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3A0E0" w14:textId="77777777" w:rsidR="001641FA" w:rsidRDefault="001641FA" w:rsidP="001641FA">
      <w:pPr>
        <w:pStyle w:val="Heading1"/>
        <w:shd w:val="clear" w:color="auto" w:fill="E8E6DF"/>
        <w:spacing w:before="0" w:beforeAutospacing="0" w:after="0" w:afterAutospacing="0"/>
        <w:rPr>
          <w:rFonts w:ascii="Segoe UI" w:hAnsi="Segoe UI" w:cs="Segoe UI"/>
          <w:color w:val="161616"/>
        </w:rPr>
      </w:pPr>
      <w:r>
        <w:rPr>
          <w:rFonts w:ascii="Segoe UI" w:hAnsi="Segoe UI" w:cs="Segoe UI"/>
          <w:color w:val="161616"/>
        </w:rPr>
        <w:t>AZ-400: Designing and Implementing Microsoft DevOps Solutions</w:t>
      </w:r>
    </w:p>
    <w:p w14:paraId="5C0B1FAF" w14:textId="77777777" w:rsidR="001641FA" w:rsidRDefault="001641F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p>
    <w:p w14:paraId="327EBA7D" w14:textId="396E6AFC"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What is DevOps?</w:t>
      </w:r>
    </w:p>
    <w:p w14:paraId="42C514D1"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1DBC73BD" w14:textId="77777777" w:rsidR="00A96B7A" w:rsidRPr="00A96B7A" w:rsidRDefault="00A96B7A" w:rsidP="00A96B7A">
      <w:pPr>
        <w:numPr>
          <w:ilvl w:val="0"/>
          <w:numId w:val="1"/>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61B0DD0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contraction of "Dev" and "Ops" refers to replacing siloed Development and Operations. The idea is to create multidisciplinary teams that now work together with shared and efficient practices and tools. Essential DevOps practices include agile planning, continuous integration, continuous delivery, and monitoring of applications. DevOps is a constant journey.</w:t>
      </w:r>
    </w:p>
    <w:p w14:paraId="591BEDF8" w14:textId="5D3C185A"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52C63554" wp14:editId="61002298">
            <wp:extent cx="5943600" cy="3405505"/>
            <wp:effectExtent l="0" t="0" r="0" b="4445"/>
            <wp:docPr id="728466865" name="Picture 5" descr="Collaboration DevOps cycle with plan, build, continuous integration, deploy, operate, and continuous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DevOps cycle with plan, build, continuous integration, deploy, operate, and continuous feedbac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1F85252D"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Understand your cycle time</w:t>
      </w:r>
    </w:p>
    <w:p w14:paraId="51F0004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Let us start with a basic assumption about software development. We will describe it with the </w:t>
      </w:r>
      <w:r w:rsidRPr="00F97767">
        <w:rPr>
          <w:rFonts w:ascii="Segoe UI" w:eastAsia="Times New Roman" w:hAnsi="Segoe UI" w:cs="Segoe UI"/>
          <w:color w:val="161616"/>
          <w:kern w:val="0"/>
          <w:sz w:val="24"/>
          <w:szCs w:val="24"/>
          <w:highlight w:val="yellow"/>
          <w:lang w:eastAsia="en-CA"/>
          <w14:ligatures w14:val="none"/>
        </w:rPr>
        <w:t>OODA (Observe, Orient, Decide, Act) loop</w:t>
      </w:r>
      <w:r w:rsidRPr="00A96B7A">
        <w:rPr>
          <w:rFonts w:ascii="Segoe UI" w:eastAsia="Times New Roman" w:hAnsi="Segoe UI" w:cs="Segoe UI"/>
          <w:color w:val="161616"/>
          <w:kern w:val="0"/>
          <w:sz w:val="24"/>
          <w:szCs w:val="24"/>
          <w:lang w:eastAsia="en-CA"/>
          <w14:ligatures w14:val="none"/>
        </w:rPr>
        <w:t xml:space="preserve">. Originally designed to keep fighter pilots from being shot out of the sky, the OODA loop is an excellent way to think about </w:t>
      </w:r>
      <w:r w:rsidRPr="00A96B7A">
        <w:rPr>
          <w:rFonts w:ascii="Segoe UI" w:eastAsia="Times New Roman" w:hAnsi="Segoe UI" w:cs="Segoe UI"/>
          <w:color w:val="161616"/>
          <w:kern w:val="0"/>
          <w:sz w:val="24"/>
          <w:szCs w:val="24"/>
          <w:lang w:eastAsia="en-CA"/>
          <w14:ligatures w14:val="none"/>
        </w:rPr>
        <w:lastRenderedPageBreak/>
        <w:t>staying ahead of your competitors. You start with observing business, market, needs, current user behavior, and available telemetry data. Then you orient with the enumeration of options for what you can deliver, perhaps with experiments. Next, you decide what to pursue, and you act by delivering working software to real users. You can see all occurring in some cycle time.</w:t>
      </w:r>
    </w:p>
    <w:p w14:paraId="7F47377F" w14:textId="7E919B88"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8F8A67E" wp14:editId="1F82F8DB">
            <wp:extent cx="5943600" cy="4458335"/>
            <wp:effectExtent l="0" t="0" r="0" b="0"/>
            <wp:docPr id="1443243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6A28FA92"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Become data-informed</w:t>
      </w:r>
    </w:p>
    <w:p w14:paraId="4121A18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We recommend you use data to inform what to do in your next cycle. Many experience reports tell us that roughly one-third of the deployments will have negative business results. Approximately one-third will have positive results, and one-third will make no difference. </w:t>
      </w:r>
      <w:r w:rsidRPr="00650B17">
        <w:rPr>
          <w:rFonts w:ascii="Segoe UI" w:eastAsia="Times New Roman" w:hAnsi="Segoe UI" w:cs="Segoe UI"/>
          <w:color w:val="161616"/>
          <w:kern w:val="0"/>
          <w:sz w:val="24"/>
          <w:szCs w:val="24"/>
          <w:lang w:eastAsia="en-CA"/>
          <w14:ligatures w14:val="none"/>
        </w:rPr>
        <w:t>Fail fast on effects that do not advance the business and double down on outcomes that support the business. Sometimes the approach is called pivot or persevere.</w:t>
      </w:r>
    </w:p>
    <w:p w14:paraId="423FC1B7"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lastRenderedPageBreak/>
        <w:t>Strive for validated learning</w:t>
      </w:r>
    </w:p>
    <w:p w14:paraId="22F7705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How quickly you can fail fast or double down is determined by your cycle time. Also, in how long that loop takes, or in lean terms. Your cycle time determines how quickly you can gather feedback to determine what happens in the next loop. The feedback that you collect with each cycle should be factual, actionable data. We call it validated learning.</w:t>
      </w:r>
    </w:p>
    <w:p w14:paraId="099E3BF6" w14:textId="570C76D0"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617F47C" wp14:editId="49582EE9">
            <wp:extent cx="5943600" cy="4458335"/>
            <wp:effectExtent l="0" t="0" r="0" b="0"/>
            <wp:docPr id="2104558750" name="Picture 3" descr="Strive for validated learning. Good, indifferent, and 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ve for validated learning. Good, indifferent, and b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166F0B3C"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Shorten your cycle time</w:t>
      </w:r>
    </w:p>
    <w:p w14:paraId="3D0EBF7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50B17">
        <w:rPr>
          <w:rFonts w:ascii="Segoe UI" w:eastAsia="Times New Roman" w:hAnsi="Segoe UI" w:cs="Segoe UI"/>
          <w:color w:val="161616"/>
          <w:kern w:val="0"/>
          <w:sz w:val="24"/>
          <w:szCs w:val="24"/>
          <w:highlight w:val="yellow"/>
          <w:lang w:eastAsia="en-CA"/>
          <w14:ligatures w14:val="none"/>
        </w:rPr>
        <w:t>When you adopt DevOps practices:</w:t>
      </w:r>
    </w:p>
    <w:p w14:paraId="79D4C4D8" w14:textId="77777777" w:rsidR="00A96B7A" w:rsidRPr="00A96B7A" w:rsidRDefault="00A96B7A" w:rsidP="00A96B7A">
      <w:pPr>
        <w:numPr>
          <w:ilvl w:val="0"/>
          <w:numId w:val="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97767">
        <w:rPr>
          <w:rFonts w:ascii="Segoe UI" w:eastAsia="Times New Roman" w:hAnsi="Segoe UI" w:cs="Segoe UI"/>
          <w:color w:val="161616"/>
          <w:kern w:val="0"/>
          <w:sz w:val="24"/>
          <w:szCs w:val="24"/>
          <w:highlight w:val="yellow"/>
          <w:lang w:eastAsia="en-CA"/>
          <w14:ligatures w14:val="none"/>
        </w:rPr>
        <w:t>You shorten your cycle time by working in smaller batches</w:t>
      </w:r>
      <w:r w:rsidRPr="00A96B7A">
        <w:rPr>
          <w:rFonts w:ascii="Segoe UI" w:eastAsia="Times New Roman" w:hAnsi="Segoe UI" w:cs="Segoe UI"/>
          <w:color w:val="161616"/>
          <w:kern w:val="0"/>
          <w:sz w:val="24"/>
          <w:szCs w:val="24"/>
          <w:lang w:eastAsia="en-CA"/>
          <w14:ligatures w14:val="none"/>
        </w:rPr>
        <w:t>.</w:t>
      </w:r>
    </w:p>
    <w:p w14:paraId="729099A3" w14:textId="77777777" w:rsidR="00A96B7A" w:rsidRPr="00A96B7A" w:rsidRDefault="00A96B7A" w:rsidP="00A96B7A">
      <w:pPr>
        <w:numPr>
          <w:ilvl w:val="0"/>
          <w:numId w:val="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97767">
        <w:rPr>
          <w:rFonts w:ascii="Segoe UI" w:eastAsia="Times New Roman" w:hAnsi="Segoe UI" w:cs="Segoe UI"/>
          <w:color w:val="161616"/>
          <w:kern w:val="0"/>
          <w:sz w:val="24"/>
          <w:szCs w:val="24"/>
          <w:highlight w:val="yellow"/>
          <w:lang w:eastAsia="en-CA"/>
          <w14:ligatures w14:val="none"/>
        </w:rPr>
        <w:t>Using more automation</w:t>
      </w:r>
      <w:r w:rsidRPr="00A96B7A">
        <w:rPr>
          <w:rFonts w:ascii="Segoe UI" w:eastAsia="Times New Roman" w:hAnsi="Segoe UI" w:cs="Segoe UI"/>
          <w:color w:val="161616"/>
          <w:kern w:val="0"/>
          <w:sz w:val="24"/>
          <w:szCs w:val="24"/>
          <w:lang w:eastAsia="en-CA"/>
          <w14:ligatures w14:val="none"/>
        </w:rPr>
        <w:t>.</w:t>
      </w:r>
    </w:p>
    <w:p w14:paraId="3062F621" w14:textId="77777777" w:rsidR="00A96B7A" w:rsidRPr="00A96B7A" w:rsidRDefault="00A96B7A" w:rsidP="00A96B7A">
      <w:pPr>
        <w:numPr>
          <w:ilvl w:val="0"/>
          <w:numId w:val="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Hardening your release pipeline.</w:t>
      </w:r>
    </w:p>
    <w:p w14:paraId="5F8929D3" w14:textId="77777777" w:rsidR="00A96B7A" w:rsidRPr="00A96B7A" w:rsidRDefault="00A96B7A" w:rsidP="00A96B7A">
      <w:pPr>
        <w:numPr>
          <w:ilvl w:val="0"/>
          <w:numId w:val="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97767">
        <w:rPr>
          <w:rFonts w:ascii="Segoe UI" w:eastAsia="Times New Roman" w:hAnsi="Segoe UI" w:cs="Segoe UI"/>
          <w:color w:val="161616"/>
          <w:kern w:val="0"/>
          <w:sz w:val="24"/>
          <w:szCs w:val="24"/>
          <w:highlight w:val="yellow"/>
          <w:lang w:eastAsia="en-CA"/>
          <w14:ligatures w14:val="none"/>
        </w:rPr>
        <w:t>Improving your telemetry</w:t>
      </w:r>
      <w:r w:rsidRPr="00A96B7A">
        <w:rPr>
          <w:rFonts w:ascii="Segoe UI" w:eastAsia="Times New Roman" w:hAnsi="Segoe UI" w:cs="Segoe UI"/>
          <w:color w:val="161616"/>
          <w:kern w:val="0"/>
          <w:sz w:val="24"/>
          <w:szCs w:val="24"/>
          <w:lang w:eastAsia="en-CA"/>
          <w14:ligatures w14:val="none"/>
        </w:rPr>
        <w:t>.</w:t>
      </w:r>
    </w:p>
    <w:p w14:paraId="2C167BB0" w14:textId="77777777" w:rsidR="00A96B7A" w:rsidRPr="00F97767" w:rsidRDefault="00A96B7A" w:rsidP="00A96B7A">
      <w:pPr>
        <w:numPr>
          <w:ilvl w:val="0"/>
          <w:numId w:val="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97767">
        <w:rPr>
          <w:rFonts w:ascii="Segoe UI" w:eastAsia="Times New Roman" w:hAnsi="Segoe UI" w:cs="Segoe UI"/>
          <w:color w:val="161616"/>
          <w:kern w:val="0"/>
          <w:sz w:val="24"/>
          <w:szCs w:val="24"/>
          <w:highlight w:val="yellow"/>
          <w:lang w:eastAsia="en-CA"/>
          <w14:ligatures w14:val="none"/>
        </w:rPr>
        <w:t>Deploying more frequently.</w:t>
      </w:r>
    </w:p>
    <w:p w14:paraId="7593E853" w14:textId="6B6BF0F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300B022E" wp14:editId="25168152">
            <wp:extent cx="5943600" cy="4458335"/>
            <wp:effectExtent l="0" t="0" r="0" b="0"/>
            <wp:docPr id="96637507" name="Picture 2" descr="Validated learning versus deployment frequency. Good, indifferent, and bad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lidated learning versus deployment frequency. Good, indifferent, and bad cyc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4644ACBE"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Optimize validated learning</w:t>
      </w:r>
    </w:p>
    <w:p w14:paraId="53A3C0C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more frequently you deploy, the more you can experiment. The more opportunity you have to pivot or persevere and gain validated learning each cycle. This acceleration in validated learning is the value of the improvement. Think of it as the sum of progress that you achieve and the failures that you avoid.</w:t>
      </w:r>
    </w:p>
    <w:p w14:paraId="4C275E45" w14:textId="6812B6BE"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315F5CFA" wp14:editId="1CBBB4C5">
            <wp:extent cx="5943600" cy="4458335"/>
            <wp:effectExtent l="0" t="0" r="0" b="0"/>
            <wp:docPr id="890380889" name="Picture 1" descr="Validated learning versus deployment frequency. Good, indifferent, and bad cycle. Value of improvement me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lidated learning versus deployment frequency. Good, indifferent, and bad cycle. Value of improvement metri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0F48AB12" w14:textId="77777777" w:rsidR="00B6534C" w:rsidRDefault="00B6534C"/>
    <w:p w14:paraId="125CFCF3"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the DevOps journey</w:t>
      </w:r>
    </w:p>
    <w:p w14:paraId="1460AFD3"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C45F84F" w14:textId="77777777" w:rsidR="00A96B7A" w:rsidRPr="00A96B7A" w:rsidRDefault="00A96B7A" w:rsidP="00A96B7A">
      <w:pPr>
        <w:numPr>
          <w:ilvl w:val="0"/>
          <w:numId w:val="3"/>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4 minutes</w:t>
      </w:r>
    </w:p>
    <w:p w14:paraId="0353D38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Remember, the goal is to shorten cycle time. Start with the release pipeline. How long does it take to deploy a change of one line of code or configuration? Ultimately, that is the brake on your velocity.</w:t>
      </w:r>
    </w:p>
    <w:p w14:paraId="41E7B4CB" w14:textId="77777777" w:rsidR="00A96B7A" w:rsidRPr="00A96B7A" w:rsidRDefault="00A96B7A" w:rsidP="00A96B7A">
      <w:pPr>
        <w:numPr>
          <w:ilvl w:val="0"/>
          <w:numId w:val="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Continuous Integration drives the ongoing merging and testing of code, leading to an early finding of defects. Other benefits include less time wasted fighting merge issues and rapid feedback for development teams.</w:t>
      </w:r>
    </w:p>
    <w:p w14:paraId="710FB127" w14:textId="4986B156"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190E6F56" wp14:editId="3494BF96">
            <wp:extent cx="5943600" cy="2655570"/>
            <wp:effectExtent l="0" t="0" r="0" b="0"/>
            <wp:docPr id="624343314" name="Picture 15" descr="Build succeeded.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ild succeeded. Comple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55570"/>
                    </a:xfrm>
                    <a:prstGeom prst="rect">
                      <a:avLst/>
                    </a:prstGeom>
                    <a:noFill/>
                    <a:ln>
                      <a:noFill/>
                    </a:ln>
                  </pic:spPr>
                </pic:pic>
              </a:graphicData>
            </a:graphic>
          </wp:inline>
        </w:drawing>
      </w:r>
    </w:p>
    <w:p w14:paraId="020C1B1C" w14:textId="77777777" w:rsidR="00A96B7A" w:rsidRPr="00A96B7A" w:rsidRDefault="00A96B7A" w:rsidP="00A96B7A">
      <w:pPr>
        <w:numPr>
          <w:ilvl w:val="0"/>
          <w:numId w:val="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Continuous Delivery of software solutions to production and testing environments helps organizations quickly fix bugs and respond to ever-changing business requirements.</w:t>
      </w:r>
    </w:p>
    <w:p w14:paraId="2578B10E" w14:textId="0DEB1AF2"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59D1FC39" wp14:editId="26D3297B">
            <wp:extent cx="5943600" cy="2706370"/>
            <wp:effectExtent l="0" t="0" r="0" b="0"/>
            <wp:docPr id="1396396896" name="Picture 14" descr="Continuous Delivery of software solutions to production and testing environments and phas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tinuous Delivery of software solutions to production and testing environments and phase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06370"/>
                    </a:xfrm>
                    <a:prstGeom prst="rect">
                      <a:avLst/>
                    </a:prstGeom>
                    <a:noFill/>
                    <a:ln>
                      <a:noFill/>
                    </a:ln>
                  </pic:spPr>
                </pic:pic>
              </a:graphicData>
            </a:graphic>
          </wp:inline>
        </w:drawing>
      </w:r>
    </w:p>
    <w:p w14:paraId="222D1C30" w14:textId="77777777" w:rsidR="00A96B7A" w:rsidRPr="00A96B7A" w:rsidRDefault="00A96B7A" w:rsidP="00A96B7A">
      <w:pPr>
        <w:numPr>
          <w:ilvl w:val="0"/>
          <w:numId w:val="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usually with a Git-based Repository, enables teams worldwide to communicate effectively during daily development activities. Also, integrate with software development tools for monitoring activities such as deployments.</w:t>
      </w:r>
    </w:p>
    <w:p w14:paraId="379F2D76" w14:textId="06393FCB"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67C60992" wp14:editId="638F2988">
            <wp:extent cx="5943600" cy="1886585"/>
            <wp:effectExtent l="0" t="0" r="0" b="0"/>
            <wp:docPr id="1646479877" name="Picture 13" descr="Master, feature 1, and feature 2 branches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ster, feature 1, and feature 2 branches represent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86585"/>
                    </a:xfrm>
                    <a:prstGeom prst="rect">
                      <a:avLst/>
                    </a:prstGeom>
                    <a:noFill/>
                    <a:ln>
                      <a:noFill/>
                    </a:ln>
                  </pic:spPr>
                </pic:pic>
              </a:graphicData>
            </a:graphic>
          </wp:inline>
        </w:drawing>
      </w:r>
    </w:p>
    <w:p w14:paraId="709FE167" w14:textId="77777777" w:rsidR="00A96B7A" w:rsidRPr="00650B17" w:rsidRDefault="00A96B7A" w:rsidP="00A96B7A">
      <w:pPr>
        <w:numPr>
          <w:ilvl w:val="0"/>
          <w:numId w:val="7"/>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50B17">
        <w:rPr>
          <w:rFonts w:ascii="Segoe UI" w:eastAsia="Times New Roman" w:hAnsi="Segoe UI" w:cs="Segoe UI"/>
          <w:color w:val="161616"/>
          <w:kern w:val="0"/>
          <w:sz w:val="24"/>
          <w:szCs w:val="24"/>
          <w:highlight w:val="yellow"/>
          <w:lang w:eastAsia="en-CA"/>
          <w14:ligatures w14:val="none"/>
        </w:rPr>
        <w:t>Use Agile planning and lean project management techniques to:</w:t>
      </w:r>
    </w:p>
    <w:p w14:paraId="40972EF1" w14:textId="77777777" w:rsidR="00A96B7A" w:rsidRPr="00BA1E89" w:rsidRDefault="00A96B7A" w:rsidP="00A96B7A">
      <w:pPr>
        <w:numPr>
          <w:ilvl w:val="1"/>
          <w:numId w:val="7"/>
        </w:numPr>
        <w:shd w:val="clear" w:color="auto" w:fill="FFFFFF"/>
        <w:spacing w:after="0" w:line="240" w:lineRule="auto"/>
        <w:ind w:left="2310"/>
        <w:rPr>
          <w:rFonts w:ascii="Segoe UI" w:eastAsia="Times New Roman" w:hAnsi="Segoe UI" w:cs="Segoe UI"/>
          <w:color w:val="161616"/>
          <w:kern w:val="0"/>
          <w:sz w:val="24"/>
          <w:szCs w:val="24"/>
          <w:highlight w:val="yellow"/>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Plan and isolate work into sprints.</w:t>
      </w:r>
    </w:p>
    <w:p w14:paraId="02F0BD94" w14:textId="77777777" w:rsidR="00A96B7A" w:rsidRPr="00A96B7A" w:rsidRDefault="00A96B7A" w:rsidP="00A96B7A">
      <w:pPr>
        <w:numPr>
          <w:ilvl w:val="1"/>
          <w:numId w:val="7"/>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Manage team capacity</w:t>
      </w:r>
      <w:r w:rsidRPr="00A96B7A">
        <w:rPr>
          <w:rFonts w:ascii="Segoe UI" w:eastAsia="Times New Roman" w:hAnsi="Segoe UI" w:cs="Segoe UI"/>
          <w:color w:val="161616"/>
          <w:kern w:val="0"/>
          <w:sz w:val="24"/>
          <w:szCs w:val="24"/>
          <w:lang w:eastAsia="en-CA"/>
          <w14:ligatures w14:val="none"/>
        </w:rPr>
        <w:t xml:space="preserve"> and help teams quickly adapt to changing business needs.</w:t>
      </w:r>
    </w:p>
    <w:p w14:paraId="68A58B10" w14:textId="77777777" w:rsidR="00A96B7A" w:rsidRPr="00A96B7A" w:rsidRDefault="00A96B7A" w:rsidP="00A96B7A">
      <w:pPr>
        <w:numPr>
          <w:ilvl w:val="1"/>
          <w:numId w:val="7"/>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A DevOps Definition of Done</w:t>
      </w:r>
      <w:r w:rsidRPr="00A96B7A">
        <w:rPr>
          <w:rFonts w:ascii="Segoe UI" w:eastAsia="Times New Roman" w:hAnsi="Segoe UI" w:cs="Segoe UI"/>
          <w:color w:val="161616"/>
          <w:kern w:val="0"/>
          <w:sz w:val="24"/>
          <w:szCs w:val="24"/>
          <w:lang w:eastAsia="en-CA"/>
          <w14:ligatures w14:val="none"/>
        </w:rPr>
        <w:t xml:space="preserve"> is working software collecting telemetry against the intended business goals.</w:t>
      </w:r>
    </w:p>
    <w:p w14:paraId="31D4DCC7" w14:textId="3B3334DE"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36A1156" wp14:editId="611D46D5">
            <wp:extent cx="5943600" cy="3740150"/>
            <wp:effectExtent l="0" t="0" r="0" b="0"/>
            <wp:docPr id="881585178" name="Picture 12" descr="Kanban board with columns to-do, in progress, ready to code, in progress, ready, in progress, review, and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anban board with columns to-do, in progress, ready to code, in progress, ready, in progress, review, and do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40150"/>
                    </a:xfrm>
                    <a:prstGeom prst="rect">
                      <a:avLst/>
                    </a:prstGeom>
                    <a:noFill/>
                    <a:ln>
                      <a:noFill/>
                    </a:ln>
                  </pic:spPr>
                </pic:pic>
              </a:graphicData>
            </a:graphic>
          </wp:inline>
        </w:drawing>
      </w:r>
    </w:p>
    <w:p w14:paraId="4E26815A" w14:textId="77777777" w:rsidR="00A96B7A" w:rsidRPr="00A96B7A" w:rsidRDefault="00A96B7A" w:rsidP="00A96B7A">
      <w:pPr>
        <w:numPr>
          <w:ilvl w:val="0"/>
          <w:numId w:val="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Monitoring and Logging of running applications. Including production environments for application health and customer usage. It helps organizations create a hypothesis and quickly validate or disprove strategies. Rich data is captured and stored in various logging formats.</w:t>
      </w:r>
    </w:p>
    <w:p w14:paraId="363D4957" w14:textId="434917D5"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0727EE48" wp14:editId="30763E84">
            <wp:extent cx="5943600" cy="3496945"/>
            <wp:effectExtent l="0" t="0" r="0" b="8255"/>
            <wp:docPr id="1453686544" name="Picture 11" descr="Char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s examp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96945"/>
                    </a:xfrm>
                    <a:prstGeom prst="rect">
                      <a:avLst/>
                    </a:prstGeom>
                    <a:noFill/>
                    <a:ln>
                      <a:noFill/>
                    </a:ln>
                  </pic:spPr>
                </pic:pic>
              </a:graphicData>
            </a:graphic>
          </wp:inline>
        </w:drawing>
      </w:r>
    </w:p>
    <w:p w14:paraId="68335ACE" w14:textId="77777777" w:rsidR="00A96B7A" w:rsidRPr="00A96B7A" w:rsidRDefault="00A96B7A" w:rsidP="00A96B7A">
      <w:pPr>
        <w:numPr>
          <w:ilvl w:val="0"/>
          <w:numId w:val="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Public and Hybrid Clouds have made the impossible easy. The cloud has removed traditional bottlenecks and helped commoditize Infrastructure. You can use Infrastructure as a Service (IaaS) to lift and shift your existing apps or Platform as a Service (PaaS) to gain unprecedented productivity. The cloud gives you a data center without limits.</w:t>
      </w:r>
    </w:p>
    <w:p w14:paraId="152F86A0" w14:textId="15C4D991"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21ECF210" wp14:editId="0D51CA26">
            <wp:extent cx="5943600" cy="3514090"/>
            <wp:effectExtent l="0" t="0" r="0" b="0"/>
            <wp:docPr id="184389056" name="Picture 10" descr="Public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blic clou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14090"/>
                    </a:xfrm>
                    <a:prstGeom prst="rect">
                      <a:avLst/>
                    </a:prstGeom>
                    <a:noFill/>
                    <a:ln>
                      <a:noFill/>
                    </a:ln>
                  </pic:spPr>
                </pic:pic>
              </a:graphicData>
            </a:graphic>
          </wp:inline>
        </w:drawing>
      </w:r>
    </w:p>
    <w:p w14:paraId="5B4C7048" w14:textId="77777777" w:rsidR="00A96B7A" w:rsidRPr="00A96B7A" w:rsidRDefault="00A96B7A" w:rsidP="00A96B7A">
      <w:pPr>
        <w:numPr>
          <w:ilvl w:val="0"/>
          <w:numId w:val="1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Infrastructure as Code (</w:t>
      </w:r>
      <w:proofErr w:type="spellStart"/>
      <w:r w:rsidRPr="00BA1E89">
        <w:rPr>
          <w:rFonts w:ascii="Segoe UI" w:eastAsia="Times New Roman" w:hAnsi="Segoe UI" w:cs="Segoe UI"/>
          <w:color w:val="161616"/>
          <w:kern w:val="0"/>
          <w:sz w:val="24"/>
          <w:szCs w:val="24"/>
          <w:highlight w:val="yellow"/>
          <w:lang w:eastAsia="en-CA"/>
          <w14:ligatures w14:val="none"/>
        </w:rPr>
        <w:t>IaC</w:t>
      </w:r>
      <w:proofErr w:type="spellEnd"/>
      <w:r w:rsidRPr="00BA1E89">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Enables the automation and validation of the creation and teardown of environments to help deliver secure and stable application hosting platforms.</w:t>
      </w:r>
    </w:p>
    <w:p w14:paraId="1E7C50ED" w14:textId="4842FA59"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A0F023E" wp14:editId="5CD09077">
            <wp:extent cx="5943600" cy="3457575"/>
            <wp:effectExtent l="0" t="0" r="0" b="9525"/>
            <wp:docPr id="1140392756" name="Picture 9" descr="Infrastructure as Code (IaC)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frastructure as Code (IaC) represent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2239549D" w14:textId="77777777" w:rsidR="00A96B7A" w:rsidRPr="00A96B7A" w:rsidRDefault="00A96B7A" w:rsidP="00A96B7A">
      <w:pPr>
        <w:numPr>
          <w:ilvl w:val="0"/>
          <w:numId w:val="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Use Microservices architecture to isolate business use cases into small reusable services that communicate via interface contracts. This architecture enables scalability and efficiency.</w:t>
      </w:r>
    </w:p>
    <w:p w14:paraId="0C6FCD93" w14:textId="7FF773ED"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4CD5C15D" wp14:editId="6E099073">
            <wp:extent cx="5943600" cy="3186430"/>
            <wp:effectExtent l="0" t="0" r="0" b="0"/>
            <wp:docPr id="1414158715" name="Picture 8" descr="Monolithic and microservices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olithic and microservices represent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382E3F45" w14:textId="77777777" w:rsidR="00A96B7A" w:rsidRPr="00A96B7A" w:rsidRDefault="00A96B7A" w:rsidP="00A96B7A">
      <w:pPr>
        <w:numPr>
          <w:ilvl w:val="0"/>
          <w:numId w:val="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Containers are the next evolution in virtualization. They're much more lightweight than virtual machines, allow much faster hydration, and easily configure files.</w:t>
      </w:r>
    </w:p>
    <w:p w14:paraId="613DFCC0" w14:textId="1B7DC560"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3F67F982" wp14:editId="3C8027A5">
            <wp:extent cx="5943600" cy="5226050"/>
            <wp:effectExtent l="0" t="0" r="0" b="0"/>
            <wp:docPr id="714088491" name="Picture 7" descr="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ain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26050"/>
                    </a:xfrm>
                    <a:prstGeom prst="rect">
                      <a:avLst/>
                    </a:prstGeom>
                    <a:noFill/>
                    <a:ln>
                      <a:noFill/>
                    </a:ln>
                  </pic:spPr>
                </pic:pic>
              </a:graphicData>
            </a:graphic>
          </wp:inline>
        </w:drawing>
      </w:r>
    </w:p>
    <w:p w14:paraId="221644E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DevOps may hurt at first.</w:t>
      </w:r>
    </w:p>
    <w:p w14:paraId="4B5EA5D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If it hurts, do it more often.</w:t>
      </w:r>
      <w:r w:rsidRPr="00A96B7A">
        <w:rPr>
          <w:rFonts w:ascii="Segoe UI" w:eastAsia="Times New Roman" w:hAnsi="Segoe UI" w:cs="Segoe UI"/>
          <w:color w:val="161616"/>
          <w:kern w:val="0"/>
          <w:sz w:val="24"/>
          <w:szCs w:val="24"/>
          <w:lang w:eastAsia="en-CA"/>
          <w14:ligatures w14:val="none"/>
        </w:rPr>
        <w:t xml:space="preserve"> Adopting new practices like going to the gym is likely to hurt first. The more you exercise the new techniques, the easier they'll become.</w:t>
      </w:r>
    </w:p>
    <w:p w14:paraId="090C107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Like training at the gym, where you first exercise large muscles before small muscles, adopt practices that have the most significant impact. Cross-train to develop synergy.</w:t>
      </w:r>
    </w:p>
    <w:p w14:paraId="2EE0F216" w14:textId="3297B5CD"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12DBB936" wp14:editId="4FCACFEE">
            <wp:extent cx="5943600" cy="4457700"/>
            <wp:effectExtent l="0" t="0" r="0" b="0"/>
            <wp:docPr id="1732606700" name="Picture 6" descr="A person is doing exercises showing it will get easier when stro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person is doing exercises showing it will get easier when strong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8A3D96"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Identify transformation teams</w:t>
      </w:r>
    </w:p>
    <w:p w14:paraId="67696AAC"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22E37C1" w14:textId="77777777" w:rsidR="00A96B7A" w:rsidRPr="00A96B7A" w:rsidRDefault="00A96B7A" w:rsidP="00A96B7A">
      <w:pPr>
        <w:numPr>
          <w:ilvl w:val="0"/>
          <w:numId w:val="13"/>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521DB6D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Unless you're building an entirely new organization, one of the significant challenges with any DevOps Transformation Project is taking actions that conflict. At least in some way with ongoing business states.</w:t>
      </w:r>
    </w:p>
    <w:p w14:paraId="58FC13C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first challenge is the availability of staff. Suppose the staff members leading the transformation project are also involved in existing day-to-day work within the organization.</w:t>
      </w:r>
    </w:p>
    <w:p w14:paraId="598F593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will be challenging to focus on the transformation when their current role directly impacts customer outcomes.</w:t>
      </w:r>
    </w:p>
    <w:p w14:paraId="6B5E54F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We all know desperate situations involving customers will always win over a long-term project, like DevOps Transformations.</w:t>
      </w:r>
    </w:p>
    <w:p w14:paraId="1CEF6F1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Another issue will be how the organization operates—implementing existing processes and procedures to support current business outcomes.</w:t>
      </w:r>
    </w:p>
    <w:p w14:paraId="28857E8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disruption required for a true DevOps Transformation will usually challenge existing processes and procedures. Doing that is often difficult.</w:t>
      </w:r>
    </w:p>
    <w:p w14:paraId="2453CB3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book "Beyond the Idea: How to Execute Innovation," Dr. Vijay Govindarajan and Dr. Chris Trimble noted when successful, they have researched what is involved in allowing Innovation to occur in organizations.</w:t>
      </w:r>
    </w:p>
    <w:p w14:paraId="3DA81CC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has often been despite the existing organizational processes. Concluding it only works by creating a separate team to pursue the transformation.</w:t>
      </w:r>
    </w:p>
    <w:p w14:paraId="7565CF2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DevOps transformations, the separate team should be composed of staff members. Focused on and measured the transformation outcomes and not involved in the day-to-day operational work. The team might also include external experts that can fill the knowledge gaps—also helping to advise on processes that are new to the existing staff members.</w:t>
      </w:r>
    </w:p>
    <w:p w14:paraId="5DC997A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Ideally, the staff members recruited should already be well-regarded throughout the organization. They should offer a broad knowledge base to think outside the box as a group.</w:t>
      </w:r>
    </w:p>
    <w:p w14:paraId="1D670F3D"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shared goals and define timelines</w:t>
      </w:r>
    </w:p>
    <w:p w14:paraId="15C050A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0DE2168B" w14:textId="77777777" w:rsidR="00A96B7A" w:rsidRPr="00A96B7A" w:rsidRDefault="00A96B7A" w:rsidP="00A96B7A">
      <w:pPr>
        <w:numPr>
          <w:ilvl w:val="0"/>
          <w:numId w:val="14"/>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3587951C"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Explore shared goals</w:t>
      </w:r>
    </w:p>
    <w:p w14:paraId="2D70190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These outcomes should include specific, measurable targets</w:t>
      </w:r>
      <w:r w:rsidRPr="00A96B7A">
        <w:rPr>
          <w:rFonts w:ascii="Segoe UI" w:eastAsia="Times New Roman" w:hAnsi="Segoe UI" w:cs="Segoe UI"/>
          <w:color w:val="161616"/>
          <w:kern w:val="0"/>
          <w:sz w:val="24"/>
          <w:szCs w:val="24"/>
          <w:lang w:eastAsia="en-CA"/>
          <w14:ligatures w14:val="none"/>
        </w:rPr>
        <w:t xml:space="preserve"> like:</w:t>
      </w:r>
    </w:p>
    <w:p w14:paraId="407C204B" w14:textId="77777777" w:rsidR="00A96B7A" w:rsidRPr="00BA1E89" w:rsidRDefault="00A96B7A" w:rsidP="00A96B7A">
      <w:pPr>
        <w:numPr>
          <w:ilvl w:val="0"/>
          <w:numId w:val="1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Reduce the time spent on fixing bugs by 60%.</w:t>
      </w:r>
    </w:p>
    <w:p w14:paraId="74EFAA6B" w14:textId="77777777" w:rsidR="00A96B7A" w:rsidRPr="00BA1E89" w:rsidRDefault="00A96B7A" w:rsidP="00A96B7A">
      <w:pPr>
        <w:numPr>
          <w:ilvl w:val="0"/>
          <w:numId w:val="1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Reduce the time spent on unplanned work by 70%.</w:t>
      </w:r>
    </w:p>
    <w:p w14:paraId="2969CE86" w14:textId="77777777" w:rsidR="00A96B7A" w:rsidRPr="00A96B7A" w:rsidRDefault="00A96B7A" w:rsidP="00A96B7A">
      <w:pPr>
        <w:numPr>
          <w:ilvl w:val="0"/>
          <w:numId w:val="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Reduce the out-of-hours work required by staff to no more than 10% of total working time.</w:t>
      </w:r>
    </w:p>
    <w:p w14:paraId="5B24A3B3" w14:textId="77777777" w:rsidR="00A96B7A" w:rsidRPr="00A96B7A" w:rsidRDefault="00A96B7A" w:rsidP="00A96B7A">
      <w:pPr>
        <w:numPr>
          <w:ilvl w:val="0"/>
          <w:numId w:val="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Remove all direct patching of production systems.</w:t>
      </w:r>
    </w:p>
    <w:p w14:paraId="27A8ECA3"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Note</w:t>
      </w:r>
    </w:p>
    <w:p w14:paraId="168ADE31"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lastRenderedPageBreak/>
        <w:t>One of the aims of DevOps is to provide more excellent customer value, so outcomes should have a customer value focus.</w:t>
      </w:r>
    </w:p>
    <w:p w14:paraId="687AC162"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Define timelines for goals</w:t>
      </w:r>
    </w:p>
    <w:p w14:paraId="4859C6A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Measurable goals also need to have timelines.</w:t>
      </w:r>
      <w:r w:rsidRPr="00A96B7A">
        <w:rPr>
          <w:rFonts w:ascii="Segoe UI" w:eastAsia="Times New Roman" w:hAnsi="Segoe UI" w:cs="Segoe UI"/>
          <w:color w:val="161616"/>
          <w:kern w:val="0"/>
          <w:sz w:val="24"/>
          <w:szCs w:val="24"/>
          <w:lang w:eastAsia="en-CA"/>
          <w14:ligatures w14:val="none"/>
        </w:rPr>
        <w:t xml:space="preserve"> While it is easy to set longer-term goals, it is also easy to put off work when you do not require it for a while.</w:t>
      </w:r>
    </w:p>
    <w:p w14:paraId="3727171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essential to have an ongoing series of short-term goals. Overall, projects should have timelines that span anywhere from a few months to a year or two in any DevOps transformation project.</w:t>
      </w:r>
    </w:p>
    <w:p w14:paraId="71AE859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Every few weeks, the improvements should be clear and measurable. Ideally, evident to the organization or its customers.</w:t>
      </w:r>
    </w:p>
    <w:p w14:paraId="4F477AF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timeline should not be too short and should always be challenging yet achievable. A review should occur after each short-term goal to help plan the next one.</w:t>
      </w:r>
    </w:p>
    <w:p w14:paraId="044668C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There are several advantages of the shorter timelines:</w:t>
      </w:r>
    </w:p>
    <w:p w14:paraId="1C2E2922" w14:textId="77777777" w:rsidR="00A96B7A" w:rsidRPr="00BA1E89" w:rsidRDefault="00A96B7A" w:rsidP="00A96B7A">
      <w:pPr>
        <w:numPr>
          <w:ilvl w:val="0"/>
          <w:numId w:val="16"/>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It is easier to change plans or priorities when necessary.</w:t>
      </w:r>
    </w:p>
    <w:p w14:paraId="31ECAF7B" w14:textId="77777777" w:rsidR="00A96B7A" w:rsidRPr="00BA1E89" w:rsidRDefault="00A96B7A" w:rsidP="00A96B7A">
      <w:pPr>
        <w:numPr>
          <w:ilvl w:val="0"/>
          <w:numId w:val="16"/>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A1E89">
        <w:rPr>
          <w:rFonts w:ascii="Segoe UI" w:eastAsia="Times New Roman" w:hAnsi="Segoe UI" w:cs="Segoe UI"/>
          <w:color w:val="161616"/>
          <w:kern w:val="0"/>
          <w:sz w:val="24"/>
          <w:szCs w:val="24"/>
          <w:highlight w:val="yellow"/>
          <w:lang w:eastAsia="en-CA"/>
          <w14:ligatures w14:val="none"/>
        </w:rPr>
        <w:t>The reduced delay between doing work and getting feedback helps ensure that the learnings and feedback are incorporated quickly.</w:t>
      </w:r>
    </w:p>
    <w:p w14:paraId="6014C904" w14:textId="77777777" w:rsidR="00A96B7A" w:rsidRPr="00A96B7A" w:rsidRDefault="00A96B7A" w:rsidP="00A96B7A">
      <w:pPr>
        <w:numPr>
          <w:ilvl w:val="0"/>
          <w:numId w:val="1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easier to keep organizational support when positive outcomes are clear.</w:t>
      </w:r>
    </w:p>
    <w:p w14:paraId="7D4CEE1D" w14:textId="77777777" w:rsidR="00A96B7A" w:rsidRDefault="00A96B7A"/>
    <w:p w14:paraId="4F079FD1" w14:textId="77777777" w:rsidR="00A96B7A" w:rsidRDefault="00A96B7A"/>
    <w:p w14:paraId="550B1CFD" w14:textId="77777777" w:rsidR="00A96B7A" w:rsidRDefault="00A96B7A"/>
    <w:p w14:paraId="650252A0" w14:textId="77777777" w:rsidR="00A96B7A" w:rsidRDefault="00A96B7A"/>
    <w:p w14:paraId="23888FA9" w14:textId="77777777" w:rsidR="00A96B7A" w:rsidRDefault="00A96B7A"/>
    <w:p w14:paraId="09F2008B" w14:textId="77777777" w:rsidR="00A96B7A" w:rsidRDefault="00A96B7A"/>
    <w:p w14:paraId="6A636201" w14:textId="77777777" w:rsidR="00A96B7A" w:rsidRDefault="00A96B7A"/>
    <w:p w14:paraId="667F5CE6" w14:textId="77777777" w:rsidR="00A96B7A" w:rsidRDefault="00A96B7A"/>
    <w:p w14:paraId="2A7C437C" w14:textId="77777777" w:rsidR="00A96B7A" w:rsidRDefault="00A96B7A"/>
    <w:p w14:paraId="310D3FA7" w14:textId="77777777" w:rsidR="00A96B7A" w:rsidRDefault="00A96B7A"/>
    <w:p w14:paraId="158E898A" w14:textId="77777777" w:rsidR="00A96B7A" w:rsidRDefault="00A96B7A"/>
    <w:p w14:paraId="72196F65" w14:textId="77777777" w:rsidR="00A96B7A" w:rsidRDefault="00A96B7A" w:rsidP="00A96B7A">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Choose the right project</w:t>
      </w:r>
    </w:p>
    <w:p w14:paraId="034A6F24"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greenfield and brownfield projects</w:t>
      </w:r>
    </w:p>
    <w:p w14:paraId="59966A34"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7A753A96" w14:textId="77777777" w:rsidR="00A96B7A" w:rsidRPr="00A96B7A" w:rsidRDefault="00A96B7A" w:rsidP="00A96B7A">
      <w:pPr>
        <w:numPr>
          <w:ilvl w:val="0"/>
          <w:numId w:val="1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7E557A5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terms greenfield and brownfield have their origins in residential and industrial building projects.</w:t>
      </w:r>
    </w:p>
    <w:p w14:paraId="30431A2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greenfield project is one done on a green field, undeveloped land. A brownfield project is done on the used ground for other purposes.</w:t>
      </w:r>
    </w:p>
    <w:p w14:paraId="194FD73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Because of the land use that has once occurred, there could be challenges reusing the land. Like existing buildings, some would be obvious but less obvious, like polluted soil.</w:t>
      </w:r>
    </w:p>
    <w:p w14:paraId="2700FD0E"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Applied to software or DevOps Projects</w:t>
      </w:r>
    </w:p>
    <w:p w14:paraId="6BF8B6E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same terms are routinely applied to software projects and commonly describe DevOps Projects.</w:t>
      </w:r>
    </w:p>
    <w:p w14:paraId="3F8DE4A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On the surface, it can seem that a greenfield DevOps project would be easier to manage and to achieve success.</w:t>
      </w:r>
    </w:p>
    <w:p w14:paraId="4189DCF8" w14:textId="77777777" w:rsidR="00A96B7A" w:rsidRPr="00A96B7A" w:rsidRDefault="00A96B7A" w:rsidP="00A96B7A">
      <w:pPr>
        <w:numPr>
          <w:ilvl w:val="0"/>
          <w:numId w:val="1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 was no existing codebase.</w:t>
      </w:r>
    </w:p>
    <w:p w14:paraId="60EEEB10" w14:textId="77777777" w:rsidR="00A96B7A" w:rsidRPr="00A96B7A" w:rsidRDefault="00A96B7A" w:rsidP="00A96B7A">
      <w:pPr>
        <w:numPr>
          <w:ilvl w:val="0"/>
          <w:numId w:val="1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No existing team dynamics of politics. Possibly no current, rigid processes.</w:t>
      </w:r>
    </w:p>
    <w:p w14:paraId="48BC9DE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A common misconception is that DevOps is only for greenfield projects and suits startups best. However, DevOps can also succeed with brownfield projects.</w:t>
      </w:r>
    </w:p>
    <w:p w14:paraId="07027FA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The beauty of these projects is that there's often a large gap between customer expectations and delivery.</w:t>
      </w:r>
    </w:p>
    <w:p w14:paraId="05E7461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teams involved may well realize that the status quo needs to change. They've lived the challenges and the limitations associated with what they're currently doing.</w:t>
      </w:r>
    </w:p>
    <w:p w14:paraId="4C72E41C"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lastRenderedPageBreak/>
        <w:t>Decide when to use greenfield and brownfield projects</w:t>
      </w:r>
    </w:p>
    <w:p w14:paraId="6EA5E434"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6D309D84" w14:textId="77777777" w:rsidR="00A96B7A" w:rsidRPr="00A96B7A" w:rsidRDefault="00A96B7A" w:rsidP="00A96B7A">
      <w:pPr>
        <w:numPr>
          <w:ilvl w:val="0"/>
          <w:numId w:val="19"/>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7D17D04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starting a DevOps transformation, you might need to choose between greenfield and brownfield projects.</w:t>
      </w:r>
    </w:p>
    <w:p w14:paraId="159D3ED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There's a common misconception that we need to demystify that DevOps suits greenfield projects better than brownfield projects.</w:t>
      </w:r>
    </w:p>
    <w:p w14:paraId="4C80368A"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Greenfield projects</w:t>
      </w:r>
    </w:p>
    <w:p w14:paraId="6DB918B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A greenfield project will always appear to be a more accessible starting point.</w:t>
      </w:r>
      <w:r w:rsidRPr="00A96B7A">
        <w:rPr>
          <w:rFonts w:ascii="Segoe UI" w:eastAsia="Times New Roman" w:hAnsi="Segoe UI" w:cs="Segoe UI"/>
          <w:color w:val="161616"/>
          <w:kern w:val="0"/>
          <w:sz w:val="24"/>
          <w:szCs w:val="24"/>
          <w:lang w:eastAsia="en-CA"/>
          <w14:ligatures w14:val="none"/>
        </w:rPr>
        <w:t xml:space="preserve"> A blank slate offers the chance to implement everything the way that you want.</w:t>
      </w:r>
    </w:p>
    <w:p w14:paraId="70F5CA0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You might also have a better chance of avoiding existing business processes that don't align with your project plans.</w:t>
      </w:r>
    </w:p>
    <w:p w14:paraId="2053FBC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Suppose current IT policies don't allow the use of cloud-based infrastructure. In that case, the project might be qualified for entirely new applications designed for that environment from scratch.</w:t>
      </w:r>
    </w:p>
    <w:p w14:paraId="50EFED8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example, you can sidestep internal political issues that are well entrenched.</w:t>
      </w:r>
    </w:p>
    <w:p w14:paraId="1F77DF6F"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Brownfield projects</w:t>
      </w:r>
    </w:p>
    <w:p w14:paraId="54C3702D" w14:textId="77777777" w:rsidR="00A96B7A" w:rsidRPr="00B316D1"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Usually, brownfield projects come with:</w:t>
      </w:r>
    </w:p>
    <w:p w14:paraId="68B359CB" w14:textId="77777777" w:rsidR="00A96B7A" w:rsidRPr="00B316D1" w:rsidRDefault="00A96B7A" w:rsidP="00A96B7A">
      <w:pPr>
        <w:numPr>
          <w:ilvl w:val="0"/>
          <w:numId w:val="2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The baggage of existing codebases.</w:t>
      </w:r>
    </w:p>
    <w:p w14:paraId="4388ACB8" w14:textId="77777777" w:rsidR="00A96B7A" w:rsidRPr="00B316D1" w:rsidRDefault="00A96B7A" w:rsidP="00A96B7A">
      <w:pPr>
        <w:numPr>
          <w:ilvl w:val="0"/>
          <w:numId w:val="2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Existing teams.</w:t>
      </w:r>
    </w:p>
    <w:p w14:paraId="6D56DEDD" w14:textId="77777777" w:rsidR="00A96B7A" w:rsidRPr="00B316D1" w:rsidRDefault="00A96B7A" w:rsidP="00A96B7A">
      <w:pPr>
        <w:numPr>
          <w:ilvl w:val="0"/>
          <w:numId w:val="2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A significant amount of technical debt.</w:t>
      </w:r>
    </w:p>
    <w:p w14:paraId="38B0C43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But, they can still be ideal projects for DevOps transformations.</w:t>
      </w:r>
    </w:p>
    <w:p w14:paraId="706341A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your teams spend large percentages of their time just maintaining existing brownfield applications, you have limited ability to work on new code.</w:t>
      </w:r>
    </w:p>
    <w:p w14:paraId="2ADB545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lastRenderedPageBreak/>
        <w:t>It's essential to find a way to reduce that time and to make software release less risky. A DevOps transformation can provide that.</w:t>
      </w:r>
    </w:p>
    <w:p w14:paraId="3B3EE34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The limitations will have often worn down the existing team members. For example, they're working in the past and aren't keen to experiment with new ideas.</w:t>
      </w:r>
    </w:p>
    <w:p w14:paraId="76A1B63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The system is often crucial for organizations. It might also be easier to gain more robust management buy-in for these projects because of the potential benefits delivered.</w:t>
      </w:r>
    </w:p>
    <w:p w14:paraId="34D8484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Management might also have a stronger sense of urgency to point brownfield projects in an appropriate direction when compared to greenfield projects that don't currently exist.</w:t>
      </w:r>
    </w:p>
    <w:p w14:paraId="6858AB3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Take the first step</w:t>
      </w:r>
    </w:p>
    <w:p w14:paraId="2CAD79B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Eventually, the goal will be to evolve your entire organization. </w:t>
      </w:r>
      <w:r w:rsidRPr="00B316D1">
        <w:rPr>
          <w:rFonts w:ascii="Segoe UI" w:eastAsia="Times New Roman" w:hAnsi="Segoe UI" w:cs="Segoe UI"/>
          <w:color w:val="161616"/>
          <w:kern w:val="0"/>
          <w:sz w:val="24"/>
          <w:szCs w:val="24"/>
          <w:highlight w:val="yellow"/>
          <w:lang w:eastAsia="en-CA"/>
          <w14:ligatures w14:val="none"/>
        </w:rPr>
        <w:t>In looking to take the first step, many organizations start with a greenfield project and then move on.</w:t>
      </w:r>
    </w:p>
    <w:p w14:paraId="66B35DD8"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Decide when to use systems of record versus systems of engagement</w:t>
      </w:r>
    </w:p>
    <w:p w14:paraId="0A242474"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279728B8" w14:textId="77777777" w:rsidR="00A96B7A" w:rsidRPr="00A96B7A" w:rsidRDefault="00A96B7A" w:rsidP="00A96B7A">
      <w:pPr>
        <w:numPr>
          <w:ilvl w:val="0"/>
          <w:numId w:val="21"/>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6D01E59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selecting systems as candidates for starting a DevOps transformation, it is necessary to consider the types of systems that you operate.</w:t>
      </w:r>
    </w:p>
    <w:p w14:paraId="7CD2E93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Some researchers suggest that organizations often use Bimodal IT, a practice of managing two separate, coherent modes of IT delivery - one focused on stability and predictability and the other on agility.</w:t>
      </w:r>
    </w:p>
    <w:p w14:paraId="424AB954"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B316D1">
        <w:rPr>
          <w:rFonts w:ascii="Segoe UI" w:eastAsia="Times New Roman" w:hAnsi="Segoe UI" w:cs="Segoe UI"/>
          <w:b/>
          <w:bCs/>
          <w:color w:val="161616"/>
          <w:kern w:val="0"/>
          <w:sz w:val="36"/>
          <w:szCs w:val="36"/>
          <w:highlight w:val="yellow"/>
          <w:lang w:eastAsia="en-CA"/>
          <w14:ligatures w14:val="none"/>
        </w:rPr>
        <w:t>Systems of record</w:t>
      </w:r>
    </w:p>
    <w:p w14:paraId="47B4A23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Systems that provide the truth about data elements are often-called systems of record. These systems have historically evolved slowly and carefully. For example, it is crucial that a banking system accurately reflects your bank balance. Systems of record emphasize accuracy and security.</w:t>
      </w:r>
    </w:p>
    <w:p w14:paraId="77BFAB29"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B316D1">
        <w:rPr>
          <w:rFonts w:ascii="Segoe UI" w:eastAsia="Times New Roman" w:hAnsi="Segoe UI" w:cs="Segoe UI"/>
          <w:b/>
          <w:bCs/>
          <w:color w:val="161616"/>
          <w:kern w:val="0"/>
          <w:sz w:val="36"/>
          <w:szCs w:val="36"/>
          <w:highlight w:val="yellow"/>
          <w:lang w:eastAsia="en-CA"/>
          <w14:ligatures w14:val="none"/>
        </w:rPr>
        <w:lastRenderedPageBreak/>
        <w:t>Systems of engagement</w:t>
      </w:r>
    </w:p>
    <w:p w14:paraId="0F1630E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Many organizations have other systems that are more exploratory. </w:t>
      </w:r>
      <w:r w:rsidRPr="00B316D1">
        <w:rPr>
          <w:rFonts w:ascii="Segoe UI" w:eastAsia="Times New Roman" w:hAnsi="Segoe UI" w:cs="Segoe UI"/>
          <w:color w:val="161616"/>
          <w:kern w:val="0"/>
          <w:sz w:val="24"/>
          <w:szCs w:val="24"/>
          <w:highlight w:val="yellow"/>
          <w:lang w:eastAsia="en-CA"/>
          <w14:ligatures w14:val="none"/>
        </w:rPr>
        <w:t>These often use experimentation to solve new problems. Systems of engagement are modified regularly. Usually, it is a priority to make quick changes over ensuring that the changes are correct.</w:t>
      </w:r>
    </w:p>
    <w:p w14:paraId="615F65E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There is a perception that DevOps suits systems of engagement more than systems of record. The lessons from high-performing companies show that is not the case.</w:t>
      </w:r>
    </w:p>
    <w:p w14:paraId="23D6755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Sometimes, the criticality of doing things right with a system of record is an excuse for not implementing DevOps practices.</w:t>
      </w:r>
    </w:p>
    <w:p w14:paraId="75614E1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Worse, given the way that applications are interconnected, an issue in a system of engagement might end up causing a problem in a system of record anyway.</w:t>
      </w:r>
    </w:p>
    <w:p w14:paraId="30FCE7D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Both types of systems are great. At the same time, it might be easier to start with a system of engagement when first beginning a DevOps Transformation.</w:t>
      </w:r>
    </w:p>
    <w:p w14:paraId="71574B7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DevOps practices apply to both types of systems.</w:t>
      </w:r>
      <w:r w:rsidRPr="00A96B7A">
        <w:rPr>
          <w:rFonts w:ascii="Segoe UI" w:eastAsia="Times New Roman" w:hAnsi="Segoe UI" w:cs="Segoe UI"/>
          <w:color w:val="161616"/>
          <w:kern w:val="0"/>
          <w:sz w:val="24"/>
          <w:szCs w:val="24"/>
          <w:lang w:eastAsia="en-CA"/>
          <w14:ligatures w14:val="none"/>
        </w:rPr>
        <w:t xml:space="preserve"> The most significant outcomes often come from transforming systems of record.</w:t>
      </w:r>
    </w:p>
    <w:p w14:paraId="5D190C9A"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Identify groups to minimize initial resistance</w:t>
      </w:r>
    </w:p>
    <w:p w14:paraId="25055B9F"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99896E9" w14:textId="77777777" w:rsidR="00A96B7A" w:rsidRPr="00A96B7A" w:rsidRDefault="00A96B7A" w:rsidP="00A96B7A">
      <w:pPr>
        <w:numPr>
          <w:ilvl w:val="0"/>
          <w:numId w:val="22"/>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4DE252A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Not all staff members within an organization will be receptive to the change required for a DevOps transformation.</w:t>
      </w:r>
    </w:p>
    <w:p w14:paraId="7E8A44C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discussions around continuous delivery, we usually categorize users into three general buckets:</w:t>
      </w:r>
    </w:p>
    <w:p w14:paraId="197DA49E" w14:textId="77777777" w:rsidR="00A96B7A" w:rsidRPr="00B316D1" w:rsidRDefault="00A96B7A" w:rsidP="00A96B7A">
      <w:pPr>
        <w:numPr>
          <w:ilvl w:val="0"/>
          <w:numId w:val="2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316D1">
        <w:rPr>
          <w:rFonts w:ascii="Segoe UI" w:eastAsia="Times New Roman" w:hAnsi="Segoe UI" w:cs="Segoe UI"/>
          <w:b/>
          <w:bCs/>
          <w:color w:val="161616"/>
          <w:kern w:val="0"/>
          <w:sz w:val="24"/>
          <w:szCs w:val="24"/>
          <w:highlight w:val="yellow"/>
          <w:lang w:eastAsia="en-CA"/>
          <w14:ligatures w14:val="none"/>
        </w:rPr>
        <w:t>Canary</w:t>
      </w:r>
      <w:r w:rsidRPr="00B316D1">
        <w:rPr>
          <w:rFonts w:ascii="Segoe UI" w:eastAsia="Times New Roman" w:hAnsi="Segoe UI" w:cs="Segoe UI"/>
          <w:color w:val="161616"/>
          <w:kern w:val="0"/>
          <w:sz w:val="24"/>
          <w:szCs w:val="24"/>
          <w:highlight w:val="yellow"/>
          <w:lang w:eastAsia="en-CA"/>
          <w14:ligatures w14:val="none"/>
        </w:rPr>
        <w:t> users voluntarily test bleeding edge features as soon as they're available.</w:t>
      </w:r>
    </w:p>
    <w:p w14:paraId="042113E6" w14:textId="77777777" w:rsidR="00A96B7A" w:rsidRPr="00B316D1" w:rsidRDefault="00A96B7A" w:rsidP="00A96B7A">
      <w:pPr>
        <w:numPr>
          <w:ilvl w:val="0"/>
          <w:numId w:val="2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316D1">
        <w:rPr>
          <w:rFonts w:ascii="Segoe UI" w:eastAsia="Times New Roman" w:hAnsi="Segoe UI" w:cs="Segoe UI"/>
          <w:b/>
          <w:bCs/>
          <w:color w:val="161616"/>
          <w:kern w:val="0"/>
          <w:sz w:val="24"/>
          <w:szCs w:val="24"/>
          <w:highlight w:val="yellow"/>
          <w:lang w:eastAsia="en-CA"/>
          <w14:ligatures w14:val="none"/>
        </w:rPr>
        <w:t>Early adopters</w:t>
      </w:r>
      <w:r w:rsidRPr="00B316D1">
        <w:rPr>
          <w:rFonts w:ascii="Segoe UI" w:eastAsia="Times New Roman" w:hAnsi="Segoe UI" w:cs="Segoe UI"/>
          <w:color w:val="161616"/>
          <w:kern w:val="0"/>
          <w:sz w:val="24"/>
          <w:szCs w:val="24"/>
          <w:highlight w:val="yellow"/>
          <w:lang w:eastAsia="en-CA"/>
          <w14:ligatures w14:val="none"/>
        </w:rPr>
        <w:t> who voluntarily preview releases, considered more refined than the code that exposes canary users.</w:t>
      </w:r>
    </w:p>
    <w:p w14:paraId="04051183" w14:textId="77777777" w:rsidR="00A96B7A" w:rsidRPr="00B316D1" w:rsidRDefault="00A96B7A" w:rsidP="00A96B7A">
      <w:pPr>
        <w:numPr>
          <w:ilvl w:val="0"/>
          <w:numId w:val="2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316D1">
        <w:rPr>
          <w:rFonts w:ascii="Segoe UI" w:eastAsia="Times New Roman" w:hAnsi="Segoe UI" w:cs="Segoe UI"/>
          <w:b/>
          <w:bCs/>
          <w:color w:val="161616"/>
          <w:kern w:val="0"/>
          <w:sz w:val="24"/>
          <w:szCs w:val="24"/>
          <w:highlight w:val="yellow"/>
          <w:lang w:eastAsia="en-CA"/>
          <w14:ligatures w14:val="none"/>
        </w:rPr>
        <w:t>Users</w:t>
      </w:r>
      <w:r w:rsidRPr="00B316D1">
        <w:rPr>
          <w:rFonts w:ascii="Segoe UI" w:eastAsia="Times New Roman" w:hAnsi="Segoe UI" w:cs="Segoe UI"/>
          <w:color w:val="161616"/>
          <w:kern w:val="0"/>
          <w:sz w:val="24"/>
          <w:szCs w:val="24"/>
          <w:highlight w:val="yellow"/>
          <w:lang w:eastAsia="en-CA"/>
          <w14:ligatures w14:val="none"/>
        </w:rPr>
        <w:t> who consume the products after passing through canary and early adopters.</w:t>
      </w:r>
    </w:p>
    <w:p w14:paraId="517D6F7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lastRenderedPageBreak/>
        <w:t>It's essential to find staff members keen to see new features as soon as they're available and highly tolerant of issues when choosing Canary.</w:t>
      </w:r>
    </w:p>
    <w:p w14:paraId="542AB7E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316D1">
        <w:rPr>
          <w:rFonts w:ascii="Segoe UI" w:eastAsia="Times New Roman" w:hAnsi="Segoe UI" w:cs="Segoe UI"/>
          <w:color w:val="161616"/>
          <w:kern w:val="0"/>
          <w:sz w:val="24"/>
          <w:szCs w:val="24"/>
          <w:highlight w:val="yellow"/>
          <w:lang w:eastAsia="en-CA"/>
          <w14:ligatures w14:val="none"/>
        </w:rPr>
        <w:t>Early adopters have similar characteristics to the Canaries. They often have work requirements that make them less tolerant of issues and interruptions to work.</w:t>
      </w:r>
    </w:p>
    <w:p w14:paraId="05DEA45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While development and IT operations staff might generally be less conservative than users.</w:t>
      </w:r>
    </w:p>
    <w:p w14:paraId="49535BA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staff will also range from traditional to early adopters, and others happy to work at the innovative edge.</w:t>
      </w:r>
    </w:p>
    <w:p w14:paraId="1DEFB21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Ideal target improvements</w:t>
      </w:r>
    </w:p>
    <w:p w14:paraId="0F8F09F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color w:val="161616"/>
          <w:kern w:val="0"/>
          <w:sz w:val="24"/>
          <w:szCs w:val="24"/>
          <w:highlight w:val="yellow"/>
          <w:lang w:eastAsia="en-CA"/>
          <w14:ligatures w14:val="none"/>
        </w:rPr>
        <w:t>It's also important to roll out changes incrementally</w:t>
      </w:r>
      <w:r w:rsidRPr="00A96B7A">
        <w:rPr>
          <w:rFonts w:ascii="Segoe UI" w:eastAsia="Times New Roman" w:hAnsi="Segoe UI" w:cs="Segoe UI"/>
          <w:color w:val="161616"/>
          <w:kern w:val="0"/>
          <w:sz w:val="24"/>
          <w:szCs w:val="24"/>
          <w:lang w:eastAsia="en-CA"/>
          <w14:ligatures w14:val="none"/>
        </w:rPr>
        <w:t>. There is an old saying in the industry that any successful large IT system was previously a successful small IT system.</w:t>
      </w:r>
    </w:p>
    <w:p w14:paraId="7D7D659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color w:val="161616"/>
          <w:kern w:val="0"/>
          <w:sz w:val="24"/>
          <w:szCs w:val="24"/>
          <w:highlight w:val="yellow"/>
          <w:lang w:eastAsia="en-CA"/>
          <w14:ligatures w14:val="none"/>
        </w:rPr>
        <w:t>Large-scale systems rolled out all at once have an abysmal record of success.</w:t>
      </w:r>
      <w:r w:rsidRPr="00A96B7A">
        <w:rPr>
          <w:rFonts w:ascii="Segoe UI" w:eastAsia="Times New Roman" w:hAnsi="Segoe UI" w:cs="Segoe UI"/>
          <w:color w:val="161616"/>
          <w:kern w:val="0"/>
          <w:sz w:val="24"/>
          <w:szCs w:val="24"/>
          <w:lang w:eastAsia="en-CA"/>
          <w14:ligatures w14:val="none"/>
        </w:rPr>
        <w:t xml:space="preserve"> Most fail, no matter how much support management has provided.</w:t>
      </w:r>
    </w:p>
    <w:p w14:paraId="4EAF92D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color w:val="161616"/>
          <w:kern w:val="0"/>
          <w:sz w:val="24"/>
          <w:szCs w:val="24"/>
          <w:highlight w:val="yellow"/>
          <w:lang w:eastAsia="en-CA"/>
          <w14:ligatures w14:val="none"/>
        </w:rPr>
        <w:t>When starting, it is essential to find an improvement goal that:</w:t>
      </w:r>
    </w:p>
    <w:p w14:paraId="40A24B41" w14:textId="77777777" w:rsidR="00A96B7A" w:rsidRPr="00C7233D" w:rsidRDefault="00A96B7A" w:rsidP="00A96B7A">
      <w:pPr>
        <w:numPr>
          <w:ilvl w:val="0"/>
          <w:numId w:val="2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233D">
        <w:rPr>
          <w:rFonts w:ascii="Segoe UI" w:eastAsia="Times New Roman" w:hAnsi="Segoe UI" w:cs="Segoe UI"/>
          <w:color w:val="161616"/>
          <w:kern w:val="0"/>
          <w:sz w:val="24"/>
          <w:szCs w:val="24"/>
          <w:highlight w:val="yellow"/>
          <w:lang w:eastAsia="en-CA"/>
          <w14:ligatures w14:val="none"/>
        </w:rPr>
        <w:t>It can be used to gain early wins.</w:t>
      </w:r>
    </w:p>
    <w:p w14:paraId="2D2DD914" w14:textId="77777777" w:rsidR="00A96B7A" w:rsidRPr="00C7233D" w:rsidRDefault="00A96B7A" w:rsidP="00A96B7A">
      <w:pPr>
        <w:numPr>
          <w:ilvl w:val="0"/>
          <w:numId w:val="2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233D">
        <w:rPr>
          <w:rFonts w:ascii="Segoe UI" w:eastAsia="Times New Roman" w:hAnsi="Segoe UI" w:cs="Segoe UI"/>
          <w:color w:val="161616"/>
          <w:kern w:val="0"/>
          <w:sz w:val="24"/>
          <w:szCs w:val="24"/>
          <w:highlight w:val="yellow"/>
          <w:lang w:eastAsia="en-CA"/>
          <w14:ligatures w14:val="none"/>
        </w:rPr>
        <w:t>It is small enough to be achievable in a reasonable timeframe.</w:t>
      </w:r>
    </w:p>
    <w:p w14:paraId="52ED8D49" w14:textId="77777777" w:rsidR="00A96B7A" w:rsidRPr="00C7233D" w:rsidRDefault="00A96B7A" w:rsidP="00A96B7A">
      <w:pPr>
        <w:numPr>
          <w:ilvl w:val="0"/>
          <w:numId w:val="2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233D">
        <w:rPr>
          <w:rFonts w:ascii="Segoe UI" w:eastAsia="Times New Roman" w:hAnsi="Segoe UI" w:cs="Segoe UI"/>
          <w:color w:val="161616"/>
          <w:kern w:val="0"/>
          <w:sz w:val="24"/>
          <w:szCs w:val="24"/>
          <w:highlight w:val="yellow"/>
          <w:lang w:eastAsia="en-CA"/>
          <w14:ligatures w14:val="none"/>
        </w:rPr>
        <w:t>Has benefits that are significant enough to be evident to the organization.</w:t>
      </w:r>
    </w:p>
    <w:p w14:paraId="7E520C1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allows constant learning from rapid feedback and recovering from mistakes quickly.</w:t>
      </w:r>
    </w:p>
    <w:p w14:paraId="2CA802F7"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Note</w:t>
      </w:r>
    </w:p>
    <w:p w14:paraId="44868164"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color w:val="161616"/>
          <w:kern w:val="0"/>
          <w:sz w:val="24"/>
          <w:szCs w:val="24"/>
          <w:highlight w:val="yellow"/>
          <w:lang w:eastAsia="en-CA"/>
          <w14:ligatures w14:val="none"/>
        </w:rPr>
        <w:t>The aim is to build a snowball effect</w:t>
      </w:r>
      <w:r w:rsidRPr="00A96B7A">
        <w:rPr>
          <w:rFonts w:ascii="Segoe UI" w:eastAsia="Times New Roman" w:hAnsi="Segoe UI" w:cs="Segoe UI"/>
          <w:color w:val="161616"/>
          <w:kern w:val="0"/>
          <w:sz w:val="24"/>
          <w:szCs w:val="24"/>
          <w:lang w:eastAsia="en-CA"/>
          <w14:ligatures w14:val="none"/>
        </w:rPr>
        <w:t xml:space="preserve"> where each new successful outcome adds to previous successful results. It will maximize the buy-in from all affected.</w:t>
      </w:r>
    </w:p>
    <w:p w14:paraId="04C28D6B"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Identify project metrics and key performance indicators (KPIs)</w:t>
      </w:r>
    </w:p>
    <w:p w14:paraId="36B7F9D8"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4AF8A13E" w14:textId="77777777" w:rsidR="00A96B7A" w:rsidRPr="00A96B7A" w:rsidRDefault="00A96B7A" w:rsidP="00A96B7A">
      <w:pPr>
        <w:numPr>
          <w:ilvl w:val="0"/>
          <w:numId w:val="25"/>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3F4EB63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We spoke earlier about the importance of shared goals. It was also agreed upon by team members that the goals needed to be specific, measurable, and time-bound.</w:t>
      </w:r>
    </w:p>
    <w:p w14:paraId="49B05A8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essential to establish (and agree upon) appropriate metrics and Key Performance Indicators (KPIs) to ensure these goals are measurable.</w:t>
      </w:r>
    </w:p>
    <w:p w14:paraId="0D8CE58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While there is no specific list of metrics and KPIs that apply to all DevOps Projects, the following are commonly used:</w:t>
      </w:r>
    </w:p>
    <w:p w14:paraId="714D22C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Faster outcomes</w:t>
      </w:r>
    </w:p>
    <w:p w14:paraId="373C5735" w14:textId="77777777" w:rsidR="00A96B7A" w:rsidRPr="00C7233D" w:rsidRDefault="00A96B7A" w:rsidP="00A96B7A">
      <w:pPr>
        <w:numPr>
          <w:ilvl w:val="0"/>
          <w:numId w:val="26"/>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Deployment Frequency</w:t>
      </w:r>
      <w:r w:rsidRPr="00C7233D">
        <w:rPr>
          <w:rFonts w:ascii="Segoe UI" w:eastAsia="Times New Roman" w:hAnsi="Segoe UI" w:cs="Segoe UI"/>
          <w:color w:val="161616"/>
          <w:kern w:val="0"/>
          <w:sz w:val="24"/>
          <w:szCs w:val="24"/>
          <w:highlight w:val="yellow"/>
          <w:lang w:eastAsia="en-CA"/>
          <w14:ligatures w14:val="none"/>
        </w:rPr>
        <w:t>. Increasing the frequency of deployments is often a critical driver in DevOps Projects.</w:t>
      </w:r>
    </w:p>
    <w:p w14:paraId="20EA4C2C" w14:textId="77777777" w:rsidR="00A96B7A" w:rsidRPr="00A96B7A" w:rsidRDefault="00A96B7A" w:rsidP="00A96B7A">
      <w:pPr>
        <w:numPr>
          <w:ilvl w:val="0"/>
          <w:numId w:val="2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Deployment Speed</w:t>
      </w:r>
      <w:r w:rsidRPr="00C7233D">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It is necessary to reduce the time that they take.</w:t>
      </w:r>
    </w:p>
    <w:p w14:paraId="5778E523" w14:textId="77777777" w:rsidR="00A96B7A" w:rsidRPr="00A96B7A" w:rsidRDefault="00A96B7A" w:rsidP="00A96B7A">
      <w:pPr>
        <w:numPr>
          <w:ilvl w:val="0"/>
          <w:numId w:val="2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Deployment Size</w:t>
      </w:r>
      <w:r w:rsidRPr="00C7233D">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How many features, stories, and bug fixes are being deployed each time?</w:t>
      </w:r>
    </w:p>
    <w:p w14:paraId="53FB4F8C" w14:textId="77777777" w:rsidR="00A96B7A" w:rsidRPr="00C7233D" w:rsidRDefault="00A96B7A" w:rsidP="00A96B7A">
      <w:pPr>
        <w:numPr>
          <w:ilvl w:val="0"/>
          <w:numId w:val="26"/>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Lead Time</w:t>
      </w:r>
      <w:r w:rsidRPr="00C7233D">
        <w:rPr>
          <w:rFonts w:ascii="Segoe UI" w:eastAsia="Times New Roman" w:hAnsi="Segoe UI" w:cs="Segoe UI"/>
          <w:color w:val="161616"/>
          <w:kern w:val="0"/>
          <w:sz w:val="24"/>
          <w:szCs w:val="24"/>
          <w:highlight w:val="yellow"/>
          <w:lang w:eastAsia="en-CA"/>
          <w14:ligatures w14:val="none"/>
        </w:rPr>
        <w:t>. How long does it take from the creation of a work item until it is completed?</w:t>
      </w:r>
    </w:p>
    <w:p w14:paraId="6B2793E9"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Efficiency</w:t>
      </w:r>
    </w:p>
    <w:p w14:paraId="68623A9E" w14:textId="77777777" w:rsidR="00A96B7A" w:rsidRPr="00A96B7A" w:rsidRDefault="00A96B7A" w:rsidP="00A96B7A">
      <w:pPr>
        <w:numPr>
          <w:ilvl w:val="0"/>
          <w:numId w:val="2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Server to Admin Ratio</w:t>
      </w:r>
      <w:r w:rsidRPr="00C7233D">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Are the projects reducing the number of administrators required for a given number of servers?</w:t>
      </w:r>
    </w:p>
    <w:p w14:paraId="1B6FABAC" w14:textId="77777777" w:rsidR="00A96B7A" w:rsidRPr="00A96B7A" w:rsidRDefault="00A96B7A" w:rsidP="00A96B7A">
      <w:pPr>
        <w:numPr>
          <w:ilvl w:val="0"/>
          <w:numId w:val="2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Staff Member to Customers Ratio</w:t>
      </w:r>
      <w:r w:rsidRPr="00C7233D">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Is it possible for fewer staff members to serve a given number of customers?</w:t>
      </w:r>
    </w:p>
    <w:p w14:paraId="2619AB05" w14:textId="77777777" w:rsidR="00A96B7A" w:rsidRPr="00A96B7A" w:rsidRDefault="00A96B7A" w:rsidP="00A96B7A">
      <w:pPr>
        <w:numPr>
          <w:ilvl w:val="0"/>
          <w:numId w:val="2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Application Usage</w:t>
      </w:r>
      <w:r w:rsidRPr="00A96B7A">
        <w:rPr>
          <w:rFonts w:ascii="Segoe UI" w:eastAsia="Times New Roman" w:hAnsi="Segoe UI" w:cs="Segoe UI"/>
          <w:color w:val="161616"/>
          <w:kern w:val="0"/>
          <w:sz w:val="24"/>
          <w:szCs w:val="24"/>
          <w:lang w:eastAsia="en-CA"/>
          <w14:ligatures w14:val="none"/>
        </w:rPr>
        <w:t>. How busy is the application?</w:t>
      </w:r>
    </w:p>
    <w:p w14:paraId="41C2A7DF" w14:textId="77777777" w:rsidR="00A96B7A" w:rsidRPr="00A96B7A" w:rsidRDefault="00A96B7A" w:rsidP="00A96B7A">
      <w:pPr>
        <w:numPr>
          <w:ilvl w:val="0"/>
          <w:numId w:val="2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Application Performance</w:t>
      </w:r>
      <w:r w:rsidRPr="00A96B7A">
        <w:rPr>
          <w:rFonts w:ascii="Segoe UI" w:eastAsia="Times New Roman" w:hAnsi="Segoe UI" w:cs="Segoe UI"/>
          <w:color w:val="161616"/>
          <w:kern w:val="0"/>
          <w:sz w:val="24"/>
          <w:szCs w:val="24"/>
          <w:lang w:eastAsia="en-CA"/>
          <w14:ligatures w14:val="none"/>
        </w:rPr>
        <w:t>. Is the application performance improving or dropping? (Based upon application metrics)?</w:t>
      </w:r>
    </w:p>
    <w:p w14:paraId="63AEF3AC"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C7233D">
        <w:rPr>
          <w:rFonts w:ascii="Segoe UI" w:eastAsia="Times New Roman" w:hAnsi="Segoe UI" w:cs="Segoe UI"/>
          <w:b/>
          <w:bCs/>
          <w:color w:val="161616"/>
          <w:kern w:val="0"/>
          <w:sz w:val="36"/>
          <w:szCs w:val="36"/>
          <w:highlight w:val="yellow"/>
          <w:lang w:eastAsia="en-CA"/>
          <w14:ligatures w14:val="none"/>
        </w:rPr>
        <w:t>Quality and security</w:t>
      </w:r>
    </w:p>
    <w:p w14:paraId="49C6E945"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Deployment failure rates</w:t>
      </w:r>
      <w:r w:rsidRPr="00C7233D">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How often do deployments (or applications) fail?</w:t>
      </w:r>
    </w:p>
    <w:p w14:paraId="6EEFE976"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Application failure rates</w:t>
      </w:r>
      <w:r w:rsidRPr="00C7233D">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How often do application failures occur, such as configuration failures, performance timeouts, and so on?</w:t>
      </w:r>
    </w:p>
    <w:p w14:paraId="04DC3534"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Mean time to recover</w:t>
      </w:r>
      <w:r w:rsidRPr="00A96B7A">
        <w:rPr>
          <w:rFonts w:ascii="Segoe UI" w:eastAsia="Times New Roman" w:hAnsi="Segoe UI" w:cs="Segoe UI"/>
          <w:color w:val="161616"/>
          <w:kern w:val="0"/>
          <w:sz w:val="24"/>
          <w:szCs w:val="24"/>
          <w:lang w:eastAsia="en-CA"/>
          <w14:ligatures w14:val="none"/>
        </w:rPr>
        <w:t>. How quickly can you recover from a failure?</w:t>
      </w:r>
    </w:p>
    <w:p w14:paraId="0EF1BD92"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Bug report rates</w:t>
      </w:r>
      <w:r w:rsidRPr="00C7233D">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You do not want customers finding bugs in your code. Is the amount they are seeing increasing or lowering?</w:t>
      </w:r>
    </w:p>
    <w:p w14:paraId="6B024DEC"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Test pass rates</w:t>
      </w:r>
      <w:r w:rsidRPr="00C7233D">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How well is your automated testing working?</w:t>
      </w:r>
    </w:p>
    <w:p w14:paraId="5274464D"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lastRenderedPageBreak/>
        <w:t>Defect escape rate</w:t>
      </w:r>
      <w:r w:rsidRPr="00A96B7A">
        <w:rPr>
          <w:rFonts w:ascii="Segoe UI" w:eastAsia="Times New Roman" w:hAnsi="Segoe UI" w:cs="Segoe UI"/>
          <w:color w:val="161616"/>
          <w:kern w:val="0"/>
          <w:sz w:val="24"/>
          <w:szCs w:val="24"/>
          <w:lang w:eastAsia="en-CA"/>
          <w14:ligatures w14:val="none"/>
        </w:rPr>
        <w:t>. What percentage of defects are being found in production?</w:t>
      </w:r>
    </w:p>
    <w:p w14:paraId="51B9E3A5"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Availability</w:t>
      </w:r>
      <w:r w:rsidRPr="00A96B7A">
        <w:rPr>
          <w:rFonts w:ascii="Segoe UI" w:eastAsia="Times New Roman" w:hAnsi="Segoe UI" w:cs="Segoe UI"/>
          <w:color w:val="161616"/>
          <w:kern w:val="0"/>
          <w:sz w:val="24"/>
          <w:szCs w:val="24"/>
          <w:lang w:eastAsia="en-CA"/>
          <w14:ligatures w14:val="none"/>
        </w:rPr>
        <w:t>. What percentage of time is the application truly available for customers?</w:t>
      </w:r>
    </w:p>
    <w:p w14:paraId="635F0B74"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Service level agreement achievement</w:t>
      </w:r>
      <w:r w:rsidRPr="00C7233D">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Are you meeting your service level agreements (SLAs)?</w:t>
      </w:r>
    </w:p>
    <w:p w14:paraId="50474B2A"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Mean time to detection</w:t>
      </w:r>
      <w:r w:rsidRPr="00A96B7A">
        <w:rPr>
          <w:rFonts w:ascii="Segoe UI" w:eastAsia="Times New Roman" w:hAnsi="Segoe UI" w:cs="Segoe UI"/>
          <w:color w:val="161616"/>
          <w:kern w:val="0"/>
          <w:sz w:val="24"/>
          <w:szCs w:val="24"/>
          <w:lang w:eastAsia="en-CA"/>
          <w14:ligatures w14:val="none"/>
        </w:rPr>
        <w:t>. If there is a failure, how long does it take for it to be detected?</w:t>
      </w:r>
    </w:p>
    <w:p w14:paraId="5A1B64E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C7233D">
        <w:rPr>
          <w:rFonts w:ascii="Segoe UI" w:eastAsia="Times New Roman" w:hAnsi="Segoe UI" w:cs="Segoe UI"/>
          <w:b/>
          <w:bCs/>
          <w:color w:val="161616"/>
          <w:kern w:val="0"/>
          <w:sz w:val="36"/>
          <w:szCs w:val="36"/>
          <w:highlight w:val="yellow"/>
          <w:lang w:eastAsia="en-CA"/>
          <w14:ligatures w14:val="none"/>
        </w:rPr>
        <w:t>Culture</w:t>
      </w:r>
    </w:p>
    <w:p w14:paraId="67FB8354" w14:textId="77777777" w:rsidR="00A96B7A" w:rsidRPr="00A96B7A" w:rsidRDefault="00A96B7A" w:rsidP="00A96B7A">
      <w:pPr>
        <w:numPr>
          <w:ilvl w:val="0"/>
          <w:numId w:val="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Employee morale</w:t>
      </w:r>
      <w:r w:rsidRPr="00C7233D">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Are employees happy with the transformation and where the organization is heading? Are they still willing to respond to further changes? This metric can be challenging to measure but is often done by periodic, anonymous employee surveys.</w:t>
      </w:r>
    </w:p>
    <w:p w14:paraId="36EA264D" w14:textId="77777777" w:rsidR="00A96B7A" w:rsidRPr="00A96B7A" w:rsidRDefault="00A96B7A" w:rsidP="00A96B7A">
      <w:pPr>
        <w:numPr>
          <w:ilvl w:val="0"/>
          <w:numId w:val="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b/>
          <w:bCs/>
          <w:color w:val="161616"/>
          <w:kern w:val="0"/>
          <w:sz w:val="24"/>
          <w:szCs w:val="24"/>
          <w:highlight w:val="yellow"/>
          <w:lang w:eastAsia="en-CA"/>
          <w14:ligatures w14:val="none"/>
        </w:rPr>
        <w:t>Retention rates</w:t>
      </w:r>
      <w:r w:rsidRPr="00C7233D">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Is the organization losing staff?</w:t>
      </w:r>
    </w:p>
    <w:p w14:paraId="4FCC2A51"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Note</w:t>
      </w:r>
    </w:p>
    <w:p w14:paraId="6680572A"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7233D">
        <w:rPr>
          <w:rFonts w:ascii="Segoe UI" w:eastAsia="Times New Roman" w:hAnsi="Segoe UI" w:cs="Segoe UI"/>
          <w:color w:val="161616"/>
          <w:kern w:val="0"/>
          <w:sz w:val="24"/>
          <w:szCs w:val="24"/>
          <w:highlight w:val="yellow"/>
          <w:lang w:eastAsia="en-CA"/>
          <w14:ligatures w14:val="none"/>
        </w:rPr>
        <w:t>It is crucial to choose metrics that focus on specific business outcomes and achieve a return on investment and increased business value.</w:t>
      </w:r>
    </w:p>
    <w:p w14:paraId="4CBB5DAF" w14:textId="77777777" w:rsidR="00A96B7A" w:rsidRDefault="00A96B7A"/>
    <w:p w14:paraId="314749E2" w14:textId="77777777" w:rsidR="00A96B7A" w:rsidRDefault="00A96B7A"/>
    <w:p w14:paraId="32BAE087" w14:textId="77777777" w:rsidR="00A96B7A" w:rsidRDefault="00A96B7A"/>
    <w:p w14:paraId="47C6DBFE" w14:textId="77777777" w:rsidR="00A96B7A" w:rsidRDefault="00A96B7A"/>
    <w:p w14:paraId="1D64A4F5" w14:textId="77777777" w:rsidR="00A96B7A" w:rsidRDefault="00A96B7A"/>
    <w:p w14:paraId="0FF2DA55" w14:textId="77777777" w:rsidR="00A96B7A" w:rsidRDefault="00A96B7A"/>
    <w:p w14:paraId="30946EDC" w14:textId="77777777" w:rsidR="00A96B7A" w:rsidRDefault="00A96B7A"/>
    <w:p w14:paraId="14250F0C" w14:textId="77777777" w:rsidR="00A96B7A" w:rsidRDefault="00A96B7A"/>
    <w:p w14:paraId="7803248B" w14:textId="77777777" w:rsidR="00A96B7A" w:rsidRDefault="00A96B7A"/>
    <w:p w14:paraId="6439E9AB" w14:textId="77777777" w:rsidR="00A96B7A" w:rsidRDefault="00A96B7A"/>
    <w:p w14:paraId="7B058DDA" w14:textId="77777777" w:rsidR="00A96B7A" w:rsidRDefault="00A96B7A"/>
    <w:p w14:paraId="2250F3D8" w14:textId="77777777" w:rsidR="00A96B7A" w:rsidRDefault="00A96B7A"/>
    <w:p w14:paraId="31C07766" w14:textId="77777777" w:rsidR="00A96B7A" w:rsidRDefault="00A96B7A"/>
    <w:p w14:paraId="354A1E30" w14:textId="77777777" w:rsidR="00A96B7A" w:rsidRDefault="00A96B7A" w:rsidP="00A96B7A">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Describe team structures</w:t>
      </w:r>
    </w:p>
    <w:p w14:paraId="7C4A7543"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agile development practices</w:t>
      </w:r>
    </w:p>
    <w:p w14:paraId="4F81901D"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38827D48" w14:textId="77777777" w:rsidR="00A96B7A" w:rsidRPr="00A96B7A" w:rsidRDefault="00A96B7A" w:rsidP="00A96B7A">
      <w:pPr>
        <w:numPr>
          <w:ilvl w:val="0"/>
          <w:numId w:val="30"/>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010CF75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Waterfall</w:t>
      </w:r>
    </w:p>
    <w:p w14:paraId="6979A9A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Traditional software development practices involve:</w:t>
      </w:r>
    </w:p>
    <w:p w14:paraId="7B6F79AF" w14:textId="77777777" w:rsidR="00A96B7A" w:rsidRPr="00A96B7A" w:rsidRDefault="00A96B7A" w:rsidP="00A96B7A">
      <w:pPr>
        <w:numPr>
          <w:ilvl w:val="0"/>
          <w:numId w:val="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Determining a problem.</w:t>
      </w:r>
    </w:p>
    <w:p w14:paraId="7E9C3571" w14:textId="77777777" w:rsidR="00A96B7A" w:rsidRPr="00A96B7A" w:rsidRDefault="00A96B7A" w:rsidP="00A96B7A">
      <w:pPr>
        <w:numPr>
          <w:ilvl w:val="0"/>
          <w:numId w:val="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Analyzing the requirements.</w:t>
      </w:r>
    </w:p>
    <w:p w14:paraId="49BB2E74" w14:textId="77777777" w:rsidR="00A96B7A" w:rsidRPr="00A96B7A" w:rsidRDefault="00A96B7A" w:rsidP="00A96B7A">
      <w:pPr>
        <w:numPr>
          <w:ilvl w:val="0"/>
          <w:numId w:val="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Building and testing the required code.</w:t>
      </w:r>
    </w:p>
    <w:p w14:paraId="2CF20277" w14:textId="77777777" w:rsidR="00A96B7A" w:rsidRPr="00A96B7A" w:rsidRDefault="00A96B7A" w:rsidP="00A96B7A">
      <w:pPr>
        <w:numPr>
          <w:ilvl w:val="0"/>
          <w:numId w:val="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delivery outcome to users.</w:t>
      </w:r>
    </w:p>
    <w:p w14:paraId="5B555F6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Usually, all refer to as a waterfall approach.</w:t>
      </w:r>
    </w:p>
    <w:p w14:paraId="7539D9E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waterfall model follows a sequential order. A project development team only moves to the next development phase or testing if the previous step is completed successfully.</w:t>
      </w:r>
    </w:p>
    <w:p w14:paraId="4768FA1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It's what an engineer would do when building a bridge or a building. So, it might seem appropriate for software projects as well.</w:t>
      </w:r>
    </w:p>
    <w:p w14:paraId="214FEEC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However, the waterfall methodology has some drawbacks. One relates to the customer requirements.</w:t>
      </w:r>
    </w:p>
    <w:p w14:paraId="1288CDC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example, It doesn't matter if the customer requirements are defined accurately at the start of a project.</w:t>
      </w:r>
    </w:p>
    <w:p w14:paraId="254BBBB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Usually, the project takes a long time, and the outcome may no longer match the customer's needs.</w:t>
      </w:r>
    </w:p>
    <w:p w14:paraId="656E171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There's a real challenge with gathering customer requirements in the first place.</w:t>
      </w:r>
    </w:p>
    <w:p w14:paraId="4B7836C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Taking a long time to deliver something would often be different from what the customer needs, even if you built exactly what the customer asked.</w:t>
      </w:r>
    </w:p>
    <w:p w14:paraId="5DDB3CD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Customers often don't know what they want until they see it or can't explain what they need.</w:t>
      </w:r>
    </w:p>
    <w:p w14:paraId="3EB94923"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lastRenderedPageBreak/>
        <w:t>Agile</w:t>
      </w:r>
    </w:p>
    <w:p w14:paraId="65379F6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By comparison, Agile methodology constantly emphasizes adaptive planning and early delivery with continual improvement.</w:t>
      </w:r>
    </w:p>
    <w:p w14:paraId="21EBFF0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Rather than restricting development to rigid specifications, it encourages rapid and flexible responses to changes as they occur.</w:t>
      </w:r>
    </w:p>
    <w:p w14:paraId="75A36EA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2001, highly regarded developers published a manifesto for Agile software development.</w:t>
      </w:r>
    </w:p>
    <w:p w14:paraId="19D8147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said that:</w:t>
      </w:r>
    </w:p>
    <w:p w14:paraId="119519EE" w14:textId="77777777" w:rsidR="00A96B7A" w:rsidRPr="00A96B7A" w:rsidRDefault="00A96B7A" w:rsidP="00A96B7A">
      <w:pPr>
        <w:numPr>
          <w:ilvl w:val="0"/>
          <w:numId w:val="3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Development needs to favor individuals and interactions over processes and tools.</w:t>
      </w:r>
    </w:p>
    <w:p w14:paraId="20108200" w14:textId="77777777" w:rsidR="00A96B7A" w:rsidRPr="00A96B7A" w:rsidRDefault="00A96B7A" w:rsidP="00A96B7A">
      <w:pPr>
        <w:numPr>
          <w:ilvl w:val="0"/>
          <w:numId w:val="3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Working software over comprehensive documentation.</w:t>
      </w:r>
    </w:p>
    <w:p w14:paraId="3457F8DE" w14:textId="77777777" w:rsidR="00A96B7A" w:rsidRPr="00A96B7A" w:rsidRDefault="00A96B7A" w:rsidP="00A96B7A">
      <w:pPr>
        <w:numPr>
          <w:ilvl w:val="0"/>
          <w:numId w:val="3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Customer collaboration over contract negotiation.</w:t>
      </w:r>
    </w:p>
    <w:p w14:paraId="2DF31F56" w14:textId="77777777" w:rsidR="00A96B7A" w:rsidRPr="00A96B7A" w:rsidRDefault="00A96B7A" w:rsidP="00A96B7A">
      <w:pPr>
        <w:numPr>
          <w:ilvl w:val="0"/>
          <w:numId w:val="3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Respond to changes over following a plan.</w:t>
      </w:r>
    </w:p>
    <w:p w14:paraId="6305F30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software development methods are based on releases and iterations:</w:t>
      </w:r>
    </w:p>
    <w:p w14:paraId="7649CDCD" w14:textId="77777777" w:rsidR="00A96B7A" w:rsidRPr="00A96B7A" w:rsidRDefault="00A96B7A" w:rsidP="00A96B7A">
      <w:pPr>
        <w:numPr>
          <w:ilvl w:val="0"/>
          <w:numId w:val="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One release might consist of several iterations.</w:t>
      </w:r>
    </w:p>
    <w:p w14:paraId="08692564" w14:textId="77777777" w:rsidR="00A96B7A" w:rsidRPr="00A96B7A" w:rsidRDefault="00A96B7A" w:rsidP="00A96B7A">
      <w:pPr>
        <w:numPr>
          <w:ilvl w:val="0"/>
          <w:numId w:val="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Each iteration is like a small independent project.</w:t>
      </w:r>
    </w:p>
    <w:p w14:paraId="44CC20CE" w14:textId="77777777" w:rsidR="00A96B7A" w:rsidRPr="00A96B7A" w:rsidRDefault="00A96B7A" w:rsidP="00A96B7A">
      <w:pPr>
        <w:numPr>
          <w:ilvl w:val="0"/>
          <w:numId w:val="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After being estimated and prioritization:</w:t>
      </w:r>
    </w:p>
    <w:p w14:paraId="66135081" w14:textId="77777777" w:rsidR="00A96B7A" w:rsidRPr="00A96B7A" w:rsidRDefault="00A96B7A" w:rsidP="00A96B7A">
      <w:pPr>
        <w:numPr>
          <w:ilvl w:val="1"/>
          <w:numId w:val="3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Features, bug fixes, enhancements, and refactoring width are assigned to a release.</w:t>
      </w:r>
    </w:p>
    <w:p w14:paraId="0E04649F" w14:textId="77777777" w:rsidR="00A96B7A" w:rsidRPr="00A96B7A" w:rsidRDefault="00A96B7A" w:rsidP="00A96B7A">
      <w:pPr>
        <w:numPr>
          <w:ilvl w:val="1"/>
          <w:numId w:val="3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And then assigned again to a specific iteration within the release, generally on a priority basis.</w:t>
      </w:r>
    </w:p>
    <w:p w14:paraId="5994CF9F" w14:textId="77777777" w:rsidR="00A96B7A" w:rsidRPr="00A96B7A" w:rsidRDefault="00A96B7A" w:rsidP="00A96B7A">
      <w:pPr>
        <w:numPr>
          <w:ilvl w:val="0"/>
          <w:numId w:val="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At the end of each iteration, there should be tested working code.</w:t>
      </w:r>
    </w:p>
    <w:p w14:paraId="3CEDF8E1" w14:textId="77777777" w:rsidR="00A96B7A" w:rsidRPr="00A96B7A" w:rsidRDefault="00A96B7A" w:rsidP="00A96B7A">
      <w:pPr>
        <w:numPr>
          <w:ilvl w:val="0"/>
          <w:numId w:val="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each iteration, the team must focus on the outcomes of the previous iteration and learn from them.</w:t>
      </w:r>
    </w:p>
    <w:p w14:paraId="10719BB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Having teams focused on shorter-term outcomes is that teams are also less likely to waste time over-engineering features. Or allowing unnecessary scope creep to occur.</w:t>
      </w:r>
    </w:p>
    <w:p w14:paraId="716F9C5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software development helps teams keep focused on business outcomes.</w:t>
      </w:r>
    </w:p>
    <w:p w14:paraId="61CE704D"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Comparison of the waterfall and agile methodologies</w:t>
      </w:r>
    </w:p>
    <w:p w14:paraId="47B735FB"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6437"/>
        <w:gridCol w:w="6493"/>
      </w:tblGrid>
      <w:tr w:rsidR="00A96B7A" w:rsidRPr="00A96B7A" w14:paraId="3899FB20" w14:textId="77777777" w:rsidTr="00A96B7A">
        <w:trPr>
          <w:tblHeader/>
        </w:trPr>
        <w:tc>
          <w:tcPr>
            <w:tcW w:w="0" w:type="auto"/>
            <w:hideMark/>
          </w:tcPr>
          <w:p w14:paraId="5A9EA943" w14:textId="77777777" w:rsidR="00A96B7A" w:rsidRPr="00A96B7A" w:rsidRDefault="00A96B7A" w:rsidP="00A96B7A">
            <w:pPr>
              <w:spacing w:after="0" w:line="240" w:lineRule="auto"/>
              <w:rPr>
                <w:rFonts w:ascii="Times New Roman" w:eastAsia="Times New Roman" w:hAnsi="Times New Roman" w:cs="Times New Roman"/>
                <w:b/>
                <w:bCs/>
                <w:kern w:val="0"/>
                <w:sz w:val="24"/>
                <w:szCs w:val="24"/>
                <w:lang w:eastAsia="en-CA"/>
                <w14:ligatures w14:val="none"/>
              </w:rPr>
            </w:pPr>
            <w:r w:rsidRPr="00A96B7A">
              <w:rPr>
                <w:rFonts w:ascii="Times New Roman" w:eastAsia="Times New Roman" w:hAnsi="Times New Roman" w:cs="Times New Roman"/>
                <w:b/>
                <w:bCs/>
                <w:kern w:val="0"/>
                <w:sz w:val="24"/>
                <w:szCs w:val="24"/>
                <w:lang w:eastAsia="en-CA"/>
                <w14:ligatures w14:val="none"/>
              </w:rPr>
              <w:lastRenderedPageBreak/>
              <w:t>Waterfall</w:t>
            </w:r>
          </w:p>
        </w:tc>
        <w:tc>
          <w:tcPr>
            <w:tcW w:w="0" w:type="auto"/>
            <w:hideMark/>
          </w:tcPr>
          <w:p w14:paraId="13D04955" w14:textId="77777777" w:rsidR="00A96B7A" w:rsidRPr="00A96B7A" w:rsidRDefault="00A96B7A" w:rsidP="00A96B7A">
            <w:pPr>
              <w:spacing w:after="0" w:line="240" w:lineRule="auto"/>
              <w:rPr>
                <w:rFonts w:ascii="Times New Roman" w:eastAsia="Times New Roman" w:hAnsi="Times New Roman" w:cs="Times New Roman"/>
                <w:b/>
                <w:bCs/>
                <w:kern w:val="0"/>
                <w:sz w:val="24"/>
                <w:szCs w:val="24"/>
                <w:lang w:eastAsia="en-CA"/>
                <w14:ligatures w14:val="none"/>
              </w:rPr>
            </w:pPr>
            <w:r w:rsidRPr="00A96B7A">
              <w:rPr>
                <w:rFonts w:ascii="Times New Roman" w:eastAsia="Times New Roman" w:hAnsi="Times New Roman" w:cs="Times New Roman"/>
                <w:b/>
                <w:bCs/>
                <w:kern w:val="0"/>
                <w:sz w:val="24"/>
                <w:szCs w:val="24"/>
                <w:lang w:eastAsia="en-CA"/>
                <w14:ligatures w14:val="none"/>
              </w:rPr>
              <w:t>Agile</w:t>
            </w:r>
          </w:p>
        </w:tc>
      </w:tr>
      <w:tr w:rsidR="00A96B7A" w:rsidRPr="00A96B7A" w14:paraId="34D33DFE" w14:textId="77777777" w:rsidTr="00A96B7A">
        <w:tc>
          <w:tcPr>
            <w:tcW w:w="0" w:type="auto"/>
            <w:hideMark/>
          </w:tcPr>
          <w:p w14:paraId="0643CBC7"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Divided into distinct phases.</w:t>
            </w:r>
          </w:p>
        </w:tc>
        <w:tc>
          <w:tcPr>
            <w:tcW w:w="0" w:type="auto"/>
            <w:hideMark/>
          </w:tcPr>
          <w:p w14:paraId="71ED39E7"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Separates the project development lifecycle into sprints.</w:t>
            </w:r>
          </w:p>
        </w:tc>
      </w:tr>
      <w:tr w:rsidR="00A96B7A" w:rsidRPr="00A96B7A" w14:paraId="3A0123EB" w14:textId="77777777" w:rsidTr="00A96B7A">
        <w:tc>
          <w:tcPr>
            <w:tcW w:w="0" w:type="auto"/>
            <w:hideMark/>
          </w:tcPr>
          <w:p w14:paraId="26FE027B"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It can be rigid.</w:t>
            </w:r>
          </w:p>
        </w:tc>
        <w:tc>
          <w:tcPr>
            <w:tcW w:w="0" w:type="auto"/>
            <w:hideMark/>
          </w:tcPr>
          <w:p w14:paraId="79B1EDEA"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Known for flexibility.</w:t>
            </w:r>
          </w:p>
        </w:tc>
      </w:tr>
      <w:tr w:rsidR="00A96B7A" w:rsidRPr="00A96B7A" w14:paraId="0CEB5784" w14:textId="77777777" w:rsidTr="00A96B7A">
        <w:tc>
          <w:tcPr>
            <w:tcW w:w="0" w:type="auto"/>
            <w:hideMark/>
          </w:tcPr>
          <w:p w14:paraId="58CBB63A"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All project development phases, such as design, development, and test, are completed once.</w:t>
            </w:r>
          </w:p>
        </w:tc>
        <w:tc>
          <w:tcPr>
            <w:tcW w:w="0" w:type="auto"/>
            <w:hideMark/>
          </w:tcPr>
          <w:p w14:paraId="1A1AB054"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It follows an iterative development approach so that each phase may appear more than once.</w:t>
            </w:r>
          </w:p>
        </w:tc>
      </w:tr>
      <w:tr w:rsidR="00A96B7A" w:rsidRPr="00A96B7A" w14:paraId="23E13D74" w14:textId="77777777" w:rsidTr="00A96B7A">
        <w:tc>
          <w:tcPr>
            <w:tcW w:w="0" w:type="auto"/>
            <w:hideMark/>
          </w:tcPr>
          <w:p w14:paraId="3B8923FE"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Define requirements at the start of the project with little change expected.</w:t>
            </w:r>
          </w:p>
        </w:tc>
        <w:tc>
          <w:tcPr>
            <w:tcW w:w="0" w:type="auto"/>
            <w:hideMark/>
          </w:tcPr>
          <w:p w14:paraId="1736943A"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Requirements are expected to change and evolve.</w:t>
            </w:r>
          </w:p>
        </w:tc>
      </w:tr>
      <w:tr w:rsidR="00A96B7A" w:rsidRPr="00A96B7A" w14:paraId="04CFCEE9" w14:textId="77777777" w:rsidTr="00A96B7A">
        <w:tc>
          <w:tcPr>
            <w:tcW w:w="0" w:type="auto"/>
            <w:hideMark/>
          </w:tcPr>
          <w:p w14:paraId="12FF5074"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Focus on completing the project.</w:t>
            </w:r>
          </w:p>
        </w:tc>
        <w:tc>
          <w:tcPr>
            <w:tcW w:w="0" w:type="auto"/>
            <w:hideMark/>
          </w:tcPr>
          <w:p w14:paraId="67BE264A"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Focus on meeting customers' demands.</w:t>
            </w:r>
          </w:p>
        </w:tc>
      </w:tr>
    </w:tbl>
    <w:p w14:paraId="1A5C6E10" w14:textId="77777777" w:rsidR="00A96B7A" w:rsidRDefault="00A96B7A" w:rsidP="00A96B7A">
      <w:pPr>
        <w:pStyle w:val="Heading1"/>
        <w:shd w:val="clear" w:color="auto" w:fill="FFFFFF"/>
        <w:spacing w:before="0" w:beforeAutospacing="0"/>
        <w:rPr>
          <w:rFonts w:ascii="Segoe UI" w:hAnsi="Segoe UI" w:cs="Segoe UI"/>
          <w:color w:val="161616"/>
        </w:rPr>
      </w:pPr>
    </w:p>
    <w:p w14:paraId="112AFA76"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principles of agile development</w:t>
      </w:r>
    </w:p>
    <w:p w14:paraId="38D73FF5"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34BD7199" w14:textId="77777777" w:rsidR="00A96B7A" w:rsidRPr="00A96B7A" w:rsidRDefault="00A96B7A" w:rsidP="00A96B7A">
      <w:pPr>
        <w:numPr>
          <w:ilvl w:val="0"/>
          <w:numId w:val="34"/>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62BBBB0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w:t>
      </w:r>
      <w:hyperlink r:id="rId21" w:history="1">
        <w:r w:rsidRPr="00A96B7A">
          <w:rPr>
            <w:rFonts w:ascii="Segoe UI" w:eastAsia="Times New Roman" w:hAnsi="Segoe UI" w:cs="Segoe UI"/>
            <w:color w:val="0000FF"/>
            <w:kern w:val="0"/>
            <w:sz w:val="24"/>
            <w:szCs w:val="24"/>
            <w:u w:val="single"/>
            <w:lang w:eastAsia="en-CA"/>
            <w14:ligatures w14:val="none"/>
          </w:rPr>
          <w:t>Agile Alliance</w:t>
        </w:r>
      </w:hyperlink>
      <w:r w:rsidRPr="00A96B7A">
        <w:rPr>
          <w:rFonts w:ascii="Segoe UI" w:eastAsia="Times New Roman" w:hAnsi="Segoe UI" w:cs="Segoe UI"/>
          <w:color w:val="161616"/>
          <w:kern w:val="0"/>
          <w:sz w:val="24"/>
          <w:szCs w:val="24"/>
          <w:lang w:eastAsia="en-CA"/>
          <w14:ligatures w14:val="none"/>
        </w:rPr>
        <w:t> says its mission is to support people who explore and apply agile values and principles. Also, practices to make building software solutions more effective, humane, and sustainable.</w:t>
      </w:r>
    </w:p>
    <w:p w14:paraId="570290B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have published a </w:t>
      </w:r>
      <w:hyperlink r:id="rId22" w:history="1">
        <w:r w:rsidRPr="00A96B7A">
          <w:rPr>
            <w:rFonts w:ascii="Segoe UI" w:eastAsia="Times New Roman" w:hAnsi="Segoe UI" w:cs="Segoe UI"/>
            <w:color w:val="0000FF"/>
            <w:kern w:val="0"/>
            <w:sz w:val="24"/>
            <w:szCs w:val="24"/>
            <w:u w:val="single"/>
            <w:lang w:eastAsia="en-CA"/>
            <w14:ligatures w14:val="none"/>
          </w:rPr>
          <w:t>Manifesto for Agile Software Development</w:t>
        </w:r>
      </w:hyperlink>
      <w:r w:rsidRPr="00A96B7A">
        <w:rPr>
          <w:rFonts w:ascii="Segoe UI" w:eastAsia="Times New Roman" w:hAnsi="Segoe UI" w:cs="Segoe UI"/>
          <w:color w:val="161616"/>
          <w:kern w:val="0"/>
          <w:sz w:val="24"/>
          <w:szCs w:val="24"/>
          <w:lang w:eastAsia="en-CA"/>
          <w14:ligatures w14:val="none"/>
        </w:rPr>
        <w:t>.</w:t>
      </w:r>
    </w:p>
    <w:p w14:paraId="1877D8B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And from the publication, they have distilled the </w:t>
      </w:r>
      <w:hyperlink r:id="rId23" w:history="1">
        <w:r w:rsidRPr="00A96B7A">
          <w:rPr>
            <w:rFonts w:ascii="Segoe UI" w:eastAsia="Times New Roman" w:hAnsi="Segoe UI" w:cs="Segoe UI"/>
            <w:color w:val="0000FF"/>
            <w:kern w:val="0"/>
            <w:sz w:val="24"/>
            <w:szCs w:val="24"/>
            <w:u w:val="single"/>
            <w:lang w:eastAsia="en-CA"/>
            <w14:ligatures w14:val="none"/>
          </w:rPr>
          <w:t>12 Principles Behind the Agile Manifesto</w:t>
        </w:r>
      </w:hyperlink>
      <w:r w:rsidRPr="00A96B7A">
        <w:rPr>
          <w:rFonts w:ascii="Segoe UI" w:eastAsia="Times New Roman" w:hAnsi="Segoe UI" w:cs="Segoe UI"/>
          <w:color w:val="161616"/>
          <w:kern w:val="0"/>
          <w:sz w:val="24"/>
          <w:szCs w:val="24"/>
          <w:lang w:eastAsia="en-CA"/>
          <w14:ligatures w14:val="none"/>
        </w:rPr>
        <w:t>.</w:t>
      </w:r>
    </w:p>
    <w:p w14:paraId="48C28CF9"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Our highest priority is to satisfy the customer through the early and continuous delivery of valuable software.</w:t>
      </w:r>
    </w:p>
    <w:p w14:paraId="6AA6FCC7"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Welcome changing requirements, even late in development. Agile processes harness change for the customer's competitive advantage.</w:t>
      </w:r>
    </w:p>
    <w:p w14:paraId="233C53B5"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Deliver working software frequently, from a couple of months to a couple of weeks, with a preference for a shorter timescale.</w:t>
      </w:r>
    </w:p>
    <w:p w14:paraId="5C64126E"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Businesspeople and developers must work together daily throughout the project.</w:t>
      </w:r>
    </w:p>
    <w:p w14:paraId="0623F156"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Build projects around motivated individuals. Give them the environment and support they need and trust them to get the job done.</w:t>
      </w:r>
    </w:p>
    <w:p w14:paraId="2BEE2EE2"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most efficient and effective method of conveying information to and within a development team is face-to-face conversation.</w:t>
      </w:r>
    </w:p>
    <w:p w14:paraId="6B89683E"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Working software is the primary measure of progress.</w:t>
      </w:r>
    </w:p>
    <w:p w14:paraId="1171120E"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processes promote sustainable development. The sponsors, developers, and users should be able to maintain a constant pace indefinitely.</w:t>
      </w:r>
    </w:p>
    <w:p w14:paraId="39CE5C8F"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Continuous attention to technical excellence and good design enhances agility.</w:t>
      </w:r>
    </w:p>
    <w:p w14:paraId="3CC199A4"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Simplicity - the art of maximizing the amount of work not done - is essential.</w:t>
      </w:r>
    </w:p>
    <w:p w14:paraId="6A2FEB30"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best architectures, requirements, and designs emerge from self-organizing teams.</w:t>
      </w:r>
    </w:p>
    <w:p w14:paraId="4B5E7CA2"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team regularly reflects on how to become more effective, then tunes and adjusts its behavior accordingly.</w:t>
      </w:r>
    </w:p>
    <w:p w14:paraId="53346DAE" w14:textId="77777777" w:rsidR="00A96B7A" w:rsidRDefault="00A96B7A" w:rsidP="00A96B7A">
      <w:pPr>
        <w:pStyle w:val="Heading1"/>
        <w:shd w:val="clear" w:color="auto" w:fill="FFFFFF"/>
        <w:spacing w:before="0" w:beforeAutospacing="0"/>
        <w:rPr>
          <w:rFonts w:ascii="Segoe UI" w:hAnsi="Segoe UI" w:cs="Segoe UI"/>
          <w:color w:val="161616"/>
        </w:rPr>
      </w:pPr>
    </w:p>
    <w:p w14:paraId="3EA7E95A"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Define organization structure for agile practices</w:t>
      </w:r>
    </w:p>
    <w:p w14:paraId="4AAFFB6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C4BC8B3" w14:textId="77777777" w:rsidR="00A96B7A" w:rsidRPr="00A96B7A" w:rsidRDefault="00A96B7A" w:rsidP="00A96B7A">
      <w:pPr>
        <w:numPr>
          <w:ilvl w:val="0"/>
          <w:numId w:val="36"/>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625F5CA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most organizations, reorganizing to be agile is difficult. It requires a mind-shift and a culture-shift that challenges many existing policies and processes within the organization.</w:t>
      </w:r>
    </w:p>
    <w:p w14:paraId="7F728CD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Good governance in organizations, particularly in large organizations, often leads to many relatively rigid rules, operating structures, and methods. It also tends to avoid a broad delegation of authority.</w:t>
      </w:r>
    </w:p>
    <w:p w14:paraId="689319C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While most large organizations have not moved to an agile structure, most are now experimenting with doing so.</w:t>
      </w:r>
    </w:p>
    <w:p w14:paraId="6E51E91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Their business environments are volatile and complex, and they have seen the limitations of their current systems, mainly an inability to cope with change quickly.</w:t>
      </w:r>
    </w:p>
    <w:p w14:paraId="5768482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realize that it is common today for long-term established businesses and their industries to be disrupted by startups.</w:t>
      </w:r>
    </w:p>
    <w:p w14:paraId="56A626B0"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Horizontal vs. vertical teams</w:t>
      </w:r>
    </w:p>
    <w:p w14:paraId="3F27123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Traditionally, horizontal team structures divide teams according to the software architecture. In this example, the teams have been divided into the user interface, service-oriented architecture, and data teams:</w:t>
      </w:r>
    </w:p>
    <w:p w14:paraId="58F1BCFD" w14:textId="12C01A3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3408073F" wp14:editId="50B033CD">
            <wp:extent cx="2512695" cy="1407160"/>
            <wp:effectExtent l="0" t="0" r="1905" b="2540"/>
            <wp:docPr id="1967691183" name="Picture 18" descr="Teams has been divided into UI, SOA, and Data. Each team has Email, Voice, and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ams has been divided into UI, SOA, and Data. Each team has Email, Voice, and TV."/>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2695" cy="1407160"/>
                    </a:xfrm>
                    <a:prstGeom prst="rect">
                      <a:avLst/>
                    </a:prstGeom>
                    <a:noFill/>
                    <a:ln>
                      <a:noFill/>
                    </a:ln>
                  </pic:spPr>
                </pic:pic>
              </a:graphicData>
            </a:graphic>
          </wp:inline>
        </w:drawing>
      </w:r>
    </w:p>
    <w:p w14:paraId="4CEC11E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By comparison, vertical team structures span the architecture and are aligned with skillsets or disciplines:</w:t>
      </w:r>
    </w:p>
    <w:p w14:paraId="177866AD" w14:textId="5F8B2941"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30AB954" wp14:editId="00E1551F">
            <wp:extent cx="2560320" cy="1311910"/>
            <wp:effectExtent l="0" t="0" r="0" b="2540"/>
            <wp:docPr id="1862887729" name="Picture 17" descr="Teams has been divided into Email, Voice, and TV. Each team has UI, SOA, an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ams has been divided into Email, Voice, and TV. Each team has UI, SOA, and Da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0320" cy="1311910"/>
                    </a:xfrm>
                    <a:prstGeom prst="rect">
                      <a:avLst/>
                    </a:prstGeom>
                    <a:noFill/>
                    <a:ln>
                      <a:noFill/>
                    </a:ln>
                  </pic:spPr>
                </pic:pic>
              </a:graphicData>
            </a:graphic>
          </wp:inline>
        </w:drawing>
      </w:r>
    </w:p>
    <w:p w14:paraId="0107A975" w14:textId="77777777" w:rsidR="00A96B7A" w:rsidRPr="008E5342"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Vertical teams have been shown to provide more good outcomes in Agile projects. Each product must have an identified owner.</w:t>
      </w:r>
    </w:p>
    <w:p w14:paraId="1DFCA03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Another key benefit of the vertical team structure is that scaling can occur by adding teams.</w:t>
      </w:r>
      <w:r w:rsidRPr="00A96B7A">
        <w:rPr>
          <w:rFonts w:ascii="Segoe UI" w:eastAsia="Times New Roman" w:hAnsi="Segoe UI" w:cs="Segoe UI"/>
          <w:color w:val="161616"/>
          <w:kern w:val="0"/>
          <w:sz w:val="24"/>
          <w:szCs w:val="24"/>
          <w:lang w:eastAsia="en-CA"/>
          <w14:ligatures w14:val="none"/>
        </w:rPr>
        <w:t xml:space="preserve"> In this example, feature teams have been created rather than just project teams:</w:t>
      </w:r>
    </w:p>
    <w:p w14:paraId="7F9BD025" w14:textId="3E23EBED"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D74A342" wp14:editId="3C5C5B36">
            <wp:extent cx="5943600" cy="1478280"/>
            <wp:effectExtent l="0" t="0" r="0" b="7620"/>
            <wp:docPr id="1635677454" name="Picture 16" descr="Vertical teams have been added for Customer Profile, Shopping Cart, Service Status, and Internet. Each team has UI, SOA, an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ertical teams have been added for Customer Profile, Shopping Cart, Service Status, and Internet. Each team has UI, SOA, and Dat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78280"/>
                    </a:xfrm>
                    <a:prstGeom prst="rect">
                      <a:avLst/>
                    </a:prstGeom>
                    <a:noFill/>
                    <a:ln>
                      <a:noFill/>
                    </a:ln>
                  </pic:spPr>
                </pic:pic>
              </a:graphicData>
            </a:graphic>
          </wp:inline>
        </w:drawing>
      </w:r>
    </w:p>
    <w:p w14:paraId="475347E6"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ideal DevOps team members</w:t>
      </w:r>
    </w:p>
    <w:p w14:paraId="60FA2B27"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785666E2" w14:textId="77777777" w:rsidR="00A96B7A" w:rsidRPr="00A96B7A" w:rsidRDefault="00A96B7A" w:rsidP="00A96B7A">
      <w:pPr>
        <w:numPr>
          <w:ilvl w:val="0"/>
          <w:numId w:val="3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25B5E5A3" w14:textId="77777777" w:rsidR="00A96B7A" w:rsidRPr="008E5342"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For a successful DevOps transformation, the aim is to find team members with the following characteristics:</w:t>
      </w:r>
    </w:p>
    <w:p w14:paraId="4E3769AB" w14:textId="77777777" w:rsidR="00A96B7A" w:rsidRPr="008E5342" w:rsidRDefault="00A96B7A" w:rsidP="00A96B7A">
      <w:pPr>
        <w:numPr>
          <w:ilvl w:val="0"/>
          <w:numId w:val="3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They already think there is a need to change.</w:t>
      </w:r>
    </w:p>
    <w:p w14:paraId="3EDD9B97" w14:textId="77777777" w:rsidR="00A96B7A" w:rsidRPr="008E5342" w:rsidRDefault="00A96B7A" w:rsidP="00A96B7A">
      <w:pPr>
        <w:numPr>
          <w:ilvl w:val="0"/>
          <w:numId w:val="3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lastRenderedPageBreak/>
        <w:t>They have previously shown an ability to innovate.</w:t>
      </w:r>
    </w:p>
    <w:p w14:paraId="56A6BADC" w14:textId="77777777" w:rsidR="00A96B7A" w:rsidRPr="008E5342" w:rsidRDefault="00A96B7A" w:rsidP="00A96B7A">
      <w:pPr>
        <w:numPr>
          <w:ilvl w:val="0"/>
          <w:numId w:val="3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They are already well respected within the organization.</w:t>
      </w:r>
    </w:p>
    <w:p w14:paraId="555B5CF1" w14:textId="77777777" w:rsidR="00A96B7A" w:rsidRPr="008E5342" w:rsidRDefault="00A96B7A" w:rsidP="00A96B7A">
      <w:pPr>
        <w:numPr>
          <w:ilvl w:val="0"/>
          <w:numId w:val="3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They have a broad knowledge of the organization and how it operates.</w:t>
      </w:r>
    </w:p>
    <w:p w14:paraId="2D096D48" w14:textId="77777777" w:rsidR="00A96B7A" w:rsidRPr="00A96B7A" w:rsidRDefault="00A96B7A" w:rsidP="00A96B7A">
      <w:pPr>
        <w:numPr>
          <w:ilvl w:val="0"/>
          <w:numId w:val="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Ideally, they already believe that DevOps practices are what is needed.</w:t>
      </w:r>
    </w:p>
    <w:p w14:paraId="5DB233ED"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Mentoring team members on agile practices</w:t>
      </w:r>
    </w:p>
    <w:p w14:paraId="187F03F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While it's desirable to have formal agile training for staff members, no matter how good any agile course is, there is a world of difference between learning a concept within a few days and putting it into practice.</w:t>
      </w:r>
    </w:p>
    <w:p w14:paraId="5BC7A75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they first start an agile transformation, many teams hire external coaches or mentors.</w:t>
      </w:r>
    </w:p>
    <w:p w14:paraId="156ABC0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coaches help teams or individuals to adopt agile methods or to improve the current techniques and practices.</w:t>
      </w:r>
    </w:p>
    <w:p w14:paraId="3ABCE83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must be agents of change by helping people understand how they work and encouraging them to adopt new approaches.</w:t>
      </w:r>
    </w:p>
    <w:p w14:paraId="7C26116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coaches typically work with more than one team and remove any roadblocks from inside or outside the organization.</w:t>
      </w:r>
    </w:p>
    <w:p w14:paraId="5B765A7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This work requires various skills, including coaching, mentoring, teaching, and making easier. Agile coaches must be both trainers and consultants.</w:t>
      </w:r>
    </w:p>
    <w:p w14:paraId="667923A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 is more than one type of agile coach.</w:t>
      </w:r>
    </w:p>
    <w:p w14:paraId="5058AB42" w14:textId="77777777" w:rsidR="00A96B7A" w:rsidRPr="008E5342" w:rsidRDefault="00A96B7A" w:rsidP="00A96B7A">
      <w:pPr>
        <w:numPr>
          <w:ilvl w:val="0"/>
          <w:numId w:val="3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Some coaches are technical experts who aim to show staff members how to apply specific concepts—for example, test-driven development and continuous integration or deployment.</w:t>
      </w:r>
    </w:p>
    <w:p w14:paraId="74AEDFA9" w14:textId="77777777" w:rsidR="00A96B7A" w:rsidRPr="00A96B7A" w:rsidRDefault="00A96B7A" w:rsidP="00A96B7A">
      <w:pPr>
        <w:numPr>
          <w:ilvl w:val="1"/>
          <w:numId w:val="39"/>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These coaches might do peer programming sessions with staff members.</w:t>
      </w:r>
    </w:p>
    <w:p w14:paraId="73C74AAE" w14:textId="77777777" w:rsidR="00A96B7A" w:rsidRPr="008E5342" w:rsidRDefault="00A96B7A" w:rsidP="00A96B7A">
      <w:pPr>
        <w:numPr>
          <w:ilvl w:val="0"/>
          <w:numId w:val="3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Other coaches are focused on agile processes, determining requirements, and managing work activities.</w:t>
      </w:r>
    </w:p>
    <w:p w14:paraId="3F88F1D1" w14:textId="77777777" w:rsidR="00A96B7A" w:rsidRPr="00A96B7A" w:rsidRDefault="00A96B7A" w:rsidP="00A96B7A">
      <w:pPr>
        <w:numPr>
          <w:ilvl w:val="1"/>
          <w:numId w:val="39"/>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might help how to run effective stand-up and review meetings.</w:t>
      </w:r>
    </w:p>
    <w:p w14:paraId="03B1BB77" w14:textId="77777777" w:rsidR="00A96B7A" w:rsidRPr="00A96B7A" w:rsidRDefault="00A96B7A" w:rsidP="00A96B7A">
      <w:pPr>
        <w:numPr>
          <w:ilvl w:val="1"/>
          <w:numId w:val="39"/>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Some coaches may themselves act as scrum masters.</w:t>
      </w:r>
    </w:p>
    <w:p w14:paraId="54718438" w14:textId="77777777" w:rsidR="00A96B7A" w:rsidRPr="00A96B7A" w:rsidRDefault="00A96B7A" w:rsidP="00A96B7A">
      <w:pPr>
        <w:numPr>
          <w:ilvl w:val="2"/>
          <w:numId w:val="40"/>
        </w:numPr>
        <w:shd w:val="clear" w:color="auto" w:fill="FFFFFF"/>
        <w:spacing w:after="0" w:line="240" w:lineRule="auto"/>
        <w:ind w:left="333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might mentor staff in how to fill these roles.</w:t>
      </w:r>
    </w:p>
    <w:p w14:paraId="21EA36D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lastRenderedPageBreak/>
        <w:t>Over time, though, team members need to develop an ability to mentor each other.</w:t>
      </w:r>
      <w:r w:rsidRPr="00A96B7A">
        <w:rPr>
          <w:rFonts w:ascii="Segoe UI" w:eastAsia="Times New Roman" w:hAnsi="Segoe UI" w:cs="Segoe UI"/>
          <w:color w:val="161616"/>
          <w:kern w:val="0"/>
          <w:sz w:val="24"/>
          <w:szCs w:val="24"/>
          <w:lang w:eastAsia="en-CA"/>
          <w14:ligatures w14:val="none"/>
        </w:rPr>
        <w:t xml:space="preserve"> Teams should aim to be self-organizing. Team members are often expected to learn as they work and to acquire skills from each other. To make it effective, though, the work itself needs to be done collaboratively, not by individuals working by themselves.</w:t>
      </w:r>
    </w:p>
    <w:p w14:paraId="7421429B"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Enable in-team and cross-team collaboration</w:t>
      </w:r>
    </w:p>
    <w:p w14:paraId="3B053603"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1F5D4C0" w14:textId="77777777" w:rsidR="00A96B7A" w:rsidRPr="00A96B7A" w:rsidRDefault="00A96B7A" w:rsidP="00A96B7A">
      <w:pPr>
        <w:numPr>
          <w:ilvl w:val="0"/>
          <w:numId w:val="41"/>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4 minutes</w:t>
      </w:r>
    </w:p>
    <w:p w14:paraId="5EEFA46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Effective collaboration is critical for well-functioning Agile teams. Enabling it requires cultural changes, cross-functional team collaboration, and tooling.</w:t>
      </w:r>
    </w:p>
    <w:p w14:paraId="2A83481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E5342">
        <w:rPr>
          <w:rFonts w:ascii="Segoe UI" w:eastAsia="Times New Roman" w:hAnsi="Segoe UI" w:cs="Segoe UI"/>
          <w:b/>
          <w:bCs/>
          <w:color w:val="161616"/>
          <w:kern w:val="0"/>
          <w:sz w:val="36"/>
          <w:szCs w:val="36"/>
          <w:highlight w:val="yellow"/>
          <w:lang w:eastAsia="en-CA"/>
          <w14:ligatures w14:val="none"/>
        </w:rPr>
        <w:t>Cultural changes</w:t>
      </w:r>
    </w:p>
    <w:p w14:paraId="0972063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Over recent decades, offices have often become open spaces with few walls. At the time of writing, a significant shift to working from home started as a response to the pandemic. Both situations can limit collaboration, and ambient noise and distractions often reduce productivity. </w:t>
      </w:r>
      <w:r w:rsidRPr="008E5342">
        <w:rPr>
          <w:rFonts w:ascii="Segoe UI" w:eastAsia="Times New Roman" w:hAnsi="Segoe UI" w:cs="Segoe UI"/>
          <w:color w:val="161616"/>
          <w:kern w:val="0"/>
          <w:sz w:val="24"/>
          <w:szCs w:val="24"/>
          <w:highlight w:val="yellow"/>
          <w:lang w:eastAsia="en-CA"/>
          <w14:ligatures w14:val="none"/>
        </w:rPr>
        <w:t>Staff tends to work better when they have comfortable working environments. Defined meeting times and locations let teams choose when they want to interact with others.</w:t>
      </w:r>
    </w:p>
    <w:p w14:paraId="7665D7C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Asynchronous communication should be encouraged, but there should not be an expectation that all communications will be responded to urgently.</w:t>
      </w:r>
      <w:r w:rsidRPr="00A96B7A">
        <w:rPr>
          <w:rFonts w:ascii="Segoe UI" w:eastAsia="Times New Roman" w:hAnsi="Segoe UI" w:cs="Segoe UI"/>
          <w:color w:val="161616"/>
          <w:kern w:val="0"/>
          <w:sz w:val="24"/>
          <w:szCs w:val="24"/>
          <w:lang w:eastAsia="en-CA"/>
          <w14:ligatures w14:val="none"/>
        </w:rPr>
        <w:t xml:space="preserve"> Staff should focus on their primary tasks without feeling like they are being left out of important decisions.</w:t>
      </w:r>
    </w:p>
    <w:p w14:paraId="3C13DF0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All meetings should have strict timeframes and, more importantly, have a plan. If there is no plan, there should be no meeting.</w:t>
      </w:r>
    </w:p>
    <w:p w14:paraId="61602BE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 it is becoming harder to find the required staff, great teams will be as comfortable with remote or work-from-home as with workers in the office.</w:t>
      </w:r>
    </w:p>
    <w:p w14:paraId="4181B36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To be successful, though, collaboration via communication should become part of the organization's DNA.</w:t>
      </w:r>
    </w:p>
    <w:p w14:paraId="27CD73B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Staff should be encouraged to communicate openly and frankly. Learning to deal with conflict is essential for any team, as there will be disagreements at some point. Mediation skills training would be helpful.</w:t>
      </w:r>
    </w:p>
    <w:p w14:paraId="0FDD8E93"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E5342">
        <w:rPr>
          <w:rFonts w:ascii="Segoe UI" w:eastAsia="Times New Roman" w:hAnsi="Segoe UI" w:cs="Segoe UI"/>
          <w:b/>
          <w:bCs/>
          <w:color w:val="161616"/>
          <w:kern w:val="0"/>
          <w:sz w:val="36"/>
          <w:szCs w:val="36"/>
          <w:highlight w:val="yellow"/>
          <w:lang w:eastAsia="en-CA"/>
          <w14:ligatures w14:val="none"/>
        </w:rPr>
        <w:lastRenderedPageBreak/>
        <w:t>Cross-functional teams</w:t>
      </w:r>
    </w:p>
    <w:p w14:paraId="41B3556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Team members need good collaboration.</w:t>
      </w:r>
      <w:r w:rsidRPr="00A96B7A">
        <w:rPr>
          <w:rFonts w:ascii="Segoe UI" w:eastAsia="Times New Roman" w:hAnsi="Segoe UI" w:cs="Segoe UI"/>
          <w:color w:val="161616"/>
          <w:kern w:val="0"/>
          <w:sz w:val="24"/>
          <w:szCs w:val="24"/>
          <w:lang w:eastAsia="en-CA"/>
          <w14:ligatures w14:val="none"/>
        </w:rPr>
        <w:t xml:space="preserve"> It is also essential to have a great partnership with wider teams to bring people with different functional expertise together to work toward a common goal.</w:t>
      </w:r>
    </w:p>
    <w:p w14:paraId="17DF11A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Often, there will be people from other departments within an organization.</w:t>
      </w:r>
    </w:p>
    <w:p w14:paraId="63B4FBF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E5342">
        <w:rPr>
          <w:rFonts w:ascii="Segoe UI" w:eastAsia="Times New Roman" w:hAnsi="Segoe UI" w:cs="Segoe UI"/>
          <w:color w:val="161616"/>
          <w:kern w:val="0"/>
          <w:sz w:val="24"/>
          <w:szCs w:val="24"/>
          <w:highlight w:val="yellow"/>
          <w:lang w:eastAsia="en-CA"/>
          <w14:ligatures w14:val="none"/>
        </w:rPr>
        <w:t>Faster and better innovation can occur in these cross-functional teams.</w:t>
      </w:r>
    </w:p>
    <w:p w14:paraId="3133642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People from different areas of the organization will have different views of the same problem and are more likely to come up with alternate solutions to problems or challenges. Existing entrenched ideas are more likely to be challenged.</w:t>
      </w:r>
    </w:p>
    <w:p w14:paraId="1B96578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Cross-functional teams can also minimize turf wars within organizations. The more widely a project appears to have ownership, the easier it will be to be widely accepted. Bringing cross-functional teams together also helps to spread knowledge across an organization.</w:t>
      </w:r>
    </w:p>
    <w:p w14:paraId="71A8BFB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Recognizing and rewarding collective behavior across cross-functional teams can also help to increase team cohesion.</w:t>
      </w:r>
    </w:p>
    <w:p w14:paraId="71CEC77C"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Collaboration tooling</w:t>
      </w:r>
    </w:p>
    <w:p w14:paraId="24C7C65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teams commonly use the following collaboration tools:</w:t>
      </w:r>
    </w:p>
    <w:p w14:paraId="1F1035BF" w14:textId="77777777" w:rsidR="00A96B7A" w:rsidRPr="00A96B7A" w:rsidRDefault="00000000"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hyperlink r:id="rId27" w:history="1">
        <w:r w:rsidR="00A96B7A" w:rsidRPr="00A96B7A">
          <w:rPr>
            <w:rFonts w:ascii="Segoe UI" w:eastAsia="Times New Roman" w:hAnsi="Segoe UI" w:cs="Segoe UI"/>
            <w:color w:val="0000FF"/>
            <w:kern w:val="0"/>
            <w:sz w:val="24"/>
            <w:szCs w:val="24"/>
            <w:u w:val="single"/>
            <w:lang w:eastAsia="en-CA"/>
            <w14:ligatures w14:val="none"/>
          </w:rPr>
          <w:t>Teams (Microsoft)</w:t>
        </w:r>
      </w:hyperlink>
      <w:r w:rsidR="00A96B7A" w:rsidRPr="00A96B7A">
        <w:rPr>
          <w:rFonts w:ascii="Segoe UI" w:eastAsia="Times New Roman" w:hAnsi="Segoe UI" w:cs="Segoe UI"/>
          <w:color w:val="161616"/>
          <w:kern w:val="0"/>
          <w:sz w:val="24"/>
          <w:szCs w:val="24"/>
          <w:lang w:eastAsia="en-CA"/>
          <w14:ligatures w14:val="none"/>
        </w:rPr>
        <w:t>: A group chat application from Microsoft. It provides a combined location with workplace chat, meetings, notes, and storage of file attachments. A user can be a member of many teams.</w:t>
      </w:r>
    </w:p>
    <w:p w14:paraId="4BEAA0D3" w14:textId="77777777" w:rsidR="00A96B7A" w:rsidRPr="00A96B7A" w:rsidRDefault="00000000"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hyperlink r:id="rId28" w:history="1">
        <w:r w:rsidR="00A96B7A" w:rsidRPr="00A96B7A">
          <w:rPr>
            <w:rFonts w:ascii="Segoe UI" w:eastAsia="Times New Roman" w:hAnsi="Segoe UI" w:cs="Segoe UI"/>
            <w:color w:val="0000FF"/>
            <w:kern w:val="0"/>
            <w:sz w:val="24"/>
            <w:szCs w:val="24"/>
            <w:u w:val="single"/>
            <w:lang w:eastAsia="en-CA"/>
            <w14:ligatures w14:val="none"/>
          </w:rPr>
          <w:t>Slack</w:t>
        </w:r>
      </w:hyperlink>
      <w:r w:rsidR="00A96B7A" w:rsidRPr="00A96B7A">
        <w:rPr>
          <w:rFonts w:ascii="Segoe UI" w:eastAsia="Times New Roman" w:hAnsi="Segoe UI" w:cs="Segoe UI"/>
          <w:color w:val="161616"/>
          <w:kern w:val="0"/>
          <w:sz w:val="24"/>
          <w:szCs w:val="24"/>
          <w:lang w:eastAsia="en-CA"/>
          <w14:ligatures w14:val="none"/>
        </w:rPr>
        <w:t>: A commonly used tool for collaboration in Agile and DevOps teams. From a single interface, it provides a series of separate communication channels that can be organized by project, team, or topic. Conversations are kept and are searchable. It is straightforward to add both internal and external team members. Slack integrates with many third-party tools like </w:t>
      </w:r>
      <w:hyperlink r:id="rId29" w:history="1">
        <w:r w:rsidR="00A96B7A" w:rsidRPr="00A96B7A">
          <w:rPr>
            <w:rFonts w:ascii="Segoe UI" w:eastAsia="Times New Roman" w:hAnsi="Segoe UI" w:cs="Segoe UI"/>
            <w:color w:val="0000FF"/>
            <w:kern w:val="0"/>
            <w:sz w:val="24"/>
            <w:szCs w:val="24"/>
            <w:u w:val="single"/>
            <w:lang w:eastAsia="en-CA"/>
            <w14:ligatures w14:val="none"/>
          </w:rPr>
          <w:t>GitHub</w:t>
        </w:r>
      </w:hyperlink>
      <w:r w:rsidR="00A96B7A" w:rsidRPr="00A96B7A">
        <w:rPr>
          <w:rFonts w:ascii="Segoe UI" w:eastAsia="Times New Roman" w:hAnsi="Segoe UI" w:cs="Segoe UI"/>
          <w:color w:val="161616"/>
          <w:kern w:val="0"/>
          <w:sz w:val="24"/>
          <w:szCs w:val="24"/>
          <w:lang w:eastAsia="en-CA"/>
          <w14:ligatures w14:val="none"/>
        </w:rPr>
        <w:t> for source code and </w:t>
      </w:r>
      <w:proofErr w:type="spellStart"/>
      <w:r w:rsidR="00A96B7A" w:rsidRPr="00A96B7A">
        <w:rPr>
          <w:rFonts w:ascii="Segoe UI" w:eastAsia="Times New Roman" w:hAnsi="Segoe UI" w:cs="Segoe UI"/>
          <w:color w:val="161616"/>
          <w:kern w:val="0"/>
          <w:sz w:val="24"/>
          <w:szCs w:val="24"/>
          <w:lang w:eastAsia="en-CA"/>
          <w14:ligatures w14:val="none"/>
        </w:rPr>
        <w:fldChar w:fldCharType="begin"/>
      </w:r>
      <w:r w:rsidR="00A96B7A" w:rsidRPr="00A96B7A">
        <w:rPr>
          <w:rFonts w:ascii="Segoe UI" w:eastAsia="Times New Roman" w:hAnsi="Segoe UI" w:cs="Segoe UI"/>
          <w:color w:val="161616"/>
          <w:kern w:val="0"/>
          <w:sz w:val="24"/>
          <w:szCs w:val="24"/>
          <w:lang w:eastAsia="en-CA"/>
          <w14:ligatures w14:val="none"/>
        </w:rPr>
        <w:instrText>HYPERLINK "https://dropbox.com/"</w:instrText>
      </w:r>
      <w:r w:rsidR="00A96B7A" w:rsidRPr="00A96B7A">
        <w:rPr>
          <w:rFonts w:ascii="Segoe UI" w:eastAsia="Times New Roman" w:hAnsi="Segoe UI" w:cs="Segoe UI"/>
          <w:color w:val="161616"/>
          <w:kern w:val="0"/>
          <w:sz w:val="24"/>
          <w:szCs w:val="24"/>
          <w:lang w:eastAsia="en-CA"/>
          <w14:ligatures w14:val="none"/>
        </w:rPr>
      </w:r>
      <w:r w:rsidR="00A96B7A" w:rsidRPr="00A96B7A">
        <w:rPr>
          <w:rFonts w:ascii="Segoe UI" w:eastAsia="Times New Roman" w:hAnsi="Segoe UI" w:cs="Segoe UI"/>
          <w:color w:val="161616"/>
          <w:kern w:val="0"/>
          <w:sz w:val="24"/>
          <w:szCs w:val="24"/>
          <w:lang w:eastAsia="en-CA"/>
          <w14:ligatures w14:val="none"/>
        </w:rPr>
        <w:fldChar w:fldCharType="separate"/>
      </w:r>
      <w:r w:rsidR="00A96B7A" w:rsidRPr="00A96B7A">
        <w:rPr>
          <w:rFonts w:ascii="Segoe UI" w:eastAsia="Times New Roman" w:hAnsi="Segoe UI" w:cs="Segoe UI"/>
          <w:color w:val="0000FF"/>
          <w:kern w:val="0"/>
          <w:sz w:val="24"/>
          <w:szCs w:val="24"/>
          <w:u w:val="single"/>
          <w:lang w:eastAsia="en-CA"/>
          <w14:ligatures w14:val="none"/>
        </w:rPr>
        <w:t>DropBox</w:t>
      </w:r>
      <w:proofErr w:type="spellEnd"/>
      <w:r w:rsidR="00A96B7A" w:rsidRPr="00A96B7A">
        <w:rPr>
          <w:rFonts w:ascii="Segoe UI" w:eastAsia="Times New Roman" w:hAnsi="Segoe UI" w:cs="Segoe UI"/>
          <w:color w:val="161616"/>
          <w:kern w:val="0"/>
          <w:sz w:val="24"/>
          <w:szCs w:val="24"/>
          <w:lang w:eastAsia="en-CA"/>
          <w14:ligatures w14:val="none"/>
        </w:rPr>
        <w:fldChar w:fldCharType="end"/>
      </w:r>
      <w:r w:rsidR="00A96B7A" w:rsidRPr="00A96B7A">
        <w:rPr>
          <w:rFonts w:ascii="Segoe UI" w:eastAsia="Times New Roman" w:hAnsi="Segoe UI" w:cs="Segoe UI"/>
          <w:color w:val="161616"/>
          <w:kern w:val="0"/>
          <w:sz w:val="24"/>
          <w:szCs w:val="24"/>
          <w:lang w:eastAsia="en-CA"/>
          <w14:ligatures w14:val="none"/>
        </w:rPr>
        <w:t> for document and file storage.</w:t>
      </w:r>
    </w:p>
    <w:p w14:paraId="0328A096" w14:textId="77777777" w:rsidR="00A96B7A" w:rsidRPr="00A96B7A" w:rsidRDefault="00000000"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hyperlink r:id="rId30" w:history="1">
        <w:r w:rsidR="00A96B7A" w:rsidRPr="00A96B7A">
          <w:rPr>
            <w:rFonts w:ascii="Segoe UI" w:eastAsia="Times New Roman" w:hAnsi="Segoe UI" w:cs="Segoe UI"/>
            <w:color w:val="0000FF"/>
            <w:kern w:val="0"/>
            <w:sz w:val="24"/>
            <w:szCs w:val="24"/>
            <w:u w:val="single"/>
            <w:lang w:eastAsia="en-CA"/>
            <w14:ligatures w14:val="none"/>
          </w:rPr>
          <w:t>Jira</w:t>
        </w:r>
      </w:hyperlink>
      <w:r w:rsidR="00A96B7A" w:rsidRPr="00A96B7A">
        <w:rPr>
          <w:rFonts w:ascii="Segoe UI" w:eastAsia="Times New Roman" w:hAnsi="Segoe UI" w:cs="Segoe UI"/>
          <w:color w:val="161616"/>
          <w:kern w:val="0"/>
          <w:sz w:val="24"/>
          <w:szCs w:val="24"/>
          <w:lang w:eastAsia="en-CA"/>
          <w14:ligatures w14:val="none"/>
        </w:rPr>
        <w:t>: A commonly used tool for planning, tracking, releasing, and reporting.</w:t>
      </w:r>
    </w:p>
    <w:p w14:paraId="48A55D7A" w14:textId="77777777" w:rsidR="00A96B7A" w:rsidRPr="00A96B7A" w:rsidRDefault="00000000"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hyperlink r:id="rId31" w:history="1">
        <w:r w:rsidR="00A96B7A" w:rsidRPr="002A3C4C">
          <w:rPr>
            <w:rFonts w:ascii="Segoe UI" w:eastAsia="Times New Roman" w:hAnsi="Segoe UI" w:cs="Segoe UI"/>
            <w:color w:val="0000FF"/>
            <w:kern w:val="0"/>
            <w:sz w:val="24"/>
            <w:szCs w:val="24"/>
            <w:highlight w:val="yellow"/>
            <w:u w:val="single"/>
            <w:lang w:eastAsia="en-CA"/>
            <w14:ligatures w14:val="none"/>
          </w:rPr>
          <w:t>Asana</w:t>
        </w:r>
      </w:hyperlink>
      <w:r w:rsidR="00A96B7A" w:rsidRPr="002A3C4C">
        <w:rPr>
          <w:rFonts w:ascii="Segoe UI" w:eastAsia="Times New Roman" w:hAnsi="Segoe UI" w:cs="Segoe UI"/>
          <w:color w:val="161616"/>
          <w:kern w:val="0"/>
          <w:sz w:val="24"/>
          <w:szCs w:val="24"/>
          <w:highlight w:val="yellow"/>
          <w:lang w:eastAsia="en-CA"/>
          <w14:ligatures w14:val="none"/>
        </w:rPr>
        <w:t>: A standard tool designed to keep team plans, progress, and discussions in a single place. It has strong capabilities around timelines and boards.</w:t>
      </w:r>
    </w:p>
    <w:p w14:paraId="0AFFFA00" w14:textId="77777777" w:rsidR="00A96B7A" w:rsidRPr="00A96B7A" w:rsidRDefault="00000000"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hyperlink r:id="rId32" w:history="1">
        <w:proofErr w:type="spellStart"/>
        <w:r w:rsidR="00A96B7A" w:rsidRPr="002A3C4C">
          <w:rPr>
            <w:rFonts w:ascii="Segoe UI" w:eastAsia="Times New Roman" w:hAnsi="Segoe UI" w:cs="Segoe UI"/>
            <w:color w:val="0000FF"/>
            <w:kern w:val="0"/>
            <w:sz w:val="24"/>
            <w:szCs w:val="24"/>
            <w:highlight w:val="yellow"/>
            <w:u w:val="single"/>
            <w:lang w:eastAsia="en-CA"/>
            <w14:ligatures w14:val="none"/>
          </w:rPr>
          <w:t>Glip</w:t>
        </w:r>
        <w:proofErr w:type="spellEnd"/>
      </w:hyperlink>
      <w:r w:rsidR="00A96B7A" w:rsidRPr="002A3C4C">
        <w:rPr>
          <w:rFonts w:ascii="Segoe UI" w:eastAsia="Times New Roman" w:hAnsi="Segoe UI" w:cs="Segoe UI"/>
          <w:color w:val="161616"/>
          <w:kern w:val="0"/>
          <w:sz w:val="24"/>
          <w:szCs w:val="24"/>
          <w:highlight w:val="yellow"/>
          <w:lang w:eastAsia="en-CA"/>
          <w14:ligatures w14:val="none"/>
        </w:rPr>
        <w:t>: An offering from Ring Central that provides chat, video, and task management.</w:t>
      </w:r>
    </w:p>
    <w:p w14:paraId="192692F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Other standard tools with collaboration offerings include </w:t>
      </w:r>
      <w:proofErr w:type="spellStart"/>
      <w:r w:rsidRPr="00A96B7A">
        <w:rPr>
          <w:rFonts w:ascii="Segoe UI" w:eastAsia="Times New Roman" w:hAnsi="Segoe UI" w:cs="Segoe UI"/>
          <w:color w:val="161616"/>
          <w:kern w:val="0"/>
          <w:sz w:val="24"/>
          <w:szCs w:val="24"/>
          <w:lang w:eastAsia="en-CA"/>
          <w14:ligatures w14:val="none"/>
        </w:rPr>
        <w:t>ProofHub</w:t>
      </w:r>
      <w:proofErr w:type="spellEnd"/>
      <w:r w:rsidRPr="00A96B7A">
        <w:rPr>
          <w:rFonts w:ascii="Segoe UI" w:eastAsia="Times New Roman" w:hAnsi="Segoe UI" w:cs="Segoe UI"/>
          <w:color w:val="161616"/>
          <w:kern w:val="0"/>
          <w:sz w:val="24"/>
          <w:szCs w:val="24"/>
          <w:lang w:eastAsia="en-CA"/>
          <w14:ligatures w14:val="none"/>
        </w:rPr>
        <w:t xml:space="preserve">, </w:t>
      </w:r>
      <w:proofErr w:type="spellStart"/>
      <w:r w:rsidRPr="00A96B7A">
        <w:rPr>
          <w:rFonts w:ascii="Segoe UI" w:eastAsia="Times New Roman" w:hAnsi="Segoe UI" w:cs="Segoe UI"/>
          <w:color w:val="161616"/>
          <w:kern w:val="0"/>
          <w:sz w:val="24"/>
          <w:szCs w:val="24"/>
          <w:lang w:eastAsia="en-CA"/>
          <w14:ligatures w14:val="none"/>
        </w:rPr>
        <w:t>RedBooth</w:t>
      </w:r>
      <w:proofErr w:type="spellEnd"/>
      <w:r w:rsidRPr="00A96B7A">
        <w:rPr>
          <w:rFonts w:ascii="Segoe UI" w:eastAsia="Times New Roman" w:hAnsi="Segoe UI" w:cs="Segoe UI"/>
          <w:color w:val="161616"/>
          <w:kern w:val="0"/>
          <w:sz w:val="24"/>
          <w:szCs w:val="24"/>
          <w:lang w:eastAsia="en-CA"/>
          <w14:ligatures w14:val="none"/>
        </w:rPr>
        <w:t xml:space="preserve">, Trello, </w:t>
      </w:r>
      <w:proofErr w:type="spellStart"/>
      <w:r w:rsidRPr="00A96B7A">
        <w:rPr>
          <w:rFonts w:ascii="Segoe UI" w:eastAsia="Times New Roman" w:hAnsi="Segoe UI" w:cs="Segoe UI"/>
          <w:color w:val="161616"/>
          <w:kern w:val="0"/>
          <w:sz w:val="24"/>
          <w:szCs w:val="24"/>
          <w:lang w:eastAsia="en-CA"/>
          <w14:ligatures w14:val="none"/>
        </w:rPr>
        <w:t>DaPulse</w:t>
      </w:r>
      <w:proofErr w:type="spellEnd"/>
      <w:r w:rsidRPr="00A96B7A">
        <w:rPr>
          <w:rFonts w:ascii="Segoe UI" w:eastAsia="Times New Roman" w:hAnsi="Segoe UI" w:cs="Segoe UI"/>
          <w:color w:val="161616"/>
          <w:kern w:val="0"/>
          <w:sz w:val="24"/>
          <w:szCs w:val="24"/>
          <w:lang w:eastAsia="en-CA"/>
          <w14:ligatures w14:val="none"/>
        </w:rPr>
        <w:t>, and many others.</w:t>
      </w:r>
    </w:p>
    <w:p w14:paraId="7912606E"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Select tools and processes for agile practices</w:t>
      </w:r>
    </w:p>
    <w:p w14:paraId="510A5B1D"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15564AD1" w14:textId="77777777" w:rsidR="00A96B7A" w:rsidRPr="00A96B7A" w:rsidRDefault="00A96B7A" w:rsidP="00A96B7A">
      <w:pPr>
        <w:numPr>
          <w:ilvl w:val="0"/>
          <w:numId w:val="42"/>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2A81014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While developing agile methods does not require specific tooling, tools can often enhance the achieved outcomes.</w:t>
      </w:r>
    </w:p>
    <w:p w14:paraId="3219DF7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essential to realize that the vital tool for agile development is the process itself.</w:t>
      </w:r>
    </w:p>
    <w:p w14:paraId="259EFC0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Become familiar with the procedures you need to follow before working out how to implement tools. Several categories of tools are commonly used.</w:t>
      </w:r>
    </w:p>
    <w:p w14:paraId="5F374E9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Physical tools</w:t>
      </w:r>
    </w:p>
    <w:p w14:paraId="67CDE91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Not all tools need to be digital tools. Many teams use whiteboards to collaborate on ideas, index cards for recording stories, and sticky notes for moving around tasks.</w:t>
      </w:r>
    </w:p>
    <w:p w14:paraId="6173FE1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Even when digital tools are available, it might be more convenient to use these physical tools during stand-up and other meetings.</w:t>
      </w:r>
    </w:p>
    <w:p w14:paraId="39E7469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Collaboration tools</w:t>
      </w:r>
    </w:p>
    <w:p w14:paraId="788BFC5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We described collaboration tools in the previous topic.</w:t>
      </w:r>
    </w:p>
    <w:p w14:paraId="2D5BE474"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Project management tools</w:t>
      </w:r>
    </w:p>
    <w:p w14:paraId="395809F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These tools usually include:</w:t>
      </w:r>
    </w:p>
    <w:p w14:paraId="0183EC35" w14:textId="77777777" w:rsidR="00A96B7A" w:rsidRPr="00A96B7A" w:rsidRDefault="00A96B7A" w:rsidP="00A96B7A">
      <w:pPr>
        <w:numPr>
          <w:ilvl w:val="0"/>
          <w:numId w:val="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Project planning and execution monitoring abilities (including how to respond to impediments).</w:t>
      </w:r>
    </w:p>
    <w:p w14:paraId="3D0950B2" w14:textId="77777777" w:rsidR="00A96B7A" w:rsidRPr="00A96B7A" w:rsidRDefault="00A96B7A" w:rsidP="00A96B7A">
      <w:pPr>
        <w:numPr>
          <w:ilvl w:val="0"/>
          <w:numId w:val="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Automation for stand-up meetings.</w:t>
      </w:r>
    </w:p>
    <w:p w14:paraId="29699349" w14:textId="77777777" w:rsidR="00A96B7A" w:rsidRPr="00A96B7A" w:rsidRDefault="00A96B7A" w:rsidP="00A96B7A">
      <w:pPr>
        <w:numPr>
          <w:ilvl w:val="0"/>
          <w:numId w:val="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Management and tracking of releases.</w:t>
      </w:r>
    </w:p>
    <w:p w14:paraId="5244158F" w14:textId="77777777" w:rsidR="00A96B7A" w:rsidRPr="00A96B7A" w:rsidRDefault="00A96B7A" w:rsidP="00A96B7A">
      <w:pPr>
        <w:numPr>
          <w:ilvl w:val="0"/>
          <w:numId w:val="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way to record and work with the outcomes of retrospectives.</w:t>
      </w:r>
    </w:p>
    <w:p w14:paraId="18FBF814" w14:textId="77777777" w:rsidR="00A96B7A" w:rsidRPr="00A96B7A" w:rsidRDefault="00A96B7A" w:rsidP="00A96B7A">
      <w:pPr>
        <w:numPr>
          <w:ilvl w:val="0"/>
          <w:numId w:val="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Many include Kanban boards and detailed sprint planning options.</w:t>
      </w:r>
    </w:p>
    <w:p w14:paraId="1568C4A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These tools will also provide detailed visualizations, often as a graphic dashboard that shows team progress against assigned goals and targets.</w:t>
      </w:r>
    </w:p>
    <w:p w14:paraId="6F4DD72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Some tools integrate directly with code repositories and CI/CD tools and add code-related metrics, including quality metrics and direct support for code reviews.</w:t>
      </w:r>
    </w:p>
    <w:p w14:paraId="184480EA" w14:textId="7FABCD52"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60A37027" wp14:editId="20412EC4">
            <wp:extent cx="5716905" cy="2488565"/>
            <wp:effectExtent l="0" t="0" r="0" b="6985"/>
            <wp:docPr id="493424046" name="Picture 19" descr="Three consoles are shown with various deskto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e consoles are shown with various desktop too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6905" cy="2488565"/>
                    </a:xfrm>
                    <a:prstGeom prst="rect">
                      <a:avLst/>
                    </a:prstGeom>
                    <a:noFill/>
                    <a:ln>
                      <a:noFill/>
                    </a:ln>
                  </pic:spPr>
                </pic:pic>
              </a:graphicData>
            </a:graphic>
          </wp:inline>
        </w:drawing>
      </w:r>
    </w:p>
    <w:p w14:paraId="171240E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 a complete CI/CD system, we have Azure DevOps and GitHub that includes:</w:t>
      </w:r>
    </w:p>
    <w:p w14:paraId="325020ED"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Flexibility in Kanban boards.</w:t>
      </w:r>
    </w:p>
    <w:p w14:paraId="470C037B"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Traceability through Backlogs.</w:t>
      </w:r>
    </w:p>
    <w:p w14:paraId="32EE684A"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Customizability in dashboards.</w:t>
      </w:r>
    </w:p>
    <w:p w14:paraId="7F23BA38"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Built-in scrum boards.</w:t>
      </w:r>
    </w:p>
    <w:p w14:paraId="18ABE04C"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Integrability directly with code repositories.</w:t>
      </w:r>
    </w:p>
    <w:p w14:paraId="14C87118"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Code changes can be linked directly to tasks or bugs.</w:t>
      </w:r>
    </w:p>
    <w:p w14:paraId="68A7630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Apart from Azure DevOps and GitHub, other standard tools include:</w:t>
      </w:r>
    </w:p>
    <w:p w14:paraId="788E33E4"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Jira.</w:t>
      </w:r>
    </w:p>
    <w:p w14:paraId="0269AED0"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Trello.</w:t>
      </w:r>
    </w:p>
    <w:p w14:paraId="2B641424"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Active Collab.</w:t>
      </w:r>
    </w:p>
    <w:p w14:paraId="396573DC"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Agilo for Scrum.</w:t>
      </w:r>
    </w:p>
    <w:p w14:paraId="041A940B"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color w:val="161616"/>
          <w:kern w:val="0"/>
          <w:sz w:val="24"/>
          <w:szCs w:val="24"/>
          <w:lang w:eastAsia="en-CA"/>
          <w14:ligatures w14:val="none"/>
        </w:rPr>
        <w:lastRenderedPageBreak/>
        <w:t>SpiraTeam</w:t>
      </w:r>
      <w:proofErr w:type="spellEnd"/>
      <w:r w:rsidRPr="00A96B7A">
        <w:rPr>
          <w:rFonts w:ascii="Segoe UI" w:eastAsia="Times New Roman" w:hAnsi="Segoe UI" w:cs="Segoe UI"/>
          <w:color w:val="161616"/>
          <w:kern w:val="0"/>
          <w:sz w:val="24"/>
          <w:szCs w:val="24"/>
          <w:lang w:eastAsia="en-CA"/>
          <w14:ligatures w14:val="none"/>
        </w:rPr>
        <w:t>.</w:t>
      </w:r>
    </w:p>
    <w:p w14:paraId="0AAE2AAA"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color w:val="161616"/>
          <w:kern w:val="0"/>
          <w:sz w:val="24"/>
          <w:szCs w:val="24"/>
          <w:lang w:eastAsia="en-CA"/>
          <w14:ligatures w14:val="none"/>
        </w:rPr>
        <w:t>Icescrum</w:t>
      </w:r>
      <w:proofErr w:type="spellEnd"/>
      <w:r w:rsidRPr="00A96B7A">
        <w:rPr>
          <w:rFonts w:ascii="Segoe UI" w:eastAsia="Times New Roman" w:hAnsi="Segoe UI" w:cs="Segoe UI"/>
          <w:color w:val="161616"/>
          <w:kern w:val="0"/>
          <w:sz w:val="24"/>
          <w:szCs w:val="24"/>
          <w:lang w:eastAsia="en-CA"/>
          <w14:ligatures w14:val="none"/>
        </w:rPr>
        <w:t>.</w:t>
      </w:r>
    </w:p>
    <w:p w14:paraId="56A765DE"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color w:val="161616"/>
          <w:kern w:val="0"/>
          <w:sz w:val="24"/>
          <w:szCs w:val="24"/>
          <w:lang w:eastAsia="en-CA"/>
          <w14:ligatures w14:val="none"/>
        </w:rPr>
        <w:t>SprintGround</w:t>
      </w:r>
      <w:proofErr w:type="spellEnd"/>
      <w:r w:rsidRPr="00A96B7A">
        <w:rPr>
          <w:rFonts w:ascii="Segoe UI" w:eastAsia="Times New Roman" w:hAnsi="Segoe UI" w:cs="Segoe UI"/>
          <w:color w:val="161616"/>
          <w:kern w:val="0"/>
          <w:sz w:val="24"/>
          <w:szCs w:val="24"/>
          <w:lang w:eastAsia="en-CA"/>
          <w14:ligatures w14:val="none"/>
        </w:rPr>
        <w:t>.</w:t>
      </w:r>
    </w:p>
    <w:p w14:paraId="6EFBD2A2"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Gravity.</w:t>
      </w:r>
    </w:p>
    <w:p w14:paraId="4DCC7AA6"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Taiga.</w:t>
      </w:r>
    </w:p>
    <w:p w14:paraId="388A1E6D"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VersionOne.</w:t>
      </w:r>
    </w:p>
    <w:p w14:paraId="25BE198F"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color w:val="161616"/>
          <w:kern w:val="0"/>
          <w:sz w:val="24"/>
          <w:szCs w:val="24"/>
          <w:lang w:eastAsia="en-CA"/>
          <w14:ligatures w14:val="none"/>
        </w:rPr>
        <w:t>Agilean</w:t>
      </w:r>
      <w:proofErr w:type="spellEnd"/>
      <w:r w:rsidRPr="00A96B7A">
        <w:rPr>
          <w:rFonts w:ascii="Segoe UI" w:eastAsia="Times New Roman" w:hAnsi="Segoe UI" w:cs="Segoe UI"/>
          <w:color w:val="161616"/>
          <w:kern w:val="0"/>
          <w:sz w:val="24"/>
          <w:szCs w:val="24"/>
          <w:lang w:eastAsia="en-CA"/>
          <w14:ligatures w14:val="none"/>
        </w:rPr>
        <w:t>.</w:t>
      </w:r>
    </w:p>
    <w:p w14:paraId="08E75440"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Wrike.</w:t>
      </w:r>
    </w:p>
    <w:p w14:paraId="2D97D1CD"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color w:val="161616"/>
          <w:kern w:val="0"/>
          <w:sz w:val="24"/>
          <w:szCs w:val="24"/>
          <w:lang w:eastAsia="en-CA"/>
          <w14:ligatures w14:val="none"/>
        </w:rPr>
        <w:t>Axosoft</w:t>
      </w:r>
      <w:proofErr w:type="spellEnd"/>
      <w:r w:rsidRPr="00A96B7A">
        <w:rPr>
          <w:rFonts w:ascii="Segoe UI" w:eastAsia="Times New Roman" w:hAnsi="Segoe UI" w:cs="Segoe UI"/>
          <w:color w:val="161616"/>
          <w:kern w:val="0"/>
          <w:sz w:val="24"/>
          <w:szCs w:val="24"/>
          <w:lang w:eastAsia="en-CA"/>
          <w14:ligatures w14:val="none"/>
        </w:rPr>
        <w:t>.</w:t>
      </w:r>
    </w:p>
    <w:p w14:paraId="345861F1"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color w:val="161616"/>
          <w:kern w:val="0"/>
          <w:sz w:val="24"/>
          <w:szCs w:val="24"/>
          <w:lang w:eastAsia="en-CA"/>
          <w14:ligatures w14:val="none"/>
        </w:rPr>
        <w:t>Assembla</w:t>
      </w:r>
      <w:proofErr w:type="spellEnd"/>
      <w:r w:rsidRPr="00A96B7A">
        <w:rPr>
          <w:rFonts w:ascii="Segoe UI" w:eastAsia="Times New Roman" w:hAnsi="Segoe UI" w:cs="Segoe UI"/>
          <w:color w:val="161616"/>
          <w:kern w:val="0"/>
          <w:sz w:val="24"/>
          <w:szCs w:val="24"/>
          <w:lang w:eastAsia="en-CA"/>
          <w14:ligatures w14:val="none"/>
        </w:rPr>
        <w:t>.</w:t>
      </w:r>
    </w:p>
    <w:p w14:paraId="3DB2246E"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color w:val="161616"/>
          <w:kern w:val="0"/>
          <w:sz w:val="24"/>
          <w:szCs w:val="24"/>
          <w:lang w:eastAsia="en-CA"/>
          <w14:ligatures w14:val="none"/>
        </w:rPr>
        <w:t>PlanBox</w:t>
      </w:r>
      <w:proofErr w:type="spellEnd"/>
      <w:r w:rsidRPr="00A96B7A">
        <w:rPr>
          <w:rFonts w:ascii="Segoe UI" w:eastAsia="Times New Roman" w:hAnsi="Segoe UI" w:cs="Segoe UI"/>
          <w:color w:val="161616"/>
          <w:kern w:val="0"/>
          <w:sz w:val="24"/>
          <w:szCs w:val="24"/>
          <w:lang w:eastAsia="en-CA"/>
          <w14:ligatures w14:val="none"/>
        </w:rPr>
        <w:t>.</w:t>
      </w:r>
    </w:p>
    <w:p w14:paraId="762C6D8B"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Asana.</w:t>
      </w:r>
    </w:p>
    <w:p w14:paraId="217368AE"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color w:val="161616"/>
          <w:kern w:val="0"/>
          <w:sz w:val="24"/>
          <w:szCs w:val="24"/>
          <w:lang w:eastAsia="en-CA"/>
          <w14:ligatures w14:val="none"/>
        </w:rPr>
        <w:t>Binfire</w:t>
      </w:r>
      <w:proofErr w:type="spellEnd"/>
      <w:r w:rsidRPr="00A96B7A">
        <w:rPr>
          <w:rFonts w:ascii="Segoe UI" w:eastAsia="Times New Roman" w:hAnsi="Segoe UI" w:cs="Segoe UI"/>
          <w:color w:val="161616"/>
          <w:kern w:val="0"/>
          <w:sz w:val="24"/>
          <w:szCs w:val="24"/>
          <w:lang w:eastAsia="en-CA"/>
          <w14:ligatures w14:val="none"/>
        </w:rPr>
        <w:t>.</w:t>
      </w:r>
    </w:p>
    <w:p w14:paraId="6383A65D"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color w:val="161616"/>
          <w:kern w:val="0"/>
          <w:sz w:val="24"/>
          <w:szCs w:val="24"/>
          <w:lang w:eastAsia="en-CA"/>
          <w14:ligatures w14:val="none"/>
        </w:rPr>
        <w:t>Proggio</w:t>
      </w:r>
      <w:proofErr w:type="spellEnd"/>
      <w:r w:rsidRPr="00A96B7A">
        <w:rPr>
          <w:rFonts w:ascii="Segoe UI" w:eastAsia="Times New Roman" w:hAnsi="Segoe UI" w:cs="Segoe UI"/>
          <w:color w:val="161616"/>
          <w:kern w:val="0"/>
          <w:sz w:val="24"/>
          <w:szCs w:val="24"/>
          <w:lang w:eastAsia="en-CA"/>
          <w14:ligatures w14:val="none"/>
        </w:rPr>
        <w:t>.</w:t>
      </w:r>
    </w:p>
    <w:p w14:paraId="4C921EBE"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color w:val="161616"/>
          <w:kern w:val="0"/>
          <w:sz w:val="24"/>
          <w:szCs w:val="24"/>
          <w:lang w:eastAsia="en-CA"/>
          <w14:ligatures w14:val="none"/>
        </w:rPr>
        <w:t>VivifyScrum</w:t>
      </w:r>
      <w:proofErr w:type="spellEnd"/>
      <w:r w:rsidRPr="00A96B7A">
        <w:rPr>
          <w:rFonts w:ascii="Segoe UI" w:eastAsia="Times New Roman" w:hAnsi="Segoe UI" w:cs="Segoe UI"/>
          <w:color w:val="161616"/>
          <w:kern w:val="0"/>
          <w:sz w:val="24"/>
          <w:szCs w:val="24"/>
          <w:lang w:eastAsia="en-CA"/>
          <w14:ligatures w14:val="none"/>
        </w:rPr>
        <w:t>, and many others.</w:t>
      </w:r>
    </w:p>
    <w:p w14:paraId="1CB23A83"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2A3C4C">
        <w:rPr>
          <w:rFonts w:ascii="Segoe UI" w:eastAsia="Times New Roman" w:hAnsi="Segoe UI" w:cs="Segoe UI"/>
          <w:b/>
          <w:bCs/>
          <w:color w:val="161616"/>
          <w:kern w:val="0"/>
          <w:sz w:val="36"/>
          <w:szCs w:val="36"/>
          <w:highlight w:val="yellow"/>
          <w:lang w:eastAsia="en-CA"/>
          <w14:ligatures w14:val="none"/>
        </w:rPr>
        <w:t>Screen recording tools</w:t>
      </w:r>
    </w:p>
    <w:p w14:paraId="7C7B851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might seem odd to add screen recording tools to this list. Still, they are beneficial when:</w:t>
      </w:r>
    </w:p>
    <w:p w14:paraId="29AE74FD" w14:textId="77777777" w:rsidR="00A96B7A" w:rsidRPr="00A96B7A" w:rsidRDefault="00A96B7A" w:rsidP="00A96B7A">
      <w:pPr>
        <w:numPr>
          <w:ilvl w:val="0"/>
          <w:numId w:val="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Work with remote team members.</w:t>
      </w:r>
    </w:p>
    <w:p w14:paraId="24CAE474" w14:textId="77777777" w:rsidR="00A96B7A" w:rsidRPr="002A3C4C" w:rsidRDefault="00A96B7A" w:rsidP="00A96B7A">
      <w:pPr>
        <w:numPr>
          <w:ilvl w:val="0"/>
          <w:numId w:val="46"/>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2A3C4C">
        <w:rPr>
          <w:rFonts w:ascii="Segoe UI" w:eastAsia="Times New Roman" w:hAnsi="Segoe UI" w:cs="Segoe UI"/>
          <w:color w:val="161616"/>
          <w:kern w:val="0"/>
          <w:sz w:val="24"/>
          <w:szCs w:val="24"/>
          <w:highlight w:val="yellow"/>
          <w:lang w:eastAsia="en-CA"/>
          <w14:ligatures w14:val="none"/>
        </w:rPr>
        <w:t>Recording bugs in action.</w:t>
      </w:r>
    </w:p>
    <w:p w14:paraId="16AB081D" w14:textId="77777777" w:rsidR="00A96B7A" w:rsidRPr="002A3C4C" w:rsidRDefault="00A96B7A" w:rsidP="00A96B7A">
      <w:pPr>
        <w:numPr>
          <w:ilvl w:val="0"/>
          <w:numId w:val="46"/>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2A3C4C">
        <w:rPr>
          <w:rFonts w:ascii="Segoe UI" w:eastAsia="Times New Roman" w:hAnsi="Segoe UI" w:cs="Segoe UI"/>
          <w:color w:val="161616"/>
          <w:kern w:val="0"/>
          <w:sz w:val="24"/>
          <w:szCs w:val="24"/>
          <w:highlight w:val="yellow"/>
          <w:lang w:eastAsia="en-CA"/>
          <w14:ligatures w14:val="none"/>
        </w:rPr>
        <w:t>Building walkthroughs and tutorials that demonstrate actual or potential features.</w:t>
      </w:r>
    </w:p>
    <w:p w14:paraId="3A630F6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A3C4C">
        <w:rPr>
          <w:rFonts w:ascii="Segoe UI" w:eastAsia="Times New Roman" w:hAnsi="Segoe UI" w:cs="Segoe UI"/>
          <w:color w:val="161616"/>
          <w:kern w:val="0"/>
          <w:sz w:val="24"/>
          <w:szCs w:val="24"/>
          <w:highlight w:val="yellow"/>
          <w:lang w:eastAsia="en-CA"/>
          <w14:ligatures w14:val="none"/>
        </w:rPr>
        <w:t>A screen recorder is built into Windows, but</w:t>
      </w:r>
      <w:r w:rsidRPr="00A96B7A">
        <w:rPr>
          <w:rFonts w:ascii="Segoe UI" w:eastAsia="Times New Roman" w:hAnsi="Segoe UI" w:cs="Segoe UI"/>
          <w:color w:val="161616"/>
          <w:kern w:val="0"/>
          <w:sz w:val="24"/>
          <w:szCs w:val="24"/>
          <w:lang w:eastAsia="en-CA"/>
          <w14:ligatures w14:val="none"/>
        </w:rPr>
        <w:t xml:space="preserve"> other common ones include SnagIt, Camtasia, </w:t>
      </w:r>
      <w:r w:rsidRPr="002A3C4C">
        <w:rPr>
          <w:rFonts w:ascii="Segoe UI" w:eastAsia="Times New Roman" w:hAnsi="Segoe UI" w:cs="Segoe UI"/>
          <w:color w:val="161616"/>
          <w:kern w:val="0"/>
          <w:sz w:val="24"/>
          <w:szCs w:val="24"/>
          <w:highlight w:val="yellow"/>
          <w:lang w:eastAsia="en-CA"/>
          <w14:ligatures w14:val="none"/>
        </w:rPr>
        <w:t>OBS</w:t>
      </w:r>
      <w:r w:rsidRPr="00A96B7A">
        <w:rPr>
          <w:rFonts w:ascii="Segoe UI" w:eastAsia="Times New Roman" w:hAnsi="Segoe UI" w:cs="Segoe UI"/>
          <w:color w:val="161616"/>
          <w:kern w:val="0"/>
          <w:sz w:val="24"/>
          <w:szCs w:val="24"/>
          <w:lang w:eastAsia="en-CA"/>
          <w14:ligatures w14:val="none"/>
        </w:rPr>
        <w:t>, and Loom.</w:t>
      </w:r>
    </w:p>
    <w:p w14:paraId="7E542471" w14:textId="77777777" w:rsidR="00A96B7A" w:rsidRDefault="00A96B7A" w:rsidP="00A96B7A">
      <w:pPr>
        <w:pStyle w:val="Heading1"/>
        <w:shd w:val="clear" w:color="auto" w:fill="FFFFFF"/>
        <w:spacing w:before="0" w:beforeAutospacing="0"/>
        <w:rPr>
          <w:rFonts w:ascii="Segoe UI" w:hAnsi="Segoe UI" w:cs="Segoe UI"/>
          <w:color w:val="161616"/>
        </w:rPr>
      </w:pPr>
    </w:p>
    <w:p w14:paraId="12F90FD6" w14:textId="77777777" w:rsidR="00A96B7A" w:rsidRDefault="00A96B7A" w:rsidP="00A96B7A">
      <w:pPr>
        <w:pStyle w:val="Heading1"/>
        <w:shd w:val="clear" w:color="auto" w:fill="FFFFFF"/>
        <w:spacing w:before="0" w:beforeAutospacing="0"/>
        <w:rPr>
          <w:rFonts w:ascii="Segoe UI" w:hAnsi="Segoe UI" w:cs="Segoe UI"/>
          <w:color w:val="161616"/>
        </w:rPr>
      </w:pPr>
    </w:p>
    <w:p w14:paraId="195889F0" w14:textId="77777777" w:rsidR="00A96B7A" w:rsidRDefault="00A96B7A" w:rsidP="00A96B7A">
      <w:pPr>
        <w:pStyle w:val="Heading1"/>
        <w:shd w:val="clear" w:color="auto" w:fill="FFFFFF"/>
        <w:spacing w:before="0" w:beforeAutospacing="0"/>
        <w:rPr>
          <w:rFonts w:ascii="Segoe UI" w:hAnsi="Segoe UI" w:cs="Segoe UI"/>
          <w:color w:val="161616"/>
        </w:rPr>
      </w:pPr>
    </w:p>
    <w:p w14:paraId="2FD55D23" w14:textId="77777777" w:rsidR="00A96B7A" w:rsidRDefault="00A96B7A" w:rsidP="00A96B7A">
      <w:pPr>
        <w:pStyle w:val="Heading1"/>
        <w:shd w:val="clear" w:color="auto" w:fill="FFFFFF"/>
        <w:spacing w:before="0" w:beforeAutospacing="0"/>
        <w:rPr>
          <w:rFonts w:ascii="Segoe UI" w:hAnsi="Segoe UI" w:cs="Segoe UI"/>
          <w:color w:val="161616"/>
        </w:rPr>
      </w:pPr>
    </w:p>
    <w:p w14:paraId="36F5C770" w14:textId="77777777" w:rsidR="00A96B7A" w:rsidRDefault="00A96B7A" w:rsidP="00A96B7A">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Choose the DevOps tools</w:t>
      </w:r>
    </w:p>
    <w:p w14:paraId="01631C74"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What is Azure DevOps?</w:t>
      </w:r>
    </w:p>
    <w:p w14:paraId="52474B8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14288B01" w14:textId="77777777" w:rsidR="00A96B7A" w:rsidRPr="00A96B7A" w:rsidRDefault="00A96B7A" w:rsidP="00A96B7A">
      <w:pPr>
        <w:numPr>
          <w:ilvl w:val="0"/>
          <w:numId w:val="4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72695CF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is a Software as a service (SaaS) platform from Microsoft that provides an end-to-end DevOps toolchain for developing and deploying software.</w:t>
      </w:r>
    </w:p>
    <w:p w14:paraId="4F201AA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also integrates with the most-leading tools on the market and is an excellent option for orchestrating a DevOps toolchain.</w:t>
      </w:r>
    </w:p>
    <w:p w14:paraId="1DABC8BF"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What does Azure DevOps provide?</w:t>
      </w:r>
    </w:p>
    <w:p w14:paraId="62410AD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includes a range of services covering the complete development life cycle.</w:t>
      </w:r>
    </w:p>
    <w:p w14:paraId="74490668" w14:textId="77777777" w:rsidR="00A96B7A" w:rsidRPr="00A96B7A" w:rsidRDefault="00A96B7A" w:rsidP="00A96B7A">
      <w:pPr>
        <w:numPr>
          <w:ilvl w:val="0"/>
          <w:numId w:val="4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Boards: agile planning, work item tracking, visualization, and reporting tool.</w:t>
      </w:r>
    </w:p>
    <w:p w14:paraId="3087C81B" w14:textId="77777777" w:rsidR="00A96B7A" w:rsidRPr="00A96B7A" w:rsidRDefault="00A96B7A" w:rsidP="00A96B7A">
      <w:pPr>
        <w:numPr>
          <w:ilvl w:val="0"/>
          <w:numId w:val="4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Pipelines: a language, platform, and cloud-agnostic CI/CD platform-supporting containers or Kubernetes.</w:t>
      </w:r>
    </w:p>
    <w:p w14:paraId="64148541" w14:textId="77777777" w:rsidR="00A96B7A" w:rsidRPr="00A96B7A" w:rsidRDefault="00A96B7A" w:rsidP="00A96B7A">
      <w:pPr>
        <w:numPr>
          <w:ilvl w:val="0"/>
          <w:numId w:val="4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Repos: provides cloud-hosted private git repos.</w:t>
      </w:r>
    </w:p>
    <w:p w14:paraId="0248F977" w14:textId="77777777" w:rsidR="00A96B7A" w:rsidRPr="00A96B7A" w:rsidRDefault="00A96B7A" w:rsidP="00A96B7A">
      <w:pPr>
        <w:numPr>
          <w:ilvl w:val="0"/>
          <w:numId w:val="4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Azure Artifacts: provides integrated package management with support for Maven, </w:t>
      </w:r>
      <w:proofErr w:type="spellStart"/>
      <w:r w:rsidRPr="00A96B7A">
        <w:rPr>
          <w:rFonts w:ascii="Segoe UI" w:eastAsia="Times New Roman" w:hAnsi="Segoe UI" w:cs="Segoe UI"/>
          <w:color w:val="161616"/>
          <w:kern w:val="0"/>
          <w:sz w:val="24"/>
          <w:szCs w:val="24"/>
          <w:lang w:eastAsia="en-CA"/>
          <w14:ligatures w14:val="none"/>
        </w:rPr>
        <w:t>npm</w:t>
      </w:r>
      <w:proofErr w:type="spellEnd"/>
      <w:r w:rsidRPr="00A96B7A">
        <w:rPr>
          <w:rFonts w:ascii="Segoe UI" w:eastAsia="Times New Roman" w:hAnsi="Segoe UI" w:cs="Segoe UI"/>
          <w:color w:val="161616"/>
          <w:kern w:val="0"/>
          <w:sz w:val="24"/>
          <w:szCs w:val="24"/>
          <w:lang w:eastAsia="en-CA"/>
          <w14:ligatures w14:val="none"/>
        </w:rPr>
        <w:t>, Python, and NuGet package feeds from public or private sources.</w:t>
      </w:r>
    </w:p>
    <w:p w14:paraId="4496FE75" w14:textId="77777777" w:rsidR="00A96B7A" w:rsidRPr="00A96B7A" w:rsidRDefault="00A96B7A" w:rsidP="00A96B7A">
      <w:pPr>
        <w:numPr>
          <w:ilvl w:val="0"/>
          <w:numId w:val="4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Test Plans: provides an integrated planned and exploratory testing solution.</w:t>
      </w:r>
    </w:p>
    <w:p w14:paraId="6FAC992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Also, you can use Azure DevOps to orchestrate third-party tools.</w:t>
      </w:r>
    </w:p>
    <w:p w14:paraId="4B7B9AE5"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What if we are not a Microsoft / Microsoft .NET organization?</w:t>
      </w:r>
    </w:p>
    <w:p w14:paraId="5FF2329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is not focused on organizations that are end-to-end Microsoft or Windows.</w:t>
      </w:r>
    </w:p>
    <w:p w14:paraId="698C685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provides a platform that is:</w:t>
      </w:r>
    </w:p>
    <w:p w14:paraId="4A8B60AA" w14:textId="77777777" w:rsidR="00A96B7A" w:rsidRPr="00A96B7A" w:rsidRDefault="00A96B7A" w:rsidP="00A96B7A">
      <w:pPr>
        <w:numPr>
          <w:ilvl w:val="0"/>
          <w:numId w:val="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Flexible: you do not have to go 'all in' on Azure DevOps. It is possible to adopt each of the services independently and integrate them with your existing toolchain; most popular tools are supported.</w:t>
      </w:r>
    </w:p>
    <w:p w14:paraId="60084727" w14:textId="77777777" w:rsidR="00A96B7A" w:rsidRPr="00A96B7A" w:rsidRDefault="00A96B7A" w:rsidP="00A96B7A">
      <w:pPr>
        <w:numPr>
          <w:ilvl w:val="0"/>
          <w:numId w:val="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Cross-Platform: designed to work with any platform (Linux, macOS, and Windows). Or language (including Node.js, Python, Java, PHP, Ruby, C/C++, .NET, Android, and iOS apps). Azure DevOps is not aimed at organizations building and shipping on the Microsoft technology stack.</w:t>
      </w:r>
    </w:p>
    <w:p w14:paraId="389E8480" w14:textId="77777777" w:rsidR="00A96B7A" w:rsidRDefault="00A96B7A" w:rsidP="00A96B7A">
      <w:pPr>
        <w:numPr>
          <w:ilvl w:val="0"/>
          <w:numId w:val="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Cloud Agnostic: continuous delivery is supported to AWS, GCP, and Azure.</w:t>
      </w:r>
    </w:p>
    <w:p w14:paraId="3DCF20B9" w14:textId="77777777" w:rsidR="00A96B7A" w:rsidRPr="00A96B7A" w:rsidRDefault="00A96B7A" w:rsidP="00A96B7A">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
    <w:p w14:paraId="63F519D8"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What is GitHub?</w:t>
      </w:r>
    </w:p>
    <w:p w14:paraId="4CED65E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4A6A76F4" w14:textId="77777777" w:rsidR="00A96B7A" w:rsidRPr="00A96B7A" w:rsidRDefault="00A96B7A" w:rsidP="00A96B7A">
      <w:pPr>
        <w:numPr>
          <w:ilvl w:val="0"/>
          <w:numId w:val="50"/>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1 minute</w:t>
      </w:r>
    </w:p>
    <w:p w14:paraId="71623F0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GitHub is a Software as a service (SaaS) platform from Microsoft that provides Git-based repositories and DevOps tooling for developing and deploying software.</w:t>
      </w:r>
    </w:p>
    <w:p w14:paraId="611938A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has a wide range of integrations with other leading tools.</w:t>
      </w:r>
    </w:p>
    <w:p w14:paraId="1F9F263A"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What does GitHub provide?</w:t>
      </w:r>
    </w:p>
    <w:p w14:paraId="378A447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GitHub provides a range of services for software development and deployment.</w:t>
      </w:r>
    </w:p>
    <w:p w14:paraId="4E70F79F" w14:textId="77777777" w:rsidR="00A96B7A" w:rsidRPr="00A96B7A" w:rsidRDefault="00A96B7A" w:rsidP="00A96B7A">
      <w:pPr>
        <w:numPr>
          <w:ilvl w:val="0"/>
          <w:numId w:val="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b/>
          <w:bCs/>
          <w:color w:val="161616"/>
          <w:kern w:val="0"/>
          <w:sz w:val="24"/>
          <w:szCs w:val="24"/>
          <w:lang w:eastAsia="en-CA"/>
          <w14:ligatures w14:val="none"/>
        </w:rPr>
        <w:t>Codespaces</w:t>
      </w:r>
      <w:proofErr w:type="spellEnd"/>
      <w:r w:rsidRPr="00A96B7A">
        <w:rPr>
          <w:rFonts w:ascii="Segoe UI" w:eastAsia="Times New Roman" w:hAnsi="Segoe UI" w:cs="Segoe UI"/>
          <w:b/>
          <w:bCs/>
          <w:color w:val="161616"/>
          <w:kern w:val="0"/>
          <w:sz w:val="24"/>
          <w:szCs w:val="24"/>
          <w:lang w:eastAsia="en-CA"/>
          <w14:ligatures w14:val="none"/>
        </w:rPr>
        <w:t>:</w:t>
      </w:r>
      <w:r w:rsidRPr="00A96B7A">
        <w:rPr>
          <w:rFonts w:ascii="Segoe UI" w:eastAsia="Times New Roman" w:hAnsi="Segoe UI" w:cs="Segoe UI"/>
          <w:color w:val="161616"/>
          <w:kern w:val="0"/>
          <w:sz w:val="24"/>
          <w:szCs w:val="24"/>
          <w:lang w:eastAsia="en-CA"/>
          <w14:ligatures w14:val="none"/>
        </w:rPr>
        <w:t> Provides a cloud-hosted development environment (based on Visual Studio Code) that can be operated from within a browser or external tools. Eases cross-platform development.</w:t>
      </w:r>
    </w:p>
    <w:p w14:paraId="5ED874AA" w14:textId="77777777" w:rsidR="00A96B7A" w:rsidRPr="00A96B7A" w:rsidRDefault="00A96B7A" w:rsidP="00A96B7A">
      <w:pPr>
        <w:numPr>
          <w:ilvl w:val="0"/>
          <w:numId w:val="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Repos:</w:t>
      </w:r>
      <w:r w:rsidRPr="00A96B7A">
        <w:rPr>
          <w:rFonts w:ascii="Segoe UI" w:eastAsia="Times New Roman" w:hAnsi="Segoe UI" w:cs="Segoe UI"/>
          <w:color w:val="161616"/>
          <w:kern w:val="0"/>
          <w:sz w:val="24"/>
          <w:szCs w:val="24"/>
          <w:lang w:eastAsia="en-CA"/>
          <w14:ligatures w14:val="none"/>
        </w:rPr>
        <w:t> Public and private repositories based upon industry-standard Git commands.</w:t>
      </w:r>
    </w:p>
    <w:p w14:paraId="310078CC" w14:textId="77777777" w:rsidR="00A96B7A" w:rsidRPr="00A96B7A" w:rsidRDefault="00A96B7A" w:rsidP="00A96B7A">
      <w:pPr>
        <w:numPr>
          <w:ilvl w:val="0"/>
          <w:numId w:val="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Actions:</w:t>
      </w:r>
      <w:r w:rsidRPr="00A96B7A">
        <w:rPr>
          <w:rFonts w:ascii="Segoe UI" w:eastAsia="Times New Roman" w:hAnsi="Segoe UI" w:cs="Segoe UI"/>
          <w:color w:val="161616"/>
          <w:kern w:val="0"/>
          <w:sz w:val="24"/>
          <w:szCs w:val="24"/>
          <w:lang w:eastAsia="en-CA"/>
          <w14:ligatures w14:val="none"/>
        </w:rPr>
        <w:t> Allows for the creation of automation workflows. These workflows can include environment variables and customized scripts.</w:t>
      </w:r>
    </w:p>
    <w:p w14:paraId="7A26F82E" w14:textId="77777777" w:rsidR="00A96B7A" w:rsidRPr="00A96B7A" w:rsidRDefault="00A96B7A" w:rsidP="00A96B7A">
      <w:pPr>
        <w:numPr>
          <w:ilvl w:val="0"/>
          <w:numId w:val="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Packages:</w:t>
      </w:r>
      <w:r w:rsidRPr="00A96B7A">
        <w:rPr>
          <w:rFonts w:ascii="Segoe UI" w:eastAsia="Times New Roman" w:hAnsi="Segoe UI" w:cs="Segoe UI"/>
          <w:color w:val="161616"/>
          <w:kern w:val="0"/>
          <w:sz w:val="24"/>
          <w:szCs w:val="24"/>
          <w:lang w:eastAsia="en-CA"/>
          <w14:ligatures w14:val="none"/>
        </w:rPr>
        <w:t> The majority of the world's open-source projects are already contained in GitHub repositories. GitHub makes it easy to integrate with this code and with other third-party offerings.</w:t>
      </w:r>
    </w:p>
    <w:p w14:paraId="440C0741" w14:textId="77777777" w:rsidR="00A96B7A" w:rsidRPr="00A96B7A" w:rsidRDefault="00A96B7A" w:rsidP="00A96B7A">
      <w:pPr>
        <w:numPr>
          <w:ilvl w:val="0"/>
          <w:numId w:val="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Security:</w:t>
      </w:r>
      <w:r w:rsidRPr="00A96B7A">
        <w:rPr>
          <w:rFonts w:ascii="Segoe UI" w:eastAsia="Times New Roman" w:hAnsi="Segoe UI" w:cs="Segoe UI"/>
          <w:color w:val="161616"/>
          <w:kern w:val="0"/>
          <w:sz w:val="24"/>
          <w:szCs w:val="24"/>
          <w:lang w:eastAsia="en-CA"/>
          <w14:ligatures w14:val="none"/>
        </w:rPr>
        <w:t> Provides detailed code scanning and review features, including automated code review assignment.</w:t>
      </w:r>
    </w:p>
    <w:p w14:paraId="16F55BF3" w14:textId="77777777" w:rsidR="00A96B7A" w:rsidRDefault="00A96B7A" w:rsidP="00A96B7A">
      <w:pPr>
        <w:pStyle w:val="Heading1"/>
        <w:shd w:val="clear" w:color="auto" w:fill="FFFFFF"/>
        <w:spacing w:before="0" w:beforeAutospacing="0"/>
        <w:rPr>
          <w:rFonts w:ascii="Segoe UI" w:hAnsi="Segoe UI" w:cs="Segoe UI"/>
          <w:color w:val="161616"/>
        </w:rPr>
      </w:pPr>
    </w:p>
    <w:p w14:paraId="55C1ABE9"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lastRenderedPageBreak/>
        <w:t>Explore an authorization and access strategy</w:t>
      </w:r>
    </w:p>
    <w:p w14:paraId="01ECE8E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78AED467" w14:textId="77777777" w:rsidR="00A96B7A" w:rsidRPr="00A96B7A" w:rsidRDefault="00A96B7A" w:rsidP="00A96B7A">
      <w:pPr>
        <w:numPr>
          <w:ilvl w:val="0"/>
          <w:numId w:val="52"/>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66177D5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Services uses enterprise-grade authentication. To protect and secure your data, you can use:</w:t>
      </w:r>
    </w:p>
    <w:p w14:paraId="2E3132A0" w14:textId="77777777" w:rsidR="00A96B7A" w:rsidRPr="00A96B7A" w:rsidRDefault="00A96B7A" w:rsidP="00A96B7A">
      <w:pPr>
        <w:numPr>
          <w:ilvl w:val="0"/>
          <w:numId w:val="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Microsoft account.</w:t>
      </w:r>
    </w:p>
    <w:p w14:paraId="306FF5CC" w14:textId="77777777" w:rsidR="00A96B7A" w:rsidRPr="00A96B7A" w:rsidRDefault="00A96B7A" w:rsidP="00A96B7A">
      <w:pPr>
        <w:numPr>
          <w:ilvl w:val="0"/>
          <w:numId w:val="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GitHub account.</w:t>
      </w:r>
    </w:p>
    <w:p w14:paraId="52356C7F" w14:textId="77777777" w:rsidR="00A96B7A" w:rsidRPr="00A96B7A" w:rsidRDefault="00A96B7A" w:rsidP="00A96B7A">
      <w:pPr>
        <w:numPr>
          <w:ilvl w:val="0"/>
          <w:numId w:val="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Microsoft </w:t>
      </w:r>
      <w:proofErr w:type="spellStart"/>
      <w:r w:rsidRPr="00A96B7A">
        <w:rPr>
          <w:rFonts w:ascii="Segoe UI" w:eastAsia="Times New Roman" w:hAnsi="Segoe UI" w:cs="Segoe UI"/>
          <w:color w:val="161616"/>
          <w:kern w:val="0"/>
          <w:sz w:val="24"/>
          <w:szCs w:val="24"/>
          <w:lang w:eastAsia="en-CA"/>
          <w14:ligatures w14:val="none"/>
        </w:rPr>
        <w:t>Entra</w:t>
      </w:r>
      <w:proofErr w:type="spellEnd"/>
      <w:r w:rsidRPr="00A96B7A">
        <w:rPr>
          <w:rFonts w:ascii="Segoe UI" w:eastAsia="Times New Roman" w:hAnsi="Segoe UI" w:cs="Segoe UI"/>
          <w:color w:val="161616"/>
          <w:kern w:val="0"/>
          <w:sz w:val="24"/>
          <w:szCs w:val="24"/>
          <w:lang w:eastAsia="en-CA"/>
          <w14:ligatures w14:val="none"/>
        </w:rPr>
        <w:t xml:space="preserve"> ID.</w:t>
      </w:r>
    </w:p>
    <w:p w14:paraId="669038B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Tools like Visual Studio and Azure DevOps natively support the use of Microsoft Accounts and Microsoft </w:t>
      </w:r>
      <w:proofErr w:type="spellStart"/>
      <w:r w:rsidRPr="00A96B7A">
        <w:rPr>
          <w:rFonts w:ascii="Segoe UI" w:eastAsia="Times New Roman" w:hAnsi="Segoe UI" w:cs="Segoe UI"/>
          <w:color w:val="161616"/>
          <w:kern w:val="0"/>
          <w:sz w:val="24"/>
          <w:szCs w:val="24"/>
          <w:lang w:eastAsia="en-CA"/>
          <w14:ligatures w14:val="none"/>
        </w:rPr>
        <w:t>Entra</w:t>
      </w:r>
      <w:proofErr w:type="spellEnd"/>
      <w:r w:rsidRPr="00A96B7A">
        <w:rPr>
          <w:rFonts w:ascii="Segoe UI" w:eastAsia="Times New Roman" w:hAnsi="Segoe UI" w:cs="Segoe UI"/>
          <w:color w:val="161616"/>
          <w:kern w:val="0"/>
          <w:sz w:val="24"/>
          <w:szCs w:val="24"/>
          <w:lang w:eastAsia="en-CA"/>
          <w14:ligatures w14:val="none"/>
        </w:rPr>
        <w:t xml:space="preserve"> ID. Eclipse can also support this form of authentication if you install a Team Explorer Everywhere plug-in.</w:t>
      </w:r>
    </w:p>
    <w:p w14:paraId="45DD0353"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Personal access tokens</w:t>
      </w:r>
    </w:p>
    <w:p w14:paraId="4AD5532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A3C4C">
        <w:rPr>
          <w:rFonts w:ascii="Segoe UI" w:eastAsia="Times New Roman" w:hAnsi="Segoe UI" w:cs="Segoe UI"/>
          <w:color w:val="161616"/>
          <w:kern w:val="0"/>
          <w:sz w:val="24"/>
          <w:szCs w:val="24"/>
          <w:highlight w:val="yellow"/>
          <w:lang w:eastAsia="en-CA"/>
          <w14:ligatures w14:val="none"/>
        </w:rPr>
        <w:t xml:space="preserve">Use personal access tokens (PAT) for tools that don't directly support Microsoft accounts or Microsoft </w:t>
      </w:r>
      <w:proofErr w:type="spellStart"/>
      <w:r w:rsidRPr="002A3C4C">
        <w:rPr>
          <w:rFonts w:ascii="Segoe UI" w:eastAsia="Times New Roman" w:hAnsi="Segoe UI" w:cs="Segoe UI"/>
          <w:color w:val="161616"/>
          <w:kern w:val="0"/>
          <w:sz w:val="24"/>
          <w:szCs w:val="24"/>
          <w:highlight w:val="yellow"/>
          <w:lang w:eastAsia="en-CA"/>
          <w14:ligatures w14:val="none"/>
        </w:rPr>
        <w:t>Entra</w:t>
      </w:r>
      <w:proofErr w:type="spellEnd"/>
      <w:r w:rsidRPr="002A3C4C">
        <w:rPr>
          <w:rFonts w:ascii="Segoe UI" w:eastAsia="Times New Roman" w:hAnsi="Segoe UI" w:cs="Segoe UI"/>
          <w:color w:val="161616"/>
          <w:kern w:val="0"/>
          <w:sz w:val="24"/>
          <w:szCs w:val="24"/>
          <w:highlight w:val="yellow"/>
          <w:lang w:eastAsia="en-CA"/>
          <w14:ligatures w14:val="none"/>
        </w:rPr>
        <w:t xml:space="preserve"> ID for authentication.</w:t>
      </w:r>
      <w:r w:rsidRPr="00A96B7A">
        <w:rPr>
          <w:rFonts w:ascii="Segoe UI" w:eastAsia="Times New Roman" w:hAnsi="Segoe UI" w:cs="Segoe UI"/>
          <w:color w:val="161616"/>
          <w:kern w:val="0"/>
          <w:sz w:val="24"/>
          <w:szCs w:val="24"/>
          <w:lang w:eastAsia="en-CA"/>
          <w14:ligatures w14:val="none"/>
        </w:rPr>
        <w:t xml:space="preserve"> You can use it if you want them to integrate with Azure DevOps.</w:t>
      </w:r>
    </w:p>
    <w:p w14:paraId="74E2F9D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example, tools like:</w:t>
      </w:r>
    </w:p>
    <w:p w14:paraId="4298B488" w14:textId="77777777" w:rsidR="00A96B7A" w:rsidRPr="00A96B7A" w:rsidRDefault="00A96B7A" w:rsidP="00A96B7A">
      <w:pPr>
        <w:numPr>
          <w:ilvl w:val="0"/>
          <w:numId w:val="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Git-based repositories.</w:t>
      </w:r>
    </w:p>
    <w:p w14:paraId="77529B0C" w14:textId="77777777" w:rsidR="00A96B7A" w:rsidRPr="00A96B7A" w:rsidRDefault="00A96B7A" w:rsidP="00A96B7A">
      <w:pPr>
        <w:numPr>
          <w:ilvl w:val="0"/>
          <w:numId w:val="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NuGet.</w:t>
      </w:r>
    </w:p>
    <w:p w14:paraId="37130CCD" w14:textId="77777777" w:rsidR="00A96B7A" w:rsidRPr="00A96B7A" w:rsidRDefault="00A96B7A" w:rsidP="00A96B7A">
      <w:pPr>
        <w:numPr>
          <w:ilvl w:val="0"/>
          <w:numId w:val="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Xcode.</w:t>
      </w:r>
    </w:p>
    <w:p w14:paraId="70DEEE9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These tokens can be set up using Git Credential managers, or you can create them manually.</w:t>
      </w:r>
    </w:p>
    <w:p w14:paraId="3374C43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Personal access tokens are also helpful when establishing access to command-line tools, external tools, and tasks in build pipelines.</w:t>
      </w:r>
    </w:p>
    <w:p w14:paraId="2198616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Also, when calling REST-based APIs, you don't have a UI popping out to do the authentication. When access is no longer required, you can revoke the personal access token.</w:t>
      </w:r>
    </w:p>
    <w:p w14:paraId="6DDD63B6"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lastRenderedPageBreak/>
        <w:t>Security groups</w:t>
      </w:r>
    </w:p>
    <w:p w14:paraId="61473F4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is pre-configured with default security groups.</w:t>
      </w:r>
    </w:p>
    <w:p w14:paraId="0553012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Default permissions are assigned to the default security groups. You can also configure access at the organization, collection, and project or object levels.</w:t>
      </w:r>
    </w:p>
    <w:p w14:paraId="5C60DD4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organization settings in Azure DevOps, you can configure app access policies. Based on your security policies, you might allow alternate authentication methods, enable third-party applications to access via OAuth, or even allow anonymous access to some projects.</w:t>
      </w:r>
    </w:p>
    <w:p w14:paraId="0B160D5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For even tighter control, you can use Conditional Access policies. These offer simple ways to help secure resources such as Azure DevOps when using Microsoft </w:t>
      </w:r>
      <w:proofErr w:type="spellStart"/>
      <w:r w:rsidRPr="00A96B7A">
        <w:rPr>
          <w:rFonts w:ascii="Segoe UI" w:eastAsia="Times New Roman" w:hAnsi="Segoe UI" w:cs="Segoe UI"/>
          <w:color w:val="161616"/>
          <w:kern w:val="0"/>
          <w:sz w:val="24"/>
          <w:szCs w:val="24"/>
          <w:lang w:eastAsia="en-CA"/>
          <w14:ligatures w14:val="none"/>
        </w:rPr>
        <w:t>Entra</w:t>
      </w:r>
      <w:proofErr w:type="spellEnd"/>
      <w:r w:rsidRPr="00A96B7A">
        <w:rPr>
          <w:rFonts w:ascii="Segoe UI" w:eastAsia="Times New Roman" w:hAnsi="Segoe UI" w:cs="Segoe UI"/>
          <w:color w:val="161616"/>
          <w:kern w:val="0"/>
          <w:sz w:val="24"/>
          <w:szCs w:val="24"/>
          <w:lang w:eastAsia="en-CA"/>
          <w14:ligatures w14:val="none"/>
        </w:rPr>
        <w:t xml:space="preserve"> ID for authentication.</w:t>
      </w:r>
    </w:p>
    <w:p w14:paraId="680B8C70"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Multifactor authentication</w:t>
      </w:r>
    </w:p>
    <w:p w14:paraId="1E1794D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Conditional Access policies such as multifactor authentication can help to minimize the risk of compromised credentials.</w:t>
      </w:r>
    </w:p>
    <w:p w14:paraId="09B66C2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 part of a Conditional Access policy, you might require:</w:t>
      </w:r>
    </w:p>
    <w:p w14:paraId="3660D34A" w14:textId="77777777" w:rsidR="00A96B7A" w:rsidRPr="00A96B7A" w:rsidRDefault="00A96B7A" w:rsidP="00A96B7A">
      <w:pPr>
        <w:numPr>
          <w:ilvl w:val="0"/>
          <w:numId w:val="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Security group membership.</w:t>
      </w:r>
    </w:p>
    <w:p w14:paraId="3B9688A9" w14:textId="77777777" w:rsidR="00A96B7A" w:rsidRPr="00A96B7A" w:rsidRDefault="00A96B7A" w:rsidP="00A96B7A">
      <w:pPr>
        <w:numPr>
          <w:ilvl w:val="0"/>
          <w:numId w:val="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location or network identity.</w:t>
      </w:r>
    </w:p>
    <w:p w14:paraId="19059FE0" w14:textId="77777777" w:rsidR="00A96B7A" w:rsidRPr="00A96B7A" w:rsidRDefault="00A96B7A" w:rsidP="00A96B7A">
      <w:pPr>
        <w:numPr>
          <w:ilvl w:val="0"/>
          <w:numId w:val="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specific operating system.</w:t>
      </w:r>
    </w:p>
    <w:p w14:paraId="07D31E1C" w14:textId="77777777" w:rsidR="00A96B7A" w:rsidRPr="00A96B7A" w:rsidRDefault="00A96B7A" w:rsidP="00A96B7A">
      <w:pPr>
        <w:numPr>
          <w:ilvl w:val="0"/>
          <w:numId w:val="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managed device or other criteria.</w:t>
      </w:r>
    </w:p>
    <w:p w14:paraId="51681ED3" w14:textId="77777777" w:rsidR="00A96B7A" w:rsidRDefault="00A96B7A" w:rsidP="00A96B7A">
      <w:pPr>
        <w:pStyle w:val="Heading1"/>
        <w:shd w:val="clear" w:color="auto" w:fill="FFFFFF"/>
        <w:spacing w:before="0" w:beforeAutospacing="0"/>
        <w:rPr>
          <w:rFonts w:ascii="Segoe UI" w:hAnsi="Segoe UI" w:cs="Segoe UI"/>
          <w:color w:val="161616"/>
        </w:rPr>
      </w:pPr>
    </w:p>
    <w:p w14:paraId="4A8DDC54"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Migrate or integrate existing work management tools</w:t>
      </w:r>
    </w:p>
    <w:p w14:paraId="3F4A659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242770D3" w14:textId="77777777" w:rsidR="00A96B7A" w:rsidRPr="00A96B7A" w:rsidRDefault="00A96B7A" w:rsidP="00A96B7A">
      <w:pPr>
        <w:numPr>
          <w:ilvl w:val="0"/>
          <w:numId w:val="56"/>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18201FE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Both Azure DevOps and GitHub can be integrated with different kinds of work management tools.</w:t>
      </w:r>
    </w:p>
    <w:p w14:paraId="2373AA5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As an example, in the Visual Studio Marketplace, Microsoft offers Trello integration tooling.</w:t>
      </w:r>
    </w:p>
    <w:p w14:paraId="2759CC6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Migrating from other work management tools to Azure DevOps takes considerable planning.</w:t>
      </w:r>
    </w:p>
    <w:p w14:paraId="3B026EB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Most work management tools are highly configurable by the end user. There might not be a tool available that will do the migration without further configuration.</w:t>
      </w:r>
    </w:p>
    <w:p w14:paraId="675F502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Jira</w:t>
      </w:r>
    </w:p>
    <w:p w14:paraId="4E91EB6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Jira is a commonly used work management tool.</w:t>
      </w:r>
    </w:p>
    <w:p w14:paraId="4F010AC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Visual Studio Marketplace, Solidify offers a tool for Jira to Azure DevOps migration. It migrates in two phases. Jira issues are exported to files, and then the files are imported to Azure DevOps.</w:t>
      </w:r>
    </w:p>
    <w:p w14:paraId="7607B39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If you decide to write the migration code yourself, the following blog post provides a sample code that might help you get started: </w:t>
      </w:r>
      <w:hyperlink r:id="rId34" w:history="1">
        <w:r w:rsidRPr="00A96B7A">
          <w:rPr>
            <w:rFonts w:ascii="Segoe UI" w:eastAsia="Times New Roman" w:hAnsi="Segoe UI" w:cs="Segoe UI"/>
            <w:color w:val="0000FF"/>
            <w:kern w:val="0"/>
            <w:sz w:val="24"/>
            <w:szCs w:val="24"/>
            <w:u w:val="single"/>
            <w:lang w:eastAsia="en-CA"/>
            <w14:ligatures w14:val="none"/>
          </w:rPr>
          <w:t>Migrate your project from Jira to Azure DevOps</w:t>
        </w:r>
      </w:hyperlink>
      <w:r w:rsidRPr="00A96B7A">
        <w:rPr>
          <w:rFonts w:ascii="Segoe UI" w:eastAsia="Times New Roman" w:hAnsi="Segoe UI" w:cs="Segoe UI"/>
          <w:color w:val="161616"/>
          <w:kern w:val="0"/>
          <w:sz w:val="24"/>
          <w:szCs w:val="24"/>
          <w:lang w:eastAsia="en-CA"/>
          <w14:ligatures w14:val="none"/>
        </w:rPr>
        <w:t>.</w:t>
      </w:r>
    </w:p>
    <w:p w14:paraId="208150E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Other applications</w:t>
      </w:r>
    </w:p>
    <w:p w14:paraId="1C0A0F8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Third-party organizations offer commercial tooling to assist with migrating other work management tools like:</w:t>
      </w:r>
    </w:p>
    <w:p w14:paraId="490284CF" w14:textId="77777777" w:rsidR="00A96B7A" w:rsidRPr="00A96B7A" w:rsidRDefault="00A96B7A" w:rsidP="00A96B7A">
      <w:pPr>
        <w:numPr>
          <w:ilvl w:val="0"/>
          <w:numId w:val="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Aha.</w:t>
      </w:r>
    </w:p>
    <w:p w14:paraId="00ADE014" w14:textId="77777777" w:rsidR="00A96B7A" w:rsidRPr="00A96B7A" w:rsidRDefault="00A96B7A" w:rsidP="00A96B7A">
      <w:pPr>
        <w:numPr>
          <w:ilvl w:val="0"/>
          <w:numId w:val="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A96B7A">
        <w:rPr>
          <w:rFonts w:ascii="Segoe UI" w:eastAsia="Times New Roman" w:hAnsi="Segoe UI" w:cs="Segoe UI"/>
          <w:color w:val="161616"/>
          <w:kern w:val="0"/>
          <w:sz w:val="24"/>
          <w:szCs w:val="24"/>
          <w:lang w:eastAsia="en-CA"/>
          <w14:ligatures w14:val="none"/>
        </w:rPr>
        <w:t>BugZilla</w:t>
      </w:r>
      <w:proofErr w:type="spellEnd"/>
      <w:r w:rsidRPr="00A96B7A">
        <w:rPr>
          <w:rFonts w:ascii="Segoe UI" w:eastAsia="Times New Roman" w:hAnsi="Segoe UI" w:cs="Segoe UI"/>
          <w:color w:val="161616"/>
          <w:kern w:val="0"/>
          <w:sz w:val="24"/>
          <w:szCs w:val="24"/>
          <w:lang w:eastAsia="en-CA"/>
          <w14:ligatures w14:val="none"/>
        </w:rPr>
        <w:t>.</w:t>
      </w:r>
    </w:p>
    <w:p w14:paraId="297A21CE" w14:textId="77777777" w:rsidR="00A96B7A" w:rsidRPr="00A96B7A" w:rsidRDefault="00A96B7A" w:rsidP="00A96B7A">
      <w:pPr>
        <w:numPr>
          <w:ilvl w:val="0"/>
          <w:numId w:val="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ClearQuest.</w:t>
      </w:r>
    </w:p>
    <w:p w14:paraId="4D6F9AB4" w14:textId="77777777" w:rsidR="00A96B7A" w:rsidRPr="00A96B7A" w:rsidRDefault="00A96B7A" w:rsidP="00A96B7A">
      <w:pPr>
        <w:numPr>
          <w:ilvl w:val="0"/>
          <w:numId w:val="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And others to Azure DevOps.</w:t>
      </w:r>
    </w:p>
    <w:p w14:paraId="11A07AC7" w14:textId="77777777" w:rsidR="00A96B7A" w:rsidRDefault="00A96B7A" w:rsidP="00A96B7A">
      <w:pPr>
        <w:pStyle w:val="Heading1"/>
        <w:shd w:val="clear" w:color="auto" w:fill="FFFFFF"/>
        <w:spacing w:before="0" w:beforeAutospacing="0"/>
        <w:rPr>
          <w:rFonts w:ascii="Segoe UI" w:hAnsi="Segoe UI" w:cs="Segoe UI"/>
          <w:color w:val="161616"/>
        </w:rPr>
      </w:pPr>
    </w:p>
    <w:p w14:paraId="73247CAE" w14:textId="77777777" w:rsidR="00A96B7A" w:rsidRDefault="00A96B7A" w:rsidP="00A96B7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Migrate or integrate existing test management tools</w:t>
      </w:r>
    </w:p>
    <w:p w14:paraId="59D00F87" w14:textId="77777777" w:rsidR="00A96B7A" w:rsidRDefault="00A96B7A" w:rsidP="00A96B7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DF092AD" w14:textId="77777777" w:rsidR="00A96B7A" w:rsidRDefault="00A96B7A" w:rsidP="00A96B7A">
      <w:pPr>
        <w:numPr>
          <w:ilvl w:val="0"/>
          <w:numId w:val="58"/>
        </w:numPr>
        <w:shd w:val="clear" w:color="auto" w:fill="FFFFFF"/>
        <w:spacing w:after="0" w:line="240" w:lineRule="auto"/>
        <w:rPr>
          <w:rFonts w:ascii="Segoe UI" w:hAnsi="Segoe UI" w:cs="Segoe UI"/>
        </w:rPr>
      </w:pPr>
      <w:r>
        <w:rPr>
          <w:rFonts w:ascii="Segoe UI" w:hAnsi="Segoe UI" w:cs="Segoe UI"/>
        </w:rPr>
        <w:t>1 minute</w:t>
      </w:r>
    </w:p>
    <w:p w14:paraId="3137A827" w14:textId="77777777" w:rsidR="00A96B7A" w:rsidRDefault="00A96B7A" w:rsidP="00A96B7A">
      <w:pPr>
        <w:pStyle w:val="NormalWeb"/>
        <w:shd w:val="clear" w:color="auto" w:fill="FFFFFF"/>
        <w:rPr>
          <w:rFonts w:ascii="Segoe UI" w:hAnsi="Segoe UI" w:cs="Segoe UI"/>
          <w:color w:val="161616"/>
        </w:rPr>
      </w:pPr>
      <w:r w:rsidRPr="00BD195A">
        <w:rPr>
          <w:rFonts w:ascii="Segoe UI" w:hAnsi="Segoe UI" w:cs="Segoe UI"/>
          <w:color w:val="161616"/>
          <w:highlight w:val="yellow"/>
        </w:rPr>
        <w:lastRenderedPageBreak/>
        <w:t>Azure Test Plans track manual testing for sprints and milestones, allowing you to follow when that testing is complete.</w:t>
      </w:r>
    </w:p>
    <w:p w14:paraId="3F3AA793"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Azure DevOps also has a Test Feedback extension available in the Visual Studio Marketplace. The extension is used to help teams do exploratory testing and provide feedback.</w:t>
      </w:r>
    </w:p>
    <w:p w14:paraId="483B9036"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All team members and other stakeholders can use the extension to submit bugs or provide feedback. For example:</w:t>
      </w:r>
    </w:p>
    <w:p w14:paraId="30185158"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Developers.</w:t>
      </w:r>
    </w:p>
    <w:p w14:paraId="2FF55BC3"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Product owners.</w:t>
      </w:r>
    </w:p>
    <w:p w14:paraId="72CE038E"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Managers.</w:t>
      </w:r>
    </w:p>
    <w:p w14:paraId="646B55DF"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UX.</w:t>
      </w:r>
    </w:p>
    <w:p w14:paraId="04CA2C73"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UI engineers.</w:t>
      </w:r>
    </w:p>
    <w:p w14:paraId="5B17E27C"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Marketing teams.</w:t>
      </w:r>
    </w:p>
    <w:p w14:paraId="3E589D6B"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Early adopters.</w:t>
      </w:r>
    </w:p>
    <w:p w14:paraId="689BDAB3" w14:textId="77777777" w:rsidR="00A96B7A" w:rsidRDefault="00A96B7A" w:rsidP="00A96B7A">
      <w:pPr>
        <w:pStyle w:val="NormalWeb"/>
        <w:shd w:val="clear" w:color="auto" w:fill="FFFFFF"/>
        <w:rPr>
          <w:rFonts w:ascii="Segoe UI" w:hAnsi="Segoe UI" w:cs="Segoe UI"/>
          <w:color w:val="161616"/>
        </w:rPr>
      </w:pPr>
      <w:r w:rsidRPr="00BD195A">
        <w:rPr>
          <w:rFonts w:ascii="Segoe UI" w:hAnsi="Segoe UI" w:cs="Segoe UI"/>
          <w:color w:val="161616"/>
          <w:highlight w:val="yellow"/>
        </w:rPr>
        <w:t>For load tests, you can use Azure Load Testing.</w:t>
      </w:r>
      <w:r>
        <w:rPr>
          <w:rFonts w:ascii="Segoe UI" w:hAnsi="Segoe UI" w:cs="Segoe UI"/>
          <w:color w:val="161616"/>
        </w:rPr>
        <w:t xml:space="preserve"> For more information, see </w:t>
      </w:r>
      <w:hyperlink r:id="rId35" w:history="1">
        <w:r>
          <w:rPr>
            <w:rStyle w:val="Hyperlink"/>
            <w:rFonts w:ascii="Segoe UI" w:hAnsi="Segoe UI" w:cs="Segoe UI"/>
          </w:rPr>
          <w:t>What is Azure Load Testing?</w:t>
        </w:r>
      </w:hyperlink>
      <w:r>
        <w:rPr>
          <w:rFonts w:ascii="Segoe UI" w:hAnsi="Segoe UI" w:cs="Segoe UI"/>
          <w:color w:val="161616"/>
        </w:rPr>
        <w:t>.</w:t>
      </w:r>
    </w:p>
    <w:p w14:paraId="3E21F425" w14:textId="77777777" w:rsidR="00A96B7A" w:rsidRDefault="00A96B7A" w:rsidP="00A96B7A">
      <w:pPr>
        <w:pStyle w:val="Heading3"/>
        <w:shd w:val="clear" w:color="auto" w:fill="FFFFFF"/>
        <w:spacing w:before="450" w:after="270"/>
        <w:rPr>
          <w:rFonts w:ascii="Segoe UI" w:hAnsi="Segoe UI" w:cs="Segoe UI"/>
          <w:color w:val="161616"/>
        </w:rPr>
      </w:pPr>
      <w:r>
        <w:rPr>
          <w:rFonts w:ascii="Segoe UI" w:hAnsi="Segoe UI" w:cs="Segoe UI"/>
          <w:color w:val="161616"/>
        </w:rPr>
        <w:t>Other helpful testing tools:</w:t>
      </w:r>
    </w:p>
    <w:p w14:paraId="37A01798" w14:textId="77777777" w:rsidR="00A96B7A" w:rsidRDefault="00A96B7A" w:rsidP="00A96B7A">
      <w:pPr>
        <w:pStyle w:val="NormalWeb"/>
        <w:shd w:val="clear" w:color="auto" w:fill="FFFFFF"/>
        <w:rPr>
          <w:rFonts w:ascii="Segoe UI" w:hAnsi="Segoe UI" w:cs="Segoe UI"/>
          <w:color w:val="161616"/>
        </w:rPr>
      </w:pPr>
      <w:r w:rsidRPr="00BD195A">
        <w:rPr>
          <w:rFonts w:ascii="Segoe UI" w:hAnsi="Segoe UI" w:cs="Segoe UI"/>
          <w:color w:val="161616"/>
          <w:highlight w:val="yellow"/>
        </w:rPr>
        <w:t>Apache JMeter is open-source software written in Java and designed to load test, and measure performance.</w:t>
      </w:r>
    </w:p>
    <w:p w14:paraId="13B5E821" w14:textId="77777777" w:rsidR="00A96B7A" w:rsidRDefault="00A96B7A" w:rsidP="00A96B7A">
      <w:pPr>
        <w:pStyle w:val="NormalWeb"/>
        <w:shd w:val="clear" w:color="auto" w:fill="FFFFFF"/>
        <w:rPr>
          <w:rFonts w:ascii="Segoe UI" w:hAnsi="Segoe UI" w:cs="Segoe UI"/>
          <w:color w:val="161616"/>
        </w:rPr>
      </w:pPr>
      <w:r w:rsidRPr="00BD195A">
        <w:rPr>
          <w:rFonts w:ascii="Segoe UI" w:hAnsi="Segoe UI" w:cs="Segoe UI"/>
          <w:color w:val="161616"/>
          <w:highlight w:val="yellow"/>
        </w:rPr>
        <w:t>Pester is a tool that can automate the testing of PowerShell code.</w:t>
      </w:r>
    </w:p>
    <w:p w14:paraId="4496FF86" w14:textId="77777777" w:rsidR="00A96B7A" w:rsidRDefault="00A96B7A" w:rsidP="00A96B7A">
      <w:pPr>
        <w:pStyle w:val="NormalWeb"/>
        <w:shd w:val="clear" w:color="auto" w:fill="FFFFFF"/>
        <w:rPr>
          <w:rFonts w:ascii="Segoe UI" w:hAnsi="Segoe UI" w:cs="Segoe UI"/>
          <w:color w:val="161616"/>
        </w:rPr>
      </w:pPr>
      <w:r w:rsidRPr="00BD195A">
        <w:rPr>
          <w:rFonts w:ascii="Segoe UI" w:hAnsi="Segoe UI" w:cs="Segoe UI"/>
          <w:color w:val="161616"/>
          <w:highlight w:val="yellow"/>
        </w:rPr>
        <w:t>SoapUI</w:t>
      </w:r>
      <w:r>
        <w:rPr>
          <w:rFonts w:ascii="Segoe UI" w:hAnsi="Segoe UI" w:cs="Segoe UI"/>
          <w:color w:val="161616"/>
        </w:rPr>
        <w:t xml:space="preserve"> is another testing framework for SOAP and REST testing.</w:t>
      </w:r>
    </w:p>
    <w:p w14:paraId="6FD580BB" w14:textId="77777777" w:rsidR="00A96B7A" w:rsidRDefault="00A96B7A" w:rsidP="00A96B7A">
      <w:pPr>
        <w:pStyle w:val="NormalWeb"/>
        <w:shd w:val="clear" w:color="auto" w:fill="FFFFFF"/>
        <w:rPr>
          <w:rFonts w:ascii="Segoe UI" w:hAnsi="Segoe UI" w:cs="Segoe UI"/>
          <w:color w:val="161616"/>
        </w:rPr>
      </w:pPr>
      <w:r w:rsidRPr="00BD195A">
        <w:rPr>
          <w:rFonts w:ascii="Segoe UI" w:hAnsi="Segoe UI" w:cs="Segoe UI"/>
          <w:color w:val="161616"/>
          <w:highlight w:val="yellow"/>
        </w:rPr>
        <w:t>If you are using Microsoft Test Manager, you should plan to migrate to Azure Test Plans instead.</w:t>
      </w:r>
    </w:p>
    <w:p w14:paraId="6CB889F4"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For more information, search for Test Management at Visual Studio Marketplace.</w:t>
      </w:r>
    </w:p>
    <w:p w14:paraId="78F2B110" w14:textId="77777777" w:rsidR="00A96B7A" w:rsidRDefault="00A96B7A" w:rsidP="00A96B7A">
      <w:pPr>
        <w:pStyle w:val="Heading1"/>
        <w:shd w:val="clear" w:color="auto" w:fill="FFFFFF"/>
        <w:spacing w:before="0" w:beforeAutospacing="0"/>
        <w:rPr>
          <w:rFonts w:ascii="Segoe UI" w:hAnsi="Segoe UI" w:cs="Segoe UI"/>
          <w:color w:val="161616"/>
        </w:rPr>
      </w:pPr>
    </w:p>
    <w:p w14:paraId="7ECE16AB"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Design a license management strategy</w:t>
      </w:r>
    </w:p>
    <w:p w14:paraId="43488BD1"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128A7C4" w14:textId="77777777" w:rsidR="00A96B7A" w:rsidRPr="00A96B7A" w:rsidRDefault="00A96B7A" w:rsidP="00A96B7A">
      <w:pPr>
        <w:numPr>
          <w:ilvl w:val="0"/>
          <w:numId w:val="60"/>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1 minute</w:t>
      </w:r>
    </w:p>
    <w:p w14:paraId="1FB8F80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When designing a license management strategy, you first need to understand your progress in the DevOps implementation phase.</w:t>
      </w:r>
    </w:p>
    <w:p w14:paraId="1610C92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If you have a draft of the architecture, you're planning for the DevOps implementation; you already know part of the resources to consume.</w:t>
      </w:r>
    </w:p>
    <w:p w14:paraId="1D01295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example, you started with a version control-implementing Git and created some pipelines to build and release your code.</w:t>
      </w:r>
    </w:p>
    <w:p w14:paraId="509AEDF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If you have multiple teams building their solutions, you don't want to wait in the queue to start building yours.</w:t>
      </w:r>
    </w:p>
    <w:p w14:paraId="62A7883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Probably, you want to pay for parallel jobs and make your builds run in parallel without depending on the queue availability.</w:t>
      </w:r>
    </w:p>
    <w:p w14:paraId="5020EF3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To consider:</w:t>
      </w:r>
    </w:p>
    <w:p w14:paraId="1A85A690" w14:textId="77777777" w:rsidR="00A96B7A" w:rsidRPr="00A96B7A" w:rsidRDefault="00A96B7A" w:rsidP="00A96B7A">
      <w:pPr>
        <w:numPr>
          <w:ilvl w:val="0"/>
          <w:numId w:val="6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What phase are you in?</w:t>
      </w:r>
    </w:p>
    <w:p w14:paraId="1453A1C8" w14:textId="77777777" w:rsidR="00A96B7A" w:rsidRPr="00A96B7A" w:rsidRDefault="00A96B7A" w:rsidP="00A96B7A">
      <w:pPr>
        <w:numPr>
          <w:ilvl w:val="0"/>
          <w:numId w:val="6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How many people are using the feature?</w:t>
      </w:r>
    </w:p>
    <w:p w14:paraId="6772235C" w14:textId="77777777" w:rsidR="00A96B7A" w:rsidRPr="00A96B7A" w:rsidRDefault="00A96B7A" w:rsidP="00A96B7A">
      <w:pPr>
        <w:numPr>
          <w:ilvl w:val="0"/>
          <w:numId w:val="6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How long are you willing to wait if in the queue for pipelines? Is this urgent? Is this a validation only?</w:t>
      </w:r>
    </w:p>
    <w:p w14:paraId="20C378FC" w14:textId="77777777" w:rsidR="00A96B7A" w:rsidRPr="00A96B7A" w:rsidRDefault="00A96B7A" w:rsidP="00A96B7A">
      <w:pPr>
        <w:numPr>
          <w:ilvl w:val="0"/>
          <w:numId w:val="6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Should all users access all features? Are they Stakeholders? Basic users? Do they already have a Visual Studio license?</w:t>
      </w:r>
    </w:p>
    <w:p w14:paraId="060518FE" w14:textId="77777777" w:rsidR="00A96B7A" w:rsidRPr="00A96B7A" w:rsidRDefault="00A96B7A" w:rsidP="00A96B7A">
      <w:pPr>
        <w:numPr>
          <w:ilvl w:val="0"/>
          <w:numId w:val="6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Do you have an advanced Package Management strategy? Maybe you need more space for Artifacts.</w:t>
      </w:r>
    </w:p>
    <w:p w14:paraId="0C9C79A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the latest, most up-to-date Azure DevOps pricing information, visit </w:t>
      </w:r>
      <w:hyperlink r:id="rId36" w:history="1">
        <w:r w:rsidRPr="00A96B7A">
          <w:rPr>
            <w:rFonts w:ascii="Segoe UI" w:eastAsia="Times New Roman" w:hAnsi="Segoe UI" w:cs="Segoe UI"/>
            <w:color w:val="0000FF"/>
            <w:kern w:val="0"/>
            <w:sz w:val="24"/>
            <w:szCs w:val="24"/>
            <w:u w:val="single"/>
            <w:lang w:eastAsia="en-CA"/>
            <w14:ligatures w14:val="none"/>
          </w:rPr>
          <w:t>Azure DevOps Pricing</w:t>
        </w:r>
      </w:hyperlink>
      <w:r w:rsidRPr="00A96B7A">
        <w:rPr>
          <w:rFonts w:ascii="Segoe UI" w:eastAsia="Times New Roman" w:hAnsi="Segoe UI" w:cs="Segoe UI"/>
          <w:color w:val="161616"/>
          <w:kern w:val="0"/>
          <w:sz w:val="24"/>
          <w:szCs w:val="24"/>
          <w:lang w:eastAsia="en-CA"/>
          <w14:ligatures w14:val="none"/>
        </w:rPr>
        <w:t>.</w:t>
      </w:r>
    </w:p>
    <w:p w14:paraId="69F3CA0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the latest, most up-to-date GitHub pricing information, visit </w:t>
      </w:r>
      <w:hyperlink r:id="rId37" w:history="1">
        <w:r w:rsidRPr="00A96B7A">
          <w:rPr>
            <w:rFonts w:ascii="Segoe UI" w:eastAsia="Times New Roman" w:hAnsi="Segoe UI" w:cs="Segoe UI"/>
            <w:color w:val="0000FF"/>
            <w:kern w:val="0"/>
            <w:sz w:val="24"/>
            <w:szCs w:val="24"/>
            <w:u w:val="single"/>
            <w:lang w:eastAsia="en-CA"/>
            <w14:ligatures w14:val="none"/>
          </w:rPr>
          <w:t>GitHub Pricing</w:t>
        </w:r>
      </w:hyperlink>
      <w:r w:rsidRPr="00A96B7A">
        <w:rPr>
          <w:rFonts w:ascii="Segoe UI" w:eastAsia="Times New Roman" w:hAnsi="Segoe UI" w:cs="Segoe UI"/>
          <w:color w:val="161616"/>
          <w:kern w:val="0"/>
          <w:sz w:val="24"/>
          <w:szCs w:val="24"/>
          <w:lang w:eastAsia="en-CA"/>
          <w14:ligatures w14:val="none"/>
        </w:rPr>
        <w:t>.</w:t>
      </w:r>
    </w:p>
    <w:p w14:paraId="7D217FBA" w14:textId="77777777" w:rsidR="00A96B7A" w:rsidRDefault="00A96B7A" w:rsidP="00A96B7A">
      <w:pPr>
        <w:pStyle w:val="Heading1"/>
        <w:shd w:val="clear" w:color="auto" w:fill="FFFFFF"/>
        <w:spacing w:before="0" w:beforeAutospacing="0"/>
        <w:rPr>
          <w:rFonts w:ascii="Segoe UI" w:hAnsi="Segoe UI" w:cs="Segoe UI"/>
          <w:color w:val="161616"/>
        </w:rPr>
      </w:pPr>
    </w:p>
    <w:p w14:paraId="42D3FA3D" w14:textId="77777777" w:rsidR="00A96B7A" w:rsidRDefault="00A96B7A" w:rsidP="00A96B7A">
      <w:pPr>
        <w:pStyle w:val="Heading1"/>
        <w:shd w:val="clear" w:color="auto" w:fill="FFFFFF"/>
        <w:spacing w:before="0" w:beforeAutospacing="0"/>
        <w:rPr>
          <w:rFonts w:ascii="Segoe UI" w:hAnsi="Segoe UI" w:cs="Segoe UI"/>
          <w:color w:val="161616"/>
        </w:rPr>
      </w:pPr>
    </w:p>
    <w:p w14:paraId="35299161" w14:textId="77777777" w:rsidR="00A96B7A" w:rsidRDefault="00A96B7A" w:rsidP="00A96B7A">
      <w:pPr>
        <w:pStyle w:val="Heading1"/>
        <w:shd w:val="clear" w:color="auto" w:fill="FFFFFF"/>
        <w:spacing w:before="0" w:beforeAutospacing="0"/>
        <w:rPr>
          <w:rFonts w:ascii="Segoe UI" w:hAnsi="Segoe UI" w:cs="Segoe UI"/>
          <w:color w:val="161616"/>
        </w:rPr>
      </w:pPr>
    </w:p>
    <w:p w14:paraId="1E3FC527" w14:textId="77777777" w:rsidR="00A96B7A" w:rsidRDefault="00A96B7A" w:rsidP="00A96B7A">
      <w:pPr>
        <w:pStyle w:val="Heading1"/>
        <w:shd w:val="clear" w:color="auto" w:fill="FFFFFF"/>
        <w:spacing w:before="0" w:beforeAutospacing="0"/>
        <w:rPr>
          <w:rFonts w:ascii="Segoe UI" w:hAnsi="Segoe UI" w:cs="Segoe UI"/>
          <w:color w:val="161616"/>
        </w:rPr>
      </w:pPr>
    </w:p>
    <w:p w14:paraId="0EB78074" w14:textId="77777777" w:rsidR="00A96B7A" w:rsidRDefault="00A96B7A" w:rsidP="00A96B7A">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Plan Agile with GitHub Projects and Azure Boards</w:t>
      </w:r>
    </w:p>
    <w:p w14:paraId="222CB024"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Introduction to GitHub Projects and Project boards</w:t>
      </w:r>
    </w:p>
    <w:p w14:paraId="276E2A0C"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484FE773" w14:textId="77777777" w:rsidR="00A96B7A" w:rsidRPr="00A96B7A" w:rsidRDefault="00A96B7A" w:rsidP="00A96B7A">
      <w:pPr>
        <w:numPr>
          <w:ilvl w:val="0"/>
          <w:numId w:val="62"/>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3C6EFF7E"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Project Boards</w:t>
      </w:r>
    </w:p>
    <w:p w14:paraId="094C610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During the application or project lifecycle, it's crucial to plan and prioritize work. </w:t>
      </w:r>
      <w:r w:rsidRPr="00BD195A">
        <w:rPr>
          <w:rFonts w:ascii="Segoe UI" w:eastAsia="Times New Roman" w:hAnsi="Segoe UI" w:cs="Segoe UI"/>
          <w:color w:val="161616"/>
          <w:kern w:val="0"/>
          <w:sz w:val="24"/>
          <w:szCs w:val="24"/>
          <w:highlight w:val="yellow"/>
          <w:lang w:eastAsia="en-CA"/>
          <w14:ligatures w14:val="none"/>
        </w:rPr>
        <w:t>With Project boards, you can control specific feature work, roadmaps, release plans, etc.</w:t>
      </w:r>
    </w:p>
    <w:p w14:paraId="52327A9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Project boards are made up of issues, pull requests, and notes categorized as cards you can drag and drop into your chosen columns. The cards contain relevant metadata for issues and pull requests, like labels, assignees, the status, and who opened it.</w:t>
      </w:r>
    </w:p>
    <w:p w14:paraId="7594FBA4" w14:textId="2079BFD6"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5A1316B5" wp14:editId="16FA6ECF">
            <wp:extent cx="5943600" cy="4612640"/>
            <wp:effectExtent l="0" t="0" r="0" b="0"/>
            <wp:docPr id="532646223" name="Picture 21" descr="Screenshot of GitHub project boards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of GitHub project boards fea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612640"/>
                    </a:xfrm>
                    <a:prstGeom prst="rect">
                      <a:avLst/>
                    </a:prstGeom>
                    <a:noFill/>
                    <a:ln>
                      <a:noFill/>
                    </a:ln>
                  </pic:spPr>
                </pic:pic>
              </a:graphicData>
            </a:graphic>
          </wp:inline>
        </w:drawing>
      </w:r>
    </w:p>
    <w:p w14:paraId="6F86C32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 are different types of project boards:</w:t>
      </w:r>
    </w:p>
    <w:p w14:paraId="1FF9A3AF" w14:textId="77777777" w:rsidR="00A96B7A" w:rsidRPr="00BD195A" w:rsidRDefault="00A96B7A" w:rsidP="00A96B7A">
      <w:pPr>
        <w:numPr>
          <w:ilvl w:val="0"/>
          <w:numId w:val="6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D195A">
        <w:rPr>
          <w:rFonts w:ascii="Segoe UI" w:eastAsia="Times New Roman" w:hAnsi="Segoe UI" w:cs="Segoe UI"/>
          <w:b/>
          <w:bCs/>
          <w:color w:val="161616"/>
          <w:kern w:val="0"/>
          <w:sz w:val="24"/>
          <w:szCs w:val="24"/>
          <w:highlight w:val="yellow"/>
          <w:lang w:eastAsia="en-CA"/>
          <w14:ligatures w14:val="none"/>
        </w:rPr>
        <w:t>User-owned project boards:</w:t>
      </w:r>
      <w:r w:rsidRPr="00BD195A">
        <w:rPr>
          <w:rFonts w:ascii="Segoe UI" w:eastAsia="Times New Roman" w:hAnsi="Segoe UI" w:cs="Segoe UI"/>
          <w:color w:val="161616"/>
          <w:kern w:val="0"/>
          <w:sz w:val="24"/>
          <w:szCs w:val="24"/>
          <w:highlight w:val="yellow"/>
          <w:lang w:eastAsia="en-CA"/>
          <w14:ligatures w14:val="none"/>
        </w:rPr>
        <w:t> Can contain issues and pull requests from any personal repository.</w:t>
      </w:r>
    </w:p>
    <w:p w14:paraId="4709356F" w14:textId="77777777" w:rsidR="00A96B7A" w:rsidRPr="00BD195A" w:rsidRDefault="00A96B7A" w:rsidP="00A96B7A">
      <w:pPr>
        <w:numPr>
          <w:ilvl w:val="0"/>
          <w:numId w:val="6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D195A">
        <w:rPr>
          <w:rFonts w:ascii="Segoe UI" w:eastAsia="Times New Roman" w:hAnsi="Segoe UI" w:cs="Segoe UI"/>
          <w:b/>
          <w:bCs/>
          <w:color w:val="161616"/>
          <w:kern w:val="0"/>
          <w:sz w:val="24"/>
          <w:szCs w:val="24"/>
          <w:highlight w:val="yellow"/>
          <w:lang w:eastAsia="en-CA"/>
          <w14:ligatures w14:val="none"/>
        </w:rPr>
        <w:t>Organization-wide project boards:</w:t>
      </w:r>
      <w:r w:rsidRPr="00BD195A">
        <w:rPr>
          <w:rFonts w:ascii="Segoe UI" w:eastAsia="Times New Roman" w:hAnsi="Segoe UI" w:cs="Segoe UI"/>
          <w:color w:val="161616"/>
          <w:kern w:val="0"/>
          <w:sz w:val="24"/>
          <w:szCs w:val="24"/>
          <w:highlight w:val="yellow"/>
          <w:lang w:eastAsia="en-CA"/>
          <w14:ligatures w14:val="none"/>
        </w:rPr>
        <w:t> Can contain issues and pull requests from any repository that belongs to an organization.</w:t>
      </w:r>
    </w:p>
    <w:p w14:paraId="4753BA64" w14:textId="77777777" w:rsidR="00A96B7A" w:rsidRPr="00BD195A" w:rsidRDefault="00A96B7A" w:rsidP="00A96B7A">
      <w:pPr>
        <w:numPr>
          <w:ilvl w:val="0"/>
          <w:numId w:val="6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D195A">
        <w:rPr>
          <w:rFonts w:ascii="Segoe UI" w:eastAsia="Times New Roman" w:hAnsi="Segoe UI" w:cs="Segoe UI"/>
          <w:b/>
          <w:bCs/>
          <w:color w:val="161616"/>
          <w:kern w:val="0"/>
          <w:sz w:val="24"/>
          <w:szCs w:val="24"/>
          <w:highlight w:val="yellow"/>
          <w:lang w:eastAsia="en-CA"/>
          <w14:ligatures w14:val="none"/>
        </w:rPr>
        <w:t>Repository project boards:</w:t>
      </w:r>
      <w:r w:rsidRPr="00BD195A">
        <w:rPr>
          <w:rFonts w:ascii="Segoe UI" w:eastAsia="Times New Roman" w:hAnsi="Segoe UI" w:cs="Segoe UI"/>
          <w:color w:val="161616"/>
          <w:kern w:val="0"/>
          <w:sz w:val="24"/>
          <w:szCs w:val="24"/>
          <w:highlight w:val="yellow"/>
          <w:lang w:eastAsia="en-CA"/>
          <w14:ligatures w14:val="none"/>
        </w:rPr>
        <w:t> Are scoped to issues and pull requests within a single repository.</w:t>
      </w:r>
    </w:p>
    <w:p w14:paraId="72226AB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create a project board for your organization, you must be an organization member.</w:t>
      </w:r>
    </w:p>
    <w:p w14:paraId="2D64C6E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It's possible to use templates to set up a new project board that will include columns and cards with tips. The templates can be automated and already configured.</w:t>
      </w:r>
    </w:p>
    <w:p w14:paraId="0E2F25EC"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722"/>
        <w:gridCol w:w="10208"/>
      </w:tblGrid>
      <w:tr w:rsidR="00A96B7A" w:rsidRPr="00A96B7A" w14:paraId="2184DBA2" w14:textId="77777777" w:rsidTr="00A96B7A">
        <w:trPr>
          <w:tblHeader/>
        </w:trPr>
        <w:tc>
          <w:tcPr>
            <w:tcW w:w="0" w:type="auto"/>
            <w:hideMark/>
          </w:tcPr>
          <w:p w14:paraId="41CE8356" w14:textId="77777777" w:rsidR="00A96B7A" w:rsidRPr="00A96B7A" w:rsidRDefault="00A96B7A" w:rsidP="00A96B7A">
            <w:pPr>
              <w:spacing w:after="0" w:line="240" w:lineRule="auto"/>
              <w:rPr>
                <w:rFonts w:ascii="Times New Roman" w:eastAsia="Times New Roman" w:hAnsi="Times New Roman" w:cs="Times New Roman"/>
                <w:b/>
                <w:bCs/>
                <w:kern w:val="0"/>
                <w:sz w:val="24"/>
                <w:szCs w:val="24"/>
                <w:lang w:eastAsia="en-CA"/>
                <w14:ligatures w14:val="none"/>
              </w:rPr>
            </w:pPr>
            <w:r w:rsidRPr="00A96B7A">
              <w:rPr>
                <w:rFonts w:ascii="Times New Roman" w:eastAsia="Times New Roman" w:hAnsi="Times New Roman" w:cs="Times New Roman"/>
                <w:b/>
                <w:bCs/>
                <w:kern w:val="0"/>
                <w:sz w:val="24"/>
                <w:szCs w:val="24"/>
                <w:lang w:eastAsia="en-CA"/>
                <w14:ligatures w14:val="none"/>
              </w:rPr>
              <w:t>Templates</w:t>
            </w:r>
          </w:p>
        </w:tc>
        <w:tc>
          <w:tcPr>
            <w:tcW w:w="0" w:type="auto"/>
            <w:hideMark/>
          </w:tcPr>
          <w:p w14:paraId="2A91415A" w14:textId="77777777" w:rsidR="00A96B7A" w:rsidRPr="00A96B7A" w:rsidRDefault="00A96B7A" w:rsidP="00A96B7A">
            <w:pPr>
              <w:spacing w:after="0" w:line="240" w:lineRule="auto"/>
              <w:rPr>
                <w:rFonts w:ascii="Times New Roman" w:eastAsia="Times New Roman" w:hAnsi="Times New Roman" w:cs="Times New Roman"/>
                <w:b/>
                <w:bCs/>
                <w:kern w:val="0"/>
                <w:sz w:val="24"/>
                <w:szCs w:val="24"/>
                <w:lang w:eastAsia="en-CA"/>
                <w14:ligatures w14:val="none"/>
              </w:rPr>
            </w:pPr>
            <w:r w:rsidRPr="00A96B7A">
              <w:rPr>
                <w:rFonts w:ascii="Times New Roman" w:eastAsia="Times New Roman" w:hAnsi="Times New Roman" w:cs="Times New Roman"/>
                <w:b/>
                <w:bCs/>
                <w:kern w:val="0"/>
                <w:sz w:val="24"/>
                <w:szCs w:val="24"/>
                <w:lang w:eastAsia="en-CA"/>
                <w14:ligatures w14:val="none"/>
              </w:rPr>
              <w:t>Description</w:t>
            </w:r>
          </w:p>
        </w:tc>
      </w:tr>
      <w:tr w:rsidR="00A96B7A" w:rsidRPr="00A96B7A" w14:paraId="65DC1498" w14:textId="77777777" w:rsidTr="00A96B7A">
        <w:tc>
          <w:tcPr>
            <w:tcW w:w="0" w:type="auto"/>
            <w:hideMark/>
          </w:tcPr>
          <w:p w14:paraId="00EAA9B3"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Basic kanban</w:t>
            </w:r>
          </w:p>
        </w:tc>
        <w:tc>
          <w:tcPr>
            <w:tcW w:w="0" w:type="auto"/>
            <w:hideMark/>
          </w:tcPr>
          <w:p w14:paraId="457CF552"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Track your tasks with: To do, In progress, and Done columns.</w:t>
            </w:r>
          </w:p>
        </w:tc>
      </w:tr>
      <w:tr w:rsidR="00A96B7A" w:rsidRPr="00A96B7A" w14:paraId="3314F8A0" w14:textId="77777777" w:rsidTr="00A96B7A">
        <w:tc>
          <w:tcPr>
            <w:tcW w:w="0" w:type="auto"/>
            <w:hideMark/>
          </w:tcPr>
          <w:p w14:paraId="470EED4D"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lastRenderedPageBreak/>
              <w:t>Automated kanban</w:t>
            </w:r>
          </w:p>
        </w:tc>
        <w:tc>
          <w:tcPr>
            <w:tcW w:w="0" w:type="auto"/>
            <w:hideMark/>
          </w:tcPr>
          <w:p w14:paraId="22B273E6"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Cards automatically move between: To do, In progress, and Done columns.</w:t>
            </w:r>
          </w:p>
        </w:tc>
      </w:tr>
      <w:tr w:rsidR="00A96B7A" w:rsidRPr="00A96B7A" w14:paraId="317FC79A" w14:textId="77777777" w:rsidTr="00A96B7A">
        <w:tc>
          <w:tcPr>
            <w:tcW w:w="0" w:type="auto"/>
            <w:hideMark/>
          </w:tcPr>
          <w:p w14:paraId="4692E333"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Automated kanban with review</w:t>
            </w:r>
          </w:p>
        </w:tc>
        <w:tc>
          <w:tcPr>
            <w:tcW w:w="0" w:type="auto"/>
            <w:hideMark/>
          </w:tcPr>
          <w:p w14:paraId="0C22E389"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Cards automatically move between: To do, In progress, and Done columns, with extra triggers for pull request review status.</w:t>
            </w:r>
          </w:p>
        </w:tc>
      </w:tr>
      <w:tr w:rsidR="00A96B7A" w:rsidRPr="00A96B7A" w14:paraId="1ACF389F" w14:textId="77777777" w:rsidTr="00A96B7A">
        <w:tc>
          <w:tcPr>
            <w:tcW w:w="0" w:type="auto"/>
            <w:hideMark/>
          </w:tcPr>
          <w:p w14:paraId="0E1927B4"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Bug triage</w:t>
            </w:r>
          </w:p>
        </w:tc>
        <w:tc>
          <w:tcPr>
            <w:tcW w:w="0" w:type="auto"/>
            <w:hideMark/>
          </w:tcPr>
          <w:p w14:paraId="7614E62D"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Triage and prioritize bugs with: To do, High priority, Low priority, and Closed columns.</w:t>
            </w:r>
          </w:p>
        </w:tc>
      </w:tr>
    </w:tbl>
    <w:p w14:paraId="1ABBF15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Project boards, see:</w:t>
      </w:r>
    </w:p>
    <w:p w14:paraId="37279989" w14:textId="77777777" w:rsidR="00A96B7A" w:rsidRPr="00A96B7A" w:rsidRDefault="00000000" w:rsidP="00A96B7A">
      <w:pPr>
        <w:numPr>
          <w:ilvl w:val="0"/>
          <w:numId w:val="6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39" w:history="1">
        <w:r w:rsidR="00A96B7A" w:rsidRPr="00A96B7A">
          <w:rPr>
            <w:rFonts w:ascii="Segoe UI" w:eastAsia="Times New Roman" w:hAnsi="Segoe UI" w:cs="Segoe UI"/>
            <w:color w:val="0000FF"/>
            <w:kern w:val="0"/>
            <w:sz w:val="24"/>
            <w:szCs w:val="24"/>
            <w:u w:val="single"/>
            <w:lang w:eastAsia="en-CA"/>
            <w14:ligatures w14:val="none"/>
          </w:rPr>
          <w:t>Creating a project board</w:t>
        </w:r>
      </w:hyperlink>
      <w:r w:rsidR="00A96B7A" w:rsidRPr="00A96B7A">
        <w:rPr>
          <w:rFonts w:ascii="Segoe UI" w:eastAsia="Times New Roman" w:hAnsi="Segoe UI" w:cs="Segoe UI"/>
          <w:color w:val="161616"/>
          <w:kern w:val="0"/>
          <w:sz w:val="24"/>
          <w:szCs w:val="24"/>
          <w:lang w:eastAsia="en-CA"/>
          <w14:ligatures w14:val="none"/>
        </w:rPr>
        <w:t>.</w:t>
      </w:r>
    </w:p>
    <w:p w14:paraId="0539F650" w14:textId="77777777" w:rsidR="00A96B7A" w:rsidRPr="00A96B7A" w:rsidRDefault="00000000" w:rsidP="00A96B7A">
      <w:pPr>
        <w:numPr>
          <w:ilvl w:val="0"/>
          <w:numId w:val="6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0" w:history="1">
        <w:r w:rsidR="00A96B7A" w:rsidRPr="00A96B7A">
          <w:rPr>
            <w:rFonts w:ascii="Segoe UI" w:eastAsia="Times New Roman" w:hAnsi="Segoe UI" w:cs="Segoe UI"/>
            <w:color w:val="0000FF"/>
            <w:kern w:val="0"/>
            <w:sz w:val="24"/>
            <w:szCs w:val="24"/>
            <w:u w:val="single"/>
            <w:lang w:eastAsia="en-CA"/>
            <w14:ligatures w14:val="none"/>
          </w:rPr>
          <w:t>Editing a project board</w:t>
        </w:r>
      </w:hyperlink>
      <w:r w:rsidR="00A96B7A" w:rsidRPr="00A96B7A">
        <w:rPr>
          <w:rFonts w:ascii="Segoe UI" w:eastAsia="Times New Roman" w:hAnsi="Segoe UI" w:cs="Segoe UI"/>
          <w:color w:val="161616"/>
          <w:kern w:val="0"/>
          <w:sz w:val="24"/>
          <w:szCs w:val="24"/>
          <w:lang w:eastAsia="en-CA"/>
          <w14:ligatures w14:val="none"/>
        </w:rPr>
        <w:t>.</w:t>
      </w:r>
    </w:p>
    <w:p w14:paraId="1BAB10DD" w14:textId="77777777" w:rsidR="00A96B7A" w:rsidRPr="00A96B7A" w:rsidRDefault="00000000" w:rsidP="00A96B7A">
      <w:pPr>
        <w:numPr>
          <w:ilvl w:val="0"/>
          <w:numId w:val="6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1" w:history="1">
        <w:r w:rsidR="00A96B7A" w:rsidRPr="00A96B7A">
          <w:rPr>
            <w:rFonts w:ascii="Segoe UI" w:eastAsia="Times New Roman" w:hAnsi="Segoe UI" w:cs="Segoe UI"/>
            <w:color w:val="0000FF"/>
            <w:kern w:val="0"/>
            <w:sz w:val="24"/>
            <w:szCs w:val="24"/>
            <w:u w:val="single"/>
            <w:lang w:eastAsia="en-CA"/>
            <w14:ligatures w14:val="none"/>
          </w:rPr>
          <w:t>Copying a project board</w:t>
        </w:r>
      </w:hyperlink>
      <w:r w:rsidR="00A96B7A" w:rsidRPr="00A96B7A">
        <w:rPr>
          <w:rFonts w:ascii="Segoe UI" w:eastAsia="Times New Roman" w:hAnsi="Segoe UI" w:cs="Segoe UI"/>
          <w:color w:val="161616"/>
          <w:kern w:val="0"/>
          <w:sz w:val="24"/>
          <w:szCs w:val="24"/>
          <w:lang w:eastAsia="en-CA"/>
          <w14:ligatures w14:val="none"/>
        </w:rPr>
        <w:t>.</w:t>
      </w:r>
    </w:p>
    <w:p w14:paraId="0CB2B1CD" w14:textId="77777777" w:rsidR="00A96B7A" w:rsidRPr="00A96B7A" w:rsidRDefault="00000000" w:rsidP="00A96B7A">
      <w:pPr>
        <w:numPr>
          <w:ilvl w:val="0"/>
          <w:numId w:val="6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2" w:history="1">
        <w:r w:rsidR="00A96B7A" w:rsidRPr="00A96B7A">
          <w:rPr>
            <w:rFonts w:ascii="Segoe UI" w:eastAsia="Times New Roman" w:hAnsi="Segoe UI" w:cs="Segoe UI"/>
            <w:color w:val="0000FF"/>
            <w:kern w:val="0"/>
            <w:sz w:val="24"/>
            <w:szCs w:val="24"/>
            <w:u w:val="single"/>
            <w:lang w:eastAsia="en-CA"/>
            <w14:ligatures w14:val="none"/>
          </w:rPr>
          <w:t>Adding issues and pull requests to a project board</w:t>
        </w:r>
      </w:hyperlink>
      <w:r w:rsidR="00A96B7A" w:rsidRPr="00A96B7A">
        <w:rPr>
          <w:rFonts w:ascii="Segoe UI" w:eastAsia="Times New Roman" w:hAnsi="Segoe UI" w:cs="Segoe UI"/>
          <w:color w:val="161616"/>
          <w:kern w:val="0"/>
          <w:sz w:val="24"/>
          <w:szCs w:val="24"/>
          <w:lang w:eastAsia="en-CA"/>
          <w14:ligatures w14:val="none"/>
        </w:rPr>
        <w:t>.</w:t>
      </w:r>
    </w:p>
    <w:p w14:paraId="3E5BABD6" w14:textId="77777777" w:rsidR="00A96B7A" w:rsidRPr="00A96B7A" w:rsidRDefault="00000000" w:rsidP="00A96B7A">
      <w:pPr>
        <w:numPr>
          <w:ilvl w:val="0"/>
          <w:numId w:val="6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3" w:history="1">
        <w:r w:rsidR="00A96B7A" w:rsidRPr="00A96B7A">
          <w:rPr>
            <w:rFonts w:ascii="Segoe UI" w:eastAsia="Times New Roman" w:hAnsi="Segoe UI" w:cs="Segoe UI"/>
            <w:color w:val="0000FF"/>
            <w:kern w:val="0"/>
            <w:sz w:val="24"/>
            <w:szCs w:val="24"/>
            <w:u w:val="single"/>
            <w:lang w:eastAsia="en-CA"/>
            <w14:ligatures w14:val="none"/>
          </w:rPr>
          <w:t>Project board permissions for an organization</w:t>
        </w:r>
      </w:hyperlink>
      <w:r w:rsidR="00A96B7A" w:rsidRPr="00A96B7A">
        <w:rPr>
          <w:rFonts w:ascii="Segoe UI" w:eastAsia="Times New Roman" w:hAnsi="Segoe UI" w:cs="Segoe UI"/>
          <w:color w:val="161616"/>
          <w:kern w:val="0"/>
          <w:sz w:val="24"/>
          <w:szCs w:val="24"/>
          <w:lang w:eastAsia="en-CA"/>
          <w14:ligatures w14:val="none"/>
        </w:rPr>
        <w:t>.</w:t>
      </w:r>
    </w:p>
    <w:p w14:paraId="5DDC0A94"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Projects</w:t>
      </w:r>
    </w:p>
    <w:p w14:paraId="5D8EC7C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195A">
        <w:rPr>
          <w:rFonts w:ascii="Segoe UI" w:eastAsia="Times New Roman" w:hAnsi="Segoe UI" w:cs="Segoe UI"/>
          <w:color w:val="161616"/>
          <w:kern w:val="0"/>
          <w:sz w:val="24"/>
          <w:szCs w:val="24"/>
          <w:highlight w:val="yellow"/>
          <w:lang w:eastAsia="en-CA"/>
          <w14:ligatures w14:val="none"/>
        </w:rPr>
        <w:t>Projects are a new, customizable and flexible tool version of projects for planning and tracking work on GitHub.</w:t>
      </w:r>
    </w:p>
    <w:p w14:paraId="4993DCD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project is a customizable spreadsheet in which you can configure the layout by filtering, sorting, grouping your issues and PRs, and adding custom fields to track metadata.</w:t>
      </w:r>
    </w:p>
    <w:p w14:paraId="488CD88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use different views such as Board or spreadsheet/table.</w:t>
      </w:r>
    </w:p>
    <w:p w14:paraId="5E5AE557" w14:textId="72C37CF3"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295AF9C4" wp14:editId="7E81EE9E">
            <wp:extent cx="5943600" cy="2235200"/>
            <wp:effectExtent l="0" t="0" r="0" b="0"/>
            <wp:docPr id="196823419" name="Picture 20" descr="Screenshot of GitHub projec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of GitHub project featu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14:paraId="601D2CF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If you change your pull request or issue, your project reflects that change.</w:t>
      </w:r>
    </w:p>
    <w:p w14:paraId="5A5220C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use custom fields in your tasks. For example:</w:t>
      </w:r>
    </w:p>
    <w:p w14:paraId="1BC106A2" w14:textId="77777777" w:rsidR="00A96B7A" w:rsidRPr="00A96B7A" w:rsidRDefault="00A96B7A" w:rsidP="00A96B7A">
      <w:pPr>
        <w:numPr>
          <w:ilvl w:val="0"/>
          <w:numId w:val="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A date field to track target ship dates.</w:t>
      </w:r>
    </w:p>
    <w:p w14:paraId="57282421" w14:textId="77777777" w:rsidR="00A96B7A" w:rsidRPr="00A96B7A" w:rsidRDefault="00A96B7A" w:rsidP="00A96B7A">
      <w:pPr>
        <w:numPr>
          <w:ilvl w:val="0"/>
          <w:numId w:val="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number field to track the complexity of a task.</w:t>
      </w:r>
    </w:p>
    <w:p w14:paraId="39FEF76E" w14:textId="77777777" w:rsidR="00A96B7A" w:rsidRPr="00A96B7A" w:rsidRDefault="00A96B7A" w:rsidP="00A96B7A">
      <w:pPr>
        <w:numPr>
          <w:ilvl w:val="0"/>
          <w:numId w:val="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single select field to track whether a task is Low, Medium, or High priority.</w:t>
      </w:r>
    </w:p>
    <w:p w14:paraId="056710F4" w14:textId="77777777" w:rsidR="00A96B7A" w:rsidRPr="00A96B7A" w:rsidRDefault="00A96B7A" w:rsidP="00A96B7A">
      <w:pPr>
        <w:numPr>
          <w:ilvl w:val="0"/>
          <w:numId w:val="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text field to add a quick note.</w:t>
      </w:r>
    </w:p>
    <w:p w14:paraId="5E0219E2" w14:textId="77777777" w:rsidR="00A96B7A" w:rsidRPr="00A96B7A" w:rsidRDefault="00A96B7A" w:rsidP="00A96B7A">
      <w:pPr>
        <w:numPr>
          <w:ilvl w:val="0"/>
          <w:numId w:val="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 iteration field to plan work week-by-week, including support for breaks.</w:t>
      </w:r>
    </w:p>
    <w:p w14:paraId="11A7EA9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Projects, see:</w:t>
      </w:r>
    </w:p>
    <w:p w14:paraId="71E05802" w14:textId="77777777" w:rsidR="00A96B7A" w:rsidRPr="00A96B7A" w:rsidRDefault="00000000" w:rsidP="00A96B7A">
      <w:pPr>
        <w:numPr>
          <w:ilvl w:val="0"/>
          <w:numId w:val="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5" w:history="1">
        <w:r w:rsidR="00A96B7A" w:rsidRPr="00A96B7A">
          <w:rPr>
            <w:rFonts w:ascii="Segoe UI" w:eastAsia="Times New Roman" w:hAnsi="Segoe UI" w:cs="Segoe UI"/>
            <w:color w:val="0000FF"/>
            <w:kern w:val="0"/>
            <w:sz w:val="24"/>
            <w:szCs w:val="24"/>
            <w:u w:val="single"/>
            <w:lang w:eastAsia="en-CA"/>
            <w14:ligatures w14:val="none"/>
          </w:rPr>
          <w:t>Creating a project</w:t>
        </w:r>
      </w:hyperlink>
      <w:r w:rsidR="00A96B7A" w:rsidRPr="00A96B7A">
        <w:rPr>
          <w:rFonts w:ascii="Segoe UI" w:eastAsia="Times New Roman" w:hAnsi="Segoe UI" w:cs="Segoe UI"/>
          <w:color w:val="161616"/>
          <w:kern w:val="0"/>
          <w:sz w:val="24"/>
          <w:szCs w:val="24"/>
          <w:lang w:eastAsia="en-CA"/>
          <w14:ligatures w14:val="none"/>
        </w:rPr>
        <w:t>.</w:t>
      </w:r>
    </w:p>
    <w:p w14:paraId="469D2FCD" w14:textId="77777777" w:rsidR="00A96B7A" w:rsidRPr="00A96B7A" w:rsidRDefault="00000000" w:rsidP="00A96B7A">
      <w:pPr>
        <w:numPr>
          <w:ilvl w:val="0"/>
          <w:numId w:val="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6" w:history="1">
        <w:r w:rsidR="00A96B7A" w:rsidRPr="00A96B7A">
          <w:rPr>
            <w:rFonts w:ascii="Segoe UI" w:eastAsia="Times New Roman" w:hAnsi="Segoe UI" w:cs="Segoe UI"/>
            <w:color w:val="0000FF"/>
            <w:kern w:val="0"/>
            <w:sz w:val="24"/>
            <w:szCs w:val="24"/>
            <w:u w:val="single"/>
            <w:lang w:eastAsia="en-CA"/>
            <w14:ligatures w14:val="none"/>
          </w:rPr>
          <w:t>Managing iterations in projects</w:t>
        </w:r>
      </w:hyperlink>
      <w:r w:rsidR="00A96B7A" w:rsidRPr="00A96B7A">
        <w:rPr>
          <w:rFonts w:ascii="Segoe UI" w:eastAsia="Times New Roman" w:hAnsi="Segoe UI" w:cs="Segoe UI"/>
          <w:color w:val="161616"/>
          <w:kern w:val="0"/>
          <w:sz w:val="24"/>
          <w:szCs w:val="24"/>
          <w:lang w:eastAsia="en-CA"/>
          <w14:ligatures w14:val="none"/>
        </w:rPr>
        <w:t>.</w:t>
      </w:r>
    </w:p>
    <w:p w14:paraId="173F94AE" w14:textId="77777777" w:rsidR="00A96B7A" w:rsidRPr="00A96B7A" w:rsidRDefault="00000000" w:rsidP="00A96B7A">
      <w:pPr>
        <w:numPr>
          <w:ilvl w:val="0"/>
          <w:numId w:val="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7" w:history="1">
        <w:r w:rsidR="00A96B7A" w:rsidRPr="00A96B7A">
          <w:rPr>
            <w:rFonts w:ascii="Segoe UI" w:eastAsia="Times New Roman" w:hAnsi="Segoe UI" w:cs="Segoe UI"/>
            <w:color w:val="0000FF"/>
            <w:kern w:val="0"/>
            <w:sz w:val="24"/>
            <w:szCs w:val="24"/>
            <w:u w:val="single"/>
            <w:lang w:eastAsia="en-CA"/>
            <w14:ligatures w14:val="none"/>
          </w:rPr>
          <w:t>Customizing your project views</w:t>
        </w:r>
      </w:hyperlink>
      <w:r w:rsidR="00A96B7A" w:rsidRPr="00A96B7A">
        <w:rPr>
          <w:rFonts w:ascii="Segoe UI" w:eastAsia="Times New Roman" w:hAnsi="Segoe UI" w:cs="Segoe UI"/>
          <w:color w:val="161616"/>
          <w:kern w:val="0"/>
          <w:sz w:val="24"/>
          <w:szCs w:val="24"/>
          <w:lang w:eastAsia="en-CA"/>
          <w14:ligatures w14:val="none"/>
        </w:rPr>
        <w:t>.</w:t>
      </w:r>
    </w:p>
    <w:p w14:paraId="7D379C71" w14:textId="77777777" w:rsidR="00A96B7A" w:rsidRPr="00A96B7A" w:rsidRDefault="00000000" w:rsidP="00A96B7A">
      <w:pPr>
        <w:numPr>
          <w:ilvl w:val="0"/>
          <w:numId w:val="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8" w:history="1">
        <w:r w:rsidR="00A96B7A" w:rsidRPr="00A96B7A">
          <w:rPr>
            <w:rFonts w:ascii="Segoe UI" w:eastAsia="Times New Roman" w:hAnsi="Segoe UI" w:cs="Segoe UI"/>
            <w:color w:val="0000FF"/>
            <w:kern w:val="0"/>
            <w:sz w:val="24"/>
            <w:szCs w:val="24"/>
            <w:u w:val="single"/>
            <w:lang w:eastAsia="en-CA"/>
            <w14:ligatures w14:val="none"/>
          </w:rPr>
          <w:t>Automating projects</w:t>
        </w:r>
      </w:hyperlink>
      <w:r w:rsidR="00A96B7A" w:rsidRPr="00A96B7A">
        <w:rPr>
          <w:rFonts w:ascii="Segoe UI" w:eastAsia="Times New Roman" w:hAnsi="Segoe UI" w:cs="Segoe UI"/>
          <w:color w:val="161616"/>
          <w:kern w:val="0"/>
          <w:sz w:val="24"/>
          <w:szCs w:val="24"/>
          <w:lang w:eastAsia="en-CA"/>
          <w14:ligatures w14:val="none"/>
        </w:rPr>
        <w:t>.</w:t>
      </w:r>
    </w:p>
    <w:p w14:paraId="01687338" w14:textId="77777777" w:rsidR="00A96B7A" w:rsidRDefault="00A96B7A" w:rsidP="00A96B7A">
      <w:pPr>
        <w:pStyle w:val="Heading1"/>
        <w:shd w:val="clear" w:color="auto" w:fill="FFFFFF"/>
        <w:spacing w:before="0" w:beforeAutospacing="0"/>
        <w:rPr>
          <w:rFonts w:ascii="Segoe UI" w:hAnsi="Segoe UI" w:cs="Segoe UI"/>
          <w:color w:val="161616"/>
        </w:rPr>
      </w:pPr>
    </w:p>
    <w:p w14:paraId="5ACEB4ED"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Introduction to Azure Boards</w:t>
      </w:r>
    </w:p>
    <w:p w14:paraId="46FFBC04"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BDCD013" w14:textId="77777777" w:rsidR="00A96B7A" w:rsidRPr="00A96B7A" w:rsidRDefault="00A96B7A" w:rsidP="00A96B7A">
      <w:pPr>
        <w:numPr>
          <w:ilvl w:val="0"/>
          <w:numId w:val="6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412754F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195A">
        <w:rPr>
          <w:rFonts w:ascii="Segoe UI" w:eastAsia="Times New Roman" w:hAnsi="Segoe UI" w:cs="Segoe UI"/>
          <w:color w:val="161616"/>
          <w:kern w:val="0"/>
          <w:sz w:val="24"/>
          <w:szCs w:val="24"/>
          <w:highlight w:val="yellow"/>
          <w:lang w:eastAsia="en-CA"/>
          <w14:ligatures w14:val="none"/>
        </w:rPr>
        <w:t>Azure Boards is a customizable tool to manage software projects supporting Agile, Scrum, and Kanban processes by default.</w:t>
      </w:r>
      <w:r w:rsidRPr="00A96B7A">
        <w:rPr>
          <w:rFonts w:ascii="Segoe UI" w:eastAsia="Times New Roman" w:hAnsi="Segoe UI" w:cs="Segoe UI"/>
          <w:color w:val="161616"/>
          <w:kern w:val="0"/>
          <w:sz w:val="24"/>
          <w:szCs w:val="24"/>
          <w:lang w:eastAsia="en-CA"/>
          <w14:ligatures w14:val="none"/>
        </w:rPr>
        <w:t xml:space="preserve"> Track work, issues, and code defects associated with your project. Also, you can create your custom process templates and use them to create a better and more customized experience for your company.</w:t>
      </w:r>
    </w:p>
    <w:p w14:paraId="1CF2C54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have multiple features and configurations to support your teams, such as calendar views, configurable dashboards, and integrated reporting.</w:t>
      </w:r>
    </w:p>
    <w:p w14:paraId="2886BD7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Kanban board is one of several tools that allows you to add, update, and filter user stories, bugs, features, and epics.</w:t>
      </w:r>
    </w:p>
    <w:p w14:paraId="54201A95" w14:textId="04D0006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6108E93E" wp14:editId="3146D116">
            <wp:extent cx="5943600" cy="4433570"/>
            <wp:effectExtent l="0" t="0" r="0" b="5080"/>
            <wp:docPr id="1793085637" name="Picture 23" descr="Screenshot of Kanban boards with work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of Kanban boards with work item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6EA8AC7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195A">
        <w:rPr>
          <w:rFonts w:ascii="Segoe UI" w:eastAsia="Times New Roman" w:hAnsi="Segoe UI" w:cs="Segoe UI"/>
          <w:color w:val="161616"/>
          <w:kern w:val="0"/>
          <w:sz w:val="24"/>
          <w:szCs w:val="24"/>
          <w:highlight w:val="yellow"/>
          <w:lang w:eastAsia="en-CA"/>
          <w14:ligatures w14:val="none"/>
        </w:rPr>
        <w:t>You can track your work using the default work item types such as user stories, bugs, features, and epics. It's possible to customize these types or create your own.</w:t>
      </w:r>
      <w:r w:rsidRPr="00A96B7A">
        <w:rPr>
          <w:rFonts w:ascii="Segoe UI" w:eastAsia="Times New Roman" w:hAnsi="Segoe UI" w:cs="Segoe UI"/>
          <w:color w:val="161616"/>
          <w:kern w:val="0"/>
          <w:sz w:val="24"/>
          <w:szCs w:val="24"/>
          <w:lang w:eastAsia="en-CA"/>
          <w14:ligatures w14:val="none"/>
        </w:rPr>
        <w:t xml:space="preserve"> Each work item provides a standard set of system fields and controls, including Discussion for adding and tracking comments, History, Links, and Attachments.</w:t>
      </w:r>
    </w:p>
    <w:p w14:paraId="57EDC92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If you need to create reports or a list of work with specific filters, you can use the queries hub to generate custom lists of work items.</w:t>
      </w:r>
    </w:p>
    <w:p w14:paraId="584B526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Queries support the following tasks:</w:t>
      </w:r>
    </w:p>
    <w:p w14:paraId="5CA54D2D" w14:textId="77777777" w:rsidR="00A96B7A" w:rsidRPr="00A96B7A" w:rsidRDefault="00A96B7A" w:rsidP="00A96B7A">
      <w:pPr>
        <w:numPr>
          <w:ilvl w:val="0"/>
          <w:numId w:val="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Find groups of work items with something in common.</w:t>
      </w:r>
    </w:p>
    <w:p w14:paraId="4C8E98AE" w14:textId="77777777" w:rsidR="00A96B7A" w:rsidRPr="00A96B7A" w:rsidRDefault="00A96B7A" w:rsidP="00A96B7A">
      <w:pPr>
        <w:numPr>
          <w:ilvl w:val="0"/>
          <w:numId w:val="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Triage work to assign to a team member or sprint and set priorities.</w:t>
      </w:r>
    </w:p>
    <w:p w14:paraId="1584232E" w14:textId="77777777" w:rsidR="00A96B7A" w:rsidRPr="00A96B7A" w:rsidRDefault="00A96B7A" w:rsidP="00A96B7A">
      <w:pPr>
        <w:numPr>
          <w:ilvl w:val="0"/>
          <w:numId w:val="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Perform bulk updates.</w:t>
      </w:r>
    </w:p>
    <w:p w14:paraId="094658A2" w14:textId="77777777" w:rsidR="00A96B7A" w:rsidRPr="00A96B7A" w:rsidRDefault="00A96B7A" w:rsidP="00A96B7A">
      <w:pPr>
        <w:numPr>
          <w:ilvl w:val="0"/>
          <w:numId w:val="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View dependencies or relationships between work items.</w:t>
      </w:r>
    </w:p>
    <w:p w14:paraId="6AC2E5D0" w14:textId="77777777" w:rsidR="00A96B7A" w:rsidRPr="00A96B7A" w:rsidRDefault="00A96B7A" w:rsidP="00A96B7A">
      <w:pPr>
        <w:numPr>
          <w:ilvl w:val="0"/>
          <w:numId w:val="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Create status and trend charts that you can optionally add to dashboards.</w:t>
      </w:r>
    </w:p>
    <w:p w14:paraId="51F747C9"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BD195A">
        <w:rPr>
          <w:rFonts w:ascii="Segoe UI" w:eastAsia="Times New Roman" w:hAnsi="Segoe UI" w:cs="Segoe UI"/>
          <w:b/>
          <w:bCs/>
          <w:color w:val="161616"/>
          <w:kern w:val="0"/>
          <w:sz w:val="36"/>
          <w:szCs w:val="36"/>
          <w:highlight w:val="yellow"/>
          <w:lang w:eastAsia="en-CA"/>
          <w14:ligatures w14:val="none"/>
        </w:rPr>
        <w:t>Delivery plans</w:t>
      </w:r>
    </w:p>
    <w:p w14:paraId="1689C11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195A">
        <w:rPr>
          <w:rFonts w:ascii="Segoe UI" w:eastAsia="Times New Roman" w:hAnsi="Segoe UI" w:cs="Segoe UI"/>
          <w:color w:val="161616"/>
          <w:kern w:val="0"/>
          <w:sz w:val="24"/>
          <w:szCs w:val="24"/>
          <w:highlight w:val="yellow"/>
          <w:lang w:eastAsia="en-CA"/>
          <w14:ligatures w14:val="none"/>
        </w:rPr>
        <w:lastRenderedPageBreak/>
        <w:t>It's possible to create another view with deliverables and track dependencies across several teams in a calendar view using Delivery Plans.</w:t>
      </w:r>
    </w:p>
    <w:p w14:paraId="3DC14561" w14:textId="093662C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2DE8E610" wp14:editId="308F6C31">
            <wp:extent cx="5943600" cy="2849880"/>
            <wp:effectExtent l="0" t="0" r="0" b="7620"/>
            <wp:docPr id="821963969" name="Picture 22" descr="Screenshot of Azure Delivery Pla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of Azure Delivery Plan feat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3A8F72A8" w14:textId="77777777" w:rsidR="00A96B7A" w:rsidRPr="00BD195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BD195A">
        <w:rPr>
          <w:rFonts w:ascii="Segoe UI" w:eastAsia="Times New Roman" w:hAnsi="Segoe UI" w:cs="Segoe UI"/>
          <w:color w:val="161616"/>
          <w:kern w:val="0"/>
          <w:sz w:val="24"/>
          <w:szCs w:val="24"/>
          <w:highlight w:val="yellow"/>
          <w:lang w:eastAsia="en-CA"/>
          <w14:ligatures w14:val="none"/>
        </w:rPr>
        <w:t>Delivery plans are fully interactive, supporting the following tasks:</w:t>
      </w:r>
    </w:p>
    <w:p w14:paraId="2C2E5765" w14:textId="77777777" w:rsidR="00A96B7A" w:rsidRPr="00BD195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D195A">
        <w:rPr>
          <w:rFonts w:ascii="Segoe UI" w:eastAsia="Times New Roman" w:hAnsi="Segoe UI" w:cs="Segoe UI"/>
          <w:color w:val="161616"/>
          <w:kern w:val="0"/>
          <w:sz w:val="24"/>
          <w:szCs w:val="24"/>
          <w:highlight w:val="yellow"/>
          <w:lang w:eastAsia="en-CA"/>
          <w14:ligatures w14:val="none"/>
        </w:rPr>
        <w:t>View up to 15 team backlogs, including a mix of backlogs and teams from different projects.</w:t>
      </w:r>
    </w:p>
    <w:p w14:paraId="08DB98A8" w14:textId="77777777" w:rsidR="00A96B7A" w:rsidRPr="00BD195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D195A">
        <w:rPr>
          <w:rFonts w:ascii="Segoe UI" w:eastAsia="Times New Roman" w:hAnsi="Segoe UI" w:cs="Segoe UI"/>
          <w:color w:val="161616"/>
          <w:kern w:val="0"/>
          <w:sz w:val="24"/>
          <w:szCs w:val="24"/>
          <w:highlight w:val="yellow"/>
          <w:lang w:eastAsia="en-CA"/>
          <w14:ligatures w14:val="none"/>
        </w:rPr>
        <w:t>View custom portfolio backlogs and epics.</w:t>
      </w:r>
    </w:p>
    <w:p w14:paraId="6B7C2C23" w14:textId="77777777" w:rsidR="00A96B7A" w:rsidRPr="00BD195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BD195A">
        <w:rPr>
          <w:rFonts w:ascii="Segoe UI" w:eastAsia="Times New Roman" w:hAnsi="Segoe UI" w:cs="Segoe UI"/>
          <w:color w:val="161616"/>
          <w:kern w:val="0"/>
          <w:sz w:val="24"/>
          <w:szCs w:val="24"/>
          <w:highlight w:val="yellow"/>
          <w:lang w:eastAsia="en-CA"/>
          <w14:ligatures w14:val="none"/>
        </w:rPr>
        <w:t>View work that spans several iterations.</w:t>
      </w:r>
    </w:p>
    <w:p w14:paraId="15B62305" w14:textId="77777777" w:rsidR="00A96B7A" w:rsidRPr="00A96B7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Add backlog items from a plan.</w:t>
      </w:r>
    </w:p>
    <w:p w14:paraId="076A244D" w14:textId="77777777" w:rsidR="00A96B7A" w:rsidRPr="00A96B7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View rollup progress of features, epics, and other portfolio items.</w:t>
      </w:r>
    </w:p>
    <w:p w14:paraId="0DFF5B44" w14:textId="77777777" w:rsidR="00A96B7A" w:rsidRPr="00A96B7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View dependencies that exist between work items.</w:t>
      </w:r>
    </w:p>
    <w:p w14:paraId="185D098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Azure Boards, see:</w:t>
      </w:r>
    </w:p>
    <w:p w14:paraId="444296D8" w14:textId="77777777" w:rsidR="00A96B7A" w:rsidRPr="00A96B7A" w:rsidRDefault="00000000" w:rsidP="00A96B7A">
      <w:pPr>
        <w:numPr>
          <w:ilvl w:val="0"/>
          <w:numId w:val="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51" w:history="1">
        <w:r w:rsidR="00A96B7A" w:rsidRPr="00A96B7A">
          <w:rPr>
            <w:rFonts w:ascii="Segoe UI" w:eastAsia="Times New Roman" w:hAnsi="Segoe UI" w:cs="Segoe UI"/>
            <w:color w:val="0000FF"/>
            <w:kern w:val="0"/>
            <w:sz w:val="24"/>
            <w:szCs w:val="24"/>
            <w:u w:val="single"/>
            <w:lang w:eastAsia="en-CA"/>
            <w14:ligatures w14:val="none"/>
          </w:rPr>
          <w:t>Azure Boards documentation | Microsoft Docs</w:t>
        </w:r>
      </w:hyperlink>
      <w:r w:rsidR="00A96B7A" w:rsidRPr="00A96B7A">
        <w:rPr>
          <w:rFonts w:ascii="Segoe UI" w:eastAsia="Times New Roman" w:hAnsi="Segoe UI" w:cs="Segoe UI"/>
          <w:color w:val="161616"/>
          <w:kern w:val="0"/>
          <w:sz w:val="24"/>
          <w:szCs w:val="24"/>
          <w:lang w:eastAsia="en-CA"/>
          <w14:ligatures w14:val="none"/>
        </w:rPr>
        <w:t>.</w:t>
      </w:r>
    </w:p>
    <w:p w14:paraId="49A1B569" w14:textId="77777777" w:rsidR="00A96B7A" w:rsidRPr="00A96B7A" w:rsidRDefault="00000000" w:rsidP="00A96B7A">
      <w:pPr>
        <w:numPr>
          <w:ilvl w:val="0"/>
          <w:numId w:val="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52" w:history="1">
        <w:r w:rsidR="00A96B7A" w:rsidRPr="00A96B7A">
          <w:rPr>
            <w:rFonts w:ascii="Segoe UI" w:eastAsia="Times New Roman" w:hAnsi="Segoe UI" w:cs="Segoe UI"/>
            <w:color w:val="0000FF"/>
            <w:kern w:val="0"/>
            <w:sz w:val="24"/>
            <w:szCs w:val="24"/>
            <w:u w:val="single"/>
            <w:lang w:eastAsia="en-CA"/>
            <w14:ligatures w14:val="none"/>
          </w:rPr>
          <w:t>Reasons to start using Azure Boards | Microsoft Docs</w:t>
        </w:r>
      </w:hyperlink>
      <w:r w:rsidR="00A96B7A" w:rsidRPr="00A96B7A">
        <w:rPr>
          <w:rFonts w:ascii="Segoe UI" w:eastAsia="Times New Roman" w:hAnsi="Segoe UI" w:cs="Segoe UI"/>
          <w:color w:val="161616"/>
          <w:kern w:val="0"/>
          <w:sz w:val="24"/>
          <w:szCs w:val="24"/>
          <w:lang w:eastAsia="en-CA"/>
          <w14:ligatures w14:val="none"/>
        </w:rPr>
        <w:t>.</w:t>
      </w:r>
    </w:p>
    <w:p w14:paraId="5BB947EC" w14:textId="77777777" w:rsidR="00A96B7A" w:rsidRPr="00A96B7A" w:rsidRDefault="00000000" w:rsidP="00A96B7A">
      <w:pPr>
        <w:numPr>
          <w:ilvl w:val="0"/>
          <w:numId w:val="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53" w:history="1">
        <w:r w:rsidR="00A96B7A" w:rsidRPr="00A96B7A">
          <w:rPr>
            <w:rFonts w:ascii="Segoe UI" w:eastAsia="Times New Roman" w:hAnsi="Segoe UI" w:cs="Segoe UI"/>
            <w:color w:val="0000FF"/>
            <w:kern w:val="0"/>
            <w:sz w:val="24"/>
            <w:szCs w:val="24"/>
            <w:u w:val="single"/>
            <w:lang w:eastAsia="en-CA"/>
            <w14:ligatures w14:val="none"/>
          </w:rPr>
          <w:t>GitHub and Azure Boards</w:t>
        </w:r>
      </w:hyperlink>
      <w:r w:rsidR="00A96B7A" w:rsidRPr="00A96B7A">
        <w:rPr>
          <w:rFonts w:ascii="Segoe UI" w:eastAsia="Times New Roman" w:hAnsi="Segoe UI" w:cs="Segoe UI"/>
          <w:color w:val="161616"/>
          <w:kern w:val="0"/>
          <w:sz w:val="24"/>
          <w:szCs w:val="24"/>
          <w:lang w:eastAsia="en-CA"/>
          <w14:ligatures w14:val="none"/>
        </w:rPr>
        <w:t>.</w:t>
      </w:r>
    </w:p>
    <w:p w14:paraId="64782EAA" w14:textId="77777777" w:rsidR="00A96B7A" w:rsidRDefault="00A96B7A" w:rsidP="00A96B7A">
      <w:pPr>
        <w:pStyle w:val="Heading1"/>
        <w:shd w:val="clear" w:color="auto" w:fill="FFFFFF"/>
        <w:spacing w:before="0" w:beforeAutospacing="0"/>
        <w:rPr>
          <w:rFonts w:ascii="Segoe UI" w:hAnsi="Segoe UI" w:cs="Segoe UI"/>
          <w:color w:val="161616"/>
        </w:rPr>
      </w:pPr>
    </w:p>
    <w:p w14:paraId="7F447E0B"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Link GitHub to Azure Boards</w:t>
      </w:r>
    </w:p>
    <w:p w14:paraId="01A46276"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1A620317" w14:textId="77777777" w:rsidR="00A96B7A" w:rsidRPr="00A96B7A" w:rsidRDefault="00A96B7A" w:rsidP="00A96B7A">
      <w:pPr>
        <w:numPr>
          <w:ilvl w:val="0"/>
          <w:numId w:val="71"/>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3D1D4201" w14:textId="77777777" w:rsidR="00A96B7A" w:rsidRPr="00BD195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BD195A">
        <w:rPr>
          <w:rFonts w:ascii="Segoe UI" w:eastAsia="Times New Roman" w:hAnsi="Segoe UI" w:cs="Segoe UI"/>
          <w:b/>
          <w:bCs/>
          <w:color w:val="161616"/>
          <w:kern w:val="0"/>
          <w:sz w:val="36"/>
          <w:szCs w:val="36"/>
          <w:highlight w:val="yellow"/>
          <w:lang w:eastAsia="en-CA"/>
          <w14:ligatures w14:val="none"/>
        </w:rPr>
        <w:lastRenderedPageBreak/>
        <w:t>Use GitHub, track work in Azure Boards</w:t>
      </w:r>
    </w:p>
    <w:p w14:paraId="2679EBA1" w14:textId="77777777" w:rsidR="00A96B7A" w:rsidRPr="00BD195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BD195A">
        <w:rPr>
          <w:rFonts w:ascii="Segoe UI" w:eastAsia="Times New Roman" w:hAnsi="Segoe UI" w:cs="Segoe UI"/>
          <w:color w:val="161616"/>
          <w:kern w:val="0"/>
          <w:sz w:val="24"/>
          <w:szCs w:val="24"/>
          <w:highlight w:val="yellow"/>
          <w:lang w:eastAsia="en-CA"/>
          <w14:ligatures w14:val="none"/>
        </w:rPr>
        <w:t>Use Azure Boards to plan and track your work and GitHub as source control for software development.</w:t>
      </w:r>
    </w:p>
    <w:p w14:paraId="2E5157C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195A">
        <w:rPr>
          <w:rFonts w:ascii="Segoe UI" w:eastAsia="Times New Roman" w:hAnsi="Segoe UI" w:cs="Segoe UI"/>
          <w:color w:val="161616"/>
          <w:kern w:val="0"/>
          <w:sz w:val="24"/>
          <w:szCs w:val="24"/>
          <w:highlight w:val="yellow"/>
          <w:lang w:eastAsia="en-CA"/>
          <w14:ligatures w14:val="none"/>
        </w:rPr>
        <w:t>Connect Azure Boards with GitHub repositories, enabling linking GitHub commits, pull requests, and issues to work items in Boards.</w:t>
      </w:r>
    </w:p>
    <w:p w14:paraId="01A05FE8" w14:textId="0C91E10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5C6E5E57" wp14:editId="7D3F9DB3">
            <wp:extent cx="5943600" cy="3551555"/>
            <wp:effectExtent l="0" t="0" r="0" b="0"/>
            <wp:docPr id="1860523791" name="Picture 25" descr="Screenshot of GitHub and Azure Boards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of GitHub and Azure Boards integra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008C0421" w14:textId="77777777" w:rsidR="00A96B7A" w:rsidRPr="0076245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76245A">
        <w:rPr>
          <w:rFonts w:ascii="Segoe UI" w:eastAsia="Times New Roman" w:hAnsi="Segoe UI" w:cs="Segoe UI"/>
          <w:b/>
          <w:bCs/>
          <w:color w:val="161616"/>
          <w:kern w:val="0"/>
          <w:sz w:val="36"/>
          <w:szCs w:val="36"/>
          <w:highlight w:val="yellow"/>
          <w:lang w:eastAsia="en-CA"/>
          <w14:ligatures w14:val="none"/>
        </w:rPr>
        <w:t>Azure Boards App</w:t>
      </w:r>
    </w:p>
    <w:p w14:paraId="168705FD" w14:textId="77777777" w:rsidR="00A96B7A" w:rsidRPr="0076245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The integration is created using the Azure Boards App, acting as a bridge between Azure Boards and GitHub.</w:t>
      </w:r>
    </w:p>
    <w:p w14:paraId="54FD690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To install the app, you must be an administrator or owner of the GitHub repository or the GitHub organization.</w:t>
      </w:r>
    </w:p>
    <w:p w14:paraId="18B2FFE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app is installed from the GitHub Marketplace. </w:t>
      </w:r>
      <w:hyperlink r:id="rId55" w:history="1">
        <w:r w:rsidRPr="00A96B7A">
          <w:rPr>
            <w:rFonts w:ascii="Segoe UI" w:eastAsia="Times New Roman" w:hAnsi="Segoe UI" w:cs="Segoe UI"/>
            <w:color w:val="0000FF"/>
            <w:kern w:val="0"/>
            <w:sz w:val="24"/>
            <w:szCs w:val="24"/>
            <w:u w:val="single"/>
            <w:lang w:eastAsia="en-CA"/>
            <w14:ligatures w14:val="none"/>
          </w:rPr>
          <w:t>Azure Boards App</w:t>
        </w:r>
      </w:hyperlink>
    </w:p>
    <w:p w14:paraId="260F4417" w14:textId="787D0EC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1126241F" wp14:editId="0F923EBA">
            <wp:extent cx="5943600" cy="2456815"/>
            <wp:effectExtent l="0" t="0" r="0" b="635"/>
            <wp:docPr id="1647015492" name="Picture 24" descr="Screenshot of Azure Boards App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of Azure Boards App integr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56815"/>
                    </a:xfrm>
                    <a:prstGeom prst="rect">
                      <a:avLst/>
                    </a:prstGeom>
                    <a:noFill/>
                    <a:ln>
                      <a:noFill/>
                    </a:ln>
                  </pic:spPr>
                </pic:pic>
              </a:graphicData>
            </a:graphic>
          </wp:inline>
        </w:drawing>
      </w:r>
    </w:p>
    <w:p w14:paraId="32B3E8AB" w14:textId="77777777" w:rsidR="00A96B7A" w:rsidRPr="0076245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76245A">
        <w:rPr>
          <w:rFonts w:ascii="Segoe UI" w:eastAsia="Times New Roman" w:hAnsi="Segoe UI" w:cs="Segoe UI"/>
          <w:b/>
          <w:bCs/>
          <w:color w:val="161616"/>
          <w:kern w:val="0"/>
          <w:sz w:val="36"/>
          <w:szCs w:val="36"/>
          <w:highlight w:val="yellow"/>
          <w:lang w:eastAsia="en-CA"/>
          <w14:ligatures w14:val="none"/>
        </w:rPr>
        <w:t>Authenticating to GitHub</w:t>
      </w:r>
    </w:p>
    <w:p w14:paraId="3AF1B872" w14:textId="77777777" w:rsidR="00A96B7A" w:rsidRPr="0076245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Azure Boards can connect to GitHub. For GitHub in the cloud, when adding a GitHub connection, the authentication options are:</w:t>
      </w:r>
    </w:p>
    <w:p w14:paraId="663DBC76" w14:textId="77777777" w:rsidR="00A96B7A" w:rsidRPr="0076245A" w:rsidRDefault="00A96B7A" w:rsidP="00A96B7A">
      <w:pPr>
        <w:numPr>
          <w:ilvl w:val="0"/>
          <w:numId w:val="7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Username/Password</w:t>
      </w:r>
    </w:p>
    <w:p w14:paraId="6973ECE8" w14:textId="77777777" w:rsidR="00A96B7A" w:rsidRPr="0076245A" w:rsidRDefault="00A96B7A" w:rsidP="00A96B7A">
      <w:pPr>
        <w:numPr>
          <w:ilvl w:val="0"/>
          <w:numId w:val="7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Personal Access Token (PAT)</w:t>
      </w:r>
    </w:p>
    <w:p w14:paraId="1F546BA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a walkthrough on making the connection, see: </w:t>
      </w:r>
      <w:hyperlink r:id="rId57" w:history="1">
        <w:r w:rsidRPr="00A96B7A">
          <w:rPr>
            <w:rFonts w:ascii="Segoe UI" w:eastAsia="Times New Roman" w:hAnsi="Segoe UI" w:cs="Segoe UI"/>
            <w:color w:val="0000FF"/>
            <w:kern w:val="0"/>
            <w:sz w:val="24"/>
            <w:szCs w:val="24"/>
            <w:u w:val="single"/>
            <w:lang w:eastAsia="en-CA"/>
            <w14:ligatures w14:val="none"/>
          </w:rPr>
          <w:t>Connect Azure Boards to GitHub</w:t>
        </w:r>
      </w:hyperlink>
      <w:r w:rsidRPr="00A96B7A">
        <w:rPr>
          <w:rFonts w:ascii="Segoe UI" w:eastAsia="Times New Roman" w:hAnsi="Segoe UI" w:cs="Segoe UI"/>
          <w:color w:val="161616"/>
          <w:kern w:val="0"/>
          <w:sz w:val="24"/>
          <w:szCs w:val="24"/>
          <w:lang w:eastAsia="en-CA"/>
          <w14:ligatures w14:val="none"/>
        </w:rPr>
        <w:t>.</w:t>
      </w:r>
    </w:p>
    <w:p w14:paraId="04B2CAA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configure other Azure Boards/Azure DevOps Projects, GitHub.com repositories, or change the current configuration from the Azure Boards app page.</w:t>
      </w:r>
    </w:p>
    <w:p w14:paraId="5A15FCA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Once you've integrated Azure Boards with GitHub using the Azure Boards app, you can add or remove repositories from the web portal for Azure Boards.</w:t>
      </w:r>
    </w:p>
    <w:p w14:paraId="188985A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Supported integration scenarios</w:t>
      </w:r>
    </w:p>
    <w:p w14:paraId="6ED9375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Boards-GitHub integration supports the following connections:</w:t>
      </w:r>
    </w:p>
    <w:p w14:paraId="1E2D4FD0" w14:textId="77777777" w:rsidR="00A96B7A" w:rsidRPr="00A96B7A" w:rsidRDefault="00A96B7A" w:rsidP="00A96B7A">
      <w:pPr>
        <w:numPr>
          <w:ilvl w:val="0"/>
          <w:numId w:val="7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From GitHub:</w:t>
      </w:r>
    </w:p>
    <w:p w14:paraId="4B5BA96A"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Support integration for all repositories for a GitHub account or organization or select repositories.</w:t>
      </w:r>
    </w:p>
    <w:p w14:paraId="167F32F5"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Add or remove GitHub repositories participating in the integration and configure the project they connect to.</w:t>
      </w:r>
    </w:p>
    <w:p w14:paraId="28D2A69D"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Suspend Azure Boards-GitHub integration or uninstall the app.</w:t>
      </w:r>
    </w:p>
    <w:p w14:paraId="344EA50F" w14:textId="77777777" w:rsidR="00A96B7A" w:rsidRPr="00A96B7A" w:rsidRDefault="00A96B7A" w:rsidP="00A96B7A">
      <w:pPr>
        <w:numPr>
          <w:ilvl w:val="0"/>
          <w:numId w:val="7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From Azure Boards:</w:t>
      </w:r>
    </w:p>
    <w:p w14:paraId="481F09FD"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Connect one or more GitHub repositories to an Azure Boards project.</w:t>
      </w:r>
    </w:p>
    <w:p w14:paraId="69CF0B12"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Add or remove GitHub repositories from a GitHub connection within an Azure Boards project.</w:t>
      </w:r>
    </w:p>
    <w:p w14:paraId="46E89B6A"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Completely remove a GitHub connection for a project.</w:t>
      </w:r>
    </w:p>
    <w:p w14:paraId="649EFE3C"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Allow a GitHub repository to connect to one or more Azure Boards projects within the same Azure DevOps organization or collection.</w:t>
      </w:r>
    </w:p>
    <w:p w14:paraId="428C1DA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Boards-GitHub integration supports the following operational tasks:</w:t>
      </w:r>
    </w:p>
    <w:p w14:paraId="1459C7E4"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Create links between work items and GitHub commits, pull requests, and issues based on GitHub mentions.</w:t>
      </w:r>
    </w:p>
    <w:p w14:paraId="535628DA"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Support state transition of work items to a Done or Completed state when using GitHub mention by using fix, fixes, or fixed.</w:t>
      </w:r>
    </w:p>
    <w:p w14:paraId="2B6A27C9"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Support full traceability by posting a discussion comment to GitHub when linking from a work item to a GitHub commit, pull request, or issue.</w:t>
      </w:r>
    </w:p>
    <w:p w14:paraId="228515C6"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Show linked to GitHub code artifacts within the work item Development section.</w:t>
      </w:r>
    </w:p>
    <w:p w14:paraId="66A118E8"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Show linked to GitHub artifacts as annotations on Kanban board cards.</w:t>
      </w:r>
    </w:p>
    <w:p w14:paraId="4D455D2A"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Support status badges of Kanban board columns added to GitHub repositories.</w:t>
      </w:r>
    </w:p>
    <w:p w14:paraId="7913E8C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following tasks aren't supported at this time:</w:t>
      </w:r>
    </w:p>
    <w:p w14:paraId="0BD5EFF1" w14:textId="77777777" w:rsidR="00A96B7A" w:rsidRPr="00A96B7A" w:rsidRDefault="00A96B7A" w:rsidP="00A96B7A">
      <w:pPr>
        <w:numPr>
          <w:ilvl w:val="0"/>
          <w:numId w:val="7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Query for work items with links to GitHub artifacts. However, you can query for work items with an External Link Count greater than 0.</w:t>
      </w:r>
    </w:p>
    <w:p w14:paraId="29629558"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Note</w:t>
      </w:r>
    </w:p>
    <w:p w14:paraId="46080B90"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Reference: </w:t>
      </w:r>
      <w:hyperlink r:id="rId58" w:history="1">
        <w:r w:rsidRPr="00A96B7A">
          <w:rPr>
            <w:rFonts w:ascii="Segoe UI" w:eastAsia="Times New Roman" w:hAnsi="Segoe UI" w:cs="Segoe UI"/>
            <w:b/>
            <w:bCs/>
            <w:color w:val="0000FF"/>
            <w:kern w:val="0"/>
            <w:sz w:val="24"/>
            <w:szCs w:val="24"/>
            <w:u w:val="single"/>
            <w:lang w:eastAsia="en-CA"/>
            <w14:ligatures w14:val="none"/>
          </w:rPr>
          <w:t>Azure Boards-GitHub integration</w:t>
        </w:r>
      </w:hyperlink>
      <w:r w:rsidRPr="00A96B7A">
        <w:rPr>
          <w:rFonts w:ascii="Segoe UI" w:eastAsia="Times New Roman" w:hAnsi="Segoe UI" w:cs="Segoe UI"/>
          <w:color w:val="161616"/>
          <w:kern w:val="0"/>
          <w:sz w:val="24"/>
          <w:szCs w:val="24"/>
          <w:lang w:eastAsia="en-CA"/>
          <w14:ligatures w14:val="none"/>
        </w:rPr>
        <w:t>.</w:t>
      </w:r>
    </w:p>
    <w:p w14:paraId="3DB06EC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see:</w:t>
      </w:r>
    </w:p>
    <w:p w14:paraId="34977FFF" w14:textId="77777777" w:rsidR="00A96B7A" w:rsidRPr="00A96B7A" w:rsidRDefault="00000000" w:rsidP="00A96B7A">
      <w:pPr>
        <w:numPr>
          <w:ilvl w:val="0"/>
          <w:numId w:val="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59" w:history="1">
        <w:r w:rsidR="00A96B7A" w:rsidRPr="00A96B7A">
          <w:rPr>
            <w:rFonts w:ascii="Segoe UI" w:eastAsia="Times New Roman" w:hAnsi="Segoe UI" w:cs="Segoe UI"/>
            <w:color w:val="0000FF"/>
            <w:kern w:val="0"/>
            <w:sz w:val="24"/>
            <w:szCs w:val="24"/>
            <w:u w:val="single"/>
            <w:lang w:eastAsia="en-CA"/>
            <w14:ligatures w14:val="none"/>
          </w:rPr>
          <w:t>Change GitHub repository access, or suspend or uninstall the integration</w:t>
        </w:r>
      </w:hyperlink>
      <w:r w:rsidR="00A96B7A" w:rsidRPr="00A96B7A">
        <w:rPr>
          <w:rFonts w:ascii="Segoe UI" w:eastAsia="Times New Roman" w:hAnsi="Segoe UI" w:cs="Segoe UI"/>
          <w:color w:val="161616"/>
          <w:kern w:val="0"/>
          <w:sz w:val="24"/>
          <w:szCs w:val="24"/>
          <w:lang w:eastAsia="en-CA"/>
          <w14:ligatures w14:val="none"/>
        </w:rPr>
        <w:t>.</w:t>
      </w:r>
    </w:p>
    <w:p w14:paraId="33162517" w14:textId="77777777" w:rsidR="00A96B7A" w:rsidRPr="00A96B7A" w:rsidRDefault="00000000" w:rsidP="00A96B7A">
      <w:pPr>
        <w:numPr>
          <w:ilvl w:val="0"/>
          <w:numId w:val="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60" w:history="1">
        <w:r w:rsidR="00A96B7A" w:rsidRPr="00A96B7A">
          <w:rPr>
            <w:rFonts w:ascii="Segoe UI" w:eastAsia="Times New Roman" w:hAnsi="Segoe UI" w:cs="Segoe UI"/>
            <w:color w:val="0000FF"/>
            <w:kern w:val="0"/>
            <w:sz w:val="24"/>
            <w:szCs w:val="24"/>
            <w:u w:val="single"/>
            <w:lang w:eastAsia="en-CA"/>
            <w14:ligatures w14:val="none"/>
          </w:rPr>
          <w:t>Add or remove GitHub repositories</w:t>
        </w:r>
      </w:hyperlink>
      <w:r w:rsidR="00A96B7A" w:rsidRPr="00A96B7A">
        <w:rPr>
          <w:rFonts w:ascii="Segoe UI" w:eastAsia="Times New Roman" w:hAnsi="Segoe UI" w:cs="Segoe UI"/>
          <w:color w:val="161616"/>
          <w:kern w:val="0"/>
          <w:sz w:val="24"/>
          <w:szCs w:val="24"/>
          <w:lang w:eastAsia="en-CA"/>
          <w14:ligatures w14:val="none"/>
        </w:rPr>
        <w:t>.</w:t>
      </w:r>
    </w:p>
    <w:p w14:paraId="7399B9D2" w14:textId="77777777" w:rsidR="00A96B7A" w:rsidRPr="00A96B7A" w:rsidRDefault="00000000" w:rsidP="00A96B7A">
      <w:pPr>
        <w:numPr>
          <w:ilvl w:val="0"/>
          <w:numId w:val="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61" w:history="1">
        <w:r w:rsidR="00A96B7A" w:rsidRPr="00A96B7A">
          <w:rPr>
            <w:rFonts w:ascii="Segoe UI" w:eastAsia="Times New Roman" w:hAnsi="Segoe UI" w:cs="Segoe UI"/>
            <w:color w:val="0000FF"/>
            <w:kern w:val="0"/>
            <w:sz w:val="24"/>
            <w:szCs w:val="24"/>
            <w:u w:val="single"/>
            <w:lang w:eastAsia="en-CA"/>
            <w14:ligatures w14:val="none"/>
          </w:rPr>
          <w:t>Link GitHub commits, pull requests, and issues to work items for details on linking to work items</w:t>
        </w:r>
      </w:hyperlink>
      <w:r w:rsidR="00A96B7A" w:rsidRPr="00A96B7A">
        <w:rPr>
          <w:rFonts w:ascii="Segoe UI" w:eastAsia="Times New Roman" w:hAnsi="Segoe UI" w:cs="Segoe UI"/>
          <w:color w:val="161616"/>
          <w:kern w:val="0"/>
          <w:sz w:val="24"/>
          <w:szCs w:val="24"/>
          <w:lang w:eastAsia="en-CA"/>
          <w14:ligatures w14:val="none"/>
        </w:rPr>
        <w:t>.</w:t>
      </w:r>
    </w:p>
    <w:p w14:paraId="019A9542" w14:textId="77777777" w:rsidR="00A96B7A" w:rsidRDefault="00A96B7A" w:rsidP="00A96B7A">
      <w:pPr>
        <w:pStyle w:val="Heading1"/>
        <w:shd w:val="clear" w:color="auto" w:fill="FFFFFF"/>
        <w:spacing w:before="0" w:beforeAutospacing="0"/>
        <w:rPr>
          <w:rFonts w:ascii="Segoe UI" w:hAnsi="Segoe UI" w:cs="Segoe UI"/>
          <w:color w:val="161616"/>
        </w:rPr>
      </w:pPr>
    </w:p>
    <w:p w14:paraId="7770D8F3"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lastRenderedPageBreak/>
        <w:t>Configure GitHub Projects</w:t>
      </w:r>
    </w:p>
    <w:p w14:paraId="3F3FCC4D"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0D8D80B7" w14:textId="77777777" w:rsidR="00A96B7A" w:rsidRPr="00A96B7A" w:rsidRDefault="00A96B7A" w:rsidP="00A96B7A">
      <w:pPr>
        <w:numPr>
          <w:ilvl w:val="0"/>
          <w:numId w:val="7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088F9EB0" w14:textId="77777777" w:rsidR="00A96B7A" w:rsidRPr="0076245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76245A">
        <w:rPr>
          <w:rFonts w:ascii="Segoe UI" w:eastAsia="Times New Roman" w:hAnsi="Segoe UI" w:cs="Segoe UI"/>
          <w:b/>
          <w:bCs/>
          <w:color w:val="161616"/>
          <w:kern w:val="0"/>
          <w:sz w:val="36"/>
          <w:szCs w:val="36"/>
          <w:highlight w:val="yellow"/>
          <w:lang w:eastAsia="en-CA"/>
          <w14:ligatures w14:val="none"/>
        </w:rPr>
        <w:t>Create a project</w:t>
      </w:r>
    </w:p>
    <w:p w14:paraId="08C76DE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To start working with GitHub Projects, you first need to create an organization or user project.</w:t>
      </w:r>
    </w:p>
    <w:p w14:paraId="65CEFD18" w14:textId="0027B03F"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DE228B1" wp14:editId="134CB0CF">
            <wp:extent cx="5943600" cy="3951605"/>
            <wp:effectExtent l="0" t="0" r="0" b="0"/>
            <wp:docPr id="530430293" name="Picture 30" descr="Screenshot of New GitHub Project (beta)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of New GitHub Project (beta) feat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50D06FF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create an </w:t>
      </w:r>
      <w:r w:rsidRPr="00A96B7A">
        <w:rPr>
          <w:rFonts w:ascii="Segoe UI" w:eastAsia="Times New Roman" w:hAnsi="Segoe UI" w:cs="Segoe UI"/>
          <w:b/>
          <w:bCs/>
          <w:color w:val="161616"/>
          <w:kern w:val="0"/>
          <w:sz w:val="24"/>
          <w:szCs w:val="24"/>
          <w:lang w:eastAsia="en-CA"/>
          <w14:ligatures w14:val="none"/>
        </w:rPr>
        <w:t>organization project</w:t>
      </w:r>
      <w:r w:rsidRPr="00A96B7A">
        <w:rPr>
          <w:rFonts w:ascii="Segoe UI" w:eastAsia="Times New Roman" w:hAnsi="Segoe UI" w:cs="Segoe UI"/>
          <w:color w:val="161616"/>
          <w:kern w:val="0"/>
          <w:sz w:val="24"/>
          <w:szCs w:val="24"/>
          <w:lang w:eastAsia="en-CA"/>
          <w14:ligatures w14:val="none"/>
        </w:rPr>
        <w:t>:</w:t>
      </w:r>
    </w:p>
    <w:p w14:paraId="67632B71" w14:textId="77777777" w:rsidR="00A96B7A" w:rsidRPr="00A96B7A" w:rsidRDefault="00A96B7A" w:rsidP="00A96B7A">
      <w:pPr>
        <w:numPr>
          <w:ilvl w:val="0"/>
          <w:numId w:val="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On GitHub, navigate to the main page of your organization.</w:t>
      </w:r>
    </w:p>
    <w:p w14:paraId="62868569" w14:textId="77777777" w:rsidR="00A96B7A" w:rsidRPr="00A96B7A" w:rsidRDefault="00A96B7A" w:rsidP="00A96B7A">
      <w:pPr>
        <w:numPr>
          <w:ilvl w:val="0"/>
          <w:numId w:val="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w:t>
      </w:r>
      <w:r w:rsidRPr="00A96B7A">
        <w:rPr>
          <w:rFonts w:ascii="Segoe UI" w:eastAsia="Times New Roman" w:hAnsi="Segoe UI" w:cs="Segoe UI"/>
          <w:b/>
          <w:bCs/>
          <w:color w:val="161616"/>
          <w:kern w:val="0"/>
          <w:sz w:val="24"/>
          <w:szCs w:val="24"/>
          <w:lang w:eastAsia="en-CA"/>
          <w14:ligatures w14:val="none"/>
        </w:rPr>
        <w:t>Projects</w:t>
      </w:r>
      <w:r w:rsidRPr="00A96B7A">
        <w:rPr>
          <w:rFonts w:ascii="Segoe UI" w:eastAsia="Times New Roman" w:hAnsi="Segoe UI" w:cs="Segoe UI"/>
          <w:color w:val="161616"/>
          <w:kern w:val="0"/>
          <w:sz w:val="24"/>
          <w:szCs w:val="24"/>
          <w:lang w:eastAsia="en-CA"/>
          <w14:ligatures w14:val="none"/>
        </w:rPr>
        <w:t>.</w:t>
      </w:r>
    </w:p>
    <w:p w14:paraId="5DB8F48B" w14:textId="77777777" w:rsidR="00A96B7A" w:rsidRPr="00A96B7A" w:rsidRDefault="00A96B7A" w:rsidP="00A96B7A">
      <w:pPr>
        <w:numPr>
          <w:ilvl w:val="0"/>
          <w:numId w:val="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Select the </w:t>
      </w:r>
      <w:r w:rsidRPr="00A96B7A">
        <w:rPr>
          <w:rFonts w:ascii="Segoe UI" w:eastAsia="Times New Roman" w:hAnsi="Segoe UI" w:cs="Segoe UI"/>
          <w:b/>
          <w:bCs/>
          <w:color w:val="161616"/>
          <w:kern w:val="0"/>
          <w:sz w:val="24"/>
          <w:szCs w:val="24"/>
          <w:lang w:eastAsia="en-CA"/>
          <w14:ligatures w14:val="none"/>
        </w:rPr>
        <w:t>New project</w:t>
      </w:r>
      <w:r w:rsidRPr="00A96B7A">
        <w:rPr>
          <w:rFonts w:ascii="Segoe UI" w:eastAsia="Times New Roman" w:hAnsi="Segoe UI" w:cs="Segoe UI"/>
          <w:color w:val="161616"/>
          <w:kern w:val="0"/>
          <w:sz w:val="24"/>
          <w:szCs w:val="24"/>
          <w:lang w:eastAsia="en-CA"/>
          <w14:ligatures w14:val="none"/>
        </w:rPr>
        <w:t> drop-down menu and click </w:t>
      </w:r>
      <w:r w:rsidRPr="00A96B7A">
        <w:rPr>
          <w:rFonts w:ascii="Segoe UI" w:eastAsia="Times New Roman" w:hAnsi="Segoe UI" w:cs="Segoe UI"/>
          <w:b/>
          <w:bCs/>
          <w:color w:val="161616"/>
          <w:kern w:val="0"/>
          <w:sz w:val="24"/>
          <w:szCs w:val="24"/>
          <w:lang w:eastAsia="en-CA"/>
          <w14:ligatures w14:val="none"/>
        </w:rPr>
        <w:t>New project.</w:t>
      </w:r>
    </w:p>
    <w:p w14:paraId="1B8A6BD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create a </w:t>
      </w:r>
      <w:r w:rsidRPr="00A96B7A">
        <w:rPr>
          <w:rFonts w:ascii="Segoe UI" w:eastAsia="Times New Roman" w:hAnsi="Segoe UI" w:cs="Segoe UI"/>
          <w:b/>
          <w:bCs/>
          <w:color w:val="161616"/>
          <w:kern w:val="0"/>
          <w:sz w:val="24"/>
          <w:szCs w:val="24"/>
          <w:lang w:eastAsia="en-CA"/>
          <w14:ligatures w14:val="none"/>
        </w:rPr>
        <w:t>user project</w:t>
      </w:r>
      <w:r w:rsidRPr="00A96B7A">
        <w:rPr>
          <w:rFonts w:ascii="Segoe UI" w:eastAsia="Times New Roman" w:hAnsi="Segoe UI" w:cs="Segoe UI"/>
          <w:color w:val="161616"/>
          <w:kern w:val="0"/>
          <w:sz w:val="24"/>
          <w:szCs w:val="24"/>
          <w:lang w:eastAsia="en-CA"/>
          <w14:ligatures w14:val="none"/>
        </w:rPr>
        <w:t>:</w:t>
      </w:r>
    </w:p>
    <w:p w14:paraId="2856D2F2" w14:textId="77777777" w:rsidR="00A96B7A" w:rsidRPr="00A96B7A" w:rsidRDefault="00A96B7A" w:rsidP="00A96B7A">
      <w:pPr>
        <w:numPr>
          <w:ilvl w:val="0"/>
          <w:numId w:val="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On any GitHub page, click on your avatar, then select </w:t>
      </w:r>
      <w:r w:rsidRPr="00A96B7A">
        <w:rPr>
          <w:rFonts w:ascii="Segoe UI" w:eastAsia="Times New Roman" w:hAnsi="Segoe UI" w:cs="Segoe UI"/>
          <w:b/>
          <w:bCs/>
          <w:color w:val="161616"/>
          <w:kern w:val="0"/>
          <w:sz w:val="24"/>
          <w:szCs w:val="24"/>
          <w:lang w:eastAsia="en-CA"/>
          <w14:ligatures w14:val="none"/>
        </w:rPr>
        <w:t>Your projects</w:t>
      </w:r>
      <w:r w:rsidRPr="00A96B7A">
        <w:rPr>
          <w:rFonts w:ascii="Segoe UI" w:eastAsia="Times New Roman" w:hAnsi="Segoe UI" w:cs="Segoe UI"/>
          <w:color w:val="161616"/>
          <w:kern w:val="0"/>
          <w:sz w:val="24"/>
          <w:szCs w:val="24"/>
          <w:lang w:eastAsia="en-CA"/>
          <w14:ligatures w14:val="none"/>
        </w:rPr>
        <w:t>.</w:t>
      </w:r>
    </w:p>
    <w:p w14:paraId="25E7533A" w14:textId="77777777" w:rsidR="00A96B7A" w:rsidRPr="00A96B7A" w:rsidRDefault="00A96B7A" w:rsidP="00A96B7A">
      <w:pPr>
        <w:numPr>
          <w:ilvl w:val="0"/>
          <w:numId w:val="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Select the </w:t>
      </w:r>
      <w:r w:rsidRPr="00A96B7A">
        <w:rPr>
          <w:rFonts w:ascii="Segoe UI" w:eastAsia="Times New Roman" w:hAnsi="Segoe UI" w:cs="Segoe UI"/>
          <w:b/>
          <w:bCs/>
          <w:color w:val="161616"/>
          <w:kern w:val="0"/>
          <w:sz w:val="24"/>
          <w:szCs w:val="24"/>
          <w:lang w:eastAsia="en-CA"/>
          <w14:ligatures w14:val="none"/>
        </w:rPr>
        <w:t>New project</w:t>
      </w:r>
      <w:r w:rsidRPr="00A96B7A">
        <w:rPr>
          <w:rFonts w:ascii="Segoe UI" w:eastAsia="Times New Roman" w:hAnsi="Segoe UI" w:cs="Segoe UI"/>
          <w:color w:val="161616"/>
          <w:kern w:val="0"/>
          <w:sz w:val="24"/>
          <w:szCs w:val="24"/>
          <w:lang w:eastAsia="en-CA"/>
          <w14:ligatures w14:val="none"/>
        </w:rPr>
        <w:t> drop-down menu and click </w:t>
      </w:r>
      <w:r w:rsidRPr="00A96B7A">
        <w:rPr>
          <w:rFonts w:ascii="Segoe UI" w:eastAsia="Times New Roman" w:hAnsi="Segoe UI" w:cs="Segoe UI"/>
          <w:b/>
          <w:bCs/>
          <w:color w:val="161616"/>
          <w:kern w:val="0"/>
          <w:sz w:val="24"/>
          <w:szCs w:val="24"/>
          <w:lang w:eastAsia="en-CA"/>
          <w14:ligatures w14:val="none"/>
        </w:rPr>
        <w:t>New project</w:t>
      </w:r>
      <w:r w:rsidRPr="00A96B7A">
        <w:rPr>
          <w:rFonts w:ascii="Segoe UI" w:eastAsia="Times New Roman" w:hAnsi="Segoe UI" w:cs="Segoe UI"/>
          <w:color w:val="161616"/>
          <w:kern w:val="0"/>
          <w:sz w:val="24"/>
          <w:szCs w:val="24"/>
          <w:lang w:eastAsia="en-CA"/>
          <w14:ligatures w14:val="none"/>
        </w:rPr>
        <w:t>.</w:t>
      </w:r>
    </w:p>
    <w:p w14:paraId="36708C3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Create a project </w:t>
      </w:r>
      <w:r w:rsidRPr="00A96B7A">
        <w:rPr>
          <w:rFonts w:ascii="Segoe UI" w:eastAsia="Times New Roman" w:hAnsi="Segoe UI" w:cs="Segoe UI"/>
          <w:b/>
          <w:bCs/>
          <w:color w:val="161616"/>
          <w:kern w:val="0"/>
          <w:sz w:val="24"/>
          <w:szCs w:val="24"/>
          <w:lang w:eastAsia="en-CA"/>
          <w14:ligatures w14:val="none"/>
        </w:rPr>
        <w:t>description</w:t>
      </w:r>
      <w:r w:rsidRPr="00A96B7A">
        <w:rPr>
          <w:rFonts w:ascii="Segoe UI" w:eastAsia="Times New Roman" w:hAnsi="Segoe UI" w:cs="Segoe UI"/>
          <w:color w:val="161616"/>
          <w:kern w:val="0"/>
          <w:sz w:val="24"/>
          <w:szCs w:val="24"/>
          <w:lang w:eastAsia="en-CA"/>
          <w14:ligatures w14:val="none"/>
        </w:rPr>
        <w:t> or a </w:t>
      </w:r>
      <w:r w:rsidRPr="00A96B7A">
        <w:rPr>
          <w:rFonts w:ascii="Segoe UI" w:eastAsia="Times New Roman" w:hAnsi="Segoe UI" w:cs="Segoe UI"/>
          <w:b/>
          <w:bCs/>
          <w:color w:val="161616"/>
          <w:kern w:val="0"/>
          <w:sz w:val="24"/>
          <w:szCs w:val="24"/>
          <w:lang w:eastAsia="en-CA"/>
          <w14:ligatures w14:val="none"/>
        </w:rPr>
        <w:t>README</w:t>
      </w:r>
      <w:r w:rsidRPr="00A96B7A">
        <w:rPr>
          <w:rFonts w:ascii="Segoe UI" w:eastAsia="Times New Roman" w:hAnsi="Segoe UI" w:cs="Segoe UI"/>
          <w:color w:val="161616"/>
          <w:kern w:val="0"/>
          <w:sz w:val="24"/>
          <w:szCs w:val="24"/>
          <w:lang w:eastAsia="en-CA"/>
          <w14:ligatures w14:val="none"/>
        </w:rPr>
        <w:t> file:</w:t>
      </w:r>
    </w:p>
    <w:p w14:paraId="16C02A5F"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Navigate to your project.</w:t>
      </w:r>
    </w:p>
    <w:p w14:paraId="652632CF"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top-right, click to open the menu.</w:t>
      </w:r>
    </w:p>
    <w:p w14:paraId="0578272A"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menu, click </w:t>
      </w:r>
      <w:r w:rsidRPr="00A96B7A">
        <w:rPr>
          <w:rFonts w:ascii="Segoe UI" w:eastAsia="Times New Roman" w:hAnsi="Segoe UI" w:cs="Segoe UI"/>
          <w:b/>
          <w:bCs/>
          <w:color w:val="161616"/>
          <w:kern w:val="0"/>
          <w:sz w:val="24"/>
          <w:szCs w:val="24"/>
          <w:lang w:eastAsia="en-CA"/>
          <w14:ligatures w14:val="none"/>
        </w:rPr>
        <w:t>Settings</w:t>
      </w:r>
      <w:r w:rsidRPr="00A96B7A">
        <w:rPr>
          <w:rFonts w:ascii="Segoe UI" w:eastAsia="Times New Roman" w:hAnsi="Segoe UI" w:cs="Segoe UI"/>
          <w:color w:val="161616"/>
          <w:kern w:val="0"/>
          <w:sz w:val="24"/>
          <w:szCs w:val="24"/>
          <w:lang w:eastAsia="en-CA"/>
          <w14:ligatures w14:val="none"/>
        </w:rPr>
        <w:t>.</w:t>
      </w:r>
    </w:p>
    <w:p w14:paraId="6D832250"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Under Add a description, type your description in the text box and click </w:t>
      </w:r>
      <w:r w:rsidRPr="00A96B7A">
        <w:rPr>
          <w:rFonts w:ascii="Segoe UI" w:eastAsia="Times New Roman" w:hAnsi="Segoe UI" w:cs="Segoe UI"/>
          <w:b/>
          <w:bCs/>
          <w:color w:val="161616"/>
          <w:kern w:val="0"/>
          <w:sz w:val="24"/>
          <w:szCs w:val="24"/>
          <w:lang w:eastAsia="en-CA"/>
          <w14:ligatures w14:val="none"/>
        </w:rPr>
        <w:t>Save</w:t>
      </w:r>
      <w:r w:rsidRPr="00A96B7A">
        <w:rPr>
          <w:rFonts w:ascii="Segoe UI" w:eastAsia="Times New Roman" w:hAnsi="Segoe UI" w:cs="Segoe UI"/>
          <w:color w:val="161616"/>
          <w:kern w:val="0"/>
          <w:sz w:val="24"/>
          <w:szCs w:val="24"/>
          <w:lang w:eastAsia="en-CA"/>
          <w14:ligatures w14:val="none"/>
        </w:rPr>
        <w:t>.</w:t>
      </w:r>
    </w:p>
    <w:p w14:paraId="5AC84FC5"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update your project's README, type your content in the text box under README.</w:t>
      </w:r>
    </w:p>
    <w:p w14:paraId="51A92A62"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Save.</w:t>
      </w:r>
    </w:p>
    <w:p w14:paraId="61CBC81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Adding issues</w:t>
      </w:r>
    </w:p>
    <w:p w14:paraId="61C7258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your new project initializes, it prompts you to add items.</w:t>
      </w:r>
    </w:p>
    <w:p w14:paraId="2FF8188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on the plus (+) sign to add more issues.</w:t>
      </w:r>
    </w:p>
    <w:p w14:paraId="5BD163AE" w14:textId="6E4D3B96"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083FCF58" wp14:editId="32CC9A6E">
            <wp:extent cx="5943600" cy="2874645"/>
            <wp:effectExtent l="0" t="0" r="0" b="1905"/>
            <wp:docPr id="179586083" name="Picture 29" descr="Screenshot of GitHub Projects list with empty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of GitHub Projects list with empty task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874645"/>
                    </a:xfrm>
                    <a:prstGeom prst="rect">
                      <a:avLst/>
                    </a:prstGeom>
                    <a:noFill/>
                    <a:ln>
                      <a:noFill/>
                    </a:ln>
                  </pic:spPr>
                </pic:pic>
              </a:graphicData>
            </a:graphic>
          </wp:inline>
        </w:drawing>
      </w:r>
    </w:p>
    <w:p w14:paraId="0AEA015A"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Project settings and permissions</w:t>
      </w:r>
    </w:p>
    <w:p w14:paraId="4E4285D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view and make quick changes to your project description and README by navigating to your project and clicking on the top right.</w:t>
      </w:r>
    </w:p>
    <w:p w14:paraId="6914EF54" w14:textId="0C4AAD66"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1302098F" wp14:editId="47B5EAAA">
            <wp:extent cx="5943600" cy="5095240"/>
            <wp:effectExtent l="0" t="0" r="0" b="0"/>
            <wp:docPr id="1903851960" name="Picture 28" descr="Screenshot of GitHub Projec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of GitHub Projects setting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095240"/>
                    </a:xfrm>
                    <a:prstGeom prst="rect">
                      <a:avLst/>
                    </a:prstGeom>
                    <a:noFill/>
                    <a:ln>
                      <a:noFill/>
                    </a:ln>
                  </pic:spPr>
                </pic:pic>
              </a:graphicData>
            </a:graphic>
          </wp:inline>
        </w:drawing>
      </w:r>
    </w:p>
    <w:p w14:paraId="632E572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create custom fields to add to your project.</w:t>
      </w:r>
    </w:p>
    <w:p w14:paraId="03D1A998" w14:textId="2A052CBB"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50357B54" wp14:editId="1FC02982">
            <wp:extent cx="5943600" cy="5125720"/>
            <wp:effectExtent l="0" t="0" r="0" b="0"/>
            <wp:docPr id="1316215166" name="Picture 27" descr="Screenshot of GitHub Projects settings to create custom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of GitHub Projects settings to create custom field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p>
    <w:p w14:paraId="1D63D17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 access and permissions by adding collaborators.</w:t>
      </w:r>
    </w:p>
    <w:p w14:paraId="196759E9" w14:textId="7C197CE6"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2EC93130" wp14:editId="24F5931D">
            <wp:extent cx="5943600" cy="5133340"/>
            <wp:effectExtent l="0" t="0" r="0" b="0"/>
            <wp:docPr id="247869984" name="Picture 26" descr="Screenshot of GitHub Projects settings manag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of GitHub Projects settings manage acces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p>
    <w:p w14:paraId="2CF1026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Projects, see:</w:t>
      </w:r>
    </w:p>
    <w:p w14:paraId="34F6238D" w14:textId="77777777" w:rsidR="00A96B7A" w:rsidRPr="00A96B7A" w:rsidRDefault="00000000" w:rsidP="00A96B7A">
      <w:pPr>
        <w:numPr>
          <w:ilvl w:val="0"/>
          <w:numId w:val="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67" w:history="1">
        <w:proofErr w:type="spellStart"/>
        <w:r w:rsidR="00A96B7A" w:rsidRPr="00A96B7A">
          <w:rPr>
            <w:rFonts w:ascii="Segoe UI" w:eastAsia="Times New Roman" w:hAnsi="Segoe UI" w:cs="Segoe UI"/>
            <w:color w:val="0000FF"/>
            <w:kern w:val="0"/>
            <w:sz w:val="24"/>
            <w:szCs w:val="24"/>
            <w:u w:val="single"/>
            <w:lang w:eastAsia="en-CA"/>
            <w14:ligatures w14:val="none"/>
          </w:rPr>
          <w:t>Quickstart</w:t>
        </w:r>
        <w:proofErr w:type="spellEnd"/>
        <w:r w:rsidR="00A96B7A" w:rsidRPr="00A96B7A">
          <w:rPr>
            <w:rFonts w:ascii="Segoe UI" w:eastAsia="Times New Roman" w:hAnsi="Segoe UI" w:cs="Segoe UI"/>
            <w:color w:val="0000FF"/>
            <w:kern w:val="0"/>
            <w:sz w:val="24"/>
            <w:szCs w:val="24"/>
            <w:u w:val="single"/>
            <w:lang w:eastAsia="en-CA"/>
            <w14:ligatures w14:val="none"/>
          </w:rPr>
          <w:t xml:space="preserve"> for projects - GitHub Docs</w:t>
        </w:r>
      </w:hyperlink>
      <w:r w:rsidR="00A96B7A" w:rsidRPr="00A96B7A">
        <w:rPr>
          <w:rFonts w:ascii="Segoe UI" w:eastAsia="Times New Roman" w:hAnsi="Segoe UI" w:cs="Segoe UI"/>
          <w:color w:val="161616"/>
          <w:kern w:val="0"/>
          <w:sz w:val="24"/>
          <w:szCs w:val="24"/>
          <w:lang w:eastAsia="en-CA"/>
          <w14:ligatures w14:val="none"/>
        </w:rPr>
        <w:t>.</w:t>
      </w:r>
    </w:p>
    <w:p w14:paraId="61BEB4E8" w14:textId="77777777" w:rsidR="00A96B7A" w:rsidRPr="00A96B7A" w:rsidRDefault="00000000" w:rsidP="00A96B7A">
      <w:pPr>
        <w:numPr>
          <w:ilvl w:val="0"/>
          <w:numId w:val="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68" w:history="1">
        <w:r w:rsidR="00A96B7A" w:rsidRPr="00A96B7A">
          <w:rPr>
            <w:rFonts w:ascii="Segoe UI" w:eastAsia="Times New Roman" w:hAnsi="Segoe UI" w:cs="Segoe UI"/>
            <w:color w:val="0000FF"/>
            <w:kern w:val="0"/>
            <w:sz w:val="24"/>
            <w:szCs w:val="24"/>
            <w:u w:val="single"/>
            <w:lang w:eastAsia="en-CA"/>
            <w14:ligatures w14:val="none"/>
          </w:rPr>
          <w:t>Creating an issue - GitHub Docs</w:t>
        </w:r>
      </w:hyperlink>
      <w:r w:rsidR="00A96B7A" w:rsidRPr="00A96B7A">
        <w:rPr>
          <w:rFonts w:ascii="Segoe UI" w:eastAsia="Times New Roman" w:hAnsi="Segoe UI" w:cs="Segoe UI"/>
          <w:color w:val="161616"/>
          <w:kern w:val="0"/>
          <w:sz w:val="24"/>
          <w:szCs w:val="24"/>
          <w:lang w:eastAsia="en-CA"/>
          <w14:ligatures w14:val="none"/>
        </w:rPr>
        <w:t>.</w:t>
      </w:r>
    </w:p>
    <w:p w14:paraId="2D9EB1C0" w14:textId="77777777" w:rsidR="00A96B7A" w:rsidRDefault="00A96B7A" w:rsidP="00A96B7A">
      <w:pPr>
        <w:pStyle w:val="Heading1"/>
        <w:shd w:val="clear" w:color="auto" w:fill="FFFFFF"/>
        <w:spacing w:before="0" w:beforeAutospacing="0"/>
        <w:rPr>
          <w:rFonts w:ascii="Segoe UI" w:hAnsi="Segoe UI" w:cs="Segoe UI"/>
          <w:color w:val="161616"/>
        </w:rPr>
      </w:pPr>
    </w:p>
    <w:p w14:paraId="6FF53C78"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Manage work with GitHub Project boards</w:t>
      </w:r>
    </w:p>
    <w:p w14:paraId="2E1DC327"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46D476E0" w14:textId="77777777" w:rsidR="00A96B7A" w:rsidRPr="00A96B7A" w:rsidRDefault="00A96B7A" w:rsidP="00A96B7A">
      <w:pPr>
        <w:numPr>
          <w:ilvl w:val="0"/>
          <w:numId w:val="82"/>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5FE142B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lastRenderedPageBreak/>
        <w:t>GitHub Projects allow you to control project deliverables, release dates, and iterations to plan upcoming work.</w:t>
      </w:r>
    </w:p>
    <w:p w14:paraId="5FC87FE7" w14:textId="77777777" w:rsidR="00A96B7A" w:rsidRPr="0076245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You can create an iteration to:</w:t>
      </w:r>
    </w:p>
    <w:p w14:paraId="29DFA792" w14:textId="77777777" w:rsidR="00A96B7A" w:rsidRPr="0076245A" w:rsidRDefault="00A96B7A" w:rsidP="00A96B7A">
      <w:pPr>
        <w:numPr>
          <w:ilvl w:val="0"/>
          <w:numId w:val="8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Associate items with specific repeating blocks of time.</w:t>
      </w:r>
    </w:p>
    <w:p w14:paraId="042C600A" w14:textId="77777777" w:rsidR="00A96B7A" w:rsidRPr="0076245A" w:rsidRDefault="00A96B7A" w:rsidP="00A96B7A">
      <w:pPr>
        <w:numPr>
          <w:ilvl w:val="0"/>
          <w:numId w:val="8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Set to any length of time.</w:t>
      </w:r>
    </w:p>
    <w:p w14:paraId="356D0480" w14:textId="77777777" w:rsidR="00A96B7A" w:rsidRPr="0076245A" w:rsidRDefault="00A96B7A" w:rsidP="00A96B7A">
      <w:pPr>
        <w:numPr>
          <w:ilvl w:val="0"/>
          <w:numId w:val="8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Include breaks.</w:t>
      </w:r>
    </w:p>
    <w:p w14:paraId="3252641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It's possible to configure your project to group by iteration to visualize the balance of upcoming work.</w:t>
      </w:r>
    </w:p>
    <w:p w14:paraId="1DD5912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you first create an iteration field, three iterations are automatically created. You can add other iterations if needed.</w:t>
      </w:r>
    </w:p>
    <w:p w14:paraId="252F639C" w14:textId="6350CD21"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DA69E02" wp14:editId="67BFE4B5">
            <wp:extent cx="5943600" cy="4428490"/>
            <wp:effectExtent l="0" t="0" r="0" b="0"/>
            <wp:docPr id="1038975596" name="Picture 33" descr="Screenshot of GitHub existing it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GitHub existing iteration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28490"/>
                    </a:xfrm>
                    <a:prstGeom prst="rect">
                      <a:avLst/>
                    </a:prstGeom>
                    <a:noFill/>
                    <a:ln>
                      <a:noFill/>
                    </a:ln>
                  </pic:spPr>
                </pic:pic>
              </a:graphicData>
            </a:graphic>
          </wp:inline>
        </w:drawing>
      </w:r>
    </w:p>
    <w:p w14:paraId="260D1F9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Iteration field</w:t>
      </w:r>
    </w:p>
    <w:p w14:paraId="60823F2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You can use the command palette or the project's interface to create an iteration field.</w:t>
      </w:r>
    </w:p>
    <w:p w14:paraId="7FBE47DB"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Tip</w:t>
      </w:r>
    </w:p>
    <w:p w14:paraId="41D7AAB3"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To open the project command palette, press </w:t>
      </w:r>
      <w:proofErr w:type="spellStart"/>
      <w:r w:rsidRPr="00A96B7A">
        <w:rPr>
          <w:rFonts w:ascii="Segoe UI" w:eastAsia="Times New Roman" w:hAnsi="Segoe UI" w:cs="Segoe UI"/>
          <w:color w:val="161616"/>
          <w:kern w:val="0"/>
          <w:sz w:val="24"/>
          <w:szCs w:val="24"/>
          <w:lang w:eastAsia="en-CA"/>
          <w14:ligatures w14:val="none"/>
        </w:rPr>
        <w:t>Ctrl+K</w:t>
      </w:r>
      <w:proofErr w:type="spellEnd"/>
      <w:r w:rsidRPr="00A96B7A">
        <w:rPr>
          <w:rFonts w:ascii="Segoe UI" w:eastAsia="Times New Roman" w:hAnsi="Segoe UI" w:cs="Segoe UI"/>
          <w:color w:val="161616"/>
          <w:kern w:val="0"/>
          <w:sz w:val="24"/>
          <w:szCs w:val="24"/>
          <w:lang w:eastAsia="en-CA"/>
          <w14:ligatures w14:val="none"/>
        </w:rPr>
        <w:t xml:space="preserve"> (Windows/Linux) or </w:t>
      </w:r>
      <w:proofErr w:type="spellStart"/>
      <w:r w:rsidRPr="00A96B7A">
        <w:rPr>
          <w:rFonts w:ascii="Segoe UI" w:eastAsia="Times New Roman" w:hAnsi="Segoe UI" w:cs="Segoe UI"/>
          <w:color w:val="161616"/>
          <w:kern w:val="0"/>
          <w:sz w:val="24"/>
          <w:szCs w:val="24"/>
          <w:lang w:eastAsia="en-CA"/>
          <w14:ligatures w14:val="none"/>
        </w:rPr>
        <w:t>Command+K</w:t>
      </w:r>
      <w:proofErr w:type="spellEnd"/>
      <w:r w:rsidRPr="00A96B7A">
        <w:rPr>
          <w:rFonts w:ascii="Segoe UI" w:eastAsia="Times New Roman" w:hAnsi="Segoe UI" w:cs="Segoe UI"/>
          <w:color w:val="161616"/>
          <w:kern w:val="0"/>
          <w:sz w:val="24"/>
          <w:szCs w:val="24"/>
          <w:lang w:eastAsia="en-CA"/>
          <w14:ligatures w14:val="none"/>
        </w:rPr>
        <w:t xml:space="preserve"> (Mac).</w:t>
      </w:r>
    </w:p>
    <w:p w14:paraId="09BC5E8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Start typing any part of "Create new field". When "Create new field" displays in the command palette, select it.</w:t>
      </w:r>
    </w:p>
    <w:p w14:paraId="1A83688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Or follow the steps using the interface:</w:t>
      </w:r>
    </w:p>
    <w:p w14:paraId="3E4D5304"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Navigate to your project.</w:t>
      </w:r>
    </w:p>
    <w:p w14:paraId="377689BC"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in the plus (</w:t>
      </w:r>
      <w:r w:rsidRPr="00A96B7A">
        <w:rPr>
          <w:rFonts w:ascii="Segoe UI" w:eastAsia="Times New Roman" w:hAnsi="Segoe UI" w:cs="Segoe UI"/>
          <w:b/>
          <w:bCs/>
          <w:color w:val="161616"/>
          <w:kern w:val="0"/>
          <w:sz w:val="24"/>
          <w:szCs w:val="24"/>
          <w:lang w:eastAsia="en-CA"/>
          <w14:ligatures w14:val="none"/>
        </w:rPr>
        <w:t>+</w:t>
      </w:r>
      <w:r w:rsidRPr="00A96B7A">
        <w:rPr>
          <w:rFonts w:ascii="Segoe UI" w:eastAsia="Times New Roman" w:hAnsi="Segoe UI" w:cs="Segoe UI"/>
          <w:color w:val="161616"/>
          <w:kern w:val="0"/>
          <w:sz w:val="24"/>
          <w:szCs w:val="24"/>
          <w:lang w:eastAsia="en-CA"/>
          <w14:ligatures w14:val="none"/>
        </w:rPr>
        <w:t>) sign in the rightmost field header. A drop-down menu with the project fields will appear.</w:t>
      </w:r>
    </w:p>
    <w:p w14:paraId="598EBD7F"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in the </w:t>
      </w:r>
      <w:r w:rsidRPr="00A96B7A">
        <w:rPr>
          <w:rFonts w:ascii="Segoe UI" w:eastAsia="Times New Roman" w:hAnsi="Segoe UI" w:cs="Segoe UI"/>
          <w:b/>
          <w:bCs/>
          <w:color w:val="161616"/>
          <w:kern w:val="0"/>
          <w:sz w:val="24"/>
          <w:szCs w:val="24"/>
          <w:lang w:eastAsia="en-CA"/>
          <w14:ligatures w14:val="none"/>
        </w:rPr>
        <w:t>New field</w:t>
      </w:r>
      <w:r w:rsidRPr="00A96B7A">
        <w:rPr>
          <w:rFonts w:ascii="Segoe UI" w:eastAsia="Times New Roman" w:hAnsi="Segoe UI" w:cs="Segoe UI"/>
          <w:color w:val="161616"/>
          <w:kern w:val="0"/>
          <w:sz w:val="24"/>
          <w:szCs w:val="24"/>
          <w:lang w:eastAsia="en-CA"/>
          <w14:ligatures w14:val="none"/>
        </w:rPr>
        <w:t>.</w:t>
      </w:r>
    </w:p>
    <w:p w14:paraId="5408A6EC"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Enter a name for the new iteration field.</w:t>
      </w:r>
    </w:p>
    <w:p w14:paraId="6AF89A40"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Select the dropdown menu below and click Iteration.</w:t>
      </w:r>
    </w:p>
    <w:p w14:paraId="5E428661"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(Optional) Change the starting date from the current day, select the calendar dropdown next to Starts on, and click on a new starting date.</w:t>
      </w:r>
    </w:p>
    <w:p w14:paraId="392A1E44"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change the duration of each iteration, type a new number, then select the dropdown and click either days or weeks.</w:t>
      </w:r>
    </w:p>
    <w:p w14:paraId="1FD7E72E"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Save and create.</w:t>
      </w:r>
    </w:p>
    <w:p w14:paraId="38CC8656" w14:textId="25A9BC3B" w:rsidR="00A96B7A" w:rsidRPr="00A96B7A" w:rsidRDefault="00A96B7A" w:rsidP="00A96B7A">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1C086F45" wp14:editId="47F53973">
            <wp:extent cx="5943600" cy="4281805"/>
            <wp:effectExtent l="0" t="0" r="0" b="4445"/>
            <wp:docPr id="332037299" name="Picture 32" descr="Screenshot of GitHub settings. New iteration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GitHub settings. New iteration cre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81805"/>
                    </a:xfrm>
                    <a:prstGeom prst="rect">
                      <a:avLst/>
                    </a:prstGeom>
                    <a:noFill/>
                    <a:ln>
                      <a:noFill/>
                    </a:ln>
                  </pic:spPr>
                </pic:pic>
              </a:graphicData>
            </a:graphic>
          </wp:inline>
        </w:drawing>
      </w:r>
    </w:p>
    <w:p w14:paraId="194A54AE"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Adding new iterations</w:t>
      </w:r>
    </w:p>
    <w:p w14:paraId="539F5CF8"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Navigate to your project.</w:t>
      </w:r>
    </w:p>
    <w:p w14:paraId="23BE740E"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top-right, click to open the menu.</w:t>
      </w:r>
    </w:p>
    <w:p w14:paraId="5C770E62"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menu, click </w:t>
      </w:r>
      <w:r w:rsidRPr="00A96B7A">
        <w:rPr>
          <w:rFonts w:ascii="Segoe UI" w:eastAsia="Times New Roman" w:hAnsi="Segoe UI" w:cs="Segoe UI"/>
          <w:b/>
          <w:bCs/>
          <w:color w:val="161616"/>
          <w:kern w:val="0"/>
          <w:sz w:val="24"/>
          <w:szCs w:val="24"/>
          <w:lang w:eastAsia="en-CA"/>
          <w14:ligatures w14:val="none"/>
        </w:rPr>
        <w:t>Settings</w:t>
      </w:r>
      <w:r w:rsidRPr="00A96B7A">
        <w:rPr>
          <w:rFonts w:ascii="Segoe UI" w:eastAsia="Times New Roman" w:hAnsi="Segoe UI" w:cs="Segoe UI"/>
          <w:color w:val="161616"/>
          <w:kern w:val="0"/>
          <w:sz w:val="24"/>
          <w:szCs w:val="24"/>
          <w:lang w:eastAsia="en-CA"/>
          <w14:ligatures w14:val="none"/>
        </w:rPr>
        <w:t> to access the project settings.</w:t>
      </w:r>
    </w:p>
    <w:p w14:paraId="5E6FA283"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the name of the iteration field you want to adjust.</w:t>
      </w:r>
    </w:p>
    <w:p w14:paraId="7BBA5E6B"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add a new iteration of the same duration, click </w:t>
      </w:r>
      <w:r w:rsidRPr="00A96B7A">
        <w:rPr>
          <w:rFonts w:ascii="Segoe UI" w:eastAsia="Times New Roman" w:hAnsi="Segoe UI" w:cs="Segoe UI"/>
          <w:b/>
          <w:bCs/>
          <w:color w:val="161616"/>
          <w:kern w:val="0"/>
          <w:sz w:val="24"/>
          <w:szCs w:val="24"/>
          <w:lang w:eastAsia="en-CA"/>
          <w14:ligatures w14:val="none"/>
        </w:rPr>
        <w:t>Add iteration</w:t>
      </w:r>
      <w:r w:rsidRPr="00A96B7A">
        <w:rPr>
          <w:rFonts w:ascii="Segoe UI" w:eastAsia="Times New Roman" w:hAnsi="Segoe UI" w:cs="Segoe UI"/>
          <w:color w:val="161616"/>
          <w:kern w:val="0"/>
          <w:sz w:val="24"/>
          <w:szCs w:val="24"/>
          <w:lang w:eastAsia="en-CA"/>
          <w14:ligatures w14:val="none"/>
        </w:rPr>
        <w:t>.</w:t>
      </w:r>
    </w:p>
    <w:p w14:paraId="37C51F1D"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(Optional) Customize the duration of the new iteration and when it starts.</w:t>
      </w:r>
    </w:p>
    <w:p w14:paraId="20477946" w14:textId="77777777" w:rsidR="00A96B7A" w:rsidRPr="00A96B7A" w:rsidRDefault="00A96B7A" w:rsidP="00A96B7A">
      <w:pPr>
        <w:numPr>
          <w:ilvl w:val="1"/>
          <w:numId w:val="86"/>
        </w:numPr>
        <w:shd w:val="clear" w:color="auto" w:fill="FFFFFF"/>
        <w:spacing w:after="0" w:line="240" w:lineRule="auto"/>
        <w:ind w:left="2310" w:hanging="36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next to Add iteration.</w:t>
      </w:r>
    </w:p>
    <w:p w14:paraId="71042ED2" w14:textId="77777777" w:rsidR="00A96B7A" w:rsidRPr="00A96B7A" w:rsidRDefault="00A96B7A" w:rsidP="00A96B7A">
      <w:pPr>
        <w:numPr>
          <w:ilvl w:val="1"/>
          <w:numId w:val="87"/>
        </w:numPr>
        <w:shd w:val="clear" w:color="auto" w:fill="FFFFFF"/>
        <w:spacing w:after="0" w:line="240" w:lineRule="auto"/>
        <w:ind w:left="2310" w:hanging="36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Select a starting date and duration.</w:t>
      </w:r>
    </w:p>
    <w:p w14:paraId="48851790" w14:textId="77777777" w:rsidR="00A96B7A" w:rsidRPr="00A96B7A" w:rsidRDefault="00A96B7A" w:rsidP="00A96B7A">
      <w:pPr>
        <w:numPr>
          <w:ilvl w:val="1"/>
          <w:numId w:val="88"/>
        </w:numPr>
        <w:shd w:val="clear" w:color="auto" w:fill="FFFFFF"/>
        <w:spacing w:after="0" w:line="240" w:lineRule="auto"/>
        <w:ind w:left="2310" w:hanging="36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w:t>
      </w:r>
      <w:r w:rsidRPr="00A96B7A">
        <w:rPr>
          <w:rFonts w:ascii="Segoe UI" w:eastAsia="Times New Roman" w:hAnsi="Segoe UI" w:cs="Segoe UI"/>
          <w:b/>
          <w:bCs/>
          <w:color w:val="161616"/>
          <w:kern w:val="0"/>
          <w:sz w:val="24"/>
          <w:szCs w:val="24"/>
          <w:lang w:eastAsia="en-CA"/>
          <w14:ligatures w14:val="none"/>
        </w:rPr>
        <w:t>Add</w:t>
      </w:r>
      <w:r w:rsidRPr="00A96B7A">
        <w:rPr>
          <w:rFonts w:ascii="Segoe UI" w:eastAsia="Times New Roman" w:hAnsi="Segoe UI" w:cs="Segoe UI"/>
          <w:color w:val="161616"/>
          <w:kern w:val="0"/>
          <w:sz w:val="24"/>
          <w:szCs w:val="24"/>
          <w:lang w:eastAsia="en-CA"/>
          <w14:ligatures w14:val="none"/>
        </w:rPr>
        <w:t>.</w:t>
      </w:r>
    </w:p>
    <w:p w14:paraId="34E5D118"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Save changes.</w:t>
      </w:r>
    </w:p>
    <w:p w14:paraId="6F936121" w14:textId="08D02325" w:rsidR="00A96B7A" w:rsidRPr="00A96B7A" w:rsidRDefault="00A96B7A" w:rsidP="00A96B7A">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0AA17AEB" wp14:editId="6F6ECD8A">
            <wp:extent cx="5943600" cy="2446655"/>
            <wp:effectExtent l="0" t="0" r="0" b="0"/>
            <wp:docPr id="792215659" name="Picture 31" descr="Screenshot of GitHub iterations examp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GitHub iterations example li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04021FE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Also, you can insert breaks into your iterations to communicate when you're taking time away from scheduled work.</w:t>
      </w:r>
    </w:p>
    <w:p w14:paraId="608ED6E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iterations, see:</w:t>
      </w:r>
    </w:p>
    <w:p w14:paraId="62D84585" w14:textId="77777777" w:rsidR="00A96B7A" w:rsidRPr="00A96B7A" w:rsidRDefault="00000000" w:rsidP="00A96B7A">
      <w:pPr>
        <w:numPr>
          <w:ilvl w:val="0"/>
          <w:numId w:val="8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72" w:history="1">
        <w:r w:rsidR="00A96B7A" w:rsidRPr="00A96B7A">
          <w:rPr>
            <w:rFonts w:ascii="Segoe UI" w:eastAsia="Times New Roman" w:hAnsi="Segoe UI" w:cs="Segoe UI"/>
            <w:color w:val="0000FF"/>
            <w:kern w:val="0"/>
            <w:sz w:val="24"/>
            <w:szCs w:val="24"/>
            <w:u w:val="single"/>
            <w:lang w:eastAsia="en-CA"/>
            <w14:ligatures w14:val="none"/>
          </w:rPr>
          <w:t>Managing iterations in projects (beta) - GitHub Docs</w:t>
        </w:r>
      </w:hyperlink>
      <w:r w:rsidR="00A96B7A" w:rsidRPr="00A96B7A">
        <w:rPr>
          <w:rFonts w:ascii="Segoe UI" w:eastAsia="Times New Roman" w:hAnsi="Segoe UI" w:cs="Segoe UI"/>
          <w:color w:val="161616"/>
          <w:kern w:val="0"/>
          <w:sz w:val="24"/>
          <w:szCs w:val="24"/>
          <w:lang w:eastAsia="en-CA"/>
          <w14:ligatures w14:val="none"/>
        </w:rPr>
        <w:t>.</w:t>
      </w:r>
    </w:p>
    <w:p w14:paraId="1DEFF016" w14:textId="77777777" w:rsidR="00A96B7A" w:rsidRPr="00A96B7A" w:rsidRDefault="00000000" w:rsidP="00A96B7A">
      <w:pPr>
        <w:numPr>
          <w:ilvl w:val="0"/>
          <w:numId w:val="8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73" w:history="1">
        <w:r w:rsidR="00A96B7A" w:rsidRPr="00A96B7A">
          <w:rPr>
            <w:rFonts w:ascii="Segoe UI" w:eastAsia="Times New Roman" w:hAnsi="Segoe UI" w:cs="Segoe UI"/>
            <w:color w:val="0000FF"/>
            <w:kern w:val="0"/>
            <w:sz w:val="24"/>
            <w:szCs w:val="24"/>
            <w:u w:val="single"/>
            <w:lang w:eastAsia="en-CA"/>
            <w14:ligatures w14:val="none"/>
          </w:rPr>
          <w:t>Best practices for managing projects (beta) - GitHub Docs</w:t>
        </w:r>
      </w:hyperlink>
      <w:r w:rsidR="00A96B7A" w:rsidRPr="00A96B7A">
        <w:rPr>
          <w:rFonts w:ascii="Segoe UI" w:eastAsia="Times New Roman" w:hAnsi="Segoe UI" w:cs="Segoe UI"/>
          <w:color w:val="161616"/>
          <w:kern w:val="0"/>
          <w:sz w:val="24"/>
          <w:szCs w:val="24"/>
          <w:lang w:eastAsia="en-CA"/>
          <w14:ligatures w14:val="none"/>
        </w:rPr>
        <w:t>.</w:t>
      </w:r>
    </w:p>
    <w:p w14:paraId="521290AA" w14:textId="77777777" w:rsidR="00A96B7A" w:rsidRDefault="00A96B7A" w:rsidP="00A96B7A">
      <w:pPr>
        <w:pStyle w:val="Heading1"/>
        <w:shd w:val="clear" w:color="auto" w:fill="FFFFFF"/>
        <w:spacing w:before="0" w:beforeAutospacing="0"/>
        <w:rPr>
          <w:rFonts w:ascii="Segoe UI" w:hAnsi="Segoe UI" w:cs="Segoe UI"/>
          <w:color w:val="161616"/>
        </w:rPr>
      </w:pPr>
    </w:p>
    <w:p w14:paraId="24B7D0CF"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Customize Project views</w:t>
      </w:r>
    </w:p>
    <w:p w14:paraId="3AD26C31"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358D6938" w14:textId="77777777" w:rsidR="00A96B7A" w:rsidRPr="00A96B7A" w:rsidRDefault="00A96B7A" w:rsidP="00A96B7A">
      <w:pPr>
        <w:numPr>
          <w:ilvl w:val="0"/>
          <w:numId w:val="90"/>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0D0A65E2" w14:textId="77777777" w:rsidR="00A96B7A" w:rsidRPr="0076245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Using Projects views, you can organize information by changing the layout, grouping, sorting, and filtering your work.</w:t>
      </w:r>
    </w:p>
    <w:p w14:paraId="62F34F1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6245A">
        <w:rPr>
          <w:rFonts w:ascii="Segoe UI" w:eastAsia="Times New Roman" w:hAnsi="Segoe UI" w:cs="Segoe UI"/>
          <w:color w:val="161616"/>
          <w:kern w:val="0"/>
          <w:sz w:val="24"/>
          <w:szCs w:val="24"/>
          <w:highlight w:val="yellow"/>
          <w:lang w:eastAsia="en-CA"/>
          <w14:ligatures w14:val="none"/>
        </w:rPr>
        <w:t>You can create and use different visualizations, for example, Board view:</w:t>
      </w:r>
    </w:p>
    <w:p w14:paraId="2B2E03D7" w14:textId="37AF9C31"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106C45A0" wp14:editId="46BF65C2">
            <wp:extent cx="5943600" cy="3552825"/>
            <wp:effectExtent l="0" t="0" r="0" b="9525"/>
            <wp:docPr id="946055408" name="Picture 34" descr="Screenshot of GitHub Projects (beta)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GitHub Projects (beta) boar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F562AD2"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Project command palette</w:t>
      </w:r>
    </w:p>
    <w:p w14:paraId="47B57A5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Use the project command palette to change settings and run commands in your project.</w:t>
      </w:r>
    </w:p>
    <w:p w14:paraId="1823B427" w14:textId="77777777" w:rsidR="00A96B7A" w:rsidRPr="00A96B7A" w:rsidRDefault="00A96B7A" w:rsidP="00A96B7A">
      <w:pPr>
        <w:numPr>
          <w:ilvl w:val="0"/>
          <w:numId w:val="9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Open the project command palette by pressing </w:t>
      </w:r>
      <w:r w:rsidRPr="00A96B7A">
        <w:rPr>
          <w:rFonts w:ascii="Segoe UI" w:eastAsia="Times New Roman" w:hAnsi="Segoe UI" w:cs="Segoe UI"/>
          <w:b/>
          <w:bCs/>
          <w:color w:val="161616"/>
          <w:kern w:val="0"/>
          <w:sz w:val="24"/>
          <w:szCs w:val="24"/>
          <w:lang w:eastAsia="en-CA"/>
          <w14:ligatures w14:val="none"/>
        </w:rPr>
        <w:t>Command + K (Mac)</w:t>
      </w:r>
      <w:r w:rsidRPr="00A96B7A">
        <w:rPr>
          <w:rFonts w:ascii="Segoe UI" w:eastAsia="Times New Roman" w:hAnsi="Segoe UI" w:cs="Segoe UI"/>
          <w:color w:val="161616"/>
          <w:kern w:val="0"/>
          <w:sz w:val="24"/>
          <w:szCs w:val="24"/>
          <w:lang w:eastAsia="en-CA"/>
          <w14:ligatures w14:val="none"/>
        </w:rPr>
        <w:t> or </w:t>
      </w:r>
      <w:r w:rsidRPr="00A96B7A">
        <w:rPr>
          <w:rFonts w:ascii="Segoe UI" w:eastAsia="Times New Roman" w:hAnsi="Segoe UI" w:cs="Segoe UI"/>
          <w:b/>
          <w:bCs/>
          <w:color w:val="161616"/>
          <w:kern w:val="0"/>
          <w:sz w:val="24"/>
          <w:szCs w:val="24"/>
          <w:lang w:eastAsia="en-CA"/>
          <w14:ligatures w14:val="none"/>
        </w:rPr>
        <w:t>Ctrl + K (Windows/Linux)</w:t>
      </w:r>
      <w:r w:rsidRPr="00A96B7A">
        <w:rPr>
          <w:rFonts w:ascii="Segoe UI" w:eastAsia="Times New Roman" w:hAnsi="Segoe UI" w:cs="Segoe UI"/>
          <w:color w:val="161616"/>
          <w:kern w:val="0"/>
          <w:sz w:val="24"/>
          <w:szCs w:val="24"/>
          <w:lang w:eastAsia="en-CA"/>
          <w14:ligatures w14:val="none"/>
        </w:rPr>
        <w:t>.</w:t>
      </w:r>
    </w:p>
    <w:p w14:paraId="2CC2ED66" w14:textId="77777777" w:rsidR="00A96B7A" w:rsidRPr="00A96B7A" w:rsidRDefault="00A96B7A" w:rsidP="00A96B7A">
      <w:pPr>
        <w:numPr>
          <w:ilvl w:val="0"/>
          <w:numId w:val="9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Type any command part or navigate through the command palette window to find a command.</w:t>
      </w:r>
    </w:p>
    <w:p w14:paraId="4D1A227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have multiple commands to apply, such as:</w:t>
      </w:r>
    </w:p>
    <w:p w14:paraId="7EAA1DB4"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Switch layout: Table.</w:t>
      </w:r>
    </w:p>
    <w:p w14:paraId="5F426BBD"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Show: Milestone.</w:t>
      </w:r>
    </w:p>
    <w:p w14:paraId="122C1A7D"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Sort by: Assignees, </w:t>
      </w:r>
      <w:proofErr w:type="spellStart"/>
      <w:r w:rsidRPr="00A96B7A">
        <w:rPr>
          <w:rFonts w:ascii="Segoe UI" w:eastAsia="Times New Roman" w:hAnsi="Segoe UI" w:cs="Segoe UI"/>
          <w:color w:val="161616"/>
          <w:kern w:val="0"/>
          <w:sz w:val="24"/>
          <w:szCs w:val="24"/>
          <w:lang w:eastAsia="en-CA"/>
          <w14:ligatures w14:val="none"/>
        </w:rPr>
        <w:t>asc</w:t>
      </w:r>
      <w:proofErr w:type="spellEnd"/>
      <w:r w:rsidRPr="00A96B7A">
        <w:rPr>
          <w:rFonts w:ascii="Segoe UI" w:eastAsia="Times New Roman" w:hAnsi="Segoe UI" w:cs="Segoe UI"/>
          <w:color w:val="161616"/>
          <w:kern w:val="0"/>
          <w:sz w:val="24"/>
          <w:szCs w:val="24"/>
          <w:lang w:eastAsia="en-CA"/>
          <w14:ligatures w14:val="none"/>
        </w:rPr>
        <w:t>.</w:t>
      </w:r>
    </w:p>
    <w:p w14:paraId="4100E54F"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Remove sort-by.</w:t>
      </w:r>
    </w:p>
    <w:p w14:paraId="5A69CE81"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Group by: Status.</w:t>
      </w:r>
    </w:p>
    <w:p w14:paraId="28241DA8"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Remove group-by.</w:t>
      </w:r>
    </w:p>
    <w:p w14:paraId="0C927400"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Column field by: Status.</w:t>
      </w:r>
    </w:p>
    <w:p w14:paraId="6978DFCA"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Filter by Status.</w:t>
      </w:r>
    </w:p>
    <w:p w14:paraId="5D2E46A3"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Delete view.</w:t>
      </w:r>
    </w:p>
    <w:p w14:paraId="5358B787"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Note</w:t>
      </w:r>
    </w:p>
    <w:p w14:paraId="0D85877E"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For more information about GitHub Command Palette, see </w:t>
      </w:r>
      <w:hyperlink r:id="rId75" w:history="1">
        <w:r w:rsidRPr="00A96B7A">
          <w:rPr>
            <w:rFonts w:ascii="Segoe UI" w:eastAsia="Times New Roman" w:hAnsi="Segoe UI" w:cs="Segoe UI"/>
            <w:b/>
            <w:bCs/>
            <w:color w:val="0000FF"/>
            <w:kern w:val="0"/>
            <w:sz w:val="24"/>
            <w:szCs w:val="24"/>
            <w:u w:val="single"/>
            <w:lang w:eastAsia="en-CA"/>
            <w14:ligatures w14:val="none"/>
          </w:rPr>
          <w:t>GitHub Command Palette - GitHub Docs</w:t>
        </w:r>
      </w:hyperlink>
      <w:r w:rsidRPr="00A96B7A">
        <w:rPr>
          <w:rFonts w:ascii="Segoe UI" w:eastAsia="Times New Roman" w:hAnsi="Segoe UI" w:cs="Segoe UI"/>
          <w:color w:val="161616"/>
          <w:kern w:val="0"/>
          <w:sz w:val="24"/>
          <w:szCs w:val="24"/>
          <w:lang w:eastAsia="en-CA"/>
          <w14:ligatures w14:val="none"/>
        </w:rPr>
        <w:t>.</w:t>
      </w:r>
    </w:p>
    <w:p w14:paraId="56ABB14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Also, you can perform changes using the interface.</w:t>
      </w:r>
    </w:p>
    <w:p w14:paraId="13BC0B9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Creating a project view</w:t>
      </w:r>
    </w:p>
    <w:p w14:paraId="3014844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Project views allow you to view specific aspects of your project. Each view is displayed on a separate tab in your project.</w:t>
      </w:r>
    </w:p>
    <w:p w14:paraId="1E247AE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example, you can have:</w:t>
      </w:r>
    </w:p>
    <w:p w14:paraId="788ADBB5" w14:textId="77777777" w:rsidR="00A96B7A" w:rsidRPr="00A96B7A" w:rsidRDefault="00A96B7A" w:rsidP="00A96B7A">
      <w:pPr>
        <w:numPr>
          <w:ilvl w:val="0"/>
          <w:numId w:val="9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view that shows all items not yet started (filter on Status).</w:t>
      </w:r>
    </w:p>
    <w:p w14:paraId="021BA405" w14:textId="77777777" w:rsidR="00A96B7A" w:rsidRPr="00A96B7A" w:rsidRDefault="00A96B7A" w:rsidP="00A96B7A">
      <w:pPr>
        <w:numPr>
          <w:ilvl w:val="0"/>
          <w:numId w:val="9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view that shows the workload for each team (group by a custom Team field).</w:t>
      </w:r>
    </w:p>
    <w:p w14:paraId="797011A1" w14:textId="77777777" w:rsidR="00A96B7A" w:rsidRPr="00A96B7A" w:rsidRDefault="00A96B7A" w:rsidP="00A96B7A">
      <w:pPr>
        <w:numPr>
          <w:ilvl w:val="0"/>
          <w:numId w:val="9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view that shows the items with the earliest target ship date (sort by a date field).</w:t>
      </w:r>
    </w:p>
    <w:p w14:paraId="5B61481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add a new view:</w:t>
      </w:r>
    </w:p>
    <w:p w14:paraId="3E16D1C0" w14:textId="77777777" w:rsidR="00A96B7A" w:rsidRPr="00A96B7A" w:rsidRDefault="00A96B7A" w:rsidP="00A96B7A">
      <w:pPr>
        <w:numPr>
          <w:ilvl w:val="0"/>
          <w:numId w:val="9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open the project command palette, press </w:t>
      </w:r>
      <w:r w:rsidRPr="00A96B7A">
        <w:rPr>
          <w:rFonts w:ascii="Segoe UI" w:eastAsia="Times New Roman" w:hAnsi="Segoe UI" w:cs="Segoe UI"/>
          <w:b/>
          <w:bCs/>
          <w:color w:val="161616"/>
          <w:kern w:val="0"/>
          <w:sz w:val="24"/>
          <w:szCs w:val="24"/>
          <w:lang w:eastAsia="en-CA"/>
          <w14:ligatures w14:val="none"/>
        </w:rPr>
        <w:t>Command + K (Mac)</w:t>
      </w:r>
      <w:r w:rsidRPr="00A96B7A">
        <w:rPr>
          <w:rFonts w:ascii="Segoe UI" w:eastAsia="Times New Roman" w:hAnsi="Segoe UI" w:cs="Segoe UI"/>
          <w:color w:val="161616"/>
          <w:kern w:val="0"/>
          <w:sz w:val="24"/>
          <w:szCs w:val="24"/>
          <w:lang w:eastAsia="en-CA"/>
          <w14:ligatures w14:val="none"/>
        </w:rPr>
        <w:t> or </w:t>
      </w:r>
      <w:r w:rsidRPr="00A96B7A">
        <w:rPr>
          <w:rFonts w:ascii="Segoe UI" w:eastAsia="Times New Roman" w:hAnsi="Segoe UI" w:cs="Segoe UI"/>
          <w:b/>
          <w:bCs/>
          <w:color w:val="161616"/>
          <w:kern w:val="0"/>
          <w:sz w:val="24"/>
          <w:szCs w:val="24"/>
          <w:lang w:eastAsia="en-CA"/>
          <w14:ligatures w14:val="none"/>
        </w:rPr>
        <w:t>Ctrl + K (Windows/Linux)</w:t>
      </w:r>
      <w:r w:rsidRPr="00A96B7A">
        <w:rPr>
          <w:rFonts w:ascii="Segoe UI" w:eastAsia="Times New Roman" w:hAnsi="Segoe UI" w:cs="Segoe UI"/>
          <w:color w:val="161616"/>
          <w:kern w:val="0"/>
          <w:sz w:val="24"/>
          <w:szCs w:val="24"/>
          <w:lang w:eastAsia="en-CA"/>
          <w14:ligatures w14:val="none"/>
        </w:rPr>
        <w:t>.</w:t>
      </w:r>
    </w:p>
    <w:p w14:paraId="0C798C38" w14:textId="77777777" w:rsidR="00A96B7A" w:rsidRPr="00A96B7A" w:rsidRDefault="00A96B7A" w:rsidP="00A96B7A">
      <w:pPr>
        <w:numPr>
          <w:ilvl w:val="0"/>
          <w:numId w:val="9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Start typing </w:t>
      </w:r>
      <w:r w:rsidRPr="00A96B7A">
        <w:rPr>
          <w:rFonts w:ascii="Segoe UI" w:eastAsia="Times New Roman" w:hAnsi="Segoe UI" w:cs="Segoe UI"/>
          <w:b/>
          <w:bCs/>
          <w:color w:val="161616"/>
          <w:kern w:val="0"/>
          <w:sz w:val="24"/>
          <w:szCs w:val="24"/>
          <w:lang w:eastAsia="en-CA"/>
          <w14:ligatures w14:val="none"/>
        </w:rPr>
        <w:t>New view</w:t>
      </w:r>
      <w:r w:rsidRPr="00A96B7A">
        <w:rPr>
          <w:rFonts w:ascii="Segoe UI" w:eastAsia="Times New Roman" w:hAnsi="Segoe UI" w:cs="Segoe UI"/>
          <w:color w:val="161616"/>
          <w:kern w:val="0"/>
          <w:sz w:val="24"/>
          <w:szCs w:val="24"/>
          <w:lang w:eastAsia="en-CA"/>
          <w14:ligatures w14:val="none"/>
        </w:rPr>
        <w:t> (to create a new view) or </w:t>
      </w:r>
      <w:r w:rsidRPr="00A96B7A">
        <w:rPr>
          <w:rFonts w:ascii="Segoe UI" w:eastAsia="Times New Roman" w:hAnsi="Segoe UI" w:cs="Segoe UI"/>
          <w:b/>
          <w:bCs/>
          <w:color w:val="161616"/>
          <w:kern w:val="0"/>
          <w:sz w:val="24"/>
          <w:szCs w:val="24"/>
          <w:lang w:eastAsia="en-CA"/>
          <w14:ligatures w14:val="none"/>
        </w:rPr>
        <w:t>Duplicate view</w:t>
      </w:r>
      <w:r w:rsidRPr="00A96B7A">
        <w:rPr>
          <w:rFonts w:ascii="Segoe UI" w:eastAsia="Times New Roman" w:hAnsi="Segoe UI" w:cs="Segoe UI"/>
          <w:color w:val="161616"/>
          <w:kern w:val="0"/>
          <w:sz w:val="24"/>
          <w:szCs w:val="24"/>
          <w:lang w:eastAsia="en-CA"/>
          <w14:ligatures w14:val="none"/>
        </w:rPr>
        <w:t> (to duplicate the current view).</w:t>
      </w:r>
    </w:p>
    <w:p w14:paraId="2E04EF2D" w14:textId="77777777" w:rsidR="00A96B7A" w:rsidRPr="00A96B7A" w:rsidRDefault="00A96B7A" w:rsidP="00A96B7A">
      <w:pPr>
        <w:numPr>
          <w:ilvl w:val="0"/>
          <w:numId w:val="9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Choose the required command.</w:t>
      </w:r>
    </w:p>
    <w:p w14:paraId="0E5858FC" w14:textId="77777777" w:rsidR="00A96B7A" w:rsidRPr="00A96B7A" w:rsidRDefault="00A96B7A" w:rsidP="00A96B7A">
      <w:pPr>
        <w:numPr>
          <w:ilvl w:val="0"/>
          <w:numId w:val="9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new view is automatically saved.</w:t>
      </w:r>
    </w:p>
    <w:p w14:paraId="6E5A618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projects (beta), see:</w:t>
      </w:r>
    </w:p>
    <w:p w14:paraId="1C5CA222" w14:textId="77777777" w:rsidR="00A96B7A" w:rsidRPr="00A96B7A" w:rsidRDefault="00000000" w:rsidP="00A96B7A">
      <w:pPr>
        <w:numPr>
          <w:ilvl w:val="0"/>
          <w:numId w:val="9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76" w:history="1">
        <w:r w:rsidR="00A96B7A" w:rsidRPr="00A96B7A">
          <w:rPr>
            <w:rFonts w:ascii="Segoe UI" w:eastAsia="Times New Roman" w:hAnsi="Segoe UI" w:cs="Segoe UI"/>
            <w:color w:val="0000FF"/>
            <w:kern w:val="0"/>
            <w:sz w:val="24"/>
            <w:szCs w:val="24"/>
            <w:u w:val="single"/>
            <w:lang w:eastAsia="en-CA"/>
            <w14:ligatures w14:val="none"/>
          </w:rPr>
          <w:t>About projects (beta)</w:t>
        </w:r>
      </w:hyperlink>
      <w:r w:rsidR="00A96B7A" w:rsidRPr="00A96B7A">
        <w:rPr>
          <w:rFonts w:ascii="Segoe UI" w:eastAsia="Times New Roman" w:hAnsi="Segoe UI" w:cs="Segoe UI"/>
          <w:color w:val="161616"/>
          <w:kern w:val="0"/>
          <w:sz w:val="24"/>
          <w:szCs w:val="24"/>
          <w:lang w:eastAsia="en-CA"/>
          <w14:ligatures w14:val="none"/>
        </w:rPr>
        <w:t>.</w:t>
      </w:r>
    </w:p>
    <w:p w14:paraId="28C4B26B" w14:textId="77777777" w:rsidR="00A96B7A" w:rsidRPr="00A96B7A" w:rsidRDefault="00000000" w:rsidP="00A96B7A">
      <w:pPr>
        <w:numPr>
          <w:ilvl w:val="0"/>
          <w:numId w:val="9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77" w:history="1">
        <w:r w:rsidR="00A96B7A" w:rsidRPr="00A96B7A">
          <w:rPr>
            <w:rFonts w:ascii="Segoe UI" w:eastAsia="Times New Roman" w:hAnsi="Segoe UI" w:cs="Segoe UI"/>
            <w:color w:val="0000FF"/>
            <w:kern w:val="0"/>
            <w:sz w:val="24"/>
            <w:szCs w:val="24"/>
            <w:u w:val="single"/>
            <w:lang w:eastAsia="en-CA"/>
            <w14:ligatures w14:val="none"/>
          </w:rPr>
          <w:t>Creating a project (beta)</w:t>
        </w:r>
      </w:hyperlink>
      <w:r w:rsidR="00A96B7A" w:rsidRPr="00A96B7A">
        <w:rPr>
          <w:rFonts w:ascii="Segoe UI" w:eastAsia="Times New Roman" w:hAnsi="Segoe UI" w:cs="Segoe UI"/>
          <w:color w:val="161616"/>
          <w:kern w:val="0"/>
          <w:sz w:val="24"/>
          <w:szCs w:val="24"/>
          <w:lang w:eastAsia="en-CA"/>
          <w14:ligatures w14:val="none"/>
        </w:rPr>
        <w:t>.</w:t>
      </w:r>
    </w:p>
    <w:p w14:paraId="338B9B25" w14:textId="77777777" w:rsidR="00A96B7A" w:rsidRDefault="00A96B7A" w:rsidP="00A96B7A">
      <w:pPr>
        <w:pStyle w:val="Heading1"/>
        <w:shd w:val="clear" w:color="auto" w:fill="FFFFFF"/>
        <w:spacing w:before="0" w:beforeAutospacing="0"/>
        <w:rPr>
          <w:rFonts w:ascii="Segoe UI" w:hAnsi="Segoe UI" w:cs="Segoe UI"/>
          <w:color w:val="161616"/>
        </w:rPr>
      </w:pPr>
    </w:p>
    <w:p w14:paraId="751AB564"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Collaborate using team discussions</w:t>
      </w:r>
    </w:p>
    <w:p w14:paraId="1CADA5A1"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4CB7E555" w14:textId="77777777" w:rsidR="00A96B7A" w:rsidRPr="00A96B7A" w:rsidRDefault="00A96B7A" w:rsidP="00A96B7A">
      <w:pPr>
        <w:numPr>
          <w:ilvl w:val="0"/>
          <w:numId w:val="96"/>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45E5D18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color w:val="161616"/>
          <w:kern w:val="0"/>
          <w:sz w:val="24"/>
          <w:szCs w:val="24"/>
          <w:highlight w:val="yellow"/>
          <w:lang w:eastAsia="en-CA"/>
          <w14:ligatures w14:val="none"/>
        </w:rPr>
        <w:t>GitHub discussions can help make your team plan together, update one another,</w:t>
      </w:r>
      <w:r w:rsidRPr="00A96B7A">
        <w:rPr>
          <w:rFonts w:ascii="Segoe UI" w:eastAsia="Times New Roman" w:hAnsi="Segoe UI" w:cs="Segoe UI"/>
          <w:color w:val="161616"/>
          <w:kern w:val="0"/>
          <w:sz w:val="24"/>
          <w:szCs w:val="24"/>
          <w:lang w:eastAsia="en-CA"/>
          <w14:ligatures w14:val="none"/>
        </w:rPr>
        <w:t xml:space="preserve"> or talk about any topic you'd like in discussion posts on your team's page in an organization.</w:t>
      </w:r>
    </w:p>
    <w:p w14:paraId="1CA43E9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color w:val="161616"/>
          <w:kern w:val="0"/>
          <w:sz w:val="24"/>
          <w:szCs w:val="24"/>
          <w:highlight w:val="yellow"/>
          <w:lang w:eastAsia="en-CA"/>
          <w14:ligatures w14:val="none"/>
        </w:rPr>
        <w:lastRenderedPageBreak/>
        <w:t>You can use team discussions for conversations that span across projects or repositories</w:t>
      </w:r>
      <w:r w:rsidRPr="00A96B7A">
        <w:rPr>
          <w:rFonts w:ascii="Segoe UI" w:eastAsia="Times New Roman" w:hAnsi="Segoe UI" w:cs="Segoe UI"/>
          <w:color w:val="161616"/>
          <w:kern w:val="0"/>
          <w:sz w:val="24"/>
          <w:szCs w:val="24"/>
          <w:lang w:eastAsia="en-CA"/>
          <w14:ligatures w14:val="none"/>
        </w:rPr>
        <w:t xml:space="preserve"> (issues, pull requests, etc.). Instead of opening an issue in a repository to discuss an idea, you can include the entire team by having a conversation in a team discussion.</w:t>
      </w:r>
    </w:p>
    <w:p w14:paraId="64016404" w14:textId="7D637BDA"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4F3310DC" wp14:editId="0E58BD51">
            <wp:extent cx="5943600" cy="3712210"/>
            <wp:effectExtent l="0" t="0" r="0" b="2540"/>
            <wp:docPr id="269042885" name="Picture 35" descr="Screenshot of GitHub team discussio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GitHub team discussion featu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2466ECC2" w14:textId="77777777" w:rsidR="00A96B7A" w:rsidRPr="00AC7B51"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AC7B51">
        <w:rPr>
          <w:rFonts w:ascii="Segoe UI" w:eastAsia="Times New Roman" w:hAnsi="Segoe UI" w:cs="Segoe UI"/>
          <w:color w:val="161616"/>
          <w:kern w:val="0"/>
          <w:sz w:val="24"/>
          <w:szCs w:val="24"/>
          <w:highlight w:val="yellow"/>
          <w:lang w:eastAsia="en-CA"/>
          <w14:ligatures w14:val="none"/>
        </w:rPr>
        <w:t>With team discussions, you can:</w:t>
      </w:r>
    </w:p>
    <w:p w14:paraId="1B959942" w14:textId="77777777" w:rsidR="00A96B7A" w:rsidRPr="00AC7B51" w:rsidRDefault="00A96B7A" w:rsidP="00A96B7A">
      <w:pPr>
        <w:numPr>
          <w:ilvl w:val="0"/>
          <w:numId w:val="97"/>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AC7B51">
        <w:rPr>
          <w:rFonts w:ascii="Segoe UI" w:eastAsia="Times New Roman" w:hAnsi="Segoe UI" w:cs="Segoe UI"/>
          <w:color w:val="161616"/>
          <w:kern w:val="0"/>
          <w:sz w:val="24"/>
          <w:szCs w:val="24"/>
          <w:highlight w:val="yellow"/>
          <w:lang w:eastAsia="en-CA"/>
          <w14:ligatures w14:val="none"/>
        </w:rPr>
        <w:t>Post on your team's page or participate in a public discussion.</w:t>
      </w:r>
    </w:p>
    <w:p w14:paraId="55253717" w14:textId="77777777" w:rsidR="00A96B7A" w:rsidRPr="00AC7B51" w:rsidRDefault="00A96B7A" w:rsidP="00A96B7A">
      <w:pPr>
        <w:numPr>
          <w:ilvl w:val="0"/>
          <w:numId w:val="97"/>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AC7B51">
        <w:rPr>
          <w:rFonts w:ascii="Segoe UI" w:eastAsia="Times New Roman" w:hAnsi="Segoe UI" w:cs="Segoe UI"/>
          <w:color w:val="161616"/>
          <w:kern w:val="0"/>
          <w:sz w:val="24"/>
          <w:szCs w:val="24"/>
          <w:highlight w:val="yellow"/>
          <w:lang w:eastAsia="en-CA"/>
          <w14:ligatures w14:val="none"/>
        </w:rPr>
        <w:t>Link to any team discussion to reference it elsewhere.</w:t>
      </w:r>
    </w:p>
    <w:p w14:paraId="0FBF5D74" w14:textId="77777777" w:rsidR="00A96B7A" w:rsidRPr="00AC7B51" w:rsidRDefault="00A96B7A" w:rsidP="00A96B7A">
      <w:pPr>
        <w:numPr>
          <w:ilvl w:val="0"/>
          <w:numId w:val="97"/>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AC7B51">
        <w:rPr>
          <w:rFonts w:ascii="Segoe UI" w:eastAsia="Times New Roman" w:hAnsi="Segoe UI" w:cs="Segoe UI"/>
          <w:color w:val="161616"/>
          <w:kern w:val="0"/>
          <w:sz w:val="24"/>
          <w:szCs w:val="24"/>
          <w:highlight w:val="yellow"/>
          <w:lang w:eastAsia="en-CA"/>
          <w14:ligatures w14:val="none"/>
        </w:rPr>
        <w:t>Pin important posts to your team's page.</w:t>
      </w:r>
    </w:p>
    <w:p w14:paraId="3B70D46D" w14:textId="77777777" w:rsidR="00A96B7A" w:rsidRPr="00AC7B51" w:rsidRDefault="00A96B7A" w:rsidP="00A96B7A">
      <w:pPr>
        <w:numPr>
          <w:ilvl w:val="0"/>
          <w:numId w:val="97"/>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AC7B51">
        <w:rPr>
          <w:rFonts w:ascii="Segoe UI" w:eastAsia="Times New Roman" w:hAnsi="Segoe UI" w:cs="Segoe UI"/>
          <w:color w:val="161616"/>
          <w:kern w:val="0"/>
          <w:sz w:val="24"/>
          <w:szCs w:val="24"/>
          <w:highlight w:val="yellow"/>
          <w:lang w:eastAsia="en-CA"/>
          <w14:ligatures w14:val="none"/>
        </w:rPr>
        <w:t>Receive email or web notifications.</w:t>
      </w:r>
    </w:p>
    <w:p w14:paraId="729236A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Team discussions are available in organizations by default.</w:t>
      </w:r>
    </w:p>
    <w:p w14:paraId="6E47BBC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also use organization discussions to facilitate conversations across your organization.</w:t>
      </w:r>
    </w:p>
    <w:p w14:paraId="50FC692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team discussion, see:</w:t>
      </w:r>
    </w:p>
    <w:p w14:paraId="7E5C1573" w14:textId="77777777" w:rsidR="00A96B7A" w:rsidRPr="00A96B7A" w:rsidRDefault="00000000" w:rsidP="00A96B7A">
      <w:pPr>
        <w:numPr>
          <w:ilvl w:val="0"/>
          <w:numId w:val="9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79" w:history="1">
        <w:r w:rsidR="00A96B7A" w:rsidRPr="00A96B7A">
          <w:rPr>
            <w:rFonts w:ascii="Segoe UI" w:eastAsia="Times New Roman" w:hAnsi="Segoe UI" w:cs="Segoe UI"/>
            <w:color w:val="0000FF"/>
            <w:kern w:val="0"/>
            <w:sz w:val="24"/>
            <w:szCs w:val="24"/>
            <w:u w:val="single"/>
            <w:lang w:eastAsia="en-CA"/>
            <w14:ligatures w14:val="none"/>
          </w:rPr>
          <w:t>Enabling or disabling GitHub Discussions for an organization</w:t>
        </w:r>
      </w:hyperlink>
      <w:r w:rsidR="00A96B7A" w:rsidRPr="00A96B7A">
        <w:rPr>
          <w:rFonts w:ascii="Segoe UI" w:eastAsia="Times New Roman" w:hAnsi="Segoe UI" w:cs="Segoe UI"/>
          <w:color w:val="161616"/>
          <w:kern w:val="0"/>
          <w:sz w:val="24"/>
          <w:szCs w:val="24"/>
          <w:lang w:eastAsia="en-CA"/>
          <w14:ligatures w14:val="none"/>
        </w:rPr>
        <w:t>.</w:t>
      </w:r>
    </w:p>
    <w:p w14:paraId="2DAFD3C4" w14:textId="77777777" w:rsidR="00A96B7A" w:rsidRPr="00A96B7A" w:rsidRDefault="00000000" w:rsidP="00A96B7A">
      <w:pPr>
        <w:numPr>
          <w:ilvl w:val="0"/>
          <w:numId w:val="9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80" w:history="1">
        <w:proofErr w:type="spellStart"/>
        <w:r w:rsidR="00A96B7A" w:rsidRPr="00A96B7A">
          <w:rPr>
            <w:rFonts w:ascii="Segoe UI" w:eastAsia="Times New Roman" w:hAnsi="Segoe UI" w:cs="Segoe UI"/>
            <w:color w:val="0000FF"/>
            <w:kern w:val="0"/>
            <w:sz w:val="24"/>
            <w:szCs w:val="24"/>
            <w:u w:val="single"/>
            <w:lang w:eastAsia="en-CA"/>
            <w14:ligatures w14:val="none"/>
          </w:rPr>
          <w:t>Quickstart</w:t>
        </w:r>
        <w:proofErr w:type="spellEnd"/>
        <w:r w:rsidR="00A96B7A" w:rsidRPr="00A96B7A">
          <w:rPr>
            <w:rFonts w:ascii="Segoe UI" w:eastAsia="Times New Roman" w:hAnsi="Segoe UI" w:cs="Segoe UI"/>
            <w:color w:val="0000FF"/>
            <w:kern w:val="0"/>
            <w:sz w:val="24"/>
            <w:szCs w:val="24"/>
            <w:u w:val="single"/>
            <w:lang w:eastAsia="en-CA"/>
            <w14:ligatures w14:val="none"/>
          </w:rPr>
          <w:t xml:space="preserve"> for communicating on GitHub</w:t>
        </w:r>
      </w:hyperlink>
      <w:r w:rsidR="00A96B7A" w:rsidRPr="00A96B7A">
        <w:rPr>
          <w:rFonts w:ascii="Segoe UI" w:eastAsia="Times New Roman" w:hAnsi="Segoe UI" w:cs="Segoe UI"/>
          <w:color w:val="161616"/>
          <w:kern w:val="0"/>
          <w:sz w:val="24"/>
          <w:szCs w:val="24"/>
          <w:lang w:eastAsia="en-CA"/>
          <w14:ligatures w14:val="none"/>
        </w:rPr>
        <w:t>.</w:t>
      </w:r>
    </w:p>
    <w:p w14:paraId="4D5BCAC3" w14:textId="77777777" w:rsidR="00A96B7A" w:rsidRPr="00A96B7A" w:rsidRDefault="00000000" w:rsidP="00A96B7A">
      <w:pPr>
        <w:numPr>
          <w:ilvl w:val="0"/>
          <w:numId w:val="9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81" w:history="1">
        <w:r w:rsidR="00A96B7A" w:rsidRPr="00A96B7A">
          <w:rPr>
            <w:rFonts w:ascii="Segoe UI" w:eastAsia="Times New Roman" w:hAnsi="Segoe UI" w:cs="Segoe UI"/>
            <w:color w:val="0000FF"/>
            <w:kern w:val="0"/>
            <w:sz w:val="24"/>
            <w:szCs w:val="24"/>
            <w:u w:val="single"/>
            <w:lang w:eastAsia="en-CA"/>
            <w14:ligatures w14:val="none"/>
          </w:rPr>
          <w:t>About teams</w:t>
        </w:r>
      </w:hyperlink>
      <w:r w:rsidR="00A96B7A" w:rsidRPr="00A96B7A">
        <w:rPr>
          <w:rFonts w:ascii="Segoe UI" w:eastAsia="Times New Roman" w:hAnsi="Segoe UI" w:cs="Segoe UI"/>
          <w:color w:val="161616"/>
          <w:kern w:val="0"/>
          <w:sz w:val="24"/>
          <w:szCs w:val="24"/>
          <w:lang w:eastAsia="en-CA"/>
          <w14:ligatures w14:val="none"/>
        </w:rPr>
        <w:t>.</w:t>
      </w:r>
    </w:p>
    <w:p w14:paraId="557E7C65" w14:textId="77777777" w:rsidR="00A96B7A" w:rsidRPr="00A96B7A" w:rsidRDefault="00000000" w:rsidP="00A96B7A">
      <w:pPr>
        <w:numPr>
          <w:ilvl w:val="0"/>
          <w:numId w:val="9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82" w:history="1">
        <w:r w:rsidR="00A96B7A" w:rsidRPr="00A96B7A">
          <w:rPr>
            <w:rFonts w:ascii="Segoe UI" w:eastAsia="Times New Roman" w:hAnsi="Segoe UI" w:cs="Segoe UI"/>
            <w:color w:val="0000FF"/>
            <w:kern w:val="0"/>
            <w:sz w:val="24"/>
            <w:szCs w:val="24"/>
            <w:u w:val="single"/>
            <w:lang w:eastAsia="en-CA"/>
            <w14:ligatures w14:val="none"/>
          </w:rPr>
          <w:t>Creating a team discussion</w:t>
        </w:r>
      </w:hyperlink>
      <w:r w:rsidR="00A96B7A" w:rsidRPr="00A96B7A">
        <w:rPr>
          <w:rFonts w:ascii="Segoe UI" w:eastAsia="Times New Roman" w:hAnsi="Segoe UI" w:cs="Segoe UI"/>
          <w:color w:val="161616"/>
          <w:kern w:val="0"/>
          <w:sz w:val="24"/>
          <w:szCs w:val="24"/>
          <w:lang w:eastAsia="en-CA"/>
          <w14:ligatures w14:val="none"/>
        </w:rPr>
        <w:t>.</w:t>
      </w:r>
    </w:p>
    <w:p w14:paraId="70771B8F" w14:textId="77777777" w:rsidR="00A96B7A" w:rsidRDefault="00000000" w:rsidP="00A96B7A">
      <w:pPr>
        <w:numPr>
          <w:ilvl w:val="0"/>
          <w:numId w:val="9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83" w:history="1">
        <w:r w:rsidR="00A96B7A" w:rsidRPr="00A96B7A">
          <w:rPr>
            <w:rFonts w:ascii="Segoe UI" w:eastAsia="Times New Roman" w:hAnsi="Segoe UI" w:cs="Segoe UI"/>
            <w:color w:val="0000FF"/>
            <w:kern w:val="0"/>
            <w:sz w:val="24"/>
            <w:szCs w:val="24"/>
            <w:u w:val="single"/>
            <w:lang w:eastAsia="en-CA"/>
            <w14:ligatures w14:val="none"/>
          </w:rPr>
          <w:t>Editing or deleting a team discussion</w:t>
        </w:r>
      </w:hyperlink>
      <w:r w:rsidR="00A96B7A" w:rsidRPr="00A96B7A">
        <w:rPr>
          <w:rFonts w:ascii="Segoe UI" w:eastAsia="Times New Roman" w:hAnsi="Segoe UI" w:cs="Segoe UI"/>
          <w:color w:val="161616"/>
          <w:kern w:val="0"/>
          <w:sz w:val="24"/>
          <w:szCs w:val="24"/>
          <w:lang w:eastAsia="en-CA"/>
          <w14:ligatures w14:val="none"/>
        </w:rPr>
        <w:t>.</w:t>
      </w:r>
    </w:p>
    <w:p w14:paraId="62ED9825" w14:textId="77777777" w:rsidR="00A96B7A" w:rsidRPr="00A96B7A" w:rsidRDefault="00A96B7A" w:rsidP="00A96B7A">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
    <w:p w14:paraId="42CF01B3"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Agile Plan and Portfolio Management with Azure Boards</w:t>
      </w:r>
    </w:p>
    <w:p w14:paraId="1A80FB2F"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6130F4AB" w14:textId="77777777" w:rsidR="00A96B7A" w:rsidRPr="00A96B7A" w:rsidRDefault="00A96B7A" w:rsidP="00A96B7A">
      <w:pPr>
        <w:numPr>
          <w:ilvl w:val="0"/>
          <w:numId w:val="99"/>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57 minutes</w:t>
      </w:r>
    </w:p>
    <w:p w14:paraId="2E271F9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Estimated time:</w:t>
      </w:r>
      <w:r w:rsidRPr="00A96B7A">
        <w:rPr>
          <w:rFonts w:ascii="Segoe UI" w:eastAsia="Times New Roman" w:hAnsi="Segoe UI" w:cs="Segoe UI"/>
          <w:color w:val="161616"/>
          <w:kern w:val="0"/>
          <w:sz w:val="24"/>
          <w:szCs w:val="24"/>
          <w:lang w:eastAsia="en-CA"/>
          <w14:ligatures w14:val="none"/>
        </w:rPr>
        <w:t> 60 minutes.</w:t>
      </w:r>
    </w:p>
    <w:p w14:paraId="2DF4753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Lab files:</w:t>
      </w:r>
      <w:r w:rsidRPr="00A96B7A">
        <w:rPr>
          <w:rFonts w:ascii="Segoe UI" w:eastAsia="Times New Roman" w:hAnsi="Segoe UI" w:cs="Segoe UI"/>
          <w:color w:val="161616"/>
          <w:kern w:val="0"/>
          <w:sz w:val="24"/>
          <w:szCs w:val="24"/>
          <w:lang w:eastAsia="en-CA"/>
          <w14:ligatures w14:val="none"/>
        </w:rPr>
        <w:t> none.</w:t>
      </w:r>
    </w:p>
    <w:p w14:paraId="1640CA9F"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Scenario</w:t>
      </w:r>
    </w:p>
    <w:p w14:paraId="4EA9E5D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this lab, you'll learn about the agile planning and portfolio management tools and processes provided by Azure Boards and how they can help you quickly plan, manage, and track work across your entire team. You'll explore the product backlog, sprint backlog, and task boards that can track the flow of work during an iteration. We'll also look at the enhanced tools in this release to scale for larger teams and organizations.</w:t>
      </w:r>
    </w:p>
    <w:p w14:paraId="66E440A6"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Objectives</w:t>
      </w:r>
    </w:p>
    <w:p w14:paraId="5D9119B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After completing this lab, you'll be able to:</w:t>
      </w:r>
    </w:p>
    <w:p w14:paraId="229358AB"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 teams, areas, and iterations.</w:t>
      </w:r>
    </w:p>
    <w:p w14:paraId="09BD68E6"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 work items.</w:t>
      </w:r>
    </w:p>
    <w:p w14:paraId="426DEBB0"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 sprints and capacity.</w:t>
      </w:r>
    </w:p>
    <w:p w14:paraId="0DF79841"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Customize Kanban boards.</w:t>
      </w:r>
    </w:p>
    <w:p w14:paraId="6E98BCDE"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Define dashboards.</w:t>
      </w:r>
    </w:p>
    <w:p w14:paraId="749286E2"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Customize team process.</w:t>
      </w:r>
    </w:p>
    <w:p w14:paraId="344D7E3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Requirements</w:t>
      </w:r>
    </w:p>
    <w:p w14:paraId="1BEFF666" w14:textId="77777777" w:rsidR="00A96B7A" w:rsidRPr="00A96B7A" w:rsidRDefault="00A96B7A" w:rsidP="00A96B7A">
      <w:pPr>
        <w:numPr>
          <w:ilvl w:val="0"/>
          <w:numId w:val="10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This lab requires </w:t>
      </w:r>
      <w:r w:rsidRPr="00A96B7A">
        <w:rPr>
          <w:rFonts w:ascii="Segoe UI" w:eastAsia="Times New Roman" w:hAnsi="Segoe UI" w:cs="Segoe UI"/>
          <w:b/>
          <w:bCs/>
          <w:color w:val="161616"/>
          <w:kern w:val="0"/>
          <w:sz w:val="24"/>
          <w:szCs w:val="24"/>
          <w:lang w:eastAsia="en-CA"/>
          <w14:ligatures w14:val="none"/>
        </w:rPr>
        <w:t>Microsoft Edge</w:t>
      </w:r>
      <w:r w:rsidRPr="00A96B7A">
        <w:rPr>
          <w:rFonts w:ascii="Segoe UI" w:eastAsia="Times New Roman" w:hAnsi="Segoe UI" w:cs="Segoe UI"/>
          <w:color w:val="161616"/>
          <w:kern w:val="0"/>
          <w:sz w:val="24"/>
          <w:szCs w:val="24"/>
          <w:lang w:eastAsia="en-CA"/>
          <w14:ligatures w14:val="none"/>
        </w:rPr>
        <w:t> or an </w:t>
      </w:r>
      <w:hyperlink r:id="rId84" w:history="1">
        <w:r w:rsidRPr="00A96B7A">
          <w:rPr>
            <w:rFonts w:ascii="Segoe UI" w:eastAsia="Times New Roman" w:hAnsi="Segoe UI" w:cs="Segoe UI"/>
            <w:color w:val="0000FF"/>
            <w:kern w:val="0"/>
            <w:sz w:val="24"/>
            <w:szCs w:val="24"/>
            <w:u w:val="single"/>
            <w:lang w:eastAsia="en-CA"/>
            <w14:ligatures w14:val="none"/>
          </w:rPr>
          <w:t>Azure DevOps-supported browser</w:t>
        </w:r>
      </w:hyperlink>
      <w:r w:rsidRPr="00A96B7A">
        <w:rPr>
          <w:rFonts w:ascii="Segoe UI" w:eastAsia="Times New Roman" w:hAnsi="Segoe UI" w:cs="Segoe UI"/>
          <w:color w:val="161616"/>
          <w:kern w:val="0"/>
          <w:sz w:val="24"/>
          <w:szCs w:val="24"/>
          <w:lang w:eastAsia="en-CA"/>
          <w14:ligatures w14:val="none"/>
        </w:rPr>
        <w:t>.</w:t>
      </w:r>
    </w:p>
    <w:p w14:paraId="5FCC688A" w14:textId="77777777" w:rsidR="00A96B7A" w:rsidRPr="00A96B7A" w:rsidRDefault="00A96B7A" w:rsidP="00A96B7A">
      <w:pPr>
        <w:numPr>
          <w:ilvl w:val="0"/>
          <w:numId w:val="10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Set up an Azure DevOps organization:</w:t>
      </w:r>
      <w:r w:rsidRPr="00A96B7A">
        <w:rPr>
          <w:rFonts w:ascii="Segoe UI" w:eastAsia="Times New Roman" w:hAnsi="Segoe UI" w:cs="Segoe UI"/>
          <w:color w:val="161616"/>
          <w:kern w:val="0"/>
          <w:sz w:val="24"/>
          <w:szCs w:val="24"/>
          <w:lang w:eastAsia="en-CA"/>
          <w14:ligatures w14:val="none"/>
        </w:rPr>
        <w:t> If you don't already have an Azure DevOps organization that you can use for this lab, create one by following the instructions available at </w:t>
      </w:r>
      <w:hyperlink r:id="rId85" w:history="1">
        <w:r w:rsidRPr="00A96B7A">
          <w:rPr>
            <w:rFonts w:ascii="Segoe UI" w:eastAsia="Times New Roman" w:hAnsi="Segoe UI" w:cs="Segoe UI"/>
            <w:color w:val="0000FF"/>
            <w:kern w:val="0"/>
            <w:sz w:val="24"/>
            <w:szCs w:val="24"/>
            <w:u w:val="single"/>
            <w:lang w:eastAsia="en-CA"/>
            <w14:ligatures w14:val="none"/>
          </w:rPr>
          <w:t>Create an organization or project collection</w:t>
        </w:r>
      </w:hyperlink>
      <w:r w:rsidRPr="00A96B7A">
        <w:rPr>
          <w:rFonts w:ascii="Segoe UI" w:eastAsia="Times New Roman" w:hAnsi="Segoe UI" w:cs="Segoe UI"/>
          <w:color w:val="161616"/>
          <w:kern w:val="0"/>
          <w:sz w:val="24"/>
          <w:szCs w:val="24"/>
          <w:lang w:eastAsia="en-CA"/>
          <w14:ligatures w14:val="none"/>
        </w:rPr>
        <w:t>.</w:t>
      </w:r>
    </w:p>
    <w:p w14:paraId="3FD36CE5"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lastRenderedPageBreak/>
        <w:t>Exercises</w:t>
      </w:r>
    </w:p>
    <w:p w14:paraId="2D05633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During this lab, you'll complete the following exercises:</w:t>
      </w:r>
    </w:p>
    <w:p w14:paraId="42BBD62D" w14:textId="77777777" w:rsidR="00A96B7A" w:rsidRPr="00A96B7A" w:rsidRDefault="00A96B7A" w:rsidP="00A96B7A">
      <w:pPr>
        <w:numPr>
          <w:ilvl w:val="0"/>
          <w:numId w:val="10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Exercise 0: Configure the lab prerequisites.</w:t>
      </w:r>
    </w:p>
    <w:p w14:paraId="3B1441BB" w14:textId="77777777" w:rsidR="00A96B7A" w:rsidRPr="00A96B7A" w:rsidRDefault="00A96B7A" w:rsidP="00A96B7A">
      <w:pPr>
        <w:numPr>
          <w:ilvl w:val="0"/>
          <w:numId w:val="10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Exercise 1: Manage an Agile project.</w:t>
      </w:r>
    </w:p>
    <w:p w14:paraId="132A846B" w14:textId="77777777" w:rsidR="00A96B7A" w:rsidRPr="00A96B7A" w:rsidRDefault="00A96B7A" w:rsidP="00A96B7A">
      <w:pPr>
        <w:numPr>
          <w:ilvl w:val="0"/>
          <w:numId w:val="10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Exercise 2 (optional): Define dashboards.</w:t>
      </w:r>
    </w:p>
    <w:p w14:paraId="5C96DB55" w14:textId="77777777" w:rsidR="00A96B7A" w:rsidRDefault="00A96B7A" w:rsidP="00A96B7A">
      <w:pPr>
        <w:pStyle w:val="Heading1"/>
        <w:shd w:val="clear" w:color="auto" w:fill="FFFFFF"/>
        <w:spacing w:before="0" w:beforeAutospacing="0"/>
        <w:rPr>
          <w:rFonts w:ascii="Segoe UI" w:hAnsi="Segoe UI" w:cs="Segoe UI"/>
          <w:color w:val="161616"/>
        </w:rPr>
      </w:pPr>
    </w:p>
    <w:p w14:paraId="124C4D4A" w14:textId="77777777" w:rsidR="00A96B7A" w:rsidRDefault="00A96B7A"/>
    <w:p w14:paraId="3BDA7408" w14:textId="77777777" w:rsidR="00A96B7A" w:rsidRDefault="00A96B7A"/>
    <w:p w14:paraId="5427043C" w14:textId="77777777" w:rsidR="00A96B7A" w:rsidRDefault="00A96B7A"/>
    <w:p w14:paraId="0DC5302E" w14:textId="77777777" w:rsidR="00A96B7A" w:rsidRDefault="00A96B7A"/>
    <w:p w14:paraId="117A4348" w14:textId="77777777" w:rsidR="00A96B7A" w:rsidRDefault="00A96B7A"/>
    <w:p w14:paraId="682162FD" w14:textId="77777777" w:rsidR="00A96B7A" w:rsidRDefault="00A96B7A"/>
    <w:p w14:paraId="0D2D48A1" w14:textId="77777777" w:rsidR="00A96B7A" w:rsidRDefault="00A96B7A"/>
    <w:p w14:paraId="6EE1B5A8" w14:textId="77777777" w:rsidR="00A96B7A" w:rsidRDefault="00A96B7A"/>
    <w:p w14:paraId="5DFED69D" w14:textId="77777777" w:rsidR="00A96B7A" w:rsidRDefault="00A96B7A"/>
    <w:p w14:paraId="7ABBD1E5" w14:textId="77777777" w:rsidR="00A96B7A" w:rsidRDefault="00A96B7A"/>
    <w:p w14:paraId="75B4EA44" w14:textId="77777777" w:rsidR="00A96B7A" w:rsidRDefault="00A96B7A"/>
    <w:p w14:paraId="76B1D2C8" w14:textId="77777777" w:rsidR="00A96B7A" w:rsidRDefault="00A96B7A"/>
    <w:p w14:paraId="7E2892F2" w14:textId="77777777" w:rsidR="00A96B7A" w:rsidRDefault="00A96B7A"/>
    <w:p w14:paraId="392CE3D2" w14:textId="77777777" w:rsidR="00A96B7A" w:rsidRDefault="00A96B7A"/>
    <w:p w14:paraId="706F6837" w14:textId="77777777" w:rsidR="00A96B7A" w:rsidRDefault="00A96B7A"/>
    <w:p w14:paraId="33A57FD8" w14:textId="77777777" w:rsidR="00A96B7A" w:rsidRDefault="00A96B7A"/>
    <w:p w14:paraId="2EC5E926" w14:textId="77777777" w:rsidR="00A96B7A" w:rsidRDefault="00A96B7A"/>
    <w:p w14:paraId="5A2A3272" w14:textId="77777777" w:rsidR="00A96B7A" w:rsidRDefault="00A96B7A"/>
    <w:p w14:paraId="29950098" w14:textId="77777777" w:rsidR="00A96B7A" w:rsidRDefault="00A96B7A"/>
    <w:p w14:paraId="6417F9D5" w14:textId="77777777" w:rsidR="00A96B7A" w:rsidRDefault="00A96B7A"/>
    <w:p w14:paraId="31F3345C" w14:textId="77777777" w:rsidR="00A96B7A" w:rsidRDefault="00A96B7A"/>
    <w:p w14:paraId="5BD12185" w14:textId="77777777" w:rsidR="00A96B7A" w:rsidRDefault="00A96B7A"/>
    <w:p w14:paraId="2019233F" w14:textId="77777777" w:rsidR="00A96B7A" w:rsidRDefault="00A96B7A" w:rsidP="00A96B7A">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Introduction to source control</w:t>
      </w:r>
    </w:p>
    <w:p w14:paraId="669DD7A9"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DevOps foundational practices</w:t>
      </w:r>
    </w:p>
    <w:p w14:paraId="506765D4"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29BA6463" w14:textId="77777777" w:rsidR="00A96B7A" w:rsidRPr="00A96B7A" w:rsidRDefault="00A96B7A" w:rsidP="00A96B7A">
      <w:pPr>
        <w:numPr>
          <w:ilvl w:val="0"/>
          <w:numId w:val="103"/>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6EA9F2C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w:t>
      </w:r>
      <w:hyperlink r:id="rId86" w:history="1">
        <w:r w:rsidRPr="00A96B7A">
          <w:rPr>
            <w:rFonts w:ascii="Segoe UI" w:eastAsia="Times New Roman" w:hAnsi="Segoe UI" w:cs="Segoe UI"/>
            <w:color w:val="0000FF"/>
            <w:kern w:val="0"/>
            <w:sz w:val="24"/>
            <w:szCs w:val="24"/>
            <w:u w:val="single"/>
            <w:lang w:eastAsia="en-CA"/>
            <w14:ligatures w14:val="none"/>
          </w:rPr>
          <w:t>State of DevOps Report 2021</w:t>
        </w:r>
      </w:hyperlink>
      <w:r w:rsidRPr="00A96B7A">
        <w:rPr>
          <w:rFonts w:ascii="Segoe UI" w:eastAsia="Times New Roman" w:hAnsi="Segoe UI" w:cs="Segoe UI"/>
          <w:color w:val="161616"/>
          <w:kern w:val="0"/>
          <w:sz w:val="24"/>
          <w:szCs w:val="24"/>
          <w:lang w:eastAsia="en-CA"/>
          <w14:ligatures w14:val="none"/>
        </w:rPr>
        <w:t> highlights version control in almost all stages of DevOps evolution.</w:t>
      </w:r>
    </w:p>
    <w:p w14:paraId="08D444DE" w14:textId="0D5A7765"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D619107" wp14:editId="5877F763">
            <wp:extent cx="5943600" cy="2120900"/>
            <wp:effectExtent l="0" t="0" r="0" b="0"/>
            <wp:docPr id="1282871375" name="Picture 37" descr="Foundational practices and the five stages of DevOps evolution. Also, version control is highlighted in several stages. Zero to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undational practices and the five stages of DevOps evolution. Also, version control is highlighted in several stages. Zero to tw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inline>
        </w:drawing>
      </w:r>
    </w:p>
    <w:p w14:paraId="5262BA8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helpful for non-developers in an organization to understand the fundamentals of the discipline.</w:t>
      </w:r>
    </w:p>
    <w:p w14:paraId="309A007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Also, it is so deeply rooted in the daily life of software engineers. Essential if those individuals decide which version control tools and platforms to use.</w:t>
      </w:r>
    </w:p>
    <w:p w14:paraId="1F10BD02" w14:textId="4E75C32A"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63058A77" wp14:editId="2A886ACB">
            <wp:extent cx="5943600" cy="1935480"/>
            <wp:effectExtent l="0" t="0" r="0" b="7620"/>
            <wp:docPr id="1535691125" name="Picture 36" descr="Foundational practices and the five stages of DevOps evolution. Also, version control is highlighted in several stages. Two to 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undational practices and the five stages of DevOps evolution. Also, version control is highlighted in several stages. Two to fiv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935480"/>
                    </a:xfrm>
                    <a:prstGeom prst="rect">
                      <a:avLst/>
                    </a:prstGeom>
                    <a:noFill/>
                    <a:ln>
                      <a:noFill/>
                    </a:ln>
                  </pic:spPr>
                </pic:pic>
              </a:graphicData>
            </a:graphic>
          </wp:inline>
        </w:drawing>
      </w:r>
    </w:p>
    <w:p w14:paraId="602FBF2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is essential for all software development projects and is vital at large businesses and enterprises.</w:t>
      </w:r>
    </w:p>
    <w:p w14:paraId="22C53BA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Enterprises have many stakeholders. For example:</w:t>
      </w:r>
    </w:p>
    <w:p w14:paraId="038EFCAC" w14:textId="77777777" w:rsidR="00A96B7A" w:rsidRPr="00A96B7A" w:rsidRDefault="00A96B7A" w:rsidP="00A96B7A">
      <w:pPr>
        <w:numPr>
          <w:ilvl w:val="0"/>
          <w:numId w:val="1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Distributed teams.</w:t>
      </w:r>
    </w:p>
    <w:p w14:paraId="1F7FF507" w14:textId="77777777" w:rsidR="00A96B7A" w:rsidRPr="00A96B7A" w:rsidRDefault="00A96B7A" w:rsidP="00A96B7A">
      <w:pPr>
        <w:numPr>
          <w:ilvl w:val="0"/>
          <w:numId w:val="1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Strict processes and workflows.</w:t>
      </w:r>
    </w:p>
    <w:p w14:paraId="0AE7DD45" w14:textId="77777777" w:rsidR="00A96B7A" w:rsidRPr="00A96B7A" w:rsidRDefault="00A96B7A" w:rsidP="00A96B7A">
      <w:pPr>
        <w:numPr>
          <w:ilvl w:val="0"/>
          <w:numId w:val="1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Siloed organizations.</w:t>
      </w:r>
    </w:p>
    <w:p w14:paraId="7C205DBB" w14:textId="77777777" w:rsidR="00A96B7A" w:rsidRPr="00A96B7A" w:rsidRDefault="00A96B7A" w:rsidP="00A96B7A">
      <w:pPr>
        <w:numPr>
          <w:ilvl w:val="0"/>
          <w:numId w:val="1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Hierarchical organizations.</w:t>
      </w:r>
    </w:p>
    <w:p w14:paraId="00B8BB9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All those characteristics represent coordination and integration challenges when it comes to merging and deploying code.</w:t>
      </w:r>
    </w:p>
    <w:p w14:paraId="4A01054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Companies within highly regulated industries need a practical way to ensure that all standards are met appropriately and mitigate risk—for example, banking and healthcare.</w:t>
      </w:r>
    </w:p>
    <w:p w14:paraId="096982CE"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What is source control?</w:t>
      </w:r>
    </w:p>
    <w:p w14:paraId="2FCBBBAE"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35EBC772" w14:textId="77777777" w:rsidR="00A96B7A" w:rsidRPr="00A96B7A" w:rsidRDefault="00A96B7A" w:rsidP="00A96B7A">
      <w:pPr>
        <w:numPr>
          <w:ilvl w:val="0"/>
          <w:numId w:val="105"/>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314F33F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color w:val="161616"/>
          <w:kern w:val="0"/>
          <w:sz w:val="24"/>
          <w:szCs w:val="24"/>
          <w:highlight w:val="yellow"/>
          <w:lang w:eastAsia="en-CA"/>
          <w14:ligatures w14:val="none"/>
        </w:rPr>
        <w:t>A Source control system (or version control system) allows developers to collaborate on code and track changes. Use version control to save your work and coordinate code changes across your team. Source control is an essential tool for multi-developer projects.</w:t>
      </w:r>
    </w:p>
    <w:p w14:paraId="46892C2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version control system saves a snapshot of your files (history) so that you can review and even roll back to any version of your code with ease. Also, it helps to resolve conflicts when merging contributions from multiple sources.</w:t>
      </w:r>
    </w:p>
    <w:p w14:paraId="176F881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most software teams, the source code is a repository of invaluable knowledge and understanding about the problem domain that the developers have collected and refined through careful effort.</w:t>
      </w:r>
    </w:p>
    <w:p w14:paraId="2CC4D5D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Source control protects source code from catastrophe and the casual degradation of human error and unintended consequences.</w:t>
      </w:r>
    </w:p>
    <w:p w14:paraId="164C59C5" w14:textId="2AADD33B"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lastRenderedPageBreak/>
        <w:drawing>
          <wp:inline distT="0" distB="0" distL="0" distR="0" wp14:anchorId="593CB7F1" wp14:editId="6D09C3EA">
            <wp:extent cx="5943600" cy="2851150"/>
            <wp:effectExtent l="0" t="0" r="0" b="6350"/>
            <wp:docPr id="622506383" name="Picture 38" descr="Sourc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urce contro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51150"/>
                    </a:xfrm>
                    <a:prstGeom prst="rect">
                      <a:avLst/>
                    </a:prstGeom>
                    <a:noFill/>
                    <a:ln>
                      <a:noFill/>
                    </a:ln>
                  </pic:spPr>
                </pic:pic>
              </a:graphicData>
            </a:graphic>
          </wp:inline>
        </w:drawing>
      </w:r>
    </w:p>
    <w:p w14:paraId="0A1CAB0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Without version control, you're tempted to keep multiple copies of code on your computer. It could be dangerous. Easy to change or delete a file in the wrong code copy, potentially losing work.</w:t>
      </w:r>
    </w:p>
    <w:p w14:paraId="08DA7B9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systems solve this problem by managing all versions of your code but presenting you with a single version at a time.</w:t>
      </w:r>
    </w:p>
    <w:p w14:paraId="40C5463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Tools and processes alone aren't enough to accomplish the above, such as adopting </w:t>
      </w:r>
      <w:r w:rsidRPr="00AC7B51">
        <w:rPr>
          <w:rFonts w:ascii="Segoe UI" w:eastAsia="Times New Roman" w:hAnsi="Segoe UI" w:cs="Segoe UI"/>
          <w:color w:val="161616"/>
          <w:kern w:val="0"/>
          <w:sz w:val="24"/>
          <w:szCs w:val="24"/>
          <w:highlight w:val="yellow"/>
          <w:lang w:eastAsia="en-CA"/>
          <w14:ligatures w14:val="none"/>
        </w:rPr>
        <w:t>Agile, Continuous Integration, and DevOps. Believe it or not, all rely on a solid version control practice.</w:t>
      </w:r>
    </w:p>
    <w:p w14:paraId="6B22D84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is about keeping track of every change to software assets—tracking and managing the who, what, and when. Version control is the first step needed to assure quality at the source, ensure flow and pull value, and focus on the process. All of these create value not just for the software teams but ultimately for the customer.</w:t>
      </w:r>
    </w:p>
    <w:p w14:paraId="32D0467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is a solution for managing and saving changes made to any manually created assets. If changes are made to the source code, you can go back in time and easily roll back to previous-working versions.</w:t>
      </w:r>
    </w:p>
    <w:p w14:paraId="7B2CAE2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tools will enable you to see who made changes, when, and what exactly was changed.</w:t>
      </w:r>
    </w:p>
    <w:p w14:paraId="7C2112D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also makes experimenting easy and, most importantly, makes collaboration possible. Without version control, collaborating over source code would be a painful operation.</w:t>
      </w:r>
    </w:p>
    <w:p w14:paraId="1BDC767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lastRenderedPageBreak/>
        <w:t>There are several perspectives on version control.</w:t>
      </w:r>
    </w:p>
    <w:p w14:paraId="73BA2552" w14:textId="77777777" w:rsidR="00A96B7A" w:rsidRPr="00A96B7A" w:rsidRDefault="00A96B7A" w:rsidP="00A96B7A">
      <w:pPr>
        <w:numPr>
          <w:ilvl w:val="0"/>
          <w:numId w:val="10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developers, it's a daily enabler for work and collaboration to happen. It's part of the daily job, one of the most-used tools.</w:t>
      </w:r>
    </w:p>
    <w:p w14:paraId="4736B66C" w14:textId="77777777" w:rsidR="00A96B7A" w:rsidRPr="00A96B7A" w:rsidRDefault="00A96B7A" w:rsidP="00A96B7A">
      <w:pPr>
        <w:numPr>
          <w:ilvl w:val="0"/>
          <w:numId w:val="10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management, the critical value of version control is in:</w:t>
      </w:r>
    </w:p>
    <w:p w14:paraId="19011BFD" w14:textId="77777777" w:rsidR="00A96B7A" w:rsidRPr="00A96B7A" w:rsidRDefault="00A96B7A" w:rsidP="00A96B7A">
      <w:pPr>
        <w:numPr>
          <w:ilvl w:val="1"/>
          <w:numId w:val="106"/>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IP security.</w:t>
      </w:r>
    </w:p>
    <w:p w14:paraId="5A9B68B7" w14:textId="77777777" w:rsidR="00A96B7A" w:rsidRPr="00A96B7A" w:rsidRDefault="00A96B7A" w:rsidP="00A96B7A">
      <w:pPr>
        <w:numPr>
          <w:ilvl w:val="1"/>
          <w:numId w:val="106"/>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Risk management.</w:t>
      </w:r>
    </w:p>
    <w:p w14:paraId="170D09FA" w14:textId="77777777" w:rsidR="00A96B7A" w:rsidRPr="00A96B7A" w:rsidRDefault="00A96B7A" w:rsidP="00A96B7A">
      <w:pPr>
        <w:numPr>
          <w:ilvl w:val="1"/>
          <w:numId w:val="106"/>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Time-to-market speed through Continuous Delivery, where version control is a fundamental enabler.</w:t>
      </w:r>
    </w:p>
    <w:p w14:paraId="72493E06" w14:textId="77777777" w:rsidR="00A96B7A" w:rsidRDefault="00A96B7A"/>
    <w:p w14:paraId="10415F43"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benefits of source control</w:t>
      </w:r>
    </w:p>
    <w:p w14:paraId="36F053B3"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3CC7C302" w14:textId="77777777" w:rsidR="00A96B7A" w:rsidRPr="00A96B7A" w:rsidRDefault="00A96B7A" w:rsidP="00A96B7A">
      <w:pPr>
        <w:numPr>
          <w:ilvl w:val="0"/>
          <w:numId w:val="10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5690FA6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color w:val="161616"/>
          <w:kern w:val="0"/>
          <w:sz w:val="24"/>
          <w:szCs w:val="24"/>
          <w:highlight w:val="yellow"/>
          <w:lang w:eastAsia="en-CA"/>
          <w14:ligatures w14:val="none"/>
        </w:rPr>
        <w:t>"Code does not exist unless it is committed into source control. Source control is the fundamental enabler of continuous delivery."</w:t>
      </w:r>
    </w:p>
    <w:p w14:paraId="12E3BAC8" w14:textId="55C5B0DD"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6154E0CF" wp14:editId="736DC905">
            <wp:extent cx="5943600" cy="2703830"/>
            <wp:effectExtent l="0" t="0" r="0" b="1270"/>
            <wp:docPr id="1190715603" name="Picture 39" descr="Pipeline with version control, build, unit test, deploy, auto test, deploy to production, and measure and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ipeline with version control, build, unit test, deploy, auto test, deploy to production, and measure and valida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03830"/>
                    </a:xfrm>
                    <a:prstGeom prst="rect">
                      <a:avLst/>
                    </a:prstGeom>
                    <a:noFill/>
                    <a:ln>
                      <a:noFill/>
                    </a:ln>
                  </pic:spPr>
                </pic:pic>
              </a:graphicData>
            </a:graphic>
          </wp:inline>
        </w:drawing>
      </w:r>
    </w:p>
    <w:p w14:paraId="4581515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Whether writing code professionally or personally, you should always version your code using a source control management system. Some of the advantages of using source control are,</w:t>
      </w:r>
    </w:p>
    <w:p w14:paraId="0D194EEB" w14:textId="77777777" w:rsidR="00A96B7A" w:rsidRPr="00A96B7A" w:rsidRDefault="00A96B7A" w:rsidP="00A96B7A">
      <w:pPr>
        <w:numPr>
          <w:ilvl w:val="0"/>
          <w:numId w:val="1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Create workflows</w:t>
      </w:r>
      <w:r w:rsidRPr="00A96B7A">
        <w:rPr>
          <w:rFonts w:ascii="Segoe UI" w:eastAsia="Times New Roman" w:hAnsi="Segoe UI" w:cs="Segoe UI"/>
          <w:color w:val="161616"/>
          <w:kern w:val="0"/>
          <w:sz w:val="24"/>
          <w:szCs w:val="24"/>
          <w:lang w:eastAsia="en-CA"/>
          <w14:ligatures w14:val="none"/>
        </w:rPr>
        <w:t>. Version control workflows prevent the chaos of everyone using their development process with different and incompatible tools. Version control systems provide process enforcement and permissions, so everyone stays on the same page.</w:t>
      </w:r>
    </w:p>
    <w:p w14:paraId="1EF55395" w14:textId="77777777" w:rsidR="00A96B7A" w:rsidRPr="00A96B7A" w:rsidRDefault="00A96B7A" w:rsidP="00A96B7A">
      <w:pPr>
        <w:numPr>
          <w:ilvl w:val="0"/>
          <w:numId w:val="1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lastRenderedPageBreak/>
        <w:t>Work with versions</w:t>
      </w:r>
      <w:r w:rsidRPr="00AC7B51">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Every version has a description in the form of a comment. These descriptions help you follow changes in your code by version instead of by individual file changes. Code stored in versions can be viewed and restored from version control at any time as needed. It makes it easy to base new work on any version of code.</w:t>
      </w:r>
    </w:p>
    <w:p w14:paraId="4494362C" w14:textId="77777777" w:rsidR="00A96B7A" w:rsidRPr="00A96B7A" w:rsidRDefault="00A96B7A" w:rsidP="00A96B7A">
      <w:pPr>
        <w:numPr>
          <w:ilvl w:val="0"/>
          <w:numId w:val="1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Collaboration</w:t>
      </w:r>
      <w:r w:rsidRPr="00A96B7A">
        <w:rPr>
          <w:rFonts w:ascii="Segoe UI" w:eastAsia="Times New Roman" w:hAnsi="Segoe UI" w:cs="Segoe UI"/>
          <w:color w:val="161616"/>
          <w:kern w:val="0"/>
          <w:sz w:val="24"/>
          <w:szCs w:val="24"/>
          <w:lang w:eastAsia="en-CA"/>
          <w14:ligatures w14:val="none"/>
        </w:rPr>
        <w:t>. Version control synchronizes versions and makes sure that your changes do not conflict with other changes from your team. Your team relies on version control to help resolve and prevent conflicts, even when people make changes simultaneously.</w:t>
      </w:r>
    </w:p>
    <w:p w14:paraId="04EF14EC" w14:textId="77777777" w:rsidR="00A96B7A" w:rsidRPr="00A96B7A" w:rsidRDefault="00A96B7A" w:rsidP="00A96B7A">
      <w:pPr>
        <w:numPr>
          <w:ilvl w:val="0"/>
          <w:numId w:val="1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Maintains history of changes</w:t>
      </w:r>
      <w:r w:rsidRPr="00AC7B51">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Version control keeps a record of changes as your team saves new versions of your code. This history can be reviewed to find out who, why, and when changes were made. The history gives you the confidence to experiment since you can roll back to a previous good version at any time. The history lets your base work from any code version, such as fixing a bug in an earlier release.</w:t>
      </w:r>
    </w:p>
    <w:p w14:paraId="63025A87" w14:textId="77777777" w:rsidR="00A96B7A" w:rsidRPr="00A96B7A" w:rsidRDefault="00A96B7A" w:rsidP="00A96B7A">
      <w:pPr>
        <w:numPr>
          <w:ilvl w:val="0"/>
          <w:numId w:val="1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Automate tasks</w:t>
      </w:r>
      <w:r w:rsidRPr="00AC7B51">
        <w:rPr>
          <w:rFonts w:ascii="Segoe UI" w:eastAsia="Times New Roman" w:hAnsi="Segoe UI" w:cs="Segoe UI"/>
          <w:color w:val="161616"/>
          <w:kern w:val="0"/>
          <w:sz w:val="24"/>
          <w:szCs w:val="24"/>
          <w:highlight w:val="yellow"/>
          <w:lang w:eastAsia="en-CA"/>
          <w14:ligatures w14:val="none"/>
        </w:rPr>
        <w:t>.</w:t>
      </w:r>
      <w:r w:rsidRPr="00A96B7A">
        <w:rPr>
          <w:rFonts w:ascii="Segoe UI" w:eastAsia="Times New Roman" w:hAnsi="Segoe UI" w:cs="Segoe UI"/>
          <w:color w:val="161616"/>
          <w:kern w:val="0"/>
          <w:sz w:val="24"/>
          <w:szCs w:val="24"/>
          <w:lang w:eastAsia="en-CA"/>
          <w14:ligatures w14:val="none"/>
        </w:rPr>
        <w:t xml:space="preserve"> Version control automation features save your team time and generate consistent results. Automate testing, code analysis, and deployment when new versions are saved to version control.</w:t>
      </w:r>
    </w:p>
    <w:p w14:paraId="6C57E11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Common software development values</w:t>
      </w:r>
    </w:p>
    <w:p w14:paraId="0263B083"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Reusability</w:t>
      </w:r>
      <w:r w:rsidRPr="00A96B7A">
        <w:rPr>
          <w:rFonts w:ascii="Segoe UI" w:eastAsia="Times New Roman" w:hAnsi="Segoe UI" w:cs="Segoe UI"/>
          <w:color w:val="161616"/>
          <w:kern w:val="0"/>
          <w:sz w:val="24"/>
          <w:szCs w:val="24"/>
          <w:lang w:eastAsia="en-CA"/>
          <w14:ligatures w14:val="none"/>
        </w:rPr>
        <w:t> – why do the same thing twice? Reuse of code is a common practice and makes building on existing assets simpler.</w:t>
      </w:r>
    </w:p>
    <w:p w14:paraId="4577540D"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Traceability</w:t>
      </w:r>
      <w:r w:rsidRPr="00A96B7A">
        <w:rPr>
          <w:rFonts w:ascii="Segoe UI" w:eastAsia="Times New Roman" w:hAnsi="Segoe UI" w:cs="Segoe UI"/>
          <w:color w:val="161616"/>
          <w:kern w:val="0"/>
          <w:sz w:val="24"/>
          <w:szCs w:val="24"/>
          <w:lang w:eastAsia="en-CA"/>
          <w14:ligatures w14:val="none"/>
        </w:rPr>
        <w:t> – Audits are not just for fun; in many industries, it is a legal matter. All activities must be traced, and managers can produce reports when needed. Traceability also makes debugging and identifying root cause easier. Additionally, it helps with feature reuse as developers can link requirements to implementation.</w:t>
      </w:r>
    </w:p>
    <w:p w14:paraId="0DE054FD"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Manageability</w:t>
      </w:r>
      <w:r w:rsidRPr="00A96B7A">
        <w:rPr>
          <w:rFonts w:ascii="Segoe UI" w:eastAsia="Times New Roman" w:hAnsi="Segoe UI" w:cs="Segoe UI"/>
          <w:color w:val="161616"/>
          <w:kern w:val="0"/>
          <w:sz w:val="24"/>
          <w:szCs w:val="24"/>
          <w:lang w:eastAsia="en-CA"/>
          <w14:ligatures w14:val="none"/>
        </w:rPr>
        <w:t> – Can team leaders define and enforce workflows, review rules, create quality gates and enforce QA throughout the lifecycle?</w:t>
      </w:r>
    </w:p>
    <w:p w14:paraId="7229255B"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Efficiency</w:t>
      </w:r>
      <w:r w:rsidRPr="00A96B7A">
        <w:rPr>
          <w:rFonts w:ascii="Segoe UI" w:eastAsia="Times New Roman" w:hAnsi="Segoe UI" w:cs="Segoe UI"/>
          <w:color w:val="161616"/>
          <w:kern w:val="0"/>
          <w:sz w:val="24"/>
          <w:szCs w:val="24"/>
          <w:lang w:eastAsia="en-CA"/>
          <w14:ligatures w14:val="none"/>
        </w:rPr>
        <w:t> – are we using the right resources for the job, minimizing time and effort? This one is self-explanatory.</w:t>
      </w:r>
    </w:p>
    <w:p w14:paraId="2F8AFDC9"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Collaboration</w:t>
      </w:r>
      <w:r w:rsidRPr="00A96B7A">
        <w:rPr>
          <w:rFonts w:ascii="Segoe UI" w:eastAsia="Times New Roman" w:hAnsi="Segoe UI" w:cs="Segoe UI"/>
          <w:color w:val="161616"/>
          <w:kern w:val="0"/>
          <w:sz w:val="24"/>
          <w:szCs w:val="24"/>
          <w:lang w:eastAsia="en-CA"/>
          <w14:ligatures w14:val="none"/>
        </w:rPr>
        <w:t> – When teams work together, quality tends to improve. We catch one another's mistakes and can build on each other's strengths.</w:t>
      </w:r>
    </w:p>
    <w:p w14:paraId="0236C6E3"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Learning</w:t>
      </w:r>
      <w:r w:rsidRPr="00A96B7A">
        <w:rPr>
          <w:rFonts w:ascii="Segoe UI" w:eastAsia="Times New Roman" w:hAnsi="Segoe UI" w:cs="Segoe UI"/>
          <w:color w:val="161616"/>
          <w:kern w:val="0"/>
          <w:sz w:val="24"/>
          <w:szCs w:val="24"/>
          <w:lang w:eastAsia="en-CA"/>
          <w14:ligatures w14:val="none"/>
        </w:rPr>
        <w:t> – Organizations benefit when they invest in employees learning and growing. It is important for onboarding new team members, the lifelong learning of seasoned members, and the opportunity for workers to contribute to the bottom line and the industry.</w:t>
      </w:r>
    </w:p>
    <w:p w14:paraId="29CB048A" w14:textId="77777777" w:rsidR="00A96B7A" w:rsidRDefault="00A96B7A"/>
    <w:p w14:paraId="2D16E968"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lastRenderedPageBreak/>
        <w:t>Explore best practices for source control</w:t>
      </w:r>
    </w:p>
    <w:p w14:paraId="6304FBD1"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13D743D" w14:textId="77777777" w:rsidR="00A96B7A" w:rsidRPr="00A96B7A" w:rsidRDefault="00A96B7A" w:rsidP="00A96B7A">
      <w:pPr>
        <w:numPr>
          <w:ilvl w:val="0"/>
          <w:numId w:val="110"/>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3DA136E8"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Make small changes</w:t>
      </w:r>
      <w:r w:rsidRPr="00A96B7A">
        <w:rPr>
          <w:rFonts w:ascii="Segoe UI" w:eastAsia="Times New Roman" w:hAnsi="Segoe UI" w:cs="Segoe UI"/>
          <w:color w:val="161616"/>
          <w:kern w:val="0"/>
          <w:sz w:val="24"/>
          <w:szCs w:val="24"/>
          <w:lang w:eastAsia="en-CA"/>
          <w14:ligatures w14:val="none"/>
        </w:rPr>
        <w:t>. In other words, commit early and commit often. Be careful not to commit any unfinished work that could break the build.</w:t>
      </w:r>
    </w:p>
    <w:p w14:paraId="6CC42796"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Do not commit personal files</w:t>
      </w:r>
      <w:r w:rsidRPr="00A96B7A">
        <w:rPr>
          <w:rFonts w:ascii="Segoe UI" w:eastAsia="Times New Roman" w:hAnsi="Segoe UI" w:cs="Segoe UI"/>
          <w:color w:val="161616"/>
          <w:kern w:val="0"/>
          <w:sz w:val="24"/>
          <w:szCs w:val="24"/>
          <w:lang w:eastAsia="en-CA"/>
          <w14:ligatures w14:val="none"/>
        </w:rPr>
        <w:t>. It could include application settings or SSH keys. Often personal files are committed accidentally but cause problems later when other team members work on the same code.</w:t>
      </w:r>
    </w:p>
    <w:p w14:paraId="3C2FA65F"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Update often and right before pushing to avoid merge conflicts</w:t>
      </w:r>
      <w:r w:rsidRPr="00A96B7A">
        <w:rPr>
          <w:rFonts w:ascii="Segoe UI" w:eastAsia="Times New Roman" w:hAnsi="Segoe UI" w:cs="Segoe UI"/>
          <w:color w:val="161616"/>
          <w:kern w:val="0"/>
          <w:sz w:val="24"/>
          <w:szCs w:val="24"/>
          <w:lang w:eastAsia="en-CA"/>
          <w14:ligatures w14:val="none"/>
        </w:rPr>
        <w:t>.</w:t>
      </w:r>
    </w:p>
    <w:p w14:paraId="0B0E4E2D"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Verify your code change before pushing it to a repository</w:t>
      </w:r>
      <w:r w:rsidRPr="00A96B7A">
        <w:rPr>
          <w:rFonts w:ascii="Segoe UI" w:eastAsia="Times New Roman" w:hAnsi="Segoe UI" w:cs="Segoe UI"/>
          <w:color w:val="161616"/>
          <w:kern w:val="0"/>
          <w:sz w:val="24"/>
          <w:szCs w:val="24"/>
          <w:lang w:eastAsia="en-CA"/>
          <w14:ligatures w14:val="none"/>
        </w:rPr>
        <w:t>; ensure it compiles and tests are passing.</w:t>
      </w:r>
    </w:p>
    <w:p w14:paraId="3ED9C8A6"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Pay close attention to commit messages, as it will tell you why a change was made</w:t>
      </w:r>
      <w:r w:rsidRPr="00A96B7A">
        <w:rPr>
          <w:rFonts w:ascii="Segoe UI" w:eastAsia="Times New Roman" w:hAnsi="Segoe UI" w:cs="Segoe UI"/>
          <w:color w:val="161616"/>
          <w:kern w:val="0"/>
          <w:sz w:val="24"/>
          <w:szCs w:val="24"/>
          <w:lang w:eastAsia="en-CA"/>
          <w14:ligatures w14:val="none"/>
        </w:rPr>
        <w:t>. Consider committing messages as a mini form of documentation for the change.</w:t>
      </w:r>
    </w:p>
    <w:p w14:paraId="43F359E7"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b/>
          <w:bCs/>
          <w:color w:val="161616"/>
          <w:kern w:val="0"/>
          <w:sz w:val="24"/>
          <w:szCs w:val="24"/>
          <w:highlight w:val="yellow"/>
          <w:lang w:eastAsia="en-CA"/>
          <w14:ligatures w14:val="none"/>
        </w:rPr>
        <w:t>Link code changes to work items</w:t>
      </w:r>
      <w:r w:rsidRPr="00A96B7A">
        <w:rPr>
          <w:rFonts w:ascii="Segoe UI" w:eastAsia="Times New Roman" w:hAnsi="Segoe UI" w:cs="Segoe UI"/>
          <w:color w:val="161616"/>
          <w:kern w:val="0"/>
          <w:sz w:val="24"/>
          <w:szCs w:val="24"/>
          <w:lang w:eastAsia="en-CA"/>
          <w14:ligatures w14:val="none"/>
        </w:rPr>
        <w:t>. It will concretely link what was created to why it was created—or modified by providing traceability across requirements and code changes.</w:t>
      </w:r>
    </w:p>
    <w:p w14:paraId="69CCC556"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No matter your background or preferences, be a team player and follow agreed conventions and workflows</w:t>
      </w:r>
      <w:r w:rsidRPr="00A96B7A">
        <w:rPr>
          <w:rFonts w:ascii="Segoe UI" w:eastAsia="Times New Roman" w:hAnsi="Segoe UI" w:cs="Segoe UI"/>
          <w:color w:val="161616"/>
          <w:kern w:val="0"/>
          <w:sz w:val="24"/>
          <w:szCs w:val="24"/>
          <w:lang w:eastAsia="en-CA"/>
          <w14:ligatures w14:val="none"/>
        </w:rPr>
        <w:t>. Consistency is essential and helps ensure quality, making it easier for team members to pick up where you left off, review your code, debug, and so on.</w:t>
      </w:r>
    </w:p>
    <w:p w14:paraId="6FBB6CF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Using version control of some kind is necessary for any organization, and following the guidelines can help developers avoid needless time spent fixing errors and mistakes.</w:t>
      </w:r>
    </w:p>
    <w:p w14:paraId="044F980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These practices also help organizations reap more significant benefits from having a good version control system.</w:t>
      </w:r>
    </w:p>
    <w:p w14:paraId="65F9291F" w14:textId="77777777" w:rsidR="00A96B7A" w:rsidRDefault="00A96B7A"/>
    <w:p w14:paraId="6739F31C" w14:textId="77777777" w:rsidR="00860698" w:rsidRDefault="00860698"/>
    <w:p w14:paraId="1E1D9B87" w14:textId="77777777" w:rsidR="00860698" w:rsidRDefault="00860698"/>
    <w:p w14:paraId="7EA30E4A" w14:textId="77777777" w:rsidR="00860698" w:rsidRDefault="00860698"/>
    <w:p w14:paraId="441B5ED4" w14:textId="77777777" w:rsidR="00860698" w:rsidRDefault="00860698"/>
    <w:p w14:paraId="6C6E980F" w14:textId="77777777" w:rsidR="00860698" w:rsidRDefault="00860698"/>
    <w:p w14:paraId="64A9ACE4" w14:textId="77777777" w:rsidR="00860698" w:rsidRDefault="00860698"/>
    <w:p w14:paraId="1C0BD7FD" w14:textId="77777777" w:rsidR="00860698" w:rsidRDefault="00860698"/>
    <w:p w14:paraId="2BA86194" w14:textId="77777777" w:rsidR="00860698" w:rsidRDefault="00860698"/>
    <w:p w14:paraId="703E6CCA" w14:textId="77777777" w:rsidR="00860698" w:rsidRDefault="00860698" w:rsidP="00860698">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Describe types of source control systems</w:t>
      </w:r>
    </w:p>
    <w:p w14:paraId="4FE08F9A"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Understand centralized source control</w:t>
      </w:r>
    </w:p>
    <w:p w14:paraId="74F1F7B6"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01B8E91F" w14:textId="77777777" w:rsidR="00860698" w:rsidRPr="00860698" w:rsidRDefault="00860698" w:rsidP="00860698">
      <w:pPr>
        <w:numPr>
          <w:ilvl w:val="0"/>
          <w:numId w:val="112"/>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2DD4023C" w14:textId="244F8459"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CE6DE07" wp14:editId="517F8649">
            <wp:extent cx="5943600" cy="1772920"/>
            <wp:effectExtent l="0" t="0" r="0" b="0"/>
            <wp:docPr id="1133766993" name="Picture 40" descr="Strengths include scaling, permissions, monitoring, file locking. Best used for large codebases, audit, and access, and hard to merge fil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trengths include scaling, permissions, monitoring, file locking. Best used for large codebases, audit, and access, and hard to merge file typ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72920"/>
                    </a:xfrm>
                    <a:prstGeom prst="rect">
                      <a:avLst/>
                    </a:prstGeom>
                    <a:noFill/>
                    <a:ln>
                      <a:noFill/>
                    </a:ln>
                  </pic:spPr>
                </pic:pic>
              </a:graphicData>
            </a:graphic>
          </wp:inline>
        </w:drawing>
      </w:r>
    </w:p>
    <w:p w14:paraId="3966859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Centralized source control systems are based on the idea that there's a single "central" copy of your project somewhere (probably on a server). Programmers will check in (or commit) their changes to this central copy.</w:t>
      </w:r>
    </w:p>
    <w:p w14:paraId="2D1F37B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"Committing" a change means to record the difference in the central system. Other programmers can then see this change.</w:t>
      </w:r>
    </w:p>
    <w:p w14:paraId="21A91C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it's possible to pull down the change. The version control tool will automatically update the contents of any files that were changed.</w:t>
      </w:r>
    </w:p>
    <w:p w14:paraId="6FC0F79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Most modern version control systems deal with "changesets," which are a group of changes (possibly too many files) that should be treated as a cohesive whole.</w:t>
      </w:r>
    </w:p>
    <w:p w14:paraId="58E6859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Programmers no longer must keep many copies of files on their hard drives manually. The version control tool can talk to the central copy and retrieve any version they need on the fly.</w:t>
      </w:r>
    </w:p>
    <w:p w14:paraId="1EA0AF5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Some of the most common-centralized version control systems you may have heard of or used are Team Foundation Version Control (TFVC), CVS, Subversion (or SVN), and Perforce.</w:t>
      </w:r>
    </w:p>
    <w:p w14:paraId="1572F472"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A typical centralized source control workflow</w:t>
      </w:r>
    </w:p>
    <w:p w14:paraId="7618857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If working with a centralized source control system, your workflow for adding a new feature or fixing a bug in your project will usually look something like this:</w:t>
      </w:r>
    </w:p>
    <w:p w14:paraId="25C50E15" w14:textId="77777777" w:rsidR="00860698" w:rsidRPr="00860698" w:rsidRDefault="00860698" w:rsidP="00860698">
      <w:pPr>
        <w:numPr>
          <w:ilvl w:val="0"/>
          <w:numId w:val="11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Get the latest changes other people have made from the central server.</w:t>
      </w:r>
    </w:p>
    <w:p w14:paraId="13BA0C2E" w14:textId="77777777" w:rsidR="00860698" w:rsidRPr="00860698" w:rsidRDefault="00860698" w:rsidP="00860698">
      <w:pPr>
        <w:numPr>
          <w:ilvl w:val="0"/>
          <w:numId w:val="11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Make your changes, and make sure they work correctly.</w:t>
      </w:r>
    </w:p>
    <w:p w14:paraId="6371FE4D" w14:textId="77777777" w:rsidR="00860698" w:rsidRDefault="00860698" w:rsidP="00860698">
      <w:pPr>
        <w:numPr>
          <w:ilvl w:val="0"/>
          <w:numId w:val="11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Check in your changes to the main server so that other programmers can see them.</w:t>
      </w:r>
    </w:p>
    <w:p w14:paraId="358920B5"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
    <w:p w14:paraId="786880AA"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Understand distributed source control</w:t>
      </w:r>
    </w:p>
    <w:p w14:paraId="5C1CE5A7"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5BA32716" w14:textId="77777777" w:rsidR="00860698" w:rsidRPr="00860698" w:rsidRDefault="00860698" w:rsidP="00860698">
      <w:pPr>
        <w:numPr>
          <w:ilvl w:val="0"/>
          <w:numId w:val="114"/>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1D1F54A8" w14:textId="21815E1A"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138535AA" wp14:editId="5C3612F0">
            <wp:extent cx="5943600" cy="1960880"/>
            <wp:effectExtent l="0" t="0" r="0" b="1270"/>
            <wp:docPr id="150221791" name="Picture 41" descr="Strengths are cross platform, open source, offline support, and history. Best used for small codebases, evolving open course, distributed teams, and Greenfield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trengths are cross platform, open source, offline support, and history. Best used for small codebases, evolving open course, distributed teams, and Greenfield project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960880"/>
                    </a:xfrm>
                    <a:prstGeom prst="rect">
                      <a:avLst/>
                    </a:prstGeom>
                    <a:noFill/>
                    <a:ln>
                      <a:noFill/>
                    </a:ln>
                  </pic:spPr>
                </pic:pic>
              </a:graphicData>
            </a:graphic>
          </wp:inline>
        </w:drawing>
      </w:r>
    </w:p>
    <w:p w14:paraId="55FF667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Over time, so-called </w:t>
      </w:r>
      <w:r w:rsidRPr="00AC7B51">
        <w:rPr>
          <w:rFonts w:ascii="Segoe UI" w:eastAsia="Times New Roman" w:hAnsi="Segoe UI" w:cs="Segoe UI"/>
          <w:color w:val="161616"/>
          <w:kern w:val="0"/>
          <w:sz w:val="24"/>
          <w:szCs w:val="24"/>
          <w:highlight w:val="yellow"/>
          <w:lang w:eastAsia="en-CA"/>
          <w14:ligatures w14:val="none"/>
        </w:rPr>
        <w:t>"distributed" source control</w:t>
      </w:r>
      <w:r w:rsidRPr="00860698">
        <w:rPr>
          <w:rFonts w:ascii="Segoe UI" w:eastAsia="Times New Roman" w:hAnsi="Segoe UI" w:cs="Segoe UI"/>
          <w:color w:val="161616"/>
          <w:kern w:val="0"/>
          <w:sz w:val="24"/>
          <w:szCs w:val="24"/>
          <w:lang w:eastAsia="en-CA"/>
          <w14:ligatures w14:val="none"/>
        </w:rPr>
        <w:t xml:space="preserve"> or version control systems (DVCS for short) have become the most important.</w:t>
      </w:r>
    </w:p>
    <w:p w14:paraId="420A5D8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7B51">
        <w:rPr>
          <w:rFonts w:ascii="Segoe UI" w:eastAsia="Times New Roman" w:hAnsi="Segoe UI" w:cs="Segoe UI"/>
          <w:color w:val="161616"/>
          <w:kern w:val="0"/>
          <w:sz w:val="24"/>
          <w:szCs w:val="24"/>
          <w:highlight w:val="yellow"/>
          <w:lang w:eastAsia="en-CA"/>
          <w14:ligatures w14:val="none"/>
        </w:rPr>
        <w:t>The three most popular are Git, Mercurial, and Bazaar</w:t>
      </w:r>
      <w:r w:rsidRPr="00860698">
        <w:rPr>
          <w:rFonts w:ascii="Segoe UI" w:eastAsia="Times New Roman" w:hAnsi="Segoe UI" w:cs="Segoe UI"/>
          <w:color w:val="161616"/>
          <w:kern w:val="0"/>
          <w:sz w:val="24"/>
          <w:szCs w:val="24"/>
          <w:lang w:eastAsia="en-CA"/>
          <w14:ligatures w14:val="none"/>
        </w:rPr>
        <w:t>. These systems don't necessarily rely on a central server to store all the versions of a project's files. Instead, every developer "clones" a repository copy and has the project's complete history on their local storage. This copy (or "clone") has all the original metadata.</w:t>
      </w:r>
    </w:p>
    <w:p w14:paraId="22B3321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method may sound wasteful but it isn't a problem in practice. Most programming projects consist primarily of plain text files (maybe a few images).</w:t>
      </w:r>
    </w:p>
    <w:p w14:paraId="4F95E76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disk space is so cheap that storing many copies of a file doesn't create a noticeable dent in a local storage free space. Modern systems also compress the files to use even less space; for example, objects (and deltas) are stored compressed, and text files used in programming compress well (around 60% of original size, or 40% reduction in size from compression).</w:t>
      </w:r>
    </w:p>
    <w:p w14:paraId="44DB8A6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Getting new changes from a repository is called "pulling." Moving your changes to a repository is called "pushing." You move changesets (changes to file groups as coherent wholes), not single-file diffs.</w:t>
      </w:r>
    </w:p>
    <w:p w14:paraId="355A44E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One common misconception about distributed version control systems is that there can't be a central project repository. It isn't true. Nothing stops you from saying, "this copy of the project is the authoritative one."</w:t>
      </w:r>
    </w:p>
    <w:p w14:paraId="6312FCF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means that instead of a central repository required by your tools, it's now optional.</w:t>
      </w:r>
    </w:p>
    <w:p w14:paraId="6A7F1A1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Advantages over centralized source control</w:t>
      </w:r>
    </w:p>
    <w:p w14:paraId="291800E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act of cloning an entire repository gives distributed source control tools several advantages over centralized systems:</w:t>
      </w:r>
    </w:p>
    <w:p w14:paraId="18E85C84" w14:textId="77777777" w:rsidR="00860698" w:rsidRPr="00840850" w:rsidRDefault="00860698" w:rsidP="00860698">
      <w:pPr>
        <w:numPr>
          <w:ilvl w:val="0"/>
          <w:numId w:val="11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Doing actions other than pushing and pulling changesets is fast because the tool only needs to access the local storage, not a remote server.</w:t>
      </w:r>
    </w:p>
    <w:p w14:paraId="2531F452" w14:textId="77777777" w:rsidR="00860698" w:rsidRPr="00840850" w:rsidRDefault="00860698" w:rsidP="00860698">
      <w:pPr>
        <w:numPr>
          <w:ilvl w:val="0"/>
          <w:numId w:val="11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Committing new changesets can be done locally without anyone else seeing them. Once you have a group of changesets ready, you can push all of them at once.</w:t>
      </w:r>
    </w:p>
    <w:p w14:paraId="0876A264" w14:textId="77777777" w:rsidR="00860698" w:rsidRPr="00860698" w:rsidRDefault="00860698" w:rsidP="00860698">
      <w:pPr>
        <w:numPr>
          <w:ilvl w:val="0"/>
          <w:numId w:val="1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Everything but pushing and pulling can be done without an internet connection</w:t>
      </w:r>
      <w:r w:rsidRPr="00860698">
        <w:rPr>
          <w:rFonts w:ascii="Segoe UI" w:eastAsia="Times New Roman" w:hAnsi="Segoe UI" w:cs="Segoe UI"/>
          <w:color w:val="161616"/>
          <w:kern w:val="0"/>
          <w:sz w:val="24"/>
          <w:szCs w:val="24"/>
          <w:lang w:eastAsia="en-CA"/>
          <w14:ligatures w14:val="none"/>
        </w:rPr>
        <w:t>. So, you can work on a plane, and you won't be forced to commit several bug fixes as one large changeset.</w:t>
      </w:r>
    </w:p>
    <w:p w14:paraId="4A409D6F" w14:textId="77777777" w:rsidR="00860698" w:rsidRPr="00860698" w:rsidRDefault="00860698" w:rsidP="00860698">
      <w:pPr>
        <w:numPr>
          <w:ilvl w:val="0"/>
          <w:numId w:val="1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Since each programmer has a full copy of the project repository, they can share changes with one, or two other people to get feedback before showing the changes to everyone.</w:t>
      </w:r>
    </w:p>
    <w:p w14:paraId="2BE493A0"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Disadvantages compared to centralized source control</w:t>
      </w:r>
    </w:p>
    <w:p w14:paraId="7B0034F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There are almost no disadvantages to using a distributed source control system</w:t>
      </w:r>
      <w:r w:rsidRPr="00860698">
        <w:rPr>
          <w:rFonts w:ascii="Segoe UI" w:eastAsia="Times New Roman" w:hAnsi="Segoe UI" w:cs="Segoe UI"/>
          <w:color w:val="161616"/>
          <w:kern w:val="0"/>
          <w:sz w:val="24"/>
          <w:szCs w:val="24"/>
          <w:lang w:eastAsia="en-CA"/>
          <w14:ligatures w14:val="none"/>
        </w:rPr>
        <w:t xml:space="preserve"> over a centralized one.</w:t>
      </w:r>
    </w:p>
    <w:p w14:paraId="51FCF1B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Distributed systems don't prevent you from having a single "central" repository; they provide more options.</w:t>
      </w:r>
    </w:p>
    <w:p w14:paraId="6FD31CB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 are only two major inherent disadvantages to using a distributed system:</w:t>
      </w:r>
    </w:p>
    <w:p w14:paraId="110109F3" w14:textId="77777777" w:rsidR="00860698" w:rsidRPr="00840850" w:rsidRDefault="00860698" w:rsidP="00860698">
      <w:pPr>
        <w:numPr>
          <w:ilvl w:val="0"/>
          <w:numId w:val="116"/>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lastRenderedPageBreak/>
        <w:t>If your project contains many large, binary files that can't be efficiently compressed, the space needed to store all versions of these files can accumulate quickly.</w:t>
      </w:r>
    </w:p>
    <w:p w14:paraId="6FE759C2" w14:textId="77777777" w:rsidR="00860698" w:rsidRPr="00840850" w:rsidRDefault="00860698" w:rsidP="00860698">
      <w:pPr>
        <w:numPr>
          <w:ilvl w:val="0"/>
          <w:numId w:val="116"/>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If your project has a long history (50,000 changesets or more), downloading the entire history can take an impractical amount of time and disk space.</w:t>
      </w:r>
    </w:p>
    <w:p w14:paraId="1D6B7A7F" w14:textId="77777777" w:rsidR="00860698" w:rsidRDefault="00860698"/>
    <w:p w14:paraId="279CE81C"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Git and Team Foundation Version Control</w:t>
      </w:r>
    </w:p>
    <w:p w14:paraId="49815103"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010DCDF0" w14:textId="77777777" w:rsidR="00860698" w:rsidRPr="00860698" w:rsidRDefault="00860698" w:rsidP="00860698">
      <w:pPr>
        <w:numPr>
          <w:ilvl w:val="0"/>
          <w:numId w:val="117"/>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09A22E9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Git (distributed)</w:t>
      </w:r>
    </w:p>
    <w:p w14:paraId="2DE2AF8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is a distributed version control system. Each developer has a copy of the source repository on their development system. Developers can commit each set of changes on their dev machine.</w:t>
      </w:r>
    </w:p>
    <w:p w14:paraId="6C757EE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Branches are lightweight</w:t>
      </w:r>
      <w:r w:rsidRPr="00860698">
        <w:rPr>
          <w:rFonts w:ascii="Segoe UI" w:eastAsia="Times New Roman" w:hAnsi="Segoe UI" w:cs="Segoe UI"/>
          <w:color w:val="161616"/>
          <w:kern w:val="0"/>
          <w:sz w:val="24"/>
          <w:szCs w:val="24"/>
          <w:lang w:eastAsia="en-CA"/>
          <w14:ligatures w14:val="none"/>
        </w:rPr>
        <w:t>. When you need to switch contexts, you can create a private local branch. You can quickly switch from one branch to another to pivot among different variations of your codebase. Later, you can merge, publish, or dispose of the branch.</w:t>
      </w:r>
    </w:p>
    <w:p w14:paraId="7291B7AC"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Team Foundation Version Control (TFVC-centralized)</w:t>
      </w:r>
    </w:p>
    <w:p w14:paraId="5B40249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Team Foundation Version Control (TFVC) is a centralized version control system.</w:t>
      </w:r>
    </w:p>
    <w:p w14:paraId="46C980D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Typically, team members have only one version of each file on their dev machines. Historical data is maintained only on the server. Branches are path-based and created on the server.</w:t>
      </w:r>
    </w:p>
    <w:p w14:paraId="3B61725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TFVC has two workflow models:</w:t>
      </w:r>
    </w:p>
    <w:p w14:paraId="246CDF42" w14:textId="77777777" w:rsidR="00860698" w:rsidRPr="00860698" w:rsidRDefault="00860698" w:rsidP="00860698">
      <w:pPr>
        <w:numPr>
          <w:ilvl w:val="0"/>
          <w:numId w:val="11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b/>
          <w:bCs/>
          <w:color w:val="161616"/>
          <w:kern w:val="0"/>
          <w:sz w:val="24"/>
          <w:szCs w:val="24"/>
          <w:highlight w:val="yellow"/>
          <w:lang w:eastAsia="en-CA"/>
          <w14:ligatures w14:val="none"/>
        </w:rPr>
        <w:t>Server workspaces</w:t>
      </w:r>
      <w:r w:rsidRPr="00840850">
        <w:rPr>
          <w:rFonts w:ascii="Segoe UI" w:eastAsia="Times New Roman" w:hAnsi="Segoe UI" w:cs="Segoe UI"/>
          <w:color w:val="161616"/>
          <w:kern w:val="0"/>
          <w:sz w:val="24"/>
          <w:szCs w:val="24"/>
          <w:highlight w:val="yellow"/>
          <w:lang w:eastAsia="en-CA"/>
          <w14:ligatures w14:val="none"/>
        </w:rPr>
        <w:t> - Before making changes, team members publicly check out files.</w:t>
      </w:r>
      <w:r w:rsidRPr="00860698">
        <w:rPr>
          <w:rFonts w:ascii="Segoe UI" w:eastAsia="Times New Roman" w:hAnsi="Segoe UI" w:cs="Segoe UI"/>
          <w:color w:val="161616"/>
          <w:kern w:val="0"/>
          <w:sz w:val="24"/>
          <w:szCs w:val="24"/>
          <w:lang w:eastAsia="en-CA"/>
          <w14:ligatures w14:val="none"/>
        </w:rPr>
        <w:t xml:space="preserve"> Most operations require developers to be connected to the server. This system helps lock workflows. Other software that works this way includes Visual Source Safe, Perforce, and CVS. You can scale up to huge </w:t>
      </w:r>
      <w:r w:rsidRPr="00860698">
        <w:rPr>
          <w:rFonts w:ascii="Segoe UI" w:eastAsia="Times New Roman" w:hAnsi="Segoe UI" w:cs="Segoe UI"/>
          <w:color w:val="161616"/>
          <w:kern w:val="0"/>
          <w:sz w:val="24"/>
          <w:szCs w:val="24"/>
          <w:lang w:eastAsia="en-CA"/>
          <w14:ligatures w14:val="none"/>
        </w:rPr>
        <w:lastRenderedPageBreak/>
        <w:t>codebases with millions of files per branch—also, large binary files with server workspaces.</w:t>
      </w:r>
    </w:p>
    <w:p w14:paraId="7FBDA46A" w14:textId="77777777" w:rsidR="00860698" w:rsidRPr="00840850" w:rsidRDefault="00860698" w:rsidP="00860698">
      <w:pPr>
        <w:numPr>
          <w:ilvl w:val="0"/>
          <w:numId w:val="11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b/>
          <w:bCs/>
          <w:color w:val="161616"/>
          <w:kern w:val="0"/>
          <w:sz w:val="24"/>
          <w:szCs w:val="24"/>
          <w:highlight w:val="yellow"/>
          <w:lang w:eastAsia="en-CA"/>
          <w14:ligatures w14:val="none"/>
        </w:rPr>
        <w:t>Local workspaces</w:t>
      </w:r>
      <w:r w:rsidRPr="00840850">
        <w:rPr>
          <w:rFonts w:ascii="Segoe UI" w:eastAsia="Times New Roman" w:hAnsi="Segoe UI" w:cs="Segoe UI"/>
          <w:color w:val="161616"/>
          <w:kern w:val="0"/>
          <w:sz w:val="24"/>
          <w:szCs w:val="24"/>
          <w:highlight w:val="yellow"/>
          <w:lang w:eastAsia="en-CA"/>
          <w14:ligatures w14:val="none"/>
        </w:rPr>
        <w:t> - Each team member copies the latest codebase version with them and works offline as needed. Developers check in their changes and resolve conflicts as necessary. Another system that works this way is Subversion.</w:t>
      </w:r>
    </w:p>
    <w:p w14:paraId="0CB2905A" w14:textId="77777777" w:rsidR="00860698" w:rsidRDefault="00860698"/>
    <w:p w14:paraId="5B7698F4"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Examine and choose Git</w:t>
      </w:r>
    </w:p>
    <w:p w14:paraId="6FD6B25D"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1A857EF1" w14:textId="77777777" w:rsidR="00860698" w:rsidRPr="00860698" w:rsidRDefault="00860698" w:rsidP="00860698">
      <w:pPr>
        <w:numPr>
          <w:ilvl w:val="0"/>
          <w:numId w:val="119"/>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4 minutes</w:t>
      </w:r>
    </w:p>
    <w:p w14:paraId="0E639F6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Switching from a centralized version control system to Git changes the way your development team creates software.</w:t>
      </w:r>
    </w:p>
    <w:p w14:paraId="1EE7AAB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are a company that relies on its software for mission-critical applications, altering your development workflow impacts your entire business.</w:t>
      </w:r>
    </w:p>
    <w:p w14:paraId="388DA02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Developers would gain the following benefits by moving to Git.</w:t>
      </w:r>
    </w:p>
    <w:p w14:paraId="2C44BD73"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Community</w:t>
      </w:r>
    </w:p>
    <w:p w14:paraId="6424A5B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In many circles, Git has come to be the expected version control system for new projects.</w:t>
      </w:r>
    </w:p>
    <w:p w14:paraId="6CF7300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your team is using Git, odds are you will not have to train new hires on your workflow because they will already be familiar with distributed development.</w:t>
      </w:r>
    </w:p>
    <w:p w14:paraId="61F9893A" w14:textId="75DE58CB"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09333F95" wp14:editId="4544A798">
            <wp:extent cx="5716905" cy="3856355"/>
            <wp:effectExtent l="0" t="0" r="0" b="0"/>
            <wp:docPr id="544382067" name="Picture 46" descr="Git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it communit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6905" cy="3856355"/>
                    </a:xfrm>
                    <a:prstGeom prst="rect">
                      <a:avLst/>
                    </a:prstGeom>
                    <a:noFill/>
                    <a:ln>
                      <a:noFill/>
                    </a:ln>
                  </pic:spPr>
                </pic:pic>
              </a:graphicData>
            </a:graphic>
          </wp:inline>
        </w:drawing>
      </w:r>
    </w:p>
    <w:p w14:paraId="3D12617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Git is popular among open-source projects. It is easy to use 3rd-party libraries and encourage others to fork your open-source code.</w:t>
      </w:r>
    </w:p>
    <w:p w14:paraId="0531110F"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Distributed development</w:t>
      </w:r>
    </w:p>
    <w:p w14:paraId="46681A3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TFVC, each developer gets a working copy that points back to a single central repository. Git, however, is a distributed version control system. Instead of a working copy, each developer gets their local repository, complete with an entire history of commits.</w:t>
      </w:r>
    </w:p>
    <w:p w14:paraId="22C3229A" w14:textId="533D2AB4"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0E1AD9E6" wp14:editId="58731D70">
            <wp:extent cx="5716905" cy="3061335"/>
            <wp:effectExtent l="0" t="0" r="0" b="5715"/>
            <wp:docPr id="996432630" name="Picture 45" descr="Centralized  and Distributed version control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entralized  and Distributed version control system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6905" cy="3061335"/>
                    </a:xfrm>
                    <a:prstGeom prst="rect">
                      <a:avLst/>
                    </a:prstGeom>
                    <a:noFill/>
                    <a:ln>
                      <a:noFill/>
                    </a:ln>
                  </pic:spPr>
                </pic:pic>
              </a:graphicData>
            </a:graphic>
          </wp:inline>
        </w:drawing>
      </w:r>
    </w:p>
    <w:p w14:paraId="3313274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Having a complete local history makes Git fast since it means you do not need a network connection to create commits, inspect previous versions of a file, or do diffs between commits.</w:t>
      </w:r>
    </w:p>
    <w:p w14:paraId="00D633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Distributed development also makes it easier to scale your engineering team. If someone breaks the production branch in SVN, other developers cannot check in their changes until it is fixed. With Git, this kind of blocking does not exist. Everybody can continue going about their business in their local repositories.</w:t>
      </w:r>
    </w:p>
    <w:p w14:paraId="348ECA2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And, like feature branches, distributed development creates a more reliable environment. Even if developers obliterate their repository, they can clone from someone else and start afresh.</w:t>
      </w:r>
    </w:p>
    <w:p w14:paraId="64EDB28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Trunk-based development</w:t>
      </w:r>
    </w:p>
    <w:p w14:paraId="0DE6B62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One of the most significant advantages of Git is its branching capabilities.</w:t>
      </w:r>
      <w:r w:rsidRPr="00860698">
        <w:rPr>
          <w:rFonts w:ascii="Segoe UI" w:eastAsia="Times New Roman" w:hAnsi="Segoe UI" w:cs="Segoe UI"/>
          <w:color w:val="161616"/>
          <w:kern w:val="0"/>
          <w:sz w:val="24"/>
          <w:szCs w:val="24"/>
          <w:lang w:eastAsia="en-CA"/>
          <w14:ligatures w14:val="none"/>
        </w:rPr>
        <w:t xml:space="preserve"> Unlike centralized version control systems, </w:t>
      </w:r>
      <w:r w:rsidRPr="00840850">
        <w:rPr>
          <w:rFonts w:ascii="Segoe UI" w:eastAsia="Times New Roman" w:hAnsi="Segoe UI" w:cs="Segoe UI"/>
          <w:color w:val="161616"/>
          <w:kern w:val="0"/>
          <w:sz w:val="24"/>
          <w:szCs w:val="24"/>
          <w:highlight w:val="yellow"/>
          <w:lang w:eastAsia="en-CA"/>
          <w14:ligatures w14:val="none"/>
        </w:rPr>
        <w:t>Git branches are cheap and easy to merge.</w:t>
      </w:r>
    </w:p>
    <w:p w14:paraId="66E6D4E0" w14:textId="7F9575E2"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37260AD2" wp14:editId="0171A361">
            <wp:extent cx="5943600" cy="5657850"/>
            <wp:effectExtent l="0" t="0" r="0" b="0"/>
            <wp:docPr id="1961333830" name="Picture 44" descr="Trunk-based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runk-based Develop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inline>
        </w:drawing>
      </w:r>
    </w:p>
    <w:p w14:paraId="408185F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Trunk-based development provides an isolated environment for every change to your codebase.</w:t>
      </w:r>
      <w:r w:rsidRPr="00860698">
        <w:rPr>
          <w:rFonts w:ascii="Segoe UI" w:eastAsia="Times New Roman" w:hAnsi="Segoe UI" w:cs="Segoe UI"/>
          <w:color w:val="161616"/>
          <w:kern w:val="0"/>
          <w:sz w:val="24"/>
          <w:szCs w:val="24"/>
          <w:lang w:eastAsia="en-CA"/>
          <w14:ligatures w14:val="none"/>
        </w:rPr>
        <w:t xml:space="preserve"> When developers want to start working on something—no matter how large or small—they create a new branch. It ensures that the main branch always contains production-quality code.</w:t>
      </w:r>
    </w:p>
    <w:p w14:paraId="43FE3B5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Using trunk-based development is more reliable than directly-editing production code, but it also provides organizational benefits.</w:t>
      </w:r>
    </w:p>
    <w:p w14:paraId="0B3738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They let you represent development work at the same granularity as your agile backlog.</w:t>
      </w:r>
    </w:p>
    <w:p w14:paraId="608B9D5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For example, you might implement a policy where each work item is addressed in its feature branch.</w:t>
      </w:r>
    </w:p>
    <w:p w14:paraId="671EFBC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lastRenderedPageBreak/>
        <w:t>Pull requests</w:t>
      </w:r>
    </w:p>
    <w:p w14:paraId="2AADC27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Many source code management tools such as Azure Repos enhance core Git functionality with pull requests.</w:t>
      </w:r>
    </w:p>
    <w:p w14:paraId="670AC39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A pull request is a way to ask another developer to merge one of your branches into their repository.</w:t>
      </w:r>
    </w:p>
    <w:p w14:paraId="22FD9E8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makes it easier for project leads to keep track of changes and lets developers start discussions around their work before integrating it with the rest of the codebase.</w:t>
      </w:r>
    </w:p>
    <w:p w14:paraId="76B8008D" w14:textId="3CDB550C"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979F1F4" wp14:editId="5DDB305D">
            <wp:extent cx="5943600" cy="4433570"/>
            <wp:effectExtent l="0" t="0" r="0" b="5080"/>
            <wp:docPr id="1743122312" name="Picture 43" descr="Pull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ull Request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0BFA1B0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Since they are essentially a comment thread attached to a feature branch, pull requests are incredibly versatile.</w:t>
      </w:r>
    </w:p>
    <w:p w14:paraId="14ECCF6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a developer gets stuck with a complex problem, they can open a pull request to ask for help from the rest of the team.</w:t>
      </w:r>
    </w:p>
    <w:p w14:paraId="5BDDDB7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 xml:space="preserve">Instead, </w:t>
      </w:r>
      <w:r w:rsidRPr="00840850">
        <w:rPr>
          <w:rFonts w:ascii="Segoe UI" w:eastAsia="Times New Roman" w:hAnsi="Segoe UI" w:cs="Segoe UI"/>
          <w:color w:val="161616"/>
          <w:kern w:val="0"/>
          <w:sz w:val="24"/>
          <w:szCs w:val="24"/>
          <w:highlight w:val="yellow"/>
          <w:lang w:eastAsia="en-CA"/>
          <w14:ligatures w14:val="none"/>
        </w:rPr>
        <w:t>junior developers can be confident that they are not destroying the entire project by treating pull requests as a formal code review.</w:t>
      </w:r>
    </w:p>
    <w:p w14:paraId="693A3D4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Faster release cycle</w:t>
      </w:r>
    </w:p>
    <w:p w14:paraId="7A4D91B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faster release cycle is the ultimate result of feature branches, distributed development, pull requests, and a stable community.</w:t>
      </w:r>
    </w:p>
    <w:p w14:paraId="0CDC6A9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These capabilities promote an agile workflow where developers are encouraged to share more minor changes more frequently.</w:t>
      </w:r>
    </w:p>
    <w:p w14:paraId="7EF294A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turn, changes can get pushed down the deployment pipeline faster than the standard of the monolithic releases with centralized version control systems.</w:t>
      </w:r>
    </w:p>
    <w:p w14:paraId="3B3D8410" w14:textId="087B661C"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66440B69" wp14:editId="115BC403">
            <wp:extent cx="5943600" cy="4476115"/>
            <wp:effectExtent l="0" t="0" r="0" b="635"/>
            <wp:docPr id="1003013898" name="Picture 42" descr="Product release with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duct release with feedback."/>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p>
    <w:p w14:paraId="4200390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As you might expect, Git works well with continuous integration and continuous delivery environments.</w:t>
      </w:r>
    </w:p>
    <w:p w14:paraId="1D99560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Git hooks allow you to run scripts when certain events occur inside a repository, which lets you automate deployment to your heart’s content.</w:t>
      </w:r>
    </w:p>
    <w:p w14:paraId="1E862E2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You can even build or deploy code from specific branches to different servers.</w:t>
      </w:r>
    </w:p>
    <w:p w14:paraId="1CA4447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For example, you might want to configure Git to deploy the most recent commit from the develop branch to a test server whenever anyone merges a pull request into it.</w:t>
      </w:r>
    </w:p>
    <w:p w14:paraId="64E33D9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Combining this kind of build automation with peer review means you have the highest possible confidence in your code as it moves from development to staging to production.</w:t>
      </w:r>
    </w:p>
    <w:p w14:paraId="3AD8046B" w14:textId="77777777" w:rsidR="00860698" w:rsidRDefault="00860698"/>
    <w:p w14:paraId="668114F9"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40850">
        <w:rPr>
          <w:rFonts w:ascii="Segoe UI" w:eastAsia="Times New Roman" w:hAnsi="Segoe UI" w:cs="Segoe UI"/>
          <w:b/>
          <w:bCs/>
          <w:color w:val="161616"/>
          <w:kern w:val="36"/>
          <w:sz w:val="48"/>
          <w:szCs w:val="48"/>
          <w:highlight w:val="yellow"/>
          <w:lang w:eastAsia="en-CA"/>
          <w14:ligatures w14:val="none"/>
        </w:rPr>
        <w:t>Understand objections to using Git</w:t>
      </w:r>
    </w:p>
    <w:p w14:paraId="010E7A10"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236D76FB" w14:textId="77777777" w:rsidR="00860698" w:rsidRPr="00860698" w:rsidRDefault="00860698" w:rsidP="00860698">
      <w:pPr>
        <w:numPr>
          <w:ilvl w:val="0"/>
          <w:numId w:val="120"/>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397A3362" w14:textId="77777777" w:rsidR="00860698" w:rsidRPr="00840850"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There are three common objections I often hear to migrating to Git:</w:t>
      </w:r>
    </w:p>
    <w:p w14:paraId="2011FE6C" w14:textId="77777777" w:rsidR="00860698" w:rsidRPr="00840850" w:rsidRDefault="00860698" w:rsidP="00860698">
      <w:pPr>
        <w:numPr>
          <w:ilvl w:val="0"/>
          <w:numId w:val="121"/>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I can overwrite history.</w:t>
      </w:r>
    </w:p>
    <w:p w14:paraId="6D5A3FDC" w14:textId="77777777" w:rsidR="00860698" w:rsidRPr="00840850" w:rsidRDefault="00860698" w:rsidP="00860698">
      <w:pPr>
        <w:numPr>
          <w:ilvl w:val="0"/>
          <w:numId w:val="121"/>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I have large files.</w:t>
      </w:r>
    </w:p>
    <w:p w14:paraId="3A50D7D4" w14:textId="77777777" w:rsidR="00860698" w:rsidRPr="00840850" w:rsidRDefault="00860698" w:rsidP="00860698">
      <w:pPr>
        <w:numPr>
          <w:ilvl w:val="0"/>
          <w:numId w:val="121"/>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There is a steep learning curve.</w:t>
      </w:r>
    </w:p>
    <w:p w14:paraId="4A74B210"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Overwriting history</w:t>
      </w:r>
    </w:p>
    <w:p w14:paraId="79DFE5A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Git technically does allow you to overwrite history - but like any helpful feature, if misused can cause conflicts.</w:t>
      </w:r>
    </w:p>
    <w:p w14:paraId="1D7B243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If your teams are careful, they should never have to overwrite history.</w:t>
      </w:r>
    </w:p>
    <w:p w14:paraId="18285FD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If you are synchronizing to Azure Repos, you can also add a security rule that prevents developers from overwriting history by using the explicit "Force Push" permissions.</w:t>
      </w:r>
    </w:p>
    <w:p w14:paraId="5FF288F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Every source control system works best when developers understand how it works and which conventions work.</w:t>
      </w:r>
    </w:p>
    <w:p w14:paraId="767E145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While you cannot overwrite history with Team Foundation Version Control (TFVC), you can still overwrite code and do other painful things.</w:t>
      </w:r>
    </w:p>
    <w:p w14:paraId="5DE05EC5" w14:textId="77777777" w:rsidR="00860698" w:rsidRPr="00840850"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840850">
        <w:rPr>
          <w:rFonts w:ascii="Segoe UI" w:eastAsia="Times New Roman" w:hAnsi="Segoe UI" w:cs="Segoe UI"/>
          <w:b/>
          <w:bCs/>
          <w:color w:val="161616"/>
          <w:kern w:val="0"/>
          <w:sz w:val="36"/>
          <w:szCs w:val="36"/>
          <w:highlight w:val="yellow"/>
          <w:lang w:eastAsia="en-CA"/>
          <w14:ligatures w14:val="none"/>
        </w:rPr>
        <w:lastRenderedPageBreak/>
        <w:t>Large files</w:t>
      </w:r>
    </w:p>
    <w:p w14:paraId="03A098E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Git works best with repos that are small and do not contain large files (or binaries).</w:t>
      </w:r>
    </w:p>
    <w:p w14:paraId="431616D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Every time you (or your build machines) clone the repo, they get the entire repo with its history from the first commit.</w:t>
      </w:r>
    </w:p>
    <w:p w14:paraId="41769F1A" w14:textId="77777777" w:rsidR="00860698" w:rsidRPr="00840850"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It is great for most situations but can be frustrating if you have large files.</w:t>
      </w:r>
    </w:p>
    <w:p w14:paraId="7EC28B59" w14:textId="77777777" w:rsidR="00860698" w:rsidRPr="00840850"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Binary files are even worse because Git cannot optimize how they are stored.</w:t>
      </w:r>
    </w:p>
    <w:p w14:paraId="0868CC8C" w14:textId="77777777" w:rsidR="00860698" w:rsidRPr="00840850"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That is why </w:t>
      </w:r>
      <w:hyperlink r:id="rId98" w:history="1">
        <w:r w:rsidRPr="00840850">
          <w:rPr>
            <w:rFonts w:ascii="Segoe UI" w:eastAsia="Times New Roman" w:hAnsi="Segoe UI" w:cs="Segoe UI"/>
            <w:color w:val="0000FF"/>
            <w:kern w:val="0"/>
            <w:sz w:val="24"/>
            <w:szCs w:val="24"/>
            <w:highlight w:val="yellow"/>
            <w:u w:val="single"/>
            <w:lang w:eastAsia="en-CA"/>
            <w14:ligatures w14:val="none"/>
          </w:rPr>
          <w:t>Git LFS</w:t>
        </w:r>
      </w:hyperlink>
      <w:r w:rsidRPr="00840850">
        <w:rPr>
          <w:rFonts w:ascii="Segoe UI" w:eastAsia="Times New Roman" w:hAnsi="Segoe UI" w:cs="Segoe UI"/>
          <w:color w:val="161616"/>
          <w:kern w:val="0"/>
          <w:sz w:val="24"/>
          <w:szCs w:val="24"/>
          <w:highlight w:val="yellow"/>
          <w:lang w:eastAsia="en-CA"/>
          <w14:ligatures w14:val="none"/>
        </w:rPr>
        <w:t> was created.</w:t>
      </w:r>
    </w:p>
    <w:p w14:paraId="377BCA0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It lets you separate large files of your repos and still has all the benefits of versioning and comparing.</w:t>
      </w:r>
    </w:p>
    <w:p w14:paraId="2302976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if you are used to storing compiled binaries in your source repos, stop!</w:t>
      </w:r>
    </w:p>
    <w:p w14:paraId="357840D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Use </w:t>
      </w:r>
      <w:hyperlink r:id="rId99" w:history="1">
        <w:r w:rsidRPr="00840850">
          <w:rPr>
            <w:rFonts w:ascii="Segoe UI" w:eastAsia="Times New Roman" w:hAnsi="Segoe UI" w:cs="Segoe UI"/>
            <w:color w:val="0000FF"/>
            <w:kern w:val="0"/>
            <w:sz w:val="24"/>
            <w:szCs w:val="24"/>
            <w:highlight w:val="yellow"/>
            <w:u w:val="single"/>
            <w:lang w:eastAsia="en-CA"/>
            <w14:ligatures w14:val="none"/>
          </w:rPr>
          <w:t>Azure Artifacts</w:t>
        </w:r>
      </w:hyperlink>
      <w:r w:rsidRPr="00840850">
        <w:rPr>
          <w:rFonts w:ascii="Segoe UI" w:eastAsia="Times New Roman" w:hAnsi="Segoe UI" w:cs="Segoe UI"/>
          <w:color w:val="161616"/>
          <w:kern w:val="0"/>
          <w:sz w:val="24"/>
          <w:szCs w:val="24"/>
          <w:highlight w:val="yellow"/>
          <w:lang w:eastAsia="en-CA"/>
          <w14:ligatures w14:val="none"/>
        </w:rPr>
        <w:t> or some other package management tool to store binaries for which you have source code.</w:t>
      </w:r>
    </w:p>
    <w:p w14:paraId="615C1E7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40850">
        <w:rPr>
          <w:rFonts w:ascii="Segoe UI" w:eastAsia="Times New Roman" w:hAnsi="Segoe UI" w:cs="Segoe UI"/>
          <w:color w:val="161616"/>
          <w:kern w:val="0"/>
          <w:sz w:val="24"/>
          <w:szCs w:val="24"/>
          <w:highlight w:val="yellow"/>
          <w:lang w:eastAsia="en-CA"/>
          <w14:ligatures w14:val="none"/>
        </w:rPr>
        <w:t>However, teams with large files (like 3D models or other assets) can use Git LFS to keep the code repo slim and trimmed.</w:t>
      </w:r>
    </w:p>
    <w:p w14:paraId="2609BB6F"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Learning curve</w:t>
      </w:r>
    </w:p>
    <w:p w14:paraId="5E6862F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There is a learning curve. If you have never used source control before, you are probably better off when learning Git. I have found that users of centralized source control (TFVC or </w:t>
      </w:r>
      <w:proofErr w:type="spellStart"/>
      <w:r w:rsidRPr="00860698">
        <w:rPr>
          <w:rFonts w:ascii="Segoe UI" w:eastAsia="Times New Roman" w:hAnsi="Segoe UI" w:cs="Segoe UI"/>
          <w:color w:val="161616"/>
          <w:kern w:val="0"/>
          <w:sz w:val="24"/>
          <w:szCs w:val="24"/>
          <w:lang w:eastAsia="en-CA"/>
          <w14:ligatures w14:val="none"/>
        </w:rPr>
        <w:t>SubVersion</w:t>
      </w:r>
      <w:proofErr w:type="spellEnd"/>
      <w:r w:rsidRPr="00860698">
        <w:rPr>
          <w:rFonts w:ascii="Segoe UI" w:eastAsia="Times New Roman" w:hAnsi="Segoe UI" w:cs="Segoe UI"/>
          <w:color w:val="161616"/>
          <w:kern w:val="0"/>
          <w:sz w:val="24"/>
          <w:szCs w:val="24"/>
          <w:lang w:eastAsia="en-CA"/>
          <w14:ligatures w14:val="none"/>
        </w:rPr>
        <w:t>) battle initially to make the mental shift, especially around branches and synchronizing.</w:t>
      </w:r>
    </w:p>
    <w:p w14:paraId="65AAAA0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developers understand how Git branches work and get over the fact that they must commit and then push, they have all the basics they need to succeed in Git.</w:t>
      </w:r>
    </w:p>
    <w:p w14:paraId="4E1C52AA" w14:textId="77777777" w:rsidR="00860698" w:rsidRDefault="00860698"/>
    <w:p w14:paraId="48B4F59E"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Describe working with Git locally</w:t>
      </w:r>
    </w:p>
    <w:p w14:paraId="613F92E0"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5EF28B77" w14:textId="77777777" w:rsidR="00860698" w:rsidRPr="00860698" w:rsidRDefault="00860698" w:rsidP="00860698">
      <w:pPr>
        <w:numPr>
          <w:ilvl w:val="0"/>
          <w:numId w:val="122"/>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7 minutes</w:t>
      </w:r>
    </w:p>
    <w:p w14:paraId="19DD4A3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Git and Continuous Delivery is one of those delicious chocolate and peanut butter combinations. We occasionally find two great tastes that taste great together in the software world!</w:t>
      </w:r>
    </w:p>
    <w:p w14:paraId="5976099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Continuous Delivery of software demands a significant level of automation. It is hard to deliver continuously if you do not have a quality codebase.</w:t>
      </w:r>
    </w:p>
    <w:p w14:paraId="205A89E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provides you with the building blocks to take charge of quality in your codebase. It allows you to automate most of the checks in your codebase.</w:t>
      </w:r>
    </w:p>
    <w:p w14:paraId="4C68FE3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it works before committing the code into your repository.</w:t>
      </w:r>
    </w:p>
    <w:p w14:paraId="72EC7C2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fully appreciate the effectiveness of Git, you must first understand how to carry out basic operations on Git. For example, clone, commit, push, and pull.</w:t>
      </w:r>
    </w:p>
    <w:p w14:paraId="7563187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natural question is, how do we get started with Git?</w:t>
      </w:r>
    </w:p>
    <w:p w14:paraId="75AF623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One option is to go native with the command line or look for a code editor that supports Git natively.</w:t>
      </w:r>
    </w:p>
    <w:p w14:paraId="64583DC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Visual Studio Code is a cross-platform, open-source code editor that provides powerful developer tooling for hundreds of languages.</w:t>
      </w:r>
    </w:p>
    <w:p w14:paraId="2847257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work in open-source, you need to embrace open-source tools.</w:t>
      </w:r>
    </w:p>
    <w:p w14:paraId="4C74C06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recipe will start by:</w:t>
      </w:r>
    </w:p>
    <w:p w14:paraId="3605695C" w14:textId="77777777" w:rsidR="00860698" w:rsidRPr="00860698" w:rsidRDefault="00860698" w:rsidP="00860698">
      <w:pPr>
        <w:numPr>
          <w:ilvl w:val="0"/>
          <w:numId w:val="1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Setting up the development environment with Visual Studio Code.</w:t>
      </w:r>
    </w:p>
    <w:p w14:paraId="08A7CEA2" w14:textId="77777777" w:rsidR="00860698" w:rsidRPr="00860698" w:rsidRDefault="00860698" w:rsidP="00860698">
      <w:pPr>
        <w:numPr>
          <w:ilvl w:val="0"/>
          <w:numId w:val="1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Creating a new Git repository.</w:t>
      </w:r>
    </w:p>
    <w:p w14:paraId="28AED905" w14:textId="77777777" w:rsidR="00860698" w:rsidRPr="00860698" w:rsidRDefault="00860698" w:rsidP="00860698">
      <w:pPr>
        <w:numPr>
          <w:ilvl w:val="0"/>
          <w:numId w:val="1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Committing code changes locally.</w:t>
      </w:r>
    </w:p>
    <w:p w14:paraId="56C8692F" w14:textId="77777777" w:rsidR="00860698" w:rsidRPr="00860698" w:rsidRDefault="00860698" w:rsidP="00860698">
      <w:pPr>
        <w:numPr>
          <w:ilvl w:val="0"/>
          <w:numId w:val="1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Pushing changes to a remote repository on Azure DevOps.</w:t>
      </w:r>
    </w:p>
    <w:p w14:paraId="61781E24"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Getting ready</w:t>
      </w:r>
    </w:p>
    <w:p w14:paraId="582944C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tutorial will teach us how to initialize a Git repository locally.</w:t>
      </w:r>
    </w:p>
    <w:p w14:paraId="423FC61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Then we will use the ASP.NET Core MVC project template to create a new project and version it in the local Git repository.</w:t>
      </w:r>
    </w:p>
    <w:p w14:paraId="239ED3E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We will then use Visual Studio Code to interact with the Git repository to do basic commit, pull, and push operations.</w:t>
      </w:r>
    </w:p>
    <w:p w14:paraId="1F34B25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You will need to set up your working environment with the following:</w:t>
      </w:r>
    </w:p>
    <w:p w14:paraId="43AB8B60" w14:textId="77777777" w:rsidR="00860698" w:rsidRPr="00860698" w:rsidRDefault="00860698" w:rsidP="00860698">
      <w:pPr>
        <w:numPr>
          <w:ilvl w:val="0"/>
          <w:numId w:val="1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.NET Core 3.1 SDK or later: </w:t>
      </w:r>
      <w:hyperlink r:id="rId100" w:history="1">
        <w:r w:rsidRPr="00860698">
          <w:rPr>
            <w:rFonts w:ascii="Segoe UI" w:eastAsia="Times New Roman" w:hAnsi="Segoe UI" w:cs="Segoe UI"/>
            <w:color w:val="0000FF"/>
            <w:kern w:val="0"/>
            <w:sz w:val="24"/>
            <w:szCs w:val="24"/>
            <w:u w:val="single"/>
            <w:lang w:eastAsia="en-CA"/>
            <w14:ligatures w14:val="none"/>
          </w:rPr>
          <w:t>Download .NET</w:t>
        </w:r>
      </w:hyperlink>
      <w:r w:rsidRPr="00860698">
        <w:rPr>
          <w:rFonts w:ascii="Segoe UI" w:eastAsia="Times New Roman" w:hAnsi="Segoe UI" w:cs="Segoe UI"/>
          <w:color w:val="161616"/>
          <w:kern w:val="0"/>
          <w:sz w:val="24"/>
          <w:szCs w:val="24"/>
          <w:lang w:eastAsia="en-CA"/>
          <w14:ligatures w14:val="none"/>
        </w:rPr>
        <w:t>.</w:t>
      </w:r>
    </w:p>
    <w:p w14:paraId="270EC9CD" w14:textId="77777777" w:rsidR="00860698" w:rsidRPr="00860698" w:rsidRDefault="00860698" w:rsidP="00860698">
      <w:pPr>
        <w:numPr>
          <w:ilvl w:val="0"/>
          <w:numId w:val="1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Visual Studio Code: </w:t>
      </w:r>
      <w:hyperlink r:id="rId101" w:history="1">
        <w:r w:rsidRPr="00860698">
          <w:rPr>
            <w:rFonts w:ascii="Segoe UI" w:eastAsia="Times New Roman" w:hAnsi="Segoe UI" w:cs="Segoe UI"/>
            <w:color w:val="0000FF"/>
            <w:kern w:val="0"/>
            <w:sz w:val="24"/>
            <w:szCs w:val="24"/>
            <w:u w:val="single"/>
            <w:lang w:eastAsia="en-CA"/>
            <w14:ligatures w14:val="none"/>
          </w:rPr>
          <w:t>Download Visual Studio Code</w:t>
        </w:r>
      </w:hyperlink>
      <w:r w:rsidRPr="00860698">
        <w:rPr>
          <w:rFonts w:ascii="Segoe UI" w:eastAsia="Times New Roman" w:hAnsi="Segoe UI" w:cs="Segoe UI"/>
          <w:color w:val="161616"/>
          <w:kern w:val="0"/>
          <w:sz w:val="24"/>
          <w:szCs w:val="24"/>
          <w:lang w:eastAsia="en-CA"/>
          <w14:ligatures w14:val="none"/>
        </w:rPr>
        <w:t>.</w:t>
      </w:r>
    </w:p>
    <w:p w14:paraId="7D6094D6" w14:textId="77777777" w:rsidR="00860698" w:rsidRPr="00860698" w:rsidRDefault="00860698" w:rsidP="00860698">
      <w:pPr>
        <w:numPr>
          <w:ilvl w:val="0"/>
          <w:numId w:val="1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 Visual Studio Code extension: </w:t>
      </w:r>
      <w:hyperlink r:id="rId102" w:history="1">
        <w:r w:rsidRPr="00860698">
          <w:rPr>
            <w:rFonts w:ascii="Segoe UI" w:eastAsia="Times New Roman" w:hAnsi="Segoe UI" w:cs="Segoe UI"/>
            <w:color w:val="0000FF"/>
            <w:kern w:val="0"/>
            <w:sz w:val="24"/>
            <w:szCs w:val="24"/>
            <w:u w:val="single"/>
            <w:lang w:eastAsia="en-CA"/>
            <w14:ligatures w14:val="none"/>
          </w:rPr>
          <w:t>C# programming with Visual Studio Code</w:t>
        </w:r>
      </w:hyperlink>
      <w:r w:rsidRPr="00860698">
        <w:rPr>
          <w:rFonts w:ascii="Segoe UI" w:eastAsia="Times New Roman" w:hAnsi="Segoe UI" w:cs="Segoe UI"/>
          <w:color w:val="161616"/>
          <w:kern w:val="0"/>
          <w:sz w:val="24"/>
          <w:szCs w:val="24"/>
          <w:lang w:eastAsia="en-CA"/>
          <w14:ligatures w14:val="none"/>
        </w:rPr>
        <w:t>.</w:t>
      </w:r>
    </w:p>
    <w:p w14:paraId="7D3ACE00" w14:textId="77777777" w:rsidR="00860698" w:rsidRPr="00860698" w:rsidRDefault="00860698" w:rsidP="00860698">
      <w:pPr>
        <w:numPr>
          <w:ilvl w:val="0"/>
          <w:numId w:val="1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w:t>
      </w:r>
      <w:hyperlink r:id="rId103" w:history="1">
        <w:r w:rsidRPr="00860698">
          <w:rPr>
            <w:rFonts w:ascii="Segoe UI" w:eastAsia="Times New Roman" w:hAnsi="Segoe UI" w:cs="Segoe UI"/>
            <w:color w:val="0000FF"/>
            <w:kern w:val="0"/>
            <w:sz w:val="24"/>
            <w:szCs w:val="24"/>
            <w:u w:val="single"/>
            <w:lang w:eastAsia="en-CA"/>
            <w14:ligatures w14:val="none"/>
          </w:rPr>
          <w:t>Git - Downloads</w:t>
        </w:r>
      </w:hyperlink>
    </w:p>
    <w:p w14:paraId="53FDC45E" w14:textId="77777777" w:rsidR="00860698" w:rsidRPr="00860698" w:rsidRDefault="00860698" w:rsidP="00860698">
      <w:pPr>
        <w:numPr>
          <w:ilvl w:val="0"/>
          <w:numId w:val="1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for Windows (if you are using Windows): </w:t>
      </w:r>
      <w:hyperlink r:id="rId104" w:history="1">
        <w:r w:rsidRPr="00860698">
          <w:rPr>
            <w:rFonts w:ascii="Segoe UI" w:eastAsia="Times New Roman" w:hAnsi="Segoe UI" w:cs="Segoe UI"/>
            <w:color w:val="0000FF"/>
            <w:kern w:val="0"/>
            <w:sz w:val="24"/>
            <w:szCs w:val="24"/>
            <w:u w:val="single"/>
            <w:lang w:eastAsia="en-CA"/>
            <w14:ligatures w14:val="none"/>
          </w:rPr>
          <w:t>Git for Windows</w:t>
        </w:r>
      </w:hyperlink>
    </w:p>
    <w:p w14:paraId="4963396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Visual Studio Marketplace features several extensions for Visual Studio Code that you can install to enhance your experience of using Git:</w:t>
      </w:r>
    </w:p>
    <w:p w14:paraId="7E9E8D97" w14:textId="77777777" w:rsidR="00860698" w:rsidRPr="00860698" w:rsidRDefault="00000000" w:rsidP="00860698">
      <w:pPr>
        <w:numPr>
          <w:ilvl w:val="0"/>
          <w:numId w:val="1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05" w:history="1">
        <w:r w:rsidR="00860698" w:rsidRPr="00860698">
          <w:rPr>
            <w:rFonts w:ascii="Segoe UI" w:eastAsia="Times New Roman" w:hAnsi="Segoe UI" w:cs="Segoe UI"/>
            <w:color w:val="0000FF"/>
            <w:kern w:val="0"/>
            <w:sz w:val="24"/>
            <w:szCs w:val="24"/>
            <w:u w:val="single"/>
            <w:lang w:eastAsia="en-CA"/>
            <w14:ligatures w14:val="none"/>
          </w:rPr>
          <w:t>Git Lens</w:t>
        </w:r>
      </w:hyperlink>
      <w:r w:rsidR="00860698" w:rsidRPr="00860698">
        <w:rPr>
          <w:rFonts w:ascii="Segoe UI" w:eastAsia="Times New Roman" w:hAnsi="Segoe UI" w:cs="Segoe UI"/>
          <w:color w:val="161616"/>
          <w:kern w:val="0"/>
          <w:sz w:val="24"/>
          <w:szCs w:val="24"/>
          <w:lang w:eastAsia="en-CA"/>
          <w14:ligatures w14:val="none"/>
        </w:rPr>
        <w:t>: This extension brings visualization for code history by using Git blame annotations and code lens. The extension enables you to seamlessly navigate and explore the history of a file or branch. Also, the extension allows you to gain valuable insights via powerful comparison commands and much more.</w:t>
      </w:r>
    </w:p>
    <w:p w14:paraId="23AAE440" w14:textId="77777777" w:rsidR="00860698" w:rsidRPr="00860698" w:rsidRDefault="00000000" w:rsidP="00860698">
      <w:pPr>
        <w:numPr>
          <w:ilvl w:val="0"/>
          <w:numId w:val="1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06" w:history="1">
        <w:r w:rsidR="00860698" w:rsidRPr="00860698">
          <w:rPr>
            <w:rFonts w:ascii="Segoe UI" w:eastAsia="Times New Roman" w:hAnsi="Segoe UI" w:cs="Segoe UI"/>
            <w:color w:val="0000FF"/>
            <w:kern w:val="0"/>
            <w:sz w:val="24"/>
            <w:szCs w:val="24"/>
            <w:u w:val="single"/>
            <w:lang w:eastAsia="en-CA"/>
            <w14:ligatures w14:val="none"/>
          </w:rPr>
          <w:t>Git History</w:t>
        </w:r>
      </w:hyperlink>
      <w:r w:rsidR="00860698" w:rsidRPr="00860698">
        <w:rPr>
          <w:rFonts w:ascii="Segoe UI" w:eastAsia="Times New Roman" w:hAnsi="Segoe UI" w:cs="Segoe UI"/>
          <w:color w:val="161616"/>
          <w:kern w:val="0"/>
          <w:sz w:val="24"/>
          <w:szCs w:val="24"/>
          <w:lang w:eastAsia="en-CA"/>
          <w14:ligatures w14:val="none"/>
        </w:rPr>
        <w:t>: Brings visualization and interaction capabilities to view the Git log, file history and compare branches or commits.</w:t>
      </w:r>
    </w:p>
    <w:p w14:paraId="6E03319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to do it</w:t>
      </w:r>
    </w:p>
    <w:p w14:paraId="0B92F6A8"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Open the Command Prompt and create a new-working folder:</w:t>
      </w:r>
    </w:p>
    <w:p w14:paraId="200D3B83"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36B0D81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roofErr w:type="spellStart"/>
      <w:r w:rsidRPr="00860698">
        <w:rPr>
          <w:rFonts w:ascii="Consolas" w:eastAsia="Times New Roman" w:hAnsi="Consolas" w:cs="Courier New"/>
          <w:color w:val="0101FD"/>
          <w:kern w:val="0"/>
          <w:sz w:val="20"/>
          <w:szCs w:val="20"/>
          <w:bdr w:val="none" w:sz="0" w:space="0" w:color="auto" w:frame="1"/>
          <w:lang w:eastAsia="en-CA"/>
          <w14:ligatures w14:val="none"/>
        </w:rPr>
        <w:t>mkdir</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myWebApp</w:t>
      </w:r>
      <w:proofErr w:type="spellEnd"/>
    </w:p>
    <w:p w14:paraId="395E0F5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0101FD"/>
          <w:kern w:val="0"/>
          <w:sz w:val="20"/>
          <w:szCs w:val="20"/>
          <w:bdr w:val="none" w:sz="0" w:space="0" w:color="auto" w:frame="1"/>
          <w:lang w:eastAsia="en-CA"/>
          <w14:ligatures w14:val="none"/>
        </w:rPr>
        <w:t>cd</w:t>
      </w: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myWebApp</w:t>
      </w:r>
      <w:proofErr w:type="spellEnd"/>
    </w:p>
    <w:p w14:paraId="687E7C07"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5768FE12"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In </w:t>
      </w:r>
      <w:proofErr w:type="spellStart"/>
      <w:r w:rsidRPr="00860698">
        <w:rPr>
          <w:rFonts w:ascii="Segoe UI" w:eastAsia="Times New Roman" w:hAnsi="Segoe UI" w:cs="Segoe UI"/>
          <w:color w:val="161616"/>
          <w:kern w:val="0"/>
          <w:sz w:val="24"/>
          <w:szCs w:val="24"/>
          <w:lang w:eastAsia="en-CA"/>
          <w14:ligatures w14:val="none"/>
        </w:rPr>
        <w:t>myWebApp</w:t>
      </w:r>
      <w:proofErr w:type="spellEnd"/>
      <w:r w:rsidRPr="00860698">
        <w:rPr>
          <w:rFonts w:ascii="Segoe UI" w:eastAsia="Times New Roman" w:hAnsi="Segoe UI" w:cs="Segoe UI"/>
          <w:color w:val="161616"/>
          <w:kern w:val="0"/>
          <w:sz w:val="24"/>
          <w:szCs w:val="24"/>
          <w:lang w:eastAsia="en-CA"/>
          <w14:ligatures w14:val="none"/>
        </w:rPr>
        <w:t>, initialize a new Git repository:</w:t>
      </w:r>
    </w:p>
    <w:p w14:paraId="71E7D719"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6633BCC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git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init</w:t>
      </w:r>
      <w:proofErr w:type="spellEnd"/>
    </w:p>
    <w:p w14:paraId="69DD673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6DCDBC23"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Configure global settings for the name and email address to be used when committing in this Git repository:</w:t>
      </w:r>
    </w:p>
    <w:p w14:paraId="08B78108"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02DDBC3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config --global user.name "John Doe"</w:t>
      </w:r>
    </w:p>
    <w:p w14:paraId="0F8964B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git config --global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user.email</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"john.doe@contoso.com"</w:t>
      </w:r>
    </w:p>
    <w:p w14:paraId="24E8995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0A4EA00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If you are working behind an enterprise proxy, you can make your Git repository proxy-aware by adding the proxy details in the Git global configuration file.</w:t>
      </w:r>
    </w:p>
    <w:p w14:paraId="055EF49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Different variations of this command will allow you to set up an HTTP/HTTPS proxy (with username/password) and optionally bypass SSL verification.</w:t>
      </w:r>
    </w:p>
    <w:p w14:paraId="26D9B426"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Run the below command to configure a proxy in your global git config.</w:t>
      </w:r>
    </w:p>
    <w:p w14:paraId="08E0DC3E"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356DE01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git config --global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http.proxy</w:t>
      </w:r>
      <w:proofErr w:type="spellEnd"/>
    </w:p>
    <w:p w14:paraId="533B64B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http://</w:t>
      </w:r>
      <w:r w:rsidRPr="00860698">
        <w:rPr>
          <w:rFonts w:ascii="Consolas" w:eastAsia="Times New Roman" w:hAnsi="Consolas" w:cs="Courier New"/>
          <w:color w:val="006881"/>
          <w:kern w:val="0"/>
          <w:sz w:val="20"/>
          <w:szCs w:val="20"/>
          <w:bdr w:val="none" w:sz="0" w:space="0" w:color="auto" w:frame="1"/>
          <w:lang w:eastAsia="en-CA"/>
          <w14:ligatures w14:val="none"/>
        </w:rPr>
        <w:t>proxyUsername:proxyPassword</w:t>
      </w:r>
      <w:r w:rsidRPr="00860698">
        <w:rPr>
          <w:rFonts w:ascii="Consolas" w:eastAsia="Times New Roman" w:hAnsi="Consolas" w:cs="Courier New"/>
          <w:color w:val="161616"/>
          <w:kern w:val="0"/>
          <w:sz w:val="20"/>
          <w:szCs w:val="20"/>
          <w:bdr w:val="none" w:sz="0" w:space="0" w:color="auto" w:frame="1"/>
          <w:lang w:eastAsia="en-CA"/>
          <w14:ligatures w14:val="none"/>
        </w:rPr>
        <w:t>@</w:t>
      </w:r>
      <w:r w:rsidRPr="00860698">
        <w:rPr>
          <w:rFonts w:ascii="Consolas" w:eastAsia="Times New Roman" w:hAnsi="Consolas" w:cs="Courier New"/>
          <w:color w:val="006881"/>
          <w:kern w:val="0"/>
          <w:sz w:val="20"/>
          <w:szCs w:val="20"/>
          <w:bdr w:val="none" w:sz="0" w:space="0" w:color="auto" w:frame="1"/>
          <w:lang w:eastAsia="en-CA"/>
          <w14:ligatures w14:val="none"/>
        </w:rPr>
        <w:t>proxy.server.com:port</w:t>
      </w:r>
    </w:p>
    <w:p w14:paraId="2894AD4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6AC972D5"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Create a new ASP.NET core application. The new command offers a collection of switches that can be used for language, authentication, and framework selection. More details can be found on </w:t>
      </w:r>
      <w:hyperlink r:id="rId107" w:history="1">
        <w:r w:rsidRPr="00860698">
          <w:rPr>
            <w:rFonts w:ascii="Segoe UI" w:eastAsia="Times New Roman" w:hAnsi="Segoe UI" w:cs="Segoe UI"/>
            <w:color w:val="0000FF"/>
            <w:kern w:val="0"/>
            <w:sz w:val="24"/>
            <w:szCs w:val="24"/>
            <w:u w:val="single"/>
            <w:lang w:eastAsia="en-CA"/>
            <w14:ligatures w14:val="none"/>
          </w:rPr>
          <w:t>Microsoft docs</w:t>
        </w:r>
      </w:hyperlink>
      <w:r w:rsidRPr="00860698">
        <w:rPr>
          <w:rFonts w:ascii="Segoe UI" w:eastAsia="Times New Roman" w:hAnsi="Segoe UI" w:cs="Segoe UI"/>
          <w:color w:val="161616"/>
          <w:kern w:val="0"/>
          <w:sz w:val="24"/>
          <w:szCs w:val="24"/>
          <w:lang w:eastAsia="en-CA"/>
          <w14:ligatures w14:val="none"/>
        </w:rPr>
        <w:t>.</w:t>
      </w:r>
    </w:p>
    <w:p w14:paraId="4D474BFD"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433B176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dotnet new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mvc</w:t>
      </w:r>
      <w:proofErr w:type="spellEnd"/>
    </w:p>
    <w:p w14:paraId="4CFEADB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615B9F7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Launch Visual Studio Code in the context of the current-working folder:</w:t>
      </w:r>
    </w:p>
    <w:p w14:paraId="1300C151"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1F04FF4B"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code .</w:t>
      </w:r>
    </w:p>
    <w:p w14:paraId="1DC2A2E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4EF177A0"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the project opens in Visual Studio Code, select </w:t>
      </w:r>
      <w:r w:rsidRPr="00860698">
        <w:rPr>
          <w:rFonts w:ascii="Segoe UI" w:eastAsia="Times New Roman" w:hAnsi="Segoe UI" w:cs="Segoe UI"/>
          <w:b/>
          <w:bCs/>
          <w:color w:val="161616"/>
          <w:kern w:val="0"/>
          <w:sz w:val="24"/>
          <w:szCs w:val="24"/>
          <w:lang w:eastAsia="en-CA"/>
          <w14:ligatures w14:val="none"/>
        </w:rPr>
        <w:t>Yes</w:t>
      </w:r>
      <w:r w:rsidRPr="00860698">
        <w:rPr>
          <w:rFonts w:ascii="Segoe UI" w:eastAsia="Times New Roman" w:hAnsi="Segoe UI" w:cs="Segoe UI"/>
          <w:color w:val="161616"/>
          <w:kern w:val="0"/>
          <w:sz w:val="24"/>
          <w:szCs w:val="24"/>
          <w:lang w:eastAsia="en-CA"/>
          <w14:ligatures w14:val="none"/>
        </w:rPr>
        <w:t> for the </w:t>
      </w:r>
      <w:r w:rsidRPr="00860698">
        <w:rPr>
          <w:rFonts w:ascii="Segoe UI" w:eastAsia="Times New Roman" w:hAnsi="Segoe UI" w:cs="Segoe UI"/>
          <w:b/>
          <w:bCs/>
          <w:color w:val="161616"/>
          <w:kern w:val="0"/>
          <w:sz w:val="24"/>
          <w:szCs w:val="24"/>
          <w:lang w:eastAsia="en-CA"/>
          <w14:ligatures w14:val="none"/>
        </w:rPr>
        <w:t>Required assets to build and debug are missing from '</w:t>
      </w:r>
      <w:proofErr w:type="spellStart"/>
      <w:r w:rsidRPr="00860698">
        <w:rPr>
          <w:rFonts w:ascii="Segoe UI" w:eastAsia="Times New Roman" w:hAnsi="Segoe UI" w:cs="Segoe UI"/>
          <w:b/>
          <w:bCs/>
          <w:color w:val="161616"/>
          <w:kern w:val="0"/>
          <w:sz w:val="24"/>
          <w:szCs w:val="24"/>
          <w:lang w:eastAsia="en-CA"/>
          <w14:ligatures w14:val="none"/>
        </w:rPr>
        <w:t>myWebApp</w:t>
      </w:r>
      <w:proofErr w:type="spellEnd"/>
      <w:r w:rsidRPr="00860698">
        <w:rPr>
          <w:rFonts w:ascii="Segoe UI" w:eastAsia="Times New Roman" w:hAnsi="Segoe UI" w:cs="Segoe UI"/>
          <w:b/>
          <w:bCs/>
          <w:color w:val="161616"/>
          <w:kern w:val="0"/>
          <w:sz w:val="24"/>
          <w:szCs w:val="24"/>
          <w:lang w:eastAsia="en-CA"/>
          <w14:ligatures w14:val="none"/>
        </w:rPr>
        <w:t>.' Add them?</w:t>
      </w:r>
      <w:r w:rsidRPr="00860698">
        <w:rPr>
          <w:rFonts w:ascii="Segoe UI" w:eastAsia="Times New Roman" w:hAnsi="Segoe UI" w:cs="Segoe UI"/>
          <w:color w:val="161616"/>
          <w:kern w:val="0"/>
          <w:sz w:val="24"/>
          <w:szCs w:val="24"/>
          <w:lang w:eastAsia="en-CA"/>
          <w14:ligatures w14:val="none"/>
        </w:rPr>
        <w:t> Warning message. Select </w:t>
      </w:r>
      <w:r w:rsidRPr="00860698">
        <w:rPr>
          <w:rFonts w:ascii="Segoe UI" w:eastAsia="Times New Roman" w:hAnsi="Segoe UI" w:cs="Segoe UI"/>
          <w:b/>
          <w:bCs/>
          <w:color w:val="161616"/>
          <w:kern w:val="0"/>
          <w:sz w:val="24"/>
          <w:szCs w:val="24"/>
          <w:lang w:eastAsia="en-CA"/>
          <w14:ligatures w14:val="none"/>
        </w:rPr>
        <w:t>Restore</w:t>
      </w:r>
      <w:r w:rsidRPr="00860698">
        <w:rPr>
          <w:rFonts w:ascii="Segoe UI" w:eastAsia="Times New Roman" w:hAnsi="Segoe UI" w:cs="Segoe UI"/>
          <w:color w:val="161616"/>
          <w:kern w:val="0"/>
          <w:sz w:val="24"/>
          <w:szCs w:val="24"/>
          <w:lang w:eastAsia="en-CA"/>
          <w14:ligatures w14:val="none"/>
        </w:rPr>
        <w:t> for the </w:t>
      </w:r>
      <w:r w:rsidRPr="00860698">
        <w:rPr>
          <w:rFonts w:ascii="Segoe UI" w:eastAsia="Times New Roman" w:hAnsi="Segoe UI" w:cs="Segoe UI"/>
          <w:b/>
          <w:bCs/>
          <w:color w:val="161616"/>
          <w:kern w:val="0"/>
          <w:sz w:val="24"/>
          <w:szCs w:val="24"/>
          <w:lang w:eastAsia="en-CA"/>
          <w14:ligatures w14:val="none"/>
        </w:rPr>
        <w:t>There are unresolved dependencies</w:t>
      </w:r>
      <w:r w:rsidRPr="00860698">
        <w:rPr>
          <w:rFonts w:ascii="Segoe UI" w:eastAsia="Times New Roman" w:hAnsi="Segoe UI" w:cs="Segoe UI"/>
          <w:color w:val="161616"/>
          <w:kern w:val="0"/>
          <w:sz w:val="24"/>
          <w:szCs w:val="24"/>
          <w:lang w:eastAsia="en-CA"/>
          <w14:ligatures w14:val="none"/>
        </w:rPr>
        <w:t> info message. Hit </w:t>
      </w:r>
      <w:r w:rsidRPr="00860698">
        <w:rPr>
          <w:rFonts w:ascii="Segoe UI" w:eastAsia="Times New Roman" w:hAnsi="Segoe UI" w:cs="Segoe UI"/>
          <w:b/>
          <w:bCs/>
          <w:color w:val="161616"/>
          <w:kern w:val="0"/>
          <w:sz w:val="24"/>
          <w:szCs w:val="24"/>
          <w:lang w:eastAsia="en-CA"/>
          <w14:ligatures w14:val="none"/>
        </w:rPr>
        <w:t>F5</w:t>
      </w:r>
      <w:r w:rsidRPr="00860698">
        <w:rPr>
          <w:rFonts w:ascii="Segoe UI" w:eastAsia="Times New Roman" w:hAnsi="Segoe UI" w:cs="Segoe UI"/>
          <w:color w:val="161616"/>
          <w:kern w:val="0"/>
          <w:sz w:val="24"/>
          <w:szCs w:val="24"/>
          <w:lang w:eastAsia="en-CA"/>
          <w14:ligatures w14:val="none"/>
        </w:rPr>
        <w:t xml:space="preserve"> to debug the application, then </w:t>
      </w:r>
      <w:proofErr w:type="spellStart"/>
      <w:r w:rsidRPr="00860698">
        <w:rPr>
          <w:rFonts w:ascii="Segoe UI" w:eastAsia="Times New Roman" w:hAnsi="Segoe UI" w:cs="Segoe UI"/>
          <w:color w:val="161616"/>
          <w:kern w:val="0"/>
          <w:sz w:val="24"/>
          <w:szCs w:val="24"/>
          <w:lang w:eastAsia="en-CA"/>
          <w14:ligatures w14:val="none"/>
        </w:rPr>
        <w:t>myWebApp</w:t>
      </w:r>
      <w:proofErr w:type="spellEnd"/>
      <w:r w:rsidRPr="00860698">
        <w:rPr>
          <w:rFonts w:ascii="Segoe UI" w:eastAsia="Times New Roman" w:hAnsi="Segoe UI" w:cs="Segoe UI"/>
          <w:color w:val="161616"/>
          <w:kern w:val="0"/>
          <w:sz w:val="24"/>
          <w:szCs w:val="24"/>
          <w:lang w:eastAsia="en-CA"/>
          <w14:ligatures w14:val="none"/>
        </w:rPr>
        <w:t xml:space="preserve"> will load in the browser, as shown in the following screenshot:</w:t>
      </w:r>
    </w:p>
    <w:p w14:paraId="208715EF" w14:textId="587F5CBC"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F27E0B0" wp14:editId="46D79BC3">
            <wp:extent cx="5943600" cy="1640205"/>
            <wp:effectExtent l="0" t="0" r="0" b="0"/>
            <wp:docPr id="506056021" name="Picture 55" descr="Screenshot of Web App from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Web App from Visual Studio Cod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640205"/>
                    </a:xfrm>
                    <a:prstGeom prst="rect">
                      <a:avLst/>
                    </a:prstGeom>
                    <a:noFill/>
                    <a:ln>
                      <a:noFill/>
                    </a:ln>
                  </pic:spPr>
                </pic:pic>
              </a:graphicData>
            </a:graphic>
          </wp:inline>
        </w:drawing>
      </w:r>
    </w:p>
    <w:p w14:paraId="79613F5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If you prefer to use the command line, you can run the following commands in the context of the git repository to run the web application.</w:t>
      </w:r>
    </w:p>
    <w:p w14:paraId="22C91FA4"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18CFA16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7070E46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dotnet build</w:t>
      </w:r>
    </w:p>
    <w:p w14:paraId="35F755C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dotnet run</w:t>
      </w:r>
    </w:p>
    <w:p w14:paraId="6CA19D36"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0F19012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4D4D00AA"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will notice the ".</w:t>
      </w:r>
      <w:proofErr w:type="spellStart"/>
      <w:r w:rsidRPr="00860698">
        <w:rPr>
          <w:rFonts w:ascii="Segoe UI" w:eastAsia="Times New Roman" w:hAnsi="Segoe UI" w:cs="Segoe UI"/>
          <w:color w:val="161616"/>
          <w:kern w:val="0"/>
          <w:sz w:val="24"/>
          <w:szCs w:val="24"/>
          <w:lang w:eastAsia="en-CA"/>
          <w14:ligatures w14:val="none"/>
        </w:rPr>
        <w:t>vscode</w:t>
      </w:r>
      <w:proofErr w:type="spellEnd"/>
      <w:r w:rsidRPr="00860698">
        <w:rPr>
          <w:rFonts w:ascii="Segoe UI" w:eastAsia="Times New Roman" w:hAnsi="Segoe UI" w:cs="Segoe UI"/>
          <w:color w:val="161616"/>
          <w:kern w:val="0"/>
          <w:sz w:val="24"/>
          <w:szCs w:val="24"/>
          <w:lang w:eastAsia="en-CA"/>
          <w14:ligatures w14:val="none"/>
        </w:rPr>
        <w:t>" folder is added to your working folder. To avoid committing this folder to your Git repository, you can include it in the .</w:t>
      </w:r>
      <w:proofErr w:type="spellStart"/>
      <w:r w:rsidRPr="00860698">
        <w:rPr>
          <w:rFonts w:ascii="Segoe UI" w:eastAsia="Times New Roman" w:hAnsi="Segoe UI" w:cs="Segoe UI"/>
          <w:color w:val="161616"/>
          <w:kern w:val="0"/>
          <w:sz w:val="24"/>
          <w:szCs w:val="24"/>
          <w:lang w:eastAsia="en-CA"/>
          <w14:ligatures w14:val="none"/>
        </w:rPr>
        <w:t>gitignore</w:t>
      </w:r>
      <w:proofErr w:type="spellEnd"/>
      <w:r w:rsidRPr="00860698">
        <w:rPr>
          <w:rFonts w:ascii="Segoe UI" w:eastAsia="Times New Roman" w:hAnsi="Segoe UI" w:cs="Segoe UI"/>
          <w:color w:val="161616"/>
          <w:kern w:val="0"/>
          <w:sz w:val="24"/>
          <w:szCs w:val="24"/>
          <w:lang w:eastAsia="en-CA"/>
          <w14:ligatures w14:val="none"/>
        </w:rPr>
        <w:t xml:space="preserve"> file. Select a file from the ".</w:t>
      </w:r>
      <w:proofErr w:type="spellStart"/>
      <w:r w:rsidRPr="00860698">
        <w:rPr>
          <w:rFonts w:ascii="Segoe UI" w:eastAsia="Times New Roman" w:hAnsi="Segoe UI" w:cs="Segoe UI"/>
          <w:color w:val="161616"/>
          <w:kern w:val="0"/>
          <w:sz w:val="24"/>
          <w:szCs w:val="24"/>
          <w:lang w:eastAsia="en-CA"/>
          <w14:ligatures w14:val="none"/>
        </w:rPr>
        <w:t>vscode</w:t>
      </w:r>
      <w:proofErr w:type="spellEnd"/>
      <w:r w:rsidRPr="00860698">
        <w:rPr>
          <w:rFonts w:ascii="Segoe UI" w:eastAsia="Times New Roman" w:hAnsi="Segoe UI" w:cs="Segoe UI"/>
          <w:color w:val="161616"/>
          <w:kern w:val="0"/>
          <w:sz w:val="24"/>
          <w:szCs w:val="24"/>
          <w:lang w:eastAsia="en-CA"/>
          <w14:ligatures w14:val="none"/>
        </w:rPr>
        <w:t xml:space="preserve">" folder, hit F1 to launch the command window in Visual Studio Code, type </w:t>
      </w:r>
      <w:proofErr w:type="spellStart"/>
      <w:r w:rsidRPr="00860698">
        <w:rPr>
          <w:rFonts w:ascii="Segoe UI" w:eastAsia="Times New Roman" w:hAnsi="Segoe UI" w:cs="Segoe UI"/>
          <w:color w:val="161616"/>
          <w:kern w:val="0"/>
          <w:sz w:val="24"/>
          <w:szCs w:val="24"/>
          <w:lang w:eastAsia="en-CA"/>
          <w14:ligatures w14:val="none"/>
        </w:rPr>
        <w:t>gitIgnore</w:t>
      </w:r>
      <w:proofErr w:type="spellEnd"/>
      <w:r w:rsidRPr="00860698">
        <w:rPr>
          <w:rFonts w:ascii="Segoe UI" w:eastAsia="Times New Roman" w:hAnsi="Segoe UI" w:cs="Segoe UI"/>
          <w:color w:val="161616"/>
          <w:kern w:val="0"/>
          <w:sz w:val="24"/>
          <w:szCs w:val="24"/>
          <w:lang w:eastAsia="en-CA"/>
          <w14:ligatures w14:val="none"/>
        </w:rPr>
        <w:t>, and accept the option to include the selected file in the new .</w:t>
      </w:r>
      <w:proofErr w:type="spellStart"/>
      <w:r w:rsidRPr="00860698">
        <w:rPr>
          <w:rFonts w:ascii="Segoe UI" w:eastAsia="Times New Roman" w:hAnsi="Segoe UI" w:cs="Segoe UI"/>
          <w:color w:val="161616"/>
          <w:kern w:val="0"/>
          <w:sz w:val="24"/>
          <w:szCs w:val="24"/>
          <w:lang w:eastAsia="en-CA"/>
          <w14:ligatures w14:val="none"/>
        </w:rPr>
        <w:t>gitIgnore</w:t>
      </w:r>
      <w:proofErr w:type="spellEnd"/>
      <w:r w:rsidRPr="00860698">
        <w:rPr>
          <w:rFonts w:ascii="Segoe UI" w:eastAsia="Times New Roman" w:hAnsi="Segoe UI" w:cs="Segoe UI"/>
          <w:color w:val="161616"/>
          <w:kern w:val="0"/>
          <w:sz w:val="24"/>
          <w:szCs w:val="24"/>
          <w:lang w:eastAsia="en-CA"/>
          <w14:ligatures w14:val="none"/>
        </w:rPr>
        <w:t xml:space="preserve"> file.</w:t>
      </w:r>
    </w:p>
    <w:p w14:paraId="1E1F6402" w14:textId="5170156E"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77E39FC5" wp14:editId="0BAB9B43">
            <wp:extent cx="5430520" cy="1304290"/>
            <wp:effectExtent l="0" t="0" r="0" b="0"/>
            <wp:docPr id="1204865893" name="Picture 54" descr="Screenshot of add file to .gitignor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add file to .gitignore ac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30520" cy="1304290"/>
                    </a:xfrm>
                    <a:prstGeom prst="rect">
                      <a:avLst/>
                    </a:prstGeom>
                    <a:noFill/>
                    <a:ln>
                      <a:noFill/>
                    </a:ln>
                  </pic:spPr>
                </pic:pic>
              </a:graphicData>
            </a:graphic>
          </wp:inline>
        </w:drawing>
      </w:r>
    </w:p>
    <w:p w14:paraId="354C69EF" w14:textId="77777777" w:rsidR="00860698" w:rsidRPr="00860698" w:rsidRDefault="00860698" w:rsidP="00860698">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Note</w:t>
      </w:r>
    </w:p>
    <w:p w14:paraId="4F88BB0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ignore an entire directory, you need to include the name of the directory with the slash / at the end.</w:t>
      </w:r>
    </w:p>
    <w:p w14:paraId="4B7D01F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Open your .</w:t>
      </w:r>
      <w:proofErr w:type="spellStart"/>
      <w:r w:rsidRPr="00860698">
        <w:rPr>
          <w:rFonts w:ascii="Segoe UI" w:eastAsia="Times New Roman" w:hAnsi="Segoe UI" w:cs="Segoe UI"/>
          <w:color w:val="161616"/>
          <w:kern w:val="0"/>
          <w:sz w:val="24"/>
          <w:szCs w:val="24"/>
          <w:lang w:eastAsia="en-CA"/>
          <w14:ligatures w14:val="none"/>
        </w:rPr>
        <w:t>gitignore</w:t>
      </w:r>
      <w:proofErr w:type="spellEnd"/>
      <w:r w:rsidRPr="00860698">
        <w:rPr>
          <w:rFonts w:ascii="Segoe UI" w:eastAsia="Times New Roman" w:hAnsi="Segoe UI" w:cs="Segoe UI"/>
          <w:color w:val="161616"/>
          <w:kern w:val="0"/>
          <w:sz w:val="24"/>
          <w:szCs w:val="24"/>
          <w:lang w:eastAsia="en-CA"/>
          <w14:ligatures w14:val="none"/>
        </w:rPr>
        <w:t>, remove the file name from the path, and leave the folder with a slash, for example, </w:t>
      </w:r>
      <w:r w:rsidRPr="00860698">
        <w:rPr>
          <w:rFonts w:ascii="Segoe UI" w:eastAsia="Times New Roman" w:hAnsi="Segoe UI" w:cs="Segoe UI"/>
          <w:i/>
          <w:iCs/>
          <w:color w:val="161616"/>
          <w:kern w:val="0"/>
          <w:sz w:val="24"/>
          <w:szCs w:val="24"/>
          <w:lang w:eastAsia="en-CA"/>
          <w14:ligatures w14:val="none"/>
        </w:rPr>
        <w:t>.</w:t>
      </w:r>
      <w:proofErr w:type="spellStart"/>
      <w:r w:rsidRPr="00860698">
        <w:rPr>
          <w:rFonts w:ascii="Segoe UI" w:eastAsia="Times New Roman" w:hAnsi="Segoe UI" w:cs="Segoe UI"/>
          <w:i/>
          <w:iCs/>
          <w:color w:val="161616"/>
          <w:kern w:val="0"/>
          <w:sz w:val="24"/>
          <w:szCs w:val="24"/>
          <w:lang w:eastAsia="en-CA"/>
          <w14:ligatures w14:val="none"/>
        </w:rPr>
        <w:t>vscode</w:t>
      </w:r>
      <w:proofErr w:type="spellEnd"/>
      <w:r w:rsidRPr="00860698">
        <w:rPr>
          <w:rFonts w:ascii="Segoe UI" w:eastAsia="Times New Roman" w:hAnsi="Segoe UI" w:cs="Segoe UI"/>
          <w:i/>
          <w:iCs/>
          <w:color w:val="161616"/>
          <w:kern w:val="0"/>
          <w:sz w:val="24"/>
          <w:szCs w:val="24"/>
          <w:lang w:eastAsia="en-CA"/>
          <w14:ligatures w14:val="none"/>
        </w:rPr>
        <w:t>/*</w:t>
      </w:r>
      <w:r w:rsidRPr="00860698">
        <w:rPr>
          <w:rFonts w:ascii="Segoe UI" w:eastAsia="Times New Roman" w:hAnsi="Segoe UI" w:cs="Segoe UI"/>
          <w:color w:val="161616"/>
          <w:kern w:val="0"/>
          <w:sz w:val="24"/>
          <w:szCs w:val="24"/>
          <w:lang w:eastAsia="en-CA"/>
          <w14:ligatures w14:val="none"/>
        </w:rPr>
        <w:t>.</w:t>
      </w:r>
    </w:p>
    <w:p w14:paraId="15C25B6C" w14:textId="4845B70F"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72752E9E" wp14:editId="4BA9B305">
            <wp:extent cx="4770755" cy="1232535"/>
            <wp:effectExtent l="0" t="0" r="0" b="5715"/>
            <wp:docPr id="1336869347" name="Picture 53" descr="Screenshot of add vscode folder to .gitignor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add vscode folder to .gitignore a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70755" cy="1232535"/>
                    </a:xfrm>
                    <a:prstGeom prst="rect">
                      <a:avLst/>
                    </a:prstGeom>
                    <a:noFill/>
                    <a:ln>
                      <a:noFill/>
                    </a:ln>
                  </pic:spPr>
                </pic:pic>
              </a:graphicData>
            </a:graphic>
          </wp:inline>
        </w:drawing>
      </w:r>
    </w:p>
    <w:p w14:paraId="5C39F229"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To stage and commit the newly created </w:t>
      </w:r>
      <w:proofErr w:type="spellStart"/>
      <w:r w:rsidRPr="00860698">
        <w:rPr>
          <w:rFonts w:ascii="Segoe UI" w:eastAsia="Times New Roman" w:hAnsi="Segoe UI" w:cs="Segoe UI"/>
          <w:color w:val="161616"/>
          <w:kern w:val="0"/>
          <w:sz w:val="24"/>
          <w:szCs w:val="24"/>
          <w:lang w:eastAsia="en-CA"/>
          <w14:ligatures w14:val="none"/>
        </w:rPr>
        <w:t>myWebApp</w:t>
      </w:r>
      <w:proofErr w:type="spellEnd"/>
      <w:r w:rsidRPr="00860698">
        <w:rPr>
          <w:rFonts w:ascii="Segoe UI" w:eastAsia="Times New Roman" w:hAnsi="Segoe UI" w:cs="Segoe UI"/>
          <w:color w:val="161616"/>
          <w:kern w:val="0"/>
          <w:sz w:val="24"/>
          <w:szCs w:val="24"/>
          <w:lang w:eastAsia="en-CA"/>
          <w14:ligatures w14:val="none"/>
        </w:rPr>
        <w:t xml:space="preserve"> project to your Git repository from Visual Studio Code, navigate the Git icon from the left panel. Add a commit comment and commit the changes by clicking the checkmark icon. It will stage and commit the changes in one operation:</w:t>
      </w:r>
    </w:p>
    <w:p w14:paraId="360BE404" w14:textId="1933CAB0"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148A4C87" wp14:editId="6BC5AABB">
            <wp:extent cx="3275965" cy="1797050"/>
            <wp:effectExtent l="0" t="0" r="635" b="0"/>
            <wp:docPr id="1431745242" name="Picture 52" descr="Screenshot of commit using 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it using VSCod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5965" cy="1797050"/>
                    </a:xfrm>
                    <a:prstGeom prst="rect">
                      <a:avLst/>
                    </a:prstGeom>
                    <a:noFill/>
                    <a:ln>
                      <a:noFill/>
                    </a:ln>
                  </pic:spPr>
                </pic:pic>
              </a:graphicData>
            </a:graphic>
          </wp:inline>
        </w:drawing>
      </w:r>
    </w:p>
    <w:p w14:paraId="01372E1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Open </w:t>
      </w:r>
      <w:proofErr w:type="spellStart"/>
      <w:r w:rsidRPr="00860698">
        <w:rPr>
          <w:rFonts w:ascii="Segoe UI" w:eastAsia="Times New Roman" w:hAnsi="Segoe UI" w:cs="Segoe UI"/>
          <w:color w:val="161616"/>
          <w:kern w:val="0"/>
          <w:sz w:val="24"/>
          <w:szCs w:val="24"/>
          <w:lang w:eastAsia="en-CA"/>
          <w14:ligatures w14:val="none"/>
        </w:rPr>
        <w:t>Program.cs</w:t>
      </w:r>
      <w:proofErr w:type="spellEnd"/>
      <w:r w:rsidRPr="00860698">
        <w:rPr>
          <w:rFonts w:ascii="Segoe UI" w:eastAsia="Times New Roman" w:hAnsi="Segoe UI" w:cs="Segoe UI"/>
          <w:color w:val="161616"/>
          <w:kern w:val="0"/>
          <w:sz w:val="24"/>
          <w:szCs w:val="24"/>
          <w:lang w:eastAsia="en-CA"/>
          <w14:ligatures w14:val="none"/>
        </w:rPr>
        <w:t>, you will notice Git lens decorates the classes and functions with the commit history and brings this information in line to every line of code:</w:t>
      </w:r>
    </w:p>
    <w:p w14:paraId="3CF1055F" w14:textId="3DDB61F3"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18A68487" wp14:editId="741AA93C">
            <wp:extent cx="4079240" cy="2337435"/>
            <wp:effectExtent l="0" t="0" r="0" b="5715"/>
            <wp:docPr id="1054973546" name="Picture 51" descr="Screenshot of Program.cs code showing class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shot of Program.cs code showing class decora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79240" cy="2337435"/>
                    </a:xfrm>
                    <a:prstGeom prst="rect">
                      <a:avLst/>
                    </a:prstGeom>
                    <a:noFill/>
                    <a:ln>
                      <a:noFill/>
                    </a:ln>
                  </pic:spPr>
                </pic:pic>
              </a:graphicData>
            </a:graphic>
          </wp:inline>
        </w:drawing>
      </w:r>
    </w:p>
    <w:p w14:paraId="0567EA81"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Now launch </w:t>
      </w:r>
      <w:proofErr w:type="spellStart"/>
      <w:r w:rsidRPr="00860698">
        <w:rPr>
          <w:rFonts w:ascii="Segoe UI" w:eastAsia="Times New Roman" w:hAnsi="Segoe UI" w:cs="Segoe UI"/>
          <w:color w:val="161616"/>
          <w:kern w:val="0"/>
          <w:sz w:val="24"/>
          <w:szCs w:val="24"/>
          <w:lang w:eastAsia="en-CA"/>
          <w14:ligatures w14:val="none"/>
        </w:rPr>
        <w:t>cmd</w:t>
      </w:r>
      <w:proofErr w:type="spellEnd"/>
      <w:r w:rsidRPr="00860698">
        <w:rPr>
          <w:rFonts w:ascii="Segoe UI" w:eastAsia="Times New Roman" w:hAnsi="Segoe UI" w:cs="Segoe UI"/>
          <w:color w:val="161616"/>
          <w:kern w:val="0"/>
          <w:sz w:val="24"/>
          <w:szCs w:val="24"/>
          <w:lang w:eastAsia="en-CA"/>
          <w14:ligatures w14:val="none"/>
        </w:rPr>
        <w:t xml:space="preserve"> in the context of the git repository and run </w:t>
      </w:r>
      <w:r w:rsidRPr="00860698">
        <w:rPr>
          <w:rFonts w:ascii="Consolas" w:eastAsia="Times New Roman" w:hAnsi="Consolas" w:cs="Courier New"/>
          <w:color w:val="161616"/>
          <w:kern w:val="0"/>
          <w:sz w:val="20"/>
          <w:szCs w:val="20"/>
          <w:lang w:eastAsia="en-CA"/>
          <w14:ligatures w14:val="none"/>
        </w:rPr>
        <w:t>git branch --list</w:t>
      </w:r>
      <w:r w:rsidRPr="00860698">
        <w:rPr>
          <w:rFonts w:ascii="Segoe UI" w:eastAsia="Times New Roman" w:hAnsi="Segoe UI" w:cs="Segoe UI"/>
          <w:color w:val="161616"/>
          <w:kern w:val="0"/>
          <w:sz w:val="24"/>
          <w:szCs w:val="24"/>
          <w:lang w:eastAsia="en-CA"/>
          <w14:ligatures w14:val="none"/>
        </w:rPr>
        <w:t>. It will show you that only the </w:t>
      </w:r>
      <w:r w:rsidRPr="00860698">
        <w:rPr>
          <w:rFonts w:ascii="Consolas" w:eastAsia="Times New Roman" w:hAnsi="Consolas" w:cs="Courier New"/>
          <w:color w:val="161616"/>
          <w:kern w:val="0"/>
          <w:sz w:val="20"/>
          <w:szCs w:val="20"/>
          <w:lang w:eastAsia="en-CA"/>
          <w14:ligatures w14:val="none"/>
        </w:rPr>
        <w:t>main</w:t>
      </w:r>
      <w:r w:rsidRPr="00860698">
        <w:rPr>
          <w:rFonts w:ascii="Segoe UI" w:eastAsia="Times New Roman" w:hAnsi="Segoe UI" w:cs="Segoe UI"/>
          <w:color w:val="161616"/>
          <w:kern w:val="0"/>
          <w:sz w:val="24"/>
          <w:szCs w:val="24"/>
          <w:lang w:eastAsia="en-CA"/>
          <w14:ligatures w14:val="none"/>
        </w:rPr>
        <w:t> branch currently exists in this repository. Now run the following command to create a new branch called </w:t>
      </w:r>
      <w:r w:rsidRPr="00860698">
        <w:rPr>
          <w:rFonts w:ascii="Consolas" w:eastAsia="Times New Roman" w:hAnsi="Consolas" w:cs="Courier New"/>
          <w:color w:val="161616"/>
          <w:kern w:val="0"/>
          <w:sz w:val="20"/>
          <w:szCs w:val="20"/>
          <w:lang w:eastAsia="en-CA"/>
          <w14:ligatures w14:val="none"/>
        </w:rPr>
        <w:t>feature-</w:t>
      </w:r>
      <w:proofErr w:type="spellStart"/>
      <w:r w:rsidRPr="00860698">
        <w:rPr>
          <w:rFonts w:ascii="Consolas" w:eastAsia="Times New Roman" w:hAnsi="Consolas" w:cs="Courier New"/>
          <w:color w:val="161616"/>
          <w:kern w:val="0"/>
          <w:sz w:val="20"/>
          <w:szCs w:val="20"/>
          <w:lang w:eastAsia="en-CA"/>
          <w14:ligatures w14:val="none"/>
        </w:rPr>
        <w:t>devops</w:t>
      </w:r>
      <w:proofErr w:type="spellEnd"/>
      <w:r w:rsidRPr="00860698">
        <w:rPr>
          <w:rFonts w:ascii="Consolas" w:eastAsia="Times New Roman" w:hAnsi="Consolas" w:cs="Courier New"/>
          <w:color w:val="161616"/>
          <w:kern w:val="0"/>
          <w:sz w:val="20"/>
          <w:szCs w:val="20"/>
          <w:lang w:eastAsia="en-CA"/>
          <w14:ligatures w14:val="none"/>
        </w:rPr>
        <w:t>-home-page</w:t>
      </w:r>
      <w:r w:rsidRPr="00860698">
        <w:rPr>
          <w:rFonts w:ascii="Segoe UI" w:eastAsia="Times New Roman" w:hAnsi="Segoe UI" w:cs="Segoe UI"/>
          <w:color w:val="161616"/>
          <w:kern w:val="0"/>
          <w:sz w:val="24"/>
          <w:szCs w:val="24"/>
          <w:lang w:eastAsia="en-CA"/>
          <w14:ligatures w14:val="none"/>
        </w:rPr>
        <w:t>.</w:t>
      </w:r>
    </w:p>
    <w:p w14:paraId="7E9BFF65"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41A1D02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branch feature-</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devops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-home-page</w:t>
      </w:r>
    </w:p>
    <w:p w14:paraId="77BB8224"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checkout feature-</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devops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-home-page</w:t>
      </w:r>
    </w:p>
    <w:p w14:paraId="6F7CA9B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branch --list</w:t>
      </w:r>
    </w:p>
    <w:p w14:paraId="1C86ED0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7F3F030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have created a new branch with these commands and checked it out. The </w:t>
      </w:r>
      <w:r w:rsidRPr="00860698">
        <w:rPr>
          <w:rFonts w:ascii="Consolas" w:eastAsia="Times New Roman" w:hAnsi="Consolas" w:cs="Courier New"/>
          <w:color w:val="161616"/>
          <w:kern w:val="0"/>
          <w:sz w:val="20"/>
          <w:szCs w:val="20"/>
          <w:lang w:eastAsia="en-CA"/>
          <w14:ligatures w14:val="none"/>
        </w:rPr>
        <w:t>--list</w:t>
      </w:r>
      <w:r w:rsidRPr="00860698">
        <w:rPr>
          <w:rFonts w:ascii="Segoe UI" w:eastAsia="Times New Roman" w:hAnsi="Segoe UI" w:cs="Segoe UI"/>
          <w:color w:val="161616"/>
          <w:kern w:val="0"/>
          <w:sz w:val="24"/>
          <w:szCs w:val="24"/>
          <w:lang w:eastAsia="en-CA"/>
          <w14:ligatures w14:val="none"/>
        </w:rPr>
        <w:t> keyword shows you a list of all branches in your repository. The green color represents the branch that is currently checked out.</w:t>
      </w:r>
    </w:p>
    <w:p w14:paraId="2F63D7D8"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Now navigate to the file </w:t>
      </w:r>
      <w:r w:rsidRPr="00860698">
        <w:rPr>
          <w:rFonts w:ascii="Consolas" w:eastAsia="Times New Roman" w:hAnsi="Consolas" w:cs="Courier New"/>
          <w:color w:val="161616"/>
          <w:kern w:val="0"/>
          <w:sz w:val="20"/>
          <w:szCs w:val="20"/>
          <w:lang w:eastAsia="en-CA"/>
          <w14:ligatures w14:val="none"/>
        </w:rPr>
        <w:t>~\Views\Home\</w:t>
      </w:r>
      <w:proofErr w:type="spellStart"/>
      <w:r w:rsidRPr="00860698">
        <w:rPr>
          <w:rFonts w:ascii="Consolas" w:eastAsia="Times New Roman" w:hAnsi="Consolas" w:cs="Courier New"/>
          <w:color w:val="161616"/>
          <w:kern w:val="0"/>
          <w:sz w:val="20"/>
          <w:szCs w:val="20"/>
          <w:lang w:eastAsia="en-CA"/>
          <w14:ligatures w14:val="none"/>
        </w:rPr>
        <w:t>Index.cshtml</w:t>
      </w:r>
      <w:proofErr w:type="spellEnd"/>
      <w:r w:rsidRPr="00860698">
        <w:rPr>
          <w:rFonts w:ascii="Segoe UI" w:eastAsia="Times New Roman" w:hAnsi="Segoe UI" w:cs="Segoe UI"/>
          <w:color w:val="161616"/>
          <w:kern w:val="0"/>
          <w:sz w:val="24"/>
          <w:szCs w:val="24"/>
          <w:lang w:eastAsia="en-CA"/>
          <w14:ligatures w14:val="none"/>
        </w:rPr>
        <w:t> and replace the contents with the text below.</w:t>
      </w:r>
    </w:p>
    <w:p w14:paraId="245C4B38"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C#Copy</w:t>
      </w:r>
      <w:proofErr w:type="spellEnd"/>
    </w:p>
    <w:p w14:paraId="03BE5D5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w:t>
      </w:r>
    </w:p>
    <w:p w14:paraId="390F9CB6"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ViewData</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w:t>
      </w:r>
      <w:r w:rsidRPr="00860698">
        <w:rPr>
          <w:rFonts w:ascii="Consolas" w:eastAsia="Times New Roman" w:hAnsi="Consolas" w:cs="Courier New"/>
          <w:color w:val="A31515"/>
          <w:kern w:val="0"/>
          <w:sz w:val="20"/>
          <w:szCs w:val="20"/>
          <w:bdr w:val="none" w:sz="0" w:space="0" w:color="auto" w:frame="1"/>
          <w:lang w:eastAsia="en-CA"/>
          <w14:ligatures w14:val="none"/>
        </w:rPr>
        <w:t>"Title"</w:t>
      </w:r>
      <w:r w:rsidRPr="00860698">
        <w:rPr>
          <w:rFonts w:ascii="Consolas" w:eastAsia="Times New Roman" w:hAnsi="Consolas" w:cs="Courier New"/>
          <w:color w:val="161616"/>
          <w:kern w:val="0"/>
          <w:sz w:val="20"/>
          <w:szCs w:val="20"/>
          <w:bdr w:val="none" w:sz="0" w:space="0" w:color="auto" w:frame="1"/>
          <w:lang w:eastAsia="en-CA"/>
          <w14:ligatures w14:val="none"/>
        </w:rPr>
        <w:t xml:space="preserve">] = </w:t>
      </w:r>
      <w:r w:rsidRPr="00860698">
        <w:rPr>
          <w:rFonts w:ascii="Consolas" w:eastAsia="Times New Roman" w:hAnsi="Consolas" w:cs="Courier New"/>
          <w:color w:val="A31515"/>
          <w:kern w:val="0"/>
          <w:sz w:val="20"/>
          <w:szCs w:val="20"/>
          <w:bdr w:val="none" w:sz="0" w:space="0" w:color="auto" w:frame="1"/>
          <w:lang w:eastAsia="en-CA"/>
          <w14:ligatures w14:val="none"/>
        </w:rPr>
        <w:t>"Home Page"</w:t>
      </w:r>
      <w:r w:rsidRPr="00860698">
        <w:rPr>
          <w:rFonts w:ascii="Consolas" w:eastAsia="Times New Roman" w:hAnsi="Consolas" w:cs="Courier New"/>
          <w:color w:val="161616"/>
          <w:kern w:val="0"/>
          <w:sz w:val="20"/>
          <w:szCs w:val="20"/>
          <w:bdr w:val="none" w:sz="0" w:space="0" w:color="auto" w:frame="1"/>
          <w:lang w:eastAsia="en-CA"/>
          <w14:ligatures w14:val="none"/>
        </w:rPr>
        <w:t>;</w:t>
      </w:r>
    </w:p>
    <w:p w14:paraId="26FBBE3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w:t>
      </w:r>
    </w:p>
    <w:p w14:paraId="22BE3F5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7790DF3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&lt;div </w:t>
      </w:r>
      <w:r w:rsidRPr="00860698">
        <w:rPr>
          <w:rFonts w:ascii="Consolas" w:eastAsia="Times New Roman" w:hAnsi="Consolas" w:cs="Courier New"/>
          <w:color w:val="0101FD"/>
          <w:kern w:val="0"/>
          <w:sz w:val="20"/>
          <w:szCs w:val="20"/>
          <w:bdr w:val="none" w:sz="0" w:space="0" w:color="auto" w:frame="1"/>
          <w:lang w:eastAsia="en-CA"/>
          <w14:ligatures w14:val="none"/>
        </w:rPr>
        <w:t>class</w:t>
      </w:r>
      <w:r w:rsidRPr="00860698">
        <w:rPr>
          <w:rFonts w:ascii="Consolas" w:eastAsia="Times New Roman" w:hAnsi="Consolas" w:cs="Courier New"/>
          <w:color w:val="161616"/>
          <w:kern w:val="0"/>
          <w:sz w:val="20"/>
          <w:szCs w:val="20"/>
          <w:bdr w:val="none" w:sz="0" w:space="0" w:color="auto" w:frame="1"/>
          <w:lang w:eastAsia="en-CA"/>
          <w14:ligatures w14:val="none"/>
        </w:rPr>
        <w:t>=</w:t>
      </w:r>
      <w:r w:rsidRPr="00860698">
        <w:rPr>
          <w:rFonts w:ascii="Consolas" w:eastAsia="Times New Roman" w:hAnsi="Consolas" w:cs="Courier New"/>
          <w:color w:val="A31515"/>
          <w:kern w:val="0"/>
          <w:sz w:val="20"/>
          <w:szCs w:val="20"/>
          <w:bdr w:val="none" w:sz="0" w:space="0" w:color="auto" w:frame="1"/>
          <w:lang w:eastAsia="en-CA"/>
          <w14:ligatures w14:val="none"/>
        </w:rPr>
        <w:t>"text-center"</w:t>
      </w:r>
      <w:r w:rsidRPr="00860698">
        <w:rPr>
          <w:rFonts w:ascii="Consolas" w:eastAsia="Times New Roman" w:hAnsi="Consolas" w:cs="Courier New"/>
          <w:color w:val="161616"/>
          <w:kern w:val="0"/>
          <w:sz w:val="20"/>
          <w:szCs w:val="20"/>
          <w:bdr w:val="none" w:sz="0" w:space="0" w:color="auto" w:frame="1"/>
          <w:lang w:eastAsia="en-CA"/>
          <w14:ligatures w14:val="none"/>
        </w:rPr>
        <w:t>&gt;</w:t>
      </w:r>
    </w:p>
    <w:p w14:paraId="0BD14A4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&lt;h1 </w:t>
      </w:r>
      <w:r w:rsidRPr="00860698">
        <w:rPr>
          <w:rFonts w:ascii="Consolas" w:eastAsia="Times New Roman" w:hAnsi="Consolas" w:cs="Courier New"/>
          <w:color w:val="0101FD"/>
          <w:kern w:val="0"/>
          <w:sz w:val="20"/>
          <w:szCs w:val="20"/>
          <w:bdr w:val="none" w:sz="0" w:space="0" w:color="auto" w:frame="1"/>
          <w:lang w:eastAsia="en-CA"/>
          <w14:ligatures w14:val="none"/>
        </w:rPr>
        <w:t>class</w:t>
      </w:r>
      <w:r w:rsidRPr="00860698">
        <w:rPr>
          <w:rFonts w:ascii="Consolas" w:eastAsia="Times New Roman" w:hAnsi="Consolas" w:cs="Courier New"/>
          <w:color w:val="161616"/>
          <w:kern w:val="0"/>
          <w:sz w:val="20"/>
          <w:szCs w:val="20"/>
          <w:bdr w:val="none" w:sz="0" w:space="0" w:color="auto" w:frame="1"/>
          <w:lang w:eastAsia="en-CA"/>
          <w14:ligatures w14:val="none"/>
        </w:rPr>
        <w:t>=</w:t>
      </w:r>
      <w:r w:rsidRPr="00860698">
        <w:rPr>
          <w:rFonts w:ascii="Consolas" w:eastAsia="Times New Roman" w:hAnsi="Consolas" w:cs="Courier New"/>
          <w:color w:val="A31515"/>
          <w:kern w:val="0"/>
          <w:sz w:val="20"/>
          <w:szCs w:val="20"/>
          <w:bdr w:val="none" w:sz="0" w:space="0" w:color="auto" w:frame="1"/>
          <w:lang w:eastAsia="en-CA"/>
          <w14:ligatures w14:val="none"/>
        </w:rPr>
        <w:t>"display-4"</w:t>
      </w:r>
      <w:r w:rsidRPr="00860698">
        <w:rPr>
          <w:rFonts w:ascii="Consolas" w:eastAsia="Times New Roman" w:hAnsi="Consolas" w:cs="Courier New"/>
          <w:color w:val="161616"/>
          <w:kern w:val="0"/>
          <w:sz w:val="20"/>
          <w:szCs w:val="20"/>
          <w:bdr w:val="none" w:sz="0" w:space="0" w:color="auto" w:frame="1"/>
          <w:lang w:eastAsia="en-CA"/>
          <w14:ligatures w14:val="none"/>
        </w:rPr>
        <w:t>&gt;Welcome&lt;/h1&gt;</w:t>
      </w:r>
    </w:p>
    <w:p w14:paraId="771B704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&lt;p&gt;Learn about &lt;a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href</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w:t>
      </w:r>
      <w:r w:rsidRPr="00860698">
        <w:rPr>
          <w:rFonts w:ascii="Consolas" w:eastAsia="Times New Roman" w:hAnsi="Consolas" w:cs="Courier New"/>
          <w:color w:val="A31515"/>
          <w:kern w:val="0"/>
          <w:sz w:val="20"/>
          <w:szCs w:val="20"/>
          <w:bdr w:val="none" w:sz="0" w:space="0" w:color="auto" w:frame="1"/>
          <w:lang w:eastAsia="en-CA"/>
          <w14:ligatures w14:val="none"/>
        </w:rPr>
        <w:t>"https://azure.microsoft.com/services/</w:t>
      </w:r>
      <w:proofErr w:type="spellStart"/>
      <w:r w:rsidRPr="00860698">
        <w:rPr>
          <w:rFonts w:ascii="Consolas" w:eastAsia="Times New Roman" w:hAnsi="Consolas" w:cs="Courier New"/>
          <w:color w:val="A31515"/>
          <w:kern w:val="0"/>
          <w:sz w:val="20"/>
          <w:szCs w:val="20"/>
          <w:bdr w:val="none" w:sz="0" w:space="0" w:color="auto" w:frame="1"/>
          <w:lang w:eastAsia="en-CA"/>
          <w14:ligatures w14:val="none"/>
        </w:rPr>
        <w:t>devops</w:t>
      </w:r>
      <w:proofErr w:type="spellEnd"/>
      <w:r w:rsidRPr="00860698">
        <w:rPr>
          <w:rFonts w:ascii="Consolas" w:eastAsia="Times New Roman" w:hAnsi="Consolas" w:cs="Courier New"/>
          <w:color w:val="A31515"/>
          <w:kern w:val="0"/>
          <w:sz w:val="20"/>
          <w:szCs w:val="20"/>
          <w:bdr w:val="none" w:sz="0" w:space="0" w:color="auto" w:frame="1"/>
          <w:lang w:eastAsia="en-CA"/>
          <w14:ligatures w14:val="none"/>
        </w:rPr>
        <w:t>/"</w:t>
      </w:r>
      <w:r w:rsidRPr="00860698">
        <w:rPr>
          <w:rFonts w:ascii="Consolas" w:eastAsia="Times New Roman" w:hAnsi="Consolas" w:cs="Courier New"/>
          <w:color w:val="161616"/>
          <w:kern w:val="0"/>
          <w:sz w:val="20"/>
          <w:szCs w:val="20"/>
          <w:bdr w:val="none" w:sz="0" w:space="0" w:color="auto" w:frame="1"/>
          <w:lang w:eastAsia="en-CA"/>
          <w14:ligatures w14:val="none"/>
        </w:rPr>
        <w:t>&gt;Azure DevOps&lt;/a&gt;.&lt;/p&gt;</w:t>
      </w:r>
    </w:p>
    <w:p w14:paraId="72AEBEC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&lt;/div&gt;</w:t>
      </w:r>
    </w:p>
    <w:p w14:paraId="34DB10C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532036D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15E533BF"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Refresh the web app in the browser to see the changes.</w:t>
      </w:r>
    </w:p>
    <w:p w14:paraId="14FEE51B" w14:textId="5A802A86"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736EC56" wp14:editId="681DCE4C">
            <wp:extent cx="5943600" cy="2078355"/>
            <wp:effectExtent l="0" t="0" r="0" b="0"/>
            <wp:docPr id="572592551" name="Picture 50" descr="Screenshot of localhost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shot of localhost welcome p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78355"/>
                    </a:xfrm>
                    <a:prstGeom prst="rect">
                      <a:avLst/>
                    </a:prstGeom>
                    <a:noFill/>
                    <a:ln>
                      <a:noFill/>
                    </a:ln>
                  </pic:spPr>
                </pic:pic>
              </a:graphicData>
            </a:graphic>
          </wp:inline>
        </w:drawing>
      </w:r>
    </w:p>
    <w:p w14:paraId="11A7F190"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the context of the git repository, execute the following commands. These commands will stage the changes in the branch and then commit them.</w:t>
      </w:r>
    </w:p>
    <w:p w14:paraId="72EACFFD"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353A2355"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status</w:t>
      </w:r>
    </w:p>
    <w:p w14:paraId="126A48A0"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1270E650"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add .</w:t>
      </w:r>
    </w:p>
    <w:p w14:paraId="104049C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0D5B326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commit -m "updated welcome page."</w:t>
      </w:r>
    </w:p>
    <w:p w14:paraId="7EA994D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4ABF42B6"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status</w:t>
      </w:r>
    </w:p>
    <w:p w14:paraId="266F14D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0E802679"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merge the changes from the feature-</w:t>
      </w:r>
      <w:proofErr w:type="spellStart"/>
      <w:r w:rsidRPr="00860698">
        <w:rPr>
          <w:rFonts w:ascii="Segoe UI" w:eastAsia="Times New Roman" w:hAnsi="Segoe UI" w:cs="Segoe UI"/>
          <w:color w:val="161616"/>
          <w:kern w:val="0"/>
          <w:sz w:val="24"/>
          <w:szCs w:val="24"/>
          <w:lang w:eastAsia="en-CA"/>
          <w14:ligatures w14:val="none"/>
        </w:rPr>
        <w:t>devops</w:t>
      </w:r>
      <w:proofErr w:type="spellEnd"/>
      <w:r w:rsidRPr="00860698">
        <w:rPr>
          <w:rFonts w:ascii="Segoe UI" w:eastAsia="Times New Roman" w:hAnsi="Segoe UI" w:cs="Segoe UI"/>
          <w:color w:val="161616"/>
          <w:kern w:val="0"/>
          <w:sz w:val="24"/>
          <w:szCs w:val="24"/>
          <w:lang w:eastAsia="en-CA"/>
          <w14:ligatures w14:val="none"/>
        </w:rPr>
        <w:t>-home-page into the main, run the following commands in the context of the git repository.</w:t>
      </w:r>
    </w:p>
    <w:p w14:paraId="6550AEAC"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6349D79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22E0DDA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checkout main</w:t>
      </w:r>
    </w:p>
    <w:p w14:paraId="27A3232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388996AB"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merge feature-</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devops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-home-page</w:t>
      </w:r>
    </w:p>
    <w:p w14:paraId="1165FAB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1050C54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05AC28FB" w14:textId="05A41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2115690C" wp14:editId="06B26A49">
            <wp:extent cx="4150360" cy="755650"/>
            <wp:effectExtent l="0" t="0" r="2540" b="6350"/>
            <wp:docPr id="841848514" name="Picture 49" descr="Screenshot of merge feature-devops-home-page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of merge feature-devops-home-page output windo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50360" cy="755650"/>
                    </a:xfrm>
                    <a:prstGeom prst="rect">
                      <a:avLst/>
                    </a:prstGeom>
                    <a:noFill/>
                    <a:ln>
                      <a:noFill/>
                    </a:ln>
                  </pic:spPr>
                </pic:pic>
              </a:graphicData>
            </a:graphic>
          </wp:inline>
        </w:drawing>
      </w:r>
    </w:p>
    <w:p w14:paraId="38ACDAE8"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Run the below command to delete the feature branch.</w:t>
      </w:r>
    </w:p>
    <w:p w14:paraId="5A56D92F"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50D6D74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5D0DE4F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branch --delete feature-</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devops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-home-page</w:t>
      </w:r>
    </w:p>
    <w:p w14:paraId="79166CB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6C567CA7"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4CF90562"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it works</w:t>
      </w:r>
    </w:p>
    <w:p w14:paraId="08505E0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easiest way to understand the outcome of the steps done earlier is to check the history of the operation. Let us have a look at how to do it.</w:t>
      </w:r>
    </w:p>
    <w:p w14:paraId="0E346C85" w14:textId="77777777" w:rsidR="00860698" w:rsidRPr="00860698" w:rsidRDefault="00860698" w:rsidP="00860698">
      <w:pPr>
        <w:numPr>
          <w:ilvl w:val="0"/>
          <w:numId w:val="12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Git, committing changes to a repository is a two-step process. Running: </w:t>
      </w:r>
      <w:r w:rsidRPr="00860698">
        <w:rPr>
          <w:rFonts w:ascii="Consolas" w:eastAsia="Times New Roman" w:hAnsi="Consolas" w:cs="Courier New"/>
          <w:color w:val="161616"/>
          <w:kern w:val="0"/>
          <w:sz w:val="20"/>
          <w:szCs w:val="20"/>
          <w:lang w:eastAsia="en-CA"/>
          <w14:ligatures w14:val="none"/>
        </w:rPr>
        <w:t>add .</w:t>
      </w:r>
      <w:r w:rsidRPr="00860698">
        <w:rPr>
          <w:rFonts w:ascii="Segoe UI" w:eastAsia="Times New Roman" w:hAnsi="Segoe UI" w:cs="Segoe UI"/>
          <w:color w:val="161616"/>
          <w:kern w:val="0"/>
          <w:sz w:val="24"/>
          <w:szCs w:val="24"/>
          <w:lang w:eastAsia="en-CA"/>
          <w14:ligatures w14:val="none"/>
        </w:rPr>
        <w:t> The changes are staged but not committed. Finally, running the commit promotes the staged changes in the repository.</w:t>
      </w:r>
    </w:p>
    <w:p w14:paraId="0C33D75A" w14:textId="77777777" w:rsidR="00860698" w:rsidRPr="00860698" w:rsidRDefault="00860698" w:rsidP="00860698">
      <w:pPr>
        <w:numPr>
          <w:ilvl w:val="0"/>
          <w:numId w:val="12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see the history of changes in the main branch, run the command </w:t>
      </w:r>
      <w:r w:rsidRPr="00860698">
        <w:rPr>
          <w:rFonts w:ascii="Consolas" w:eastAsia="Times New Roman" w:hAnsi="Consolas" w:cs="Courier New"/>
          <w:color w:val="161616"/>
          <w:kern w:val="0"/>
          <w:sz w:val="20"/>
          <w:szCs w:val="20"/>
          <w:lang w:eastAsia="en-CA"/>
          <w14:ligatures w14:val="none"/>
        </w:rPr>
        <w:t>git log -v</w:t>
      </w:r>
    </w:p>
    <w:p w14:paraId="3BD9518A" w14:textId="4530C2AB"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D6BC7FA" wp14:editId="5F9DD63D">
            <wp:extent cx="4118610" cy="1828800"/>
            <wp:effectExtent l="0" t="0" r="0" b="0"/>
            <wp:docPr id="2144766335" name="Picture 48" descr="Screenshot of history of changes in the mai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eenshot of history of changes in the main branch."/>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18610" cy="1828800"/>
                    </a:xfrm>
                    <a:prstGeom prst="rect">
                      <a:avLst/>
                    </a:prstGeom>
                    <a:noFill/>
                    <a:ln>
                      <a:noFill/>
                    </a:ln>
                  </pic:spPr>
                </pic:pic>
              </a:graphicData>
            </a:graphic>
          </wp:inline>
        </w:drawing>
      </w:r>
    </w:p>
    <w:p w14:paraId="1B19FDAB" w14:textId="77777777" w:rsidR="00860698" w:rsidRPr="00860698" w:rsidRDefault="00860698" w:rsidP="00860698">
      <w:pPr>
        <w:numPr>
          <w:ilvl w:val="0"/>
          <w:numId w:val="12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investigate the actual changes in the commit, you can run the command </w:t>
      </w:r>
      <w:r w:rsidRPr="00860698">
        <w:rPr>
          <w:rFonts w:ascii="Consolas" w:eastAsia="Times New Roman" w:hAnsi="Consolas" w:cs="Courier New"/>
          <w:color w:val="161616"/>
          <w:kern w:val="0"/>
          <w:sz w:val="20"/>
          <w:szCs w:val="20"/>
          <w:lang w:eastAsia="en-CA"/>
          <w14:ligatures w14:val="none"/>
        </w:rPr>
        <w:t>git log -p</w:t>
      </w:r>
    </w:p>
    <w:p w14:paraId="4F253720" w14:textId="7FF470ED"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3AE39AC3" wp14:editId="6AC418B3">
            <wp:extent cx="5943600" cy="2012950"/>
            <wp:effectExtent l="0" t="0" r="0" b="6350"/>
            <wp:docPr id="1033814079" name="Picture 47" descr="Screenshot of the command line-showing git log -p output with file th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of the command line-showing git log -p output with file the chang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12950"/>
                    </a:xfrm>
                    <a:prstGeom prst="rect">
                      <a:avLst/>
                    </a:prstGeom>
                    <a:noFill/>
                    <a:ln>
                      <a:noFill/>
                    </a:ln>
                  </pic:spPr>
                </pic:pic>
              </a:graphicData>
            </a:graphic>
          </wp:inline>
        </w:drawing>
      </w:r>
    </w:p>
    <w:p w14:paraId="61C0B4B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There is more</w:t>
      </w:r>
    </w:p>
    <w:p w14:paraId="38E0E3F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makes it easy to back out changes. Following our example, if you want to take out the changes made to the welcome page.</w:t>
      </w:r>
    </w:p>
    <w:p w14:paraId="269713C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do It hard resetting the main branch to a previous version of the commit using the following command.</w:t>
      </w:r>
    </w:p>
    <w:p w14:paraId="0CDEECAD" w14:textId="77777777" w:rsidR="00860698" w:rsidRPr="00860698" w:rsidRDefault="00860698" w:rsidP="00860698">
      <w:pPr>
        <w:spacing w:after="0" w:line="240" w:lineRule="auto"/>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5F2A567A"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reset --hard 5d2441f0be4f1e4ca1f8f83b56dee31251367adc</w:t>
      </w:r>
    </w:p>
    <w:p w14:paraId="764477E9"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BB90D9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Running the above command would reset the branch to the project </w:t>
      </w:r>
      <w:proofErr w:type="spellStart"/>
      <w:r w:rsidRPr="00860698">
        <w:rPr>
          <w:rFonts w:ascii="Segoe UI" w:eastAsia="Times New Roman" w:hAnsi="Segoe UI" w:cs="Segoe UI"/>
          <w:color w:val="161616"/>
          <w:kern w:val="0"/>
          <w:sz w:val="24"/>
          <w:szCs w:val="24"/>
          <w:lang w:eastAsia="en-CA"/>
          <w14:ligatures w14:val="none"/>
        </w:rPr>
        <w:t>init</w:t>
      </w:r>
      <w:proofErr w:type="spellEnd"/>
      <w:r w:rsidRPr="00860698">
        <w:rPr>
          <w:rFonts w:ascii="Segoe UI" w:eastAsia="Times New Roman" w:hAnsi="Segoe UI" w:cs="Segoe UI"/>
          <w:color w:val="161616"/>
          <w:kern w:val="0"/>
          <w:sz w:val="24"/>
          <w:szCs w:val="24"/>
          <w:lang w:eastAsia="en-CA"/>
          <w14:ligatures w14:val="none"/>
        </w:rPr>
        <w:t xml:space="preserve"> change.</w:t>
      </w:r>
    </w:p>
    <w:p w14:paraId="454A717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run </w:t>
      </w:r>
      <w:r w:rsidRPr="00860698">
        <w:rPr>
          <w:rFonts w:ascii="Consolas" w:eastAsia="Times New Roman" w:hAnsi="Consolas" w:cs="Courier New"/>
          <w:color w:val="161616"/>
          <w:kern w:val="0"/>
          <w:sz w:val="20"/>
          <w:szCs w:val="20"/>
          <w:lang w:eastAsia="en-CA"/>
          <w14:ligatures w14:val="none"/>
        </w:rPr>
        <w:t>git log -v,</w:t>
      </w:r>
      <w:r w:rsidRPr="00860698">
        <w:rPr>
          <w:rFonts w:ascii="Segoe UI" w:eastAsia="Times New Roman" w:hAnsi="Segoe UI" w:cs="Segoe UI"/>
          <w:color w:val="161616"/>
          <w:kern w:val="0"/>
          <w:sz w:val="24"/>
          <w:szCs w:val="24"/>
          <w:lang w:eastAsia="en-CA"/>
          <w14:ligatures w14:val="none"/>
        </w:rPr>
        <w:t> you will see that the changes done to the welcome page are removed from the repository.</w:t>
      </w:r>
    </w:p>
    <w:p w14:paraId="65A8CE0C" w14:textId="77777777" w:rsidR="00860698" w:rsidRDefault="00860698"/>
    <w:p w14:paraId="040B1382" w14:textId="77777777" w:rsidR="00860698" w:rsidRDefault="00860698"/>
    <w:p w14:paraId="4137C527" w14:textId="77777777" w:rsidR="00860698" w:rsidRDefault="00860698"/>
    <w:p w14:paraId="128180C8" w14:textId="77777777" w:rsidR="00860698" w:rsidRDefault="00860698"/>
    <w:p w14:paraId="74D188CB" w14:textId="77777777" w:rsidR="00860698" w:rsidRDefault="00860698"/>
    <w:p w14:paraId="4C1B762A" w14:textId="77777777" w:rsidR="00860698" w:rsidRDefault="00860698"/>
    <w:p w14:paraId="5A95433A" w14:textId="77777777" w:rsidR="00860698" w:rsidRDefault="00860698"/>
    <w:p w14:paraId="7477CA2F" w14:textId="77777777" w:rsidR="00860698" w:rsidRDefault="00860698"/>
    <w:p w14:paraId="7FDB5505" w14:textId="77777777" w:rsidR="00860698" w:rsidRDefault="00860698"/>
    <w:p w14:paraId="07F63B42" w14:textId="77777777" w:rsidR="00860698" w:rsidRDefault="00860698" w:rsidP="00860698">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Work with Azure Repos and GitHub</w:t>
      </w:r>
    </w:p>
    <w:p w14:paraId="1A8F8A8A"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Introduction to Azure Repos</w:t>
      </w:r>
    </w:p>
    <w:p w14:paraId="0FC27D3E"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334B7456" w14:textId="77777777" w:rsidR="00860698" w:rsidRPr="00860698" w:rsidRDefault="00860698" w:rsidP="00860698">
      <w:pPr>
        <w:numPr>
          <w:ilvl w:val="0"/>
          <w:numId w:val="128"/>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70BAE5A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Azure Repos is a set of version control tools that you can use to manage your code.</w:t>
      </w:r>
    </w:p>
    <w:p w14:paraId="4D090C6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Using version control is a good idea whether your software project is large or small.</w:t>
      </w:r>
    </w:p>
    <w:p w14:paraId="6F2E02C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Azure Repos provides two types of version control:</w:t>
      </w:r>
    </w:p>
    <w:p w14:paraId="532D0540" w14:textId="77777777" w:rsidR="00860698" w:rsidRPr="00860698" w:rsidRDefault="00860698" w:rsidP="00860698">
      <w:pPr>
        <w:numPr>
          <w:ilvl w:val="0"/>
          <w:numId w:val="1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distributed version control</w:t>
      </w:r>
    </w:p>
    <w:p w14:paraId="012F3F65" w14:textId="77777777" w:rsidR="00860698" w:rsidRPr="00860698" w:rsidRDefault="00860698" w:rsidP="00860698">
      <w:pPr>
        <w:numPr>
          <w:ilvl w:val="0"/>
          <w:numId w:val="1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Team Foundation Version Control (TFVC): centralized version control</w:t>
      </w:r>
    </w:p>
    <w:p w14:paraId="0C9FC2B0"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What do I get with Azure Repos?</w:t>
      </w:r>
    </w:p>
    <w:p w14:paraId="67FC87DE"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Use free private Git repositories, pull requests, and code search: Get unlimited private Git repository hosting</w:t>
      </w:r>
      <w:r w:rsidRPr="00860698">
        <w:rPr>
          <w:rFonts w:ascii="Segoe UI" w:eastAsia="Times New Roman" w:hAnsi="Segoe UI" w:cs="Segoe UI"/>
          <w:color w:val="161616"/>
          <w:kern w:val="0"/>
          <w:sz w:val="24"/>
          <w:szCs w:val="24"/>
          <w:lang w:eastAsia="en-CA"/>
          <w14:ligatures w14:val="none"/>
        </w:rPr>
        <w:t xml:space="preserve"> and support for TFVC that scales from a hobby project to the world’s largest repository.</w:t>
      </w:r>
    </w:p>
    <w:p w14:paraId="5DF54240"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Support for any Git client</w:t>
      </w:r>
      <w:r w:rsidRPr="00860698">
        <w:rPr>
          <w:rFonts w:ascii="Segoe UI" w:eastAsia="Times New Roman" w:hAnsi="Segoe UI" w:cs="Segoe UI"/>
          <w:color w:val="161616"/>
          <w:kern w:val="0"/>
          <w:sz w:val="24"/>
          <w:szCs w:val="24"/>
          <w:lang w:eastAsia="en-CA"/>
          <w14:ligatures w14:val="none"/>
        </w:rPr>
        <w:t>: Securely connect with and push code into your Git repository from any IDE, editor, or Git client.</w:t>
      </w:r>
    </w:p>
    <w:p w14:paraId="24FB774E"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Web hooks and API integration</w:t>
      </w:r>
      <w:r w:rsidRPr="00860698">
        <w:rPr>
          <w:rFonts w:ascii="Segoe UI" w:eastAsia="Times New Roman" w:hAnsi="Segoe UI" w:cs="Segoe UI"/>
          <w:color w:val="161616"/>
          <w:kern w:val="0"/>
          <w:sz w:val="24"/>
          <w:szCs w:val="24"/>
          <w:lang w:eastAsia="en-CA"/>
          <w14:ligatures w14:val="none"/>
        </w:rPr>
        <w:t>: Add validations and extensions from the marketplace or build your own-using web hooks and REST APIs.</w:t>
      </w:r>
    </w:p>
    <w:p w14:paraId="5E1CADF2"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Semantic code search: Quickly find what you are looking for with a code-aware search that understands classes and variables.</w:t>
      </w:r>
    </w:p>
    <w:p w14:paraId="0D4A091D"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Collab to build better code: Do more effective Git code reviews with threaded discussion and continuous integration for each change. Use forks to promote collaboration with inner source workflows.</w:t>
      </w:r>
    </w:p>
    <w:p w14:paraId="6C4C5C19"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Automation with built-in CI/CD</w:t>
      </w:r>
      <w:r w:rsidRPr="00860698">
        <w:rPr>
          <w:rFonts w:ascii="Segoe UI" w:eastAsia="Times New Roman" w:hAnsi="Segoe UI" w:cs="Segoe UI"/>
          <w:color w:val="161616"/>
          <w:kern w:val="0"/>
          <w:sz w:val="24"/>
          <w:szCs w:val="24"/>
          <w:lang w:eastAsia="en-CA"/>
          <w14:ligatures w14:val="none"/>
        </w:rPr>
        <w:t>: Set up continuous integration/continuous delivery (CI/CD) to automatically trigger builds, tests, and deployments. Including every completed pull request using Azure Pipelines or your tools.</w:t>
      </w:r>
    </w:p>
    <w:p w14:paraId="48761E9F"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Protection of your code quality with branch policies: Keep code quality high by requiring code reviewer sign-out, successful builds, and passing tests before merging pull requests. Customize your branch policies to maintain your team’s high standards.</w:t>
      </w:r>
    </w:p>
    <w:p w14:paraId="76819732"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Usage of your favorite tools: Use Git and TFVC repositories on Azure Repos with your favorite editor and IDE.</w:t>
      </w:r>
    </w:p>
    <w:p w14:paraId="6492466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For further reference on using git in Azure Repos, refer to </w:t>
      </w:r>
      <w:hyperlink r:id="rId117" w:history="1">
        <w:r w:rsidRPr="00860698">
          <w:rPr>
            <w:rFonts w:ascii="Segoe UI" w:eastAsia="Times New Roman" w:hAnsi="Segoe UI" w:cs="Segoe UI"/>
            <w:color w:val="0000FF"/>
            <w:kern w:val="0"/>
            <w:sz w:val="24"/>
            <w:szCs w:val="24"/>
            <w:u w:val="single"/>
            <w:lang w:eastAsia="en-CA"/>
            <w14:ligatures w14:val="none"/>
          </w:rPr>
          <w:t>Microsoft Docs.</w:t>
        </w:r>
      </w:hyperlink>
    </w:p>
    <w:p w14:paraId="36FB9DB3" w14:textId="77777777" w:rsidR="00860698" w:rsidRDefault="00860698"/>
    <w:p w14:paraId="1AE0FC2A"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Introduction to GitHub</w:t>
      </w:r>
    </w:p>
    <w:p w14:paraId="443697D9"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D6C2955" w14:textId="77777777" w:rsidR="00860698" w:rsidRPr="00860698" w:rsidRDefault="00860698" w:rsidP="00860698">
      <w:pPr>
        <w:numPr>
          <w:ilvl w:val="0"/>
          <w:numId w:val="131"/>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397AA95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GitHub is the largest open-source community in the world</w:t>
      </w:r>
      <w:r w:rsidRPr="00860698">
        <w:rPr>
          <w:rFonts w:ascii="Segoe UI" w:eastAsia="Times New Roman" w:hAnsi="Segoe UI" w:cs="Segoe UI"/>
          <w:color w:val="161616"/>
          <w:kern w:val="0"/>
          <w:sz w:val="24"/>
          <w:szCs w:val="24"/>
          <w:lang w:eastAsia="en-CA"/>
          <w14:ligatures w14:val="none"/>
        </w:rPr>
        <w:t>. Microsoft owns GitHub. GitHub is a development platform inspired by the way you work.</w:t>
      </w:r>
    </w:p>
    <w:p w14:paraId="31BFA4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host and review code, manage projects, and build software alongside 40 million developers from open source to business.</w:t>
      </w:r>
    </w:p>
    <w:p w14:paraId="20206F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GitHub is a Git repository hosting service that adds many of its features.</w:t>
      </w:r>
    </w:p>
    <w:p w14:paraId="176C31A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While Git is a command-line tool, GitHub provides a Web-based graphical interface.</w:t>
      </w:r>
    </w:p>
    <w:p w14:paraId="2CBAAFA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also provides access control and several collaboration features, such as wikis and essential task management tools for every project.</w:t>
      </w:r>
    </w:p>
    <w:p w14:paraId="10F0C86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So what are the main benefits of using GitHub? </w:t>
      </w:r>
      <w:r w:rsidRPr="00634DE0">
        <w:rPr>
          <w:rFonts w:ascii="Segoe UI" w:eastAsia="Times New Roman" w:hAnsi="Segoe UI" w:cs="Segoe UI"/>
          <w:color w:val="161616"/>
          <w:kern w:val="0"/>
          <w:sz w:val="24"/>
          <w:szCs w:val="24"/>
          <w:highlight w:val="yellow"/>
          <w:lang w:eastAsia="en-CA"/>
          <w14:ligatures w14:val="none"/>
        </w:rPr>
        <w:t>Nearly every open-source project uses GitHub to manage its project.</w:t>
      </w:r>
    </w:p>
    <w:p w14:paraId="0043BB4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Using GitHub is free if your project is open source and includes a wiki and issue tracker, making it easy to have more in-depth documentation and get feedback about your project.</w:t>
      </w:r>
    </w:p>
    <w:p w14:paraId="417479A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What are some of the features offered by GitHub?</w:t>
      </w:r>
    </w:p>
    <w:p w14:paraId="2C6C7E06" w14:textId="77777777" w:rsidR="00860698" w:rsidRPr="00634DE0"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highlight w:val="yellow"/>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Automate from code to cloud: Cycle your production code faster and simplify your workflow with GitHub Packages and built-in CI/CD using GitHub Actions.</w:t>
      </w:r>
    </w:p>
    <w:p w14:paraId="592B796E"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Automate your workflows: Build, test, deploy, and run CI/CD how you want in the same place you manage code. Trigger Actions from any GitHub event to any available API. Build your Actions in the language of your choice, or choose from thousands of workflows and Actions created by the community.</w:t>
      </w:r>
    </w:p>
    <w:p w14:paraId="73DE5536"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Packages at home with their code: Use Actions to automatically publish new package versions to GitHub Packages. Install </w:t>
      </w:r>
      <w:r w:rsidRPr="00860698">
        <w:rPr>
          <w:rFonts w:ascii="Segoe UI" w:eastAsia="Times New Roman" w:hAnsi="Segoe UI" w:cs="Segoe UI"/>
          <w:color w:val="161616"/>
          <w:kern w:val="0"/>
          <w:sz w:val="24"/>
          <w:szCs w:val="24"/>
          <w:lang w:eastAsia="en-CA"/>
          <w14:ligatures w14:val="none"/>
        </w:rPr>
        <w:lastRenderedPageBreak/>
        <w:t>packages and images hosted on GitHub Packages or your preferred packages registry in your CI/CD workflows. It is always free for open source, and data transfer within Actions is unlimited for everyone.</w:t>
      </w:r>
    </w:p>
    <w:p w14:paraId="3377FA2B" w14:textId="77777777" w:rsidR="00860698" w:rsidRPr="00860698"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Securing software together: GitHub plays a role in securing the world's code—developers, maintainers, researchers, and security teams. On GitHub, development teams everywhere can work together to secure the world's software supply chain, from fork to finish.</w:t>
      </w:r>
    </w:p>
    <w:p w14:paraId="1CC51FB6"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Get alerts about vulnerabilities in your code:</w:t>
      </w:r>
      <w:r w:rsidRPr="00860698">
        <w:rPr>
          <w:rFonts w:ascii="Segoe UI" w:eastAsia="Times New Roman" w:hAnsi="Segoe UI" w:cs="Segoe UI"/>
          <w:color w:val="161616"/>
          <w:kern w:val="0"/>
          <w:sz w:val="24"/>
          <w:szCs w:val="24"/>
          <w:lang w:eastAsia="en-CA"/>
          <w14:ligatures w14:val="none"/>
        </w:rPr>
        <w:t xml:space="preserve"> GitHub continuously scans security advisories for popular languages. Also, it sends security alerts to maintainers of affected repositories with details so they can remediate risks.</w:t>
      </w:r>
    </w:p>
    <w:p w14:paraId="515E45A9"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Automatically update vulnerabilities</w:t>
      </w:r>
      <w:r w:rsidRPr="00860698">
        <w:rPr>
          <w:rFonts w:ascii="Segoe UI" w:eastAsia="Times New Roman" w:hAnsi="Segoe UI" w:cs="Segoe UI"/>
          <w:color w:val="161616"/>
          <w:kern w:val="0"/>
          <w:sz w:val="24"/>
          <w:szCs w:val="24"/>
          <w:lang w:eastAsia="en-CA"/>
          <w14:ligatures w14:val="none"/>
        </w:rPr>
        <w:t>: GitHub monitors your project dependencies and automatically opens pull requests to update dependencies to the minimum version that resolves known vulnerabilities.</w:t>
      </w:r>
    </w:p>
    <w:p w14:paraId="28A3353E"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Stay on top of CVEs</w:t>
      </w:r>
      <w:r w:rsidRPr="00860698">
        <w:rPr>
          <w:rFonts w:ascii="Segoe UI" w:eastAsia="Times New Roman" w:hAnsi="Segoe UI" w:cs="Segoe UI"/>
          <w:color w:val="161616"/>
          <w:kern w:val="0"/>
          <w:sz w:val="24"/>
          <w:szCs w:val="24"/>
          <w:lang w:eastAsia="en-CA"/>
          <w14:ligatures w14:val="none"/>
        </w:rPr>
        <w:t>: Stay updated with the latest Common Vulnerabilities and Exposures (CVEs), and learn how they affect you with the GitHub Advisory Database.</w:t>
      </w:r>
    </w:p>
    <w:p w14:paraId="183E64FE"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Find vulnerabilities that other tools miss: </w:t>
      </w:r>
      <w:proofErr w:type="spellStart"/>
      <w:r w:rsidRPr="00860698">
        <w:rPr>
          <w:rFonts w:ascii="Segoe UI" w:eastAsia="Times New Roman" w:hAnsi="Segoe UI" w:cs="Segoe UI"/>
          <w:color w:val="161616"/>
          <w:kern w:val="0"/>
          <w:sz w:val="24"/>
          <w:szCs w:val="24"/>
          <w:lang w:eastAsia="en-CA"/>
          <w14:ligatures w14:val="none"/>
        </w:rPr>
        <w:t>CodeQL</w:t>
      </w:r>
      <w:proofErr w:type="spellEnd"/>
      <w:r w:rsidRPr="00860698">
        <w:rPr>
          <w:rFonts w:ascii="Segoe UI" w:eastAsia="Times New Roman" w:hAnsi="Segoe UI" w:cs="Segoe UI"/>
          <w:color w:val="161616"/>
          <w:kern w:val="0"/>
          <w:sz w:val="24"/>
          <w:szCs w:val="24"/>
          <w:lang w:eastAsia="en-CA"/>
          <w14:ligatures w14:val="none"/>
        </w:rPr>
        <w:t xml:space="preserve"> is the industry's leading semantic code analysis engine. GitHub's revolutionary approach treats code as data to identify security vulnerabilities faster.</w:t>
      </w:r>
    </w:p>
    <w:p w14:paraId="2CB5131B"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Eliminate variants: Never make the same mistake twice. Proactive vulnerability scanning prevents vulnerabilities from ever reaching production.</w:t>
      </w:r>
    </w:p>
    <w:p w14:paraId="39AABA71"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Keep your tokens safe: Accidentally commit a token to a public repository? GitHub got you. With support from 20 service providers, GitHub takes steps to keep you safe.</w:t>
      </w:r>
    </w:p>
    <w:p w14:paraId="65BF4D67" w14:textId="77777777" w:rsidR="00860698" w:rsidRPr="00860698"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Seamless code review: Code review is the surest path to better code and is fundamental to how GitHub works. Built-in review tools make code review an essential part of your team's process.</w:t>
      </w:r>
    </w:p>
    <w:p w14:paraId="770945C7"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Propose changes: Better code starts with a Pull Request, a living conversation about changes where you can talk through ideas, assign tasks, discuss details, and conduct reviews.</w:t>
      </w:r>
    </w:p>
    <w:p w14:paraId="39C6C992"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Request reviews: If you are on the other side of a review, you can request reviews from your peers to get the detailed feedback you need.</w:t>
      </w:r>
    </w:p>
    <w:p w14:paraId="1A2FBDA2"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See the difference: Reviews happen faster when you know exactly what changes. Diffs compare versions of your source code, highlighting the new, edited, or deleted parts.</w:t>
      </w:r>
    </w:p>
    <w:p w14:paraId="348AB04A"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Comment in context: Discussions happen in comment threads within your code—bundle comments into one review or reply to someone else who is in line to start a conversation.</w:t>
      </w:r>
    </w:p>
    <w:p w14:paraId="4799E8D0"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Give clear feedback: Your teammates should not have to think too hard about what a thumbs-up emoji means. Specify whether your comments are required changes or just a few suggestions.</w:t>
      </w:r>
    </w:p>
    <w:p w14:paraId="76855CE9"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Protect branches: Only merge the highest-quality code. You can configure repositories to require status checks, reducing human error and administrative overhead.</w:t>
      </w:r>
    </w:p>
    <w:p w14:paraId="754A3F51" w14:textId="77777777" w:rsidR="00860698" w:rsidRPr="00860698"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All your code and documentation in one place: Hundreds of millions of private, public, and open-source repositories are hosted on GitHub. Every repository has tools to help you host, version, and release code and documentation.</w:t>
      </w:r>
    </w:p>
    <w:p w14:paraId="3C6BFD30"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Code where you collaborate: Repositories keep code in one place and help your teams collaborate with the tools they love, even if you work with large files using Git LFS. You can create or import as many projects as possible with unlimited private repositories for individuals and groups.</w:t>
      </w:r>
    </w:p>
    <w:p w14:paraId="15DCF088"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Documentation alongside your code: Host your documentation directly from your repositories with GitHub Pages. Use Jekyll as a static site generator and publish your Pages from the /docs folder on your main branch.</w:t>
      </w:r>
    </w:p>
    <w:p w14:paraId="58045FEE" w14:textId="77777777" w:rsidR="00860698" w:rsidRPr="00860698"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Manage your ideas: Coordinate early, stay aligned, and get more done with GitHub's project management tools.</w:t>
      </w:r>
    </w:p>
    <w:p w14:paraId="3AE11516"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See your project's large picture: See everything happening in your project and choose where to focus your team's efforts with Projects and task boards that live right where they belong: close to your code.</w:t>
      </w:r>
    </w:p>
    <w:p w14:paraId="67F2CED9"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Track and assign tasks: Issues help you identify, assign, and keep track of tasks within your team. You can open an Issue to track a bug, discuss an idea with an </w:t>
      </w:r>
      <w:r w:rsidRPr="00860698">
        <w:rPr>
          <w:rFonts w:ascii="Segoe UI" w:eastAsia="Times New Roman" w:hAnsi="Segoe UI" w:cs="Segoe UI"/>
          <w:color w:val="161616"/>
          <w:kern w:val="0"/>
          <w:sz w:val="24"/>
          <w:szCs w:val="24"/>
          <w:lang w:val="en-US" w:eastAsia="en-CA"/>
          <w14:ligatures w14:val="none"/>
        </w:rPr>
        <w:t>@mention</w:t>
      </w:r>
      <w:r w:rsidRPr="00860698">
        <w:rPr>
          <w:rFonts w:ascii="Segoe UI" w:eastAsia="Times New Roman" w:hAnsi="Segoe UI" w:cs="Segoe UI"/>
          <w:color w:val="161616"/>
          <w:kern w:val="0"/>
          <w:sz w:val="24"/>
          <w:szCs w:val="24"/>
          <w:lang w:eastAsia="en-CA"/>
          <w14:ligatures w14:val="none"/>
        </w:rPr>
        <w:t>, or start distributing work.</w:t>
      </w:r>
    </w:p>
    <w:p w14:paraId="68F63D36" w14:textId="77777777" w:rsidR="00860698" w:rsidRPr="00860698"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human side of software: Building software is more about managing teams and communities than coding. Whether on a group of two or 2000, GitHub has the support your people need.</w:t>
      </w:r>
    </w:p>
    <w:p w14:paraId="49972D6A"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Manage and grow teams: Help people organize with GitHub teams, level up to access administrative roles, and fine-tune your permissions with nested teams.</w:t>
      </w:r>
    </w:p>
    <w:p w14:paraId="47B60B75"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Keep conversations: Moderation tools, like issue and pull request locking, help your team stay focused on code. And if you maintain an open-source project, user blocking reduces noise and ensures productive conversations.</w:t>
      </w:r>
    </w:p>
    <w:p w14:paraId="2DE25A14"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Set community guidelines: Set roles and expectations without starting from scratch. Customize standard codes of conduct to create the perfect one for your project. Then choose a pre-written license right from your repository.</w:t>
      </w:r>
    </w:p>
    <w:p w14:paraId="5FA66B2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GitHub offers excellent learning resources for its platform. You can find everything from git introduction training to deep dive on publishing static pages to GitHub and how to do DevOps on GitHub right </w:t>
      </w:r>
      <w:hyperlink r:id="rId118" w:history="1">
        <w:r w:rsidRPr="00860698">
          <w:rPr>
            <w:rFonts w:ascii="Segoe UI" w:eastAsia="Times New Roman" w:hAnsi="Segoe UI" w:cs="Segoe UI"/>
            <w:color w:val="0000FF"/>
            <w:kern w:val="0"/>
            <w:sz w:val="24"/>
            <w:szCs w:val="24"/>
            <w:u w:val="single"/>
            <w:lang w:eastAsia="en-CA"/>
            <w14:ligatures w14:val="none"/>
          </w:rPr>
          <w:t>here</w:t>
        </w:r>
      </w:hyperlink>
      <w:r w:rsidRPr="00860698">
        <w:rPr>
          <w:rFonts w:ascii="Segoe UI" w:eastAsia="Times New Roman" w:hAnsi="Segoe UI" w:cs="Segoe UI"/>
          <w:color w:val="161616"/>
          <w:kern w:val="0"/>
          <w:sz w:val="24"/>
          <w:szCs w:val="24"/>
          <w:lang w:eastAsia="en-CA"/>
          <w14:ligatures w14:val="none"/>
        </w:rPr>
        <w:t>.</w:t>
      </w:r>
    </w:p>
    <w:p w14:paraId="5F69A599" w14:textId="77777777" w:rsidR="00860698" w:rsidRDefault="00860698"/>
    <w:p w14:paraId="597F60BF"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Migrate from TFVC to Git</w:t>
      </w:r>
    </w:p>
    <w:p w14:paraId="06AF76E7"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14712488" w14:textId="77777777" w:rsidR="00860698" w:rsidRPr="00860698" w:rsidRDefault="00860698" w:rsidP="00860698">
      <w:pPr>
        <w:numPr>
          <w:ilvl w:val="0"/>
          <w:numId w:val="133"/>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53933A1D"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Migrating the tip</w:t>
      </w:r>
    </w:p>
    <w:p w14:paraId="52295A0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Most teams wish they could reorganize their source control structure.</w:t>
      </w:r>
    </w:p>
    <w:p w14:paraId="176FA32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Typically, the structure the team is using today was set up by a well-meaning developer a decade ago, but it is not optimal.</w:t>
      </w:r>
    </w:p>
    <w:p w14:paraId="30D3A6A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Migrating to Git could be an excellent opportunity to restructure your repo.</w:t>
      </w:r>
    </w:p>
    <w:p w14:paraId="42AD1C1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this case, it probably does not make sense to migrate history anyway since you are going to restructure the code (or break the code into multiple repos).</w:t>
      </w:r>
    </w:p>
    <w:p w14:paraId="061AE2B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process is simple:</w:t>
      </w:r>
    </w:p>
    <w:p w14:paraId="507849D7" w14:textId="77777777" w:rsidR="00860698" w:rsidRPr="00860698" w:rsidRDefault="00860698" w:rsidP="00860698">
      <w:pPr>
        <w:numPr>
          <w:ilvl w:val="0"/>
          <w:numId w:val="1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Create an empty Git repo (or multiple empty repos).</w:t>
      </w:r>
    </w:p>
    <w:p w14:paraId="31B5A243" w14:textId="77777777" w:rsidR="00860698" w:rsidRPr="00860698" w:rsidRDefault="00860698" w:rsidP="00860698">
      <w:pPr>
        <w:numPr>
          <w:ilvl w:val="0"/>
          <w:numId w:val="1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Get-latest from TFS.</w:t>
      </w:r>
    </w:p>
    <w:p w14:paraId="201EA00F" w14:textId="77777777" w:rsidR="00860698" w:rsidRPr="00860698" w:rsidRDefault="00860698" w:rsidP="00860698">
      <w:pPr>
        <w:numPr>
          <w:ilvl w:val="0"/>
          <w:numId w:val="1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Copy/reorganize the code into the empty Git repos.</w:t>
      </w:r>
    </w:p>
    <w:p w14:paraId="51EF305F" w14:textId="77777777" w:rsidR="00860698" w:rsidRPr="00860698" w:rsidRDefault="00860698" w:rsidP="00860698">
      <w:pPr>
        <w:numPr>
          <w:ilvl w:val="0"/>
          <w:numId w:val="1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 and push, and you are there!</w:t>
      </w:r>
    </w:p>
    <w:p w14:paraId="601F8CF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If you have shared code, you need to create builds of the shared code to publish to a package feed. And then consume those packages in downstream applications, but the Git part is straightforward.</w:t>
      </w:r>
    </w:p>
    <w:p w14:paraId="356EF0FD"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Single branch import</w:t>
      </w:r>
    </w:p>
    <w:p w14:paraId="7C1FE1E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are on TFVC and in Azure DevOps, you have the option of a simple single-branch import. Click on the Import repository from the Azure Repos top-level drop-down menu to open the dialog. Then enter the path to the branch you are migrating to (yes, you can only choose one branch). Select if you want history or not (up to 180 days). Add in a name for the repo, and the import will be triggered.</w:t>
      </w:r>
    </w:p>
    <w:p w14:paraId="6E2ABD33"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Import repository</w:t>
      </w:r>
    </w:p>
    <w:p w14:paraId="78A93CA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Import repository also allows you to import a git repository. It is beneficial to move your git repositories from GitHub or any other public or private hosting spaces into Azure Repos.</w:t>
      </w:r>
    </w:p>
    <w:p w14:paraId="0F886E2C" w14:textId="39E37C2C"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9B5AB74" wp14:editId="799DE83E">
            <wp:extent cx="5943600" cy="3917315"/>
            <wp:effectExtent l="0" t="0" r="0" b="6985"/>
            <wp:docPr id="1996084425" name="Picture 56" descr="Screenshot of the PartsUnlimited Import Repository menu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shot of the PartsUnlimited Import Repository menu selecti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917315"/>
                    </a:xfrm>
                    <a:prstGeom prst="rect">
                      <a:avLst/>
                    </a:prstGeom>
                    <a:noFill/>
                    <a:ln>
                      <a:noFill/>
                    </a:ln>
                  </pic:spPr>
                </pic:pic>
              </a:graphicData>
            </a:graphic>
          </wp:inline>
        </w:drawing>
      </w:r>
    </w:p>
    <w:p w14:paraId="7FF7349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lastRenderedPageBreak/>
        <w:t>There are some limitations here (that apply only when migrating source type TFVC): a single branch and only 180 days of history.</w:t>
      </w:r>
    </w:p>
    <w:p w14:paraId="49A8B3C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However, if you only care about one branch and are already in Azure DevOps, it is an effortless but effective way to migrate.</w:t>
      </w:r>
    </w:p>
    <w:p w14:paraId="633B6C14" w14:textId="77777777" w:rsidR="00860698" w:rsidRDefault="00860698"/>
    <w:p w14:paraId="41208DFC"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Use GIT-TFS</w:t>
      </w:r>
    </w:p>
    <w:p w14:paraId="18F3DD5B"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5E7FB99C" w14:textId="77777777" w:rsidR="00860698" w:rsidRPr="00860698" w:rsidRDefault="00860698" w:rsidP="00860698">
      <w:pPr>
        <w:numPr>
          <w:ilvl w:val="0"/>
          <w:numId w:val="135"/>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65006F6F" w14:textId="77777777" w:rsidR="00860698" w:rsidRPr="00634DE0"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What if you need to migrate more than a single branch and keep branch relationships? Or are you going to drag all the history with you?</w:t>
      </w:r>
    </w:p>
    <w:p w14:paraId="5CBFE66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In that case, you're going to have to use </w:t>
      </w:r>
      <w:r w:rsidRPr="00634DE0">
        <w:rPr>
          <w:rFonts w:ascii="Segoe UI" w:eastAsia="Times New Roman" w:hAnsi="Segoe UI" w:cs="Segoe UI"/>
          <w:b/>
          <w:bCs/>
          <w:color w:val="161616"/>
          <w:kern w:val="0"/>
          <w:sz w:val="24"/>
          <w:szCs w:val="24"/>
          <w:highlight w:val="yellow"/>
          <w:lang w:eastAsia="en-CA"/>
          <w14:ligatures w14:val="none"/>
        </w:rPr>
        <w:t>GIT-TFS</w:t>
      </w:r>
      <w:r w:rsidRPr="00634DE0">
        <w:rPr>
          <w:rFonts w:ascii="Segoe UI" w:eastAsia="Times New Roman" w:hAnsi="Segoe UI" w:cs="Segoe UI"/>
          <w:color w:val="161616"/>
          <w:kern w:val="0"/>
          <w:sz w:val="24"/>
          <w:szCs w:val="24"/>
          <w:highlight w:val="yellow"/>
          <w:lang w:eastAsia="en-CA"/>
          <w14:ligatures w14:val="none"/>
        </w:rPr>
        <w:t>. It's an open-source project built to synchronize Git and TFVC repositories.</w:t>
      </w:r>
    </w:p>
    <w:p w14:paraId="48F667D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But you can do a once-off migration using the Git TFS clone.</w:t>
      </w:r>
    </w:p>
    <w:p w14:paraId="2FFA70F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GIT-TFS</w:t>
      </w:r>
      <w:r w:rsidRPr="00860698">
        <w:rPr>
          <w:rFonts w:ascii="Segoe UI" w:eastAsia="Times New Roman" w:hAnsi="Segoe UI" w:cs="Segoe UI"/>
          <w:color w:val="161616"/>
          <w:kern w:val="0"/>
          <w:sz w:val="24"/>
          <w:szCs w:val="24"/>
          <w:lang w:eastAsia="en-CA"/>
          <w14:ligatures w14:val="none"/>
        </w:rPr>
        <w:t> has the advantage that it can migrate multiple branches and preserve the relationships to merge branches in Git after you migrate.</w:t>
      </w:r>
    </w:p>
    <w:p w14:paraId="35CC364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Be warned that doing this conversion can take a while - especially for large or long-history repositories.</w:t>
      </w:r>
    </w:p>
    <w:p w14:paraId="764B225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quickly dry-run the migration locally, iron out any issues, and then do it for real. There are lots of flexibilities with this tool.</w:t>
      </w:r>
    </w:p>
    <w:p w14:paraId="3B729BE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are on Subversion, you can use </w:t>
      </w:r>
      <w:r w:rsidRPr="00860698">
        <w:rPr>
          <w:rFonts w:ascii="Segoe UI" w:eastAsia="Times New Roman" w:hAnsi="Segoe UI" w:cs="Segoe UI"/>
          <w:b/>
          <w:bCs/>
          <w:color w:val="161616"/>
          <w:kern w:val="0"/>
          <w:sz w:val="24"/>
          <w:szCs w:val="24"/>
          <w:lang w:eastAsia="en-CA"/>
          <w14:ligatures w14:val="none"/>
        </w:rPr>
        <w:t>GIT-SVN</w:t>
      </w:r>
      <w:r w:rsidRPr="00860698">
        <w:rPr>
          <w:rFonts w:ascii="Segoe UI" w:eastAsia="Times New Roman" w:hAnsi="Segoe UI" w:cs="Segoe UI"/>
          <w:color w:val="161616"/>
          <w:kern w:val="0"/>
          <w:sz w:val="24"/>
          <w:szCs w:val="24"/>
          <w:lang w:eastAsia="en-CA"/>
          <w14:ligatures w14:val="none"/>
        </w:rPr>
        <w:t> to import your Subversion repo similarly to </w:t>
      </w:r>
      <w:r w:rsidRPr="00860698">
        <w:rPr>
          <w:rFonts w:ascii="Segoe UI" w:eastAsia="Times New Roman" w:hAnsi="Segoe UI" w:cs="Segoe UI"/>
          <w:b/>
          <w:bCs/>
          <w:color w:val="161616"/>
          <w:kern w:val="0"/>
          <w:sz w:val="24"/>
          <w:szCs w:val="24"/>
          <w:lang w:eastAsia="en-CA"/>
          <w14:ligatures w14:val="none"/>
        </w:rPr>
        <w:t>GIT-TFS</w:t>
      </w:r>
      <w:r w:rsidRPr="00860698">
        <w:rPr>
          <w:rFonts w:ascii="Segoe UI" w:eastAsia="Times New Roman" w:hAnsi="Segoe UI" w:cs="Segoe UI"/>
          <w:color w:val="161616"/>
          <w:kern w:val="0"/>
          <w:sz w:val="24"/>
          <w:szCs w:val="24"/>
          <w:lang w:eastAsia="en-CA"/>
          <w14:ligatures w14:val="none"/>
        </w:rPr>
        <w:t>.</w:t>
      </w:r>
    </w:p>
    <w:p w14:paraId="36D3133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Migrating from TFVC to Git using GIT-TFS</w:t>
      </w:r>
    </w:p>
    <w:p w14:paraId="5A95880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Chocolatey is already installed on your computer, run </w:t>
      </w:r>
      <w:proofErr w:type="spellStart"/>
      <w:r w:rsidRPr="00860698">
        <w:rPr>
          <w:rFonts w:ascii="Consolas" w:eastAsia="Times New Roman" w:hAnsi="Consolas" w:cs="Courier New"/>
          <w:color w:val="161616"/>
          <w:kern w:val="0"/>
          <w:sz w:val="20"/>
          <w:szCs w:val="20"/>
          <w:lang w:eastAsia="en-CA"/>
          <w14:ligatures w14:val="none"/>
        </w:rPr>
        <w:t>choco</w:t>
      </w:r>
      <w:proofErr w:type="spellEnd"/>
      <w:r w:rsidRPr="00860698">
        <w:rPr>
          <w:rFonts w:ascii="Consolas" w:eastAsia="Times New Roman" w:hAnsi="Consolas" w:cs="Courier New"/>
          <w:color w:val="161616"/>
          <w:kern w:val="0"/>
          <w:sz w:val="20"/>
          <w:szCs w:val="20"/>
          <w:lang w:eastAsia="en-CA"/>
          <w14:ligatures w14:val="none"/>
        </w:rPr>
        <w:t xml:space="preserve"> install </w:t>
      </w:r>
      <w:proofErr w:type="spellStart"/>
      <w:r w:rsidRPr="00860698">
        <w:rPr>
          <w:rFonts w:ascii="Consolas" w:eastAsia="Times New Roman" w:hAnsi="Consolas" w:cs="Courier New"/>
          <w:color w:val="161616"/>
          <w:kern w:val="0"/>
          <w:sz w:val="20"/>
          <w:szCs w:val="20"/>
          <w:lang w:eastAsia="en-CA"/>
          <w14:ligatures w14:val="none"/>
        </w:rPr>
        <w:t>gittfs</w:t>
      </w:r>
      <w:proofErr w:type="spellEnd"/>
    </w:p>
    <w:p w14:paraId="358FC32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Add the GIT-TFS folder path to your PATH. You could also set it temporary (the time of your current terminal session) using: </w:t>
      </w:r>
      <w:r w:rsidRPr="00860698">
        <w:rPr>
          <w:rFonts w:ascii="Consolas" w:eastAsia="Times New Roman" w:hAnsi="Consolas" w:cs="Courier New"/>
          <w:color w:val="161616"/>
          <w:kern w:val="0"/>
          <w:sz w:val="20"/>
          <w:szCs w:val="20"/>
          <w:lang w:eastAsia="en-CA"/>
          <w14:ligatures w14:val="none"/>
        </w:rPr>
        <w:t>set PATH=%PATH%;%cd%\</w:t>
      </w:r>
      <w:proofErr w:type="spellStart"/>
      <w:r w:rsidRPr="00860698">
        <w:rPr>
          <w:rFonts w:ascii="Consolas" w:eastAsia="Times New Roman" w:hAnsi="Consolas" w:cs="Courier New"/>
          <w:color w:val="161616"/>
          <w:kern w:val="0"/>
          <w:sz w:val="20"/>
          <w:szCs w:val="20"/>
          <w:lang w:eastAsia="en-CA"/>
          <w14:ligatures w14:val="none"/>
        </w:rPr>
        <w:t>GitTfs</w:t>
      </w:r>
      <w:proofErr w:type="spellEnd"/>
      <w:r w:rsidRPr="00860698">
        <w:rPr>
          <w:rFonts w:ascii="Consolas" w:eastAsia="Times New Roman" w:hAnsi="Consolas" w:cs="Courier New"/>
          <w:color w:val="161616"/>
          <w:kern w:val="0"/>
          <w:sz w:val="20"/>
          <w:szCs w:val="20"/>
          <w:lang w:eastAsia="en-CA"/>
          <w14:ligatures w14:val="none"/>
        </w:rPr>
        <w:t>\bin\Debug</w:t>
      </w:r>
    </w:p>
    <w:p w14:paraId="673F078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You need .NET 4.5.2 and maybe the 2012 or 2013 version of Team Explorer (or Visual Studio). It depends on the version of Azure DevOps you want to target.</w:t>
      </w:r>
    </w:p>
    <w:p w14:paraId="7811E8F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Clone the whole repository (wait for a while.) :</w:t>
      </w:r>
    </w:p>
    <w:p w14:paraId="62233AC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Consolas" w:eastAsia="Times New Roman" w:hAnsi="Consolas" w:cs="Courier New"/>
          <w:color w:val="161616"/>
          <w:kern w:val="0"/>
          <w:sz w:val="20"/>
          <w:szCs w:val="20"/>
          <w:lang w:eastAsia="en-CA"/>
          <w14:ligatures w14:val="none"/>
        </w:rPr>
        <w:t xml:space="preserve">git </w:t>
      </w:r>
      <w:proofErr w:type="spellStart"/>
      <w:r w:rsidRPr="00860698">
        <w:rPr>
          <w:rFonts w:ascii="Consolas" w:eastAsia="Times New Roman" w:hAnsi="Consolas" w:cs="Courier New"/>
          <w:color w:val="161616"/>
          <w:kern w:val="0"/>
          <w:sz w:val="20"/>
          <w:szCs w:val="20"/>
          <w:lang w:eastAsia="en-CA"/>
          <w14:ligatures w14:val="none"/>
        </w:rPr>
        <w:t>tfs</w:t>
      </w:r>
      <w:proofErr w:type="spellEnd"/>
      <w:r w:rsidRPr="00860698">
        <w:rPr>
          <w:rFonts w:ascii="Consolas" w:eastAsia="Times New Roman" w:hAnsi="Consolas" w:cs="Courier New"/>
          <w:color w:val="161616"/>
          <w:kern w:val="0"/>
          <w:sz w:val="20"/>
          <w:szCs w:val="20"/>
          <w:lang w:eastAsia="en-CA"/>
          <w14:ligatures w14:val="none"/>
        </w:rPr>
        <w:t xml:space="preserve"> clone http://tfs:8080/tfs/DefaultCollection $/</w:t>
      </w:r>
      <w:proofErr w:type="spellStart"/>
      <w:r w:rsidRPr="00860698">
        <w:rPr>
          <w:rFonts w:ascii="Consolas" w:eastAsia="Times New Roman" w:hAnsi="Consolas" w:cs="Courier New"/>
          <w:color w:val="161616"/>
          <w:kern w:val="0"/>
          <w:sz w:val="20"/>
          <w:szCs w:val="20"/>
          <w:lang w:eastAsia="en-CA"/>
          <w14:ligatures w14:val="none"/>
        </w:rPr>
        <w:t>some_project</w:t>
      </w:r>
      <w:proofErr w:type="spellEnd"/>
    </w:p>
    <w:p w14:paraId="7C929F4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Advanced use cases of cloning the TFVC repository into Git are </w:t>
      </w:r>
      <w:hyperlink r:id="rId120" w:history="1">
        <w:r w:rsidRPr="00860698">
          <w:rPr>
            <w:rFonts w:ascii="Segoe UI" w:eastAsia="Times New Roman" w:hAnsi="Segoe UI" w:cs="Segoe UI"/>
            <w:color w:val="0000FF"/>
            <w:kern w:val="0"/>
            <w:sz w:val="24"/>
            <w:szCs w:val="24"/>
            <w:u w:val="single"/>
            <w:lang w:eastAsia="en-CA"/>
            <w14:ligatures w14:val="none"/>
          </w:rPr>
          <w:t>documented here</w:t>
        </w:r>
      </w:hyperlink>
      <w:r w:rsidRPr="00860698">
        <w:rPr>
          <w:rFonts w:ascii="Segoe UI" w:eastAsia="Times New Roman" w:hAnsi="Segoe UI" w:cs="Segoe UI"/>
          <w:color w:val="161616"/>
          <w:kern w:val="0"/>
          <w:sz w:val="24"/>
          <w:szCs w:val="24"/>
          <w:lang w:eastAsia="en-CA"/>
          <w14:ligatures w14:val="none"/>
        </w:rPr>
        <w:t>.</w:t>
      </w:r>
    </w:p>
    <w:p w14:paraId="1FF4A54F" w14:textId="77777777" w:rsidR="00860698" w:rsidRPr="00860698" w:rsidRDefault="00860698" w:rsidP="00860698">
      <w:pPr>
        <w:spacing w:after="0" w:line="240" w:lineRule="auto"/>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077684C5"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0101FD"/>
          <w:kern w:val="0"/>
          <w:sz w:val="20"/>
          <w:szCs w:val="20"/>
          <w:bdr w:val="none" w:sz="0" w:space="0" w:color="auto" w:frame="1"/>
          <w:lang w:eastAsia="en-CA"/>
          <w14:ligatures w14:val="none"/>
        </w:rPr>
        <w:t>cd</w:t>
      </w: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some_project</w:t>
      </w:r>
      <w:proofErr w:type="spellEnd"/>
    </w:p>
    <w:p w14:paraId="68D02E77"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log</w:t>
      </w:r>
    </w:p>
    <w:p w14:paraId="15936E37"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3F7E56F"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829A8AA"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D068A89"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 xml:space="preserve">Develop online with GitHub </w:t>
      </w:r>
      <w:proofErr w:type="spellStart"/>
      <w:r w:rsidRPr="00860698">
        <w:rPr>
          <w:rFonts w:ascii="Segoe UI" w:eastAsia="Times New Roman" w:hAnsi="Segoe UI" w:cs="Segoe UI"/>
          <w:b/>
          <w:bCs/>
          <w:color w:val="161616"/>
          <w:kern w:val="36"/>
          <w:sz w:val="48"/>
          <w:szCs w:val="48"/>
          <w:lang w:eastAsia="en-CA"/>
          <w14:ligatures w14:val="none"/>
        </w:rPr>
        <w:t>Codespaces</w:t>
      </w:r>
      <w:proofErr w:type="spellEnd"/>
    </w:p>
    <w:p w14:paraId="1EFD6723"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A6A7A7C" w14:textId="77777777" w:rsidR="00860698" w:rsidRPr="00860698" w:rsidRDefault="00860698" w:rsidP="00860698">
      <w:pPr>
        <w:numPr>
          <w:ilvl w:val="0"/>
          <w:numId w:val="136"/>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61E9DFE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GitHub </w:t>
      </w:r>
      <w:proofErr w:type="spellStart"/>
      <w:r w:rsidRPr="00860698">
        <w:rPr>
          <w:rFonts w:ascii="Segoe UI" w:eastAsia="Times New Roman" w:hAnsi="Segoe UI" w:cs="Segoe UI"/>
          <w:color w:val="161616"/>
          <w:kern w:val="0"/>
          <w:sz w:val="24"/>
          <w:szCs w:val="24"/>
          <w:lang w:eastAsia="en-CA"/>
          <w14:ligatures w14:val="none"/>
        </w:rPr>
        <w:t>Codespaces</w:t>
      </w:r>
      <w:proofErr w:type="spellEnd"/>
      <w:r w:rsidRPr="00860698">
        <w:rPr>
          <w:rFonts w:ascii="Segoe UI" w:eastAsia="Times New Roman" w:hAnsi="Segoe UI" w:cs="Segoe UI"/>
          <w:color w:val="161616"/>
          <w:kern w:val="0"/>
          <w:sz w:val="24"/>
          <w:szCs w:val="24"/>
          <w:lang w:eastAsia="en-CA"/>
          <w14:ligatures w14:val="none"/>
        </w:rPr>
        <w:t xml:space="preserve"> addresses several issues from which developers regularly suffer.</w:t>
      </w:r>
    </w:p>
    <w:p w14:paraId="643FA0A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First, many developers are working with old hardware and software systems, which are not refreshed.</w:t>
      </w:r>
    </w:p>
    <w:p w14:paraId="7803B4B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Second, developers are often tied to individual development systems. Moving from location to location or system to system is inconvenient or slow to configure.</w:t>
      </w:r>
    </w:p>
    <w:p w14:paraId="413875D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problem for the developers' organizations is the proliferation of intellectual property across all these machines.</w:t>
      </w:r>
    </w:p>
    <w:p w14:paraId="2E0EB81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 xml:space="preserve">What is GitHub </w:t>
      </w:r>
      <w:proofErr w:type="spellStart"/>
      <w:r w:rsidRPr="00860698">
        <w:rPr>
          <w:rFonts w:ascii="Segoe UI" w:eastAsia="Times New Roman" w:hAnsi="Segoe UI" w:cs="Segoe UI"/>
          <w:b/>
          <w:bCs/>
          <w:color w:val="161616"/>
          <w:kern w:val="0"/>
          <w:sz w:val="36"/>
          <w:szCs w:val="36"/>
          <w:lang w:eastAsia="en-CA"/>
          <w14:ligatures w14:val="none"/>
        </w:rPr>
        <w:t>Codespaces</w:t>
      </w:r>
      <w:proofErr w:type="spellEnd"/>
      <w:r w:rsidRPr="00860698">
        <w:rPr>
          <w:rFonts w:ascii="Segoe UI" w:eastAsia="Times New Roman" w:hAnsi="Segoe UI" w:cs="Segoe UI"/>
          <w:b/>
          <w:bCs/>
          <w:color w:val="161616"/>
          <w:kern w:val="0"/>
          <w:sz w:val="36"/>
          <w:szCs w:val="36"/>
          <w:lang w:eastAsia="en-CA"/>
          <w14:ligatures w14:val="none"/>
        </w:rPr>
        <w:t>?</w:t>
      </w:r>
    </w:p>
    <w:p w14:paraId="05B825AB" w14:textId="77777777" w:rsidR="00860698" w:rsidRPr="00634DE0"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proofErr w:type="spellStart"/>
      <w:r w:rsidRPr="00634DE0">
        <w:rPr>
          <w:rFonts w:ascii="Segoe UI" w:eastAsia="Times New Roman" w:hAnsi="Segoe UI" w:cs="Segoe UI"/>
          <w:color w:val="161616"/>
          <w:kern w:val="0"/>
          <w:sz w:val="24"/>
          <w:szCs w:val="24"/>
          <w:highlight w:val="yellow"/>
          <w:lang w:eastAsia="en-CA"/>
          <w14:ligatures w14:val="none"/>
        </w:rPr>
        <w:t>Codespaces</w:t>
      </w:r>
      <w:proofErr w:type="spellEnd"/>
      <w:r w:rsidRPr="00634DE0">
        <w:rPr>
          <w:rFonts w:ascii="Segoe UI" w:eastAsia="Times New Roman" w:hAnsi="Segoe UI" w:cs="Segoe UI"/>
          <w:color w:val="161616"/>
          <w:kern w:val="0"/>
          <w:sz w:val="24"/>
          <w:szCs w:val="24"/>
          <w:highlight w:val="yellow"/>
          <w:lang w:eastAsia="en-CA"/>
          <w14:ligatures w14:val="none"/>
        </w:rPr>
        <w:t xml:space="preserve"> is a cloud-based development environment that GitHub hosts. It is essentially an online implementation of Visual Studio Code.</w:t>
      </w:r>
    </w:p>
    <w:p w14:paraId="0489BB2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proofErr w:type="spellStart"/>
      <w:r w:rsidRPr="00634DE0">
        <w:rPr>
          <w:rFonts w:ascii="Segoe UI" w:eastAsia="Times New Roman" w:hAnsi="Segoe UI" w:cs="Segoe UI"/>
          <w:color w:val="161616"/>
          <w:kern w:val="0"/>
          <w:sz w:val="24"/>
          <w:szCs w:val="24"/>
          <w:highlight w:val="yellow"/>
          <w:lang w:eastAsia="en-CA"/>
          <w14:ligatures w14:val="none"/>
        </w:rPr>
        <w:t>Codespaces</w:t>
      </w:r>
      <w:proofErr w:type="spellEnd"/>
      <w:r w:rsidRPr="00634DE0">
        <w:rPr>
          <w:rFonts w:ascii="Segoe UI" w:eastAsia="Times New Roman" w:hAnsi="Segoe UI" w:cs="Segoe UI"/>
          <w:color w:val="161616"/>
          <w:kern w:val="0"/>
          <w:sz w:val="24"/>
          <w:szCs w:val="24"/>
          <w:highlight w:val="yellow"/>
          <w:lang w:eastAsia="en-CA"/>
          <w14:ligatures w14:val="none"/>
        </w:rPr>
        <w:t xml:space="preserve"> allows developers to work entirely in the cloud.</w:t>
      </w:r>
    </w:p>
    <w:p w14:paraId="32DDC38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Codespaces</w:t>
      </w:r>
      <w:proofErr w:type="spellEnd"/>
      <w:r w:rsidRPr="00860698">
        <w:rPr>
          <w:rFonts w:ascii="Segoe UI" w:eastAsia="Times New Roman" w:hAnsi="Segoe UI" w:cs="Segoe UI"/>
          <w:color w:val="161616"/>
          <w:kern w:val="0"/>
          <w:sz w:val="24"/>
          <w:szCs w:val="24"/>
          <w:lang w:eastAsia="en-CA"/>
          <w14:ligatures w14:val="none"/>
        </w:rPr>
        <w:t xml:space="preserve"> even will enable developers to contribute from tablets and Chromebooks.</w:t>
      </w:r>
    </w:p>
    <w:p w14:paraId="00A3BFC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Because it is based on Visual Studio Code, the development environment is still rich with:</w:t>
      </w:r>
    </w:p>
    <w:p w14:paraId="2501210B" w14:textId="77777777" w:rsidR="00860698" w:rsidRPr="00860698" w:rsidRDefault="00860698" w:rsidP="00860698">
      <w:pPr>
        <w:numPr>
          <w:ilvl w:val="0"/>
          <w:numId w:val="13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Syntax highlighting.</w:t>
      </w:r>
    </w:p>
    <w:p w14:paraId="375D5E1E" w14:textId="77777777" w:rsidR="00860698" w:rsidRPr="00860698" w:rsidRDefault="00860698" w:rsidP="00860698">
      <w:pPr>
        <w:numPr>
          <w:ilvl w:val="0"/>
          <w:numId w:val="13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Autocomplete.</w:t>
      </w:r>
    </w:p>
    <w:p w14:paraId="13F06FF1" w14:textId="77777777" w:rsidR="00860698" w:rsidRPr="00860698" w:rsidRDefault="00860698" w:rsidP="00860698">
      <w:pPr>
        <w:numPr>
          <w:ilvl w:val="0"/>
          <w:numId w:val="13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Integrated debugging.</w:t>
      </w:r>
    </w:p>
    <w:p w14:paraId="0A0333D7" w14:textId="77777777" w:rsidR="00860698" w:rsidRPr="00860698" w:rsidRDefault="00860698" w:rsidP="00860698">
      <w:pPr>
        <w:numPr>
          <w:ilvl w:val="0"/>
          <w:numId w:val="13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Direct Git integration.</w:t>
      </w:r>
    </w:p>
    <w:p w14:paraId="37E876E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 xml:space="preserve">Developers can create a </w:t>
      </w:r>
      <w:proofErr w:type="spellStart"/>
      <w:r w:rsidRPr="00634DE0">
        <w:rPr>
          <w:rFonts w:ascii="Segoe UI" w:eastAsia="Times New Roman" w:hAnsi="Segoe UI" w:cs="Segoe UI"/>
          <w:color w:val="161616"/>
          <w:kern w:val="0"/>
          <w:sz w:val="24"/>
          <w:szCs w:val="24"/>
          <w:highlight w:val="yellow"/>
          <w:lang w:eastAsia="en-CA"/>
          <w14:ligatures w14:val="none"/>
        </w:rPr>
        <w:t>codespace</w:t>
      </w:r>
      <w:proofErr w:type="spellEnd"/>
      <w:r w:rsidRPr="00634DE0">
        <w:rPr>
          <w:rFonts w:ascii="Segoe UI" w:eastAsia="Times New Roman" w:hAnsi="Segoe UI" w:cs="Segoe UI"/>
          <w:color w:val="161616"/>
          <w:kern w:val="0"/>
          <w:sz w:val="24"/>
          <w:szCs w:val="24"/>
          <w:highlight w:val="yellow"/>
          <w:lang w:eastAsia="en-CA"/>
          <w14:ligatures w14:val="none"/>
        </w:rPr>
        <w:t xml:space="preserve"> (or multiple </w:t>
      </w:r>
      <w:proofErr w:type="spellStart"/>
      <w:r w:rsidRPr="00634DE0">
        <w:rPr>
          <w:rFonts w:ascii="Segoe UI" w:eastAsia="Times New Roman" w:hAnsi="Segoe UI" w:cs="Segoe UI"/>
          <w:color w:val="161616"/>
          <w:kern w:val="0"/>
          <w:sz w:val="24"/>
          <w:szCs w:val="24"/>
          <w:highlight w:val="yellow"/>
          <w:lang w:eastAsia="en-CA"/>
          <w14:ligatures w14:val="none"/>
        </w:rPr>
        <w:t>codespaces</w:t>
      </w:r>
      <w:proofErr w:type="spellEnd"/>
      <w:r w:rsidRPr="00634DE0">
        <w:rPr>
          <w:rFonts w:ascii="Segoe UI" w:eastAsia="Times New Roman" w:hAnsi="Segoe UI" w:cs="Segoe UI"/>
          <w:color w:val="161616"/>
          <w:kern w:val="0"/>
          <w:sz w:val="24"/>
          <w:szCs w:val="24"/>
          <w:highlight w:val="yellow"/>
          <w:lang w:eastAsia="en-CA"/>
          <w14:ligatures w14:val="none"/>
        </w:rPr>
        <w:t xml:space="preserve">) for a repository. Each </w:t>
      </w:r>
      <w:proofErr w:type="spellStart"/>
      <w:r w:rsidRPr="00634DE0">
        <w:rPr>
          <w:rFonts w:ascii="Segoe UI" w:eastAsia="Times New Roman" w:hAnsi="Segoe UI" w:cs="Segoe UI"/>
          <w:color w:val="161616"/>
          <w:kern w:val="0"/>
          <w:sz w:val="24"/>
          <w:szCs w:val="24"/>
          <w:highlight w:val="yellow"/>
          <w:lang w:eastAsia="en-CA"/>
          <w14:ligatures w14:val="none"/>
        </w:rPr>
        <w:t>codespace</w:t>
      </w:r>
      <w:proofErr w:type="spellEnd"/>
      <w:r w:rsidRPr="00634DE0">
        <w:rPr>
          <w:rFonts w:ascii="Segoe UI" w:eastAsia="Times New Roman" w:hAnsi="Segoe UI" w:cs="Segoe UI"/>
          <w:color w:val="161616"/>
          <w:kern w:val="0"/>
          <w:sz w:val="24"/>
          <w:szCs w:val="24"/>
          <w:highlight w:val="yellow"/>
          <w:lang w:eastAsia="en-CA"/>
          <w14:ligatures w14:val="none"/>
        </w:rPr>
        <w:t xml:space="preserve"> is associated with a specific branch of a repository.</w:t>
      </w:r>
    </w:p>
    <w:p w14:paraId="6C27484C"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 xml:space="preserve">Using GitHub </w:t>
      </w:r>
      <w:proofErr w:type="spellStart"/>
      <w:r w:rsidRPr="00860698">
        <w:rPr>
          <w:rFonts w:ascii="Segoe UI" w:eastAsia="Times New Roman" w:hAnsi="Segoe UI" w:cs="Segoe UI"/>
          <w:b/>
          <w:bCs/>
          <w:color w:val="161616"/>
          <w:kern w:val="0"/>
          <w:sz w:val="36"/>
          <w:szCs w:val="36"/>
          <w:lang w:eastAsia="en-CA"/>
          <w14:ligatures w14:val="none"/>
        </w:rPr>
        <w:t>Codespaces</w:t>
      </w:r>
      <w:proofErr w:type="spellEnd"/>
    </w:p>
    <w:p w14:paraId="3A0D828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 xml:space="preserve">You can do all your work in </w:t>
      </w:r>
      <w:proofErr w:type="spellStart"/>
      <w:r w:rsidRPr="00634DE0">
        <w:rPr>
          <w:rFonts w:ascii="Segoe UI" w:eastAsia="Times New Roman" w:hAnsi="Segoe UI" w:cs="Segoe UI"/>
          <w:color w:val="161616"/>
          <w:kern w:val="0"/>
          <w:sz w:val="24"/>
          <w:szCs w:val="24"/>
          <w:highlight w:val="yellow"/>
          <w:lang w:eastAsia="en-CA"/>
          <w14:ligatures w14:val="none"/>
        </w:rPr>
        <w:t>codespaces</w:t>
      </w:r>
      <w:proofErr w:type="spellEnd"/>
      <w:r w:rsidRPr="00634DE0">
        <w:rPr>
          <w:rFonts w:ascii="Segoe UI" w:eastAsia="Times New Roman" w:hAnsi="Segoe UI" w:cs="Segoe UI"/>
          <w:color w:val="161616"/>
          <w:kern w:val="0"/>
          <w:sz w:val="24"/>
          <w:szCs w:val="24"/>
          <w:highlight w:val="yellow"/>
          <w:lang w:eastAsia="en-CA"/>
          <w14:ligatures w14:val="none"/>
        </w:rPr>
        <w:t xml:space="preserve"> within a browser.</w:t>
      </w:r>
    </w:p>
    <w:p w14:paraId="33550C5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 xml:space="preserve">For an even more responsive experience, you can connect to a </w:t>
      </w:r>
      <w:proofErr w:type="spellStart"/>
      <w:r w:rsidRPr="00634DE0">
        <w:rPr>
          <w:rFonts w:ascii="Segoe UI" w:eastAsia="Times New Roman" w:hAnsi="Segoe UI" w:cs="Segoe UI"/>
          <w:color w:val="161616"/>
          <w:kern w:val="0"/>
          <w:sz w:val="24"/>
          <w:szCs w:val="24"/>
          <w:highlight w:val="yellow"/>
          <w:lang w:eastAsia="en-CA"/>
          <w14:ligatures w14:val="none"/>
        </w:rPr>
        <w:t>codespace</w:t>
      </w:r>
      <w:proofErr w:type="spellEnd"/>
      <w:r w:rsidRPr="00634DE0">
        <w:rPr>
          <w:rFonts w:ascii="Segoe UI" w:eastAsia="Times New Roman" w:hAnsi="Segoe UI" w:cs="Segoe UI"/>
          <w:color w:val="161616"/>
          <w:kern w:val="0"/>
          <w:sz w:val="24"/>
          <w:szCs w:val="24"/>
          <w:highlight w:val="yellow"/>
          <w:lang w:eastAsia="en-CA"/>
          <w14:ligatures w14:val="none"/>
        </w:rPr>
        <w:t xml:space="preserve"> from a local copy of Visual Studio Code.</w:t>
      </w:r>
    </w:p>
    <w:p w14:paraId="21387DB1"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0C7D3D9"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7E261EB"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9844350"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11D2801"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5074BF4"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98360E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C57E7D0"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37884C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52D28E0"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D4EFC7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4BBBA6C"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7AF1055"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C1FF75B"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F3EE3F4"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278B7D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C458170"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998740F"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AE12842"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242B84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C5F7D16"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1D5502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534085D"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38F6EC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81D7155"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6ECE1ED"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A0F01D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8245769"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8E57223"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D08D09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D459A5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803C6B4"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0965F83"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AD8F23C"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363B8BD" w14:textId="77777777" w:rsidR="00860698" w:rsidRDefault="00860698" w:rsidP="00860698">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Structure your Git Repo</w:t>
      </w:r>
    </w:p>
    <w:p w14:paraId="15272CC0"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 xml:space="preserve">Explore </w:t>
      </w:r>
      <w:proofErr w:type="spellStart"/>
      <w:r w:rsidRPr="00860698">
        <w:rPr>
          <w:rFonts w:ascii="Segoe UI" w:eastAsia="Times New Roman" w:hAnsi="Segoe UI" w:cs="Segoe UI"/>
          <w:b/>
          <w:bCs/>
          <w:color w:val="161616"/>
          <w:kern w:val="36"/>
          <w:sz w:val="48"/>
          <w:szCs w:val="48"/>
          <w:lang w:eastAsia="en-CA"/>
          <w14:ligatures w14:val="none"/>
        </w:rPr>
        <w:t>monorepo</w:t>
      </w:r>
      <w:proofErr w:type="spellEnd"/>
      <w:r w:rsidRPr="00860698">
        <w:rPr>
          <w:rFonts w:ascii="Segoe UI" w:eastAsia="Times New Roman" w:hAnsi="Segoe UI" w:cs="Segoe UI"/>
          <w:b/>
          <w:bCs/>
          <w:color w:val="161616"/>
          <w:kern w:val="36"/>
          <w:sz w:val="48"/>
          <w:szCs w:val="48"/>
          <w:lang w:eastAsia="en-CA"/>
          <w14:ligatures w14:val="none"/>
        </w:rPr>
        <w:t xml:space="preserve"> versus multiple repos</w:t>
      </w:r>
    </w:p>
    <w:p w14:paraId="1AEC8410"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E932A22" w14:textId="77777777" w:rsidR="00860698" w:rsidRPr="00860698" w:rsidRDefault="00860698" w:rsidP="00860698">
      <w:pPr>
        <w:numPr>
          <w:ilvl w:val="0"/>
          <w:numId w:val="138"/>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6EC44FC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A repository is where your work history is stored, usually in a git subdirectory.</w:t>
      </w:r>
    </w:p>
    <w:p w14:paraId="7C34DDF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How should you organize your code repository? Development teams aim to separate concerns in their software and repositories. As time passes, it isn't unusual for code repositories to become cluttered with irrelevant code and artifacts.</w:t>
      </w:r>
    </w:p>
    <w:p w14:paraId="1333CC0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it comes to organizing your repositories, there are two main philosophies: using a single repository (</w:t>
      </w:r>
      <w:proofErr w:type="spellStart"/>
      <w:r w:rsidRPr="00860698">
        <w:rPr>
          <w:rFonts w:ascii="Segoe UI" w:eastAsia="Times New Roman" w:hAnsi="Segoe UI" w:cs="Segoe UI"/>
          <w:color w:val="161616"/>
          <w:kern w:val="0"/>
          <w:sz w:val="24"/>
          <w:szCs w:val="24"/>
          <w:lang w:eastAsia="en-CA"/>
          <w14:ligatures w14:val="none"/>
        </w:rPr>
        <w:t>Monorepo</w:t>
      </w:r>
      <w:proofErr w:type="spellEnd"/>
      <w:r w:rsidRPr="00860698">
        <w:rPr>
          <w:rFonts w:ascii="Segoe UI" w:eastAsia="Times New Roman" w:hAnsi="Segoe UI" w:cs="Segoe UI"/>
          <w:color w:val="161616"/>
          <w:kern w:val="0"/>
          <w:sz w:val="24"/>
          <w:szCs w:val="24"/>
          <w:lang w:eastAsia="en-CA"/>
          <w14:ligatures w14:val="none"/>
        </w:rPr>
        <w:t>) or multiple repositories.</w:t>
      </w:r>
    </w:p>
    <w:p w14:paraId="45281D03" w14:textId="77777777" w:rsidR="00860698" w:rsidRPr="00860698" w:rsidRDefault="00860698" w:rsidP="00860698">
      <w:pPr>
        <w:numPr>
          <w:ilvl w:val="0"/>
          <w:numId w:val="1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Monorepos</w:t>
      </w:r>
      <w:proofErr w:type="spellEnd"/>
      <w:r w:rsidRPr="00860698">
        <w:rPr>
          <w:rFonts w:ascii="Segoe UI" w:eastAsia="Times New Roman" w:hAnsi="Segoe UI" w:cs="Segoe UI"/>
          <w:color w:val="161616"/>
          <w:kern w:val="0"/>
          <w:sz w:val="24"/>
          <w:szCs w:val="24"/>
          <w:lang w:eastAsia="en-CA"/>
          <w14:ligatures w14:val="none"/>
        </w:rPr>
        <w:t xml:space="preserve"> is a source control pattern where all source code is kept in one repository. It's easy to give all employees access to everything at once. Clone it, and you're done.</w:t>
      </w:r>
    </w:p>
    <w:p w14:paraId="2EEDD375" w14:textId="77777777" w:rsidR="00860698" w:rsidRPr="00860698" w:rsidRDefault="00860698" w:rsidP="00860698">
      <w:pPr>
        <w:numPr>
          <w:ilvl w:val="0"/>
          <w:numId w:val="1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Organizing your projects into separate repositories is referred to as multiple repositories.</w:t>
      </w:r>
    </w:p>
    <w:p w14:paraId="74D6016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The fundamental difference between mono repo and multiple repo philosophies is what enables teams to work together most efficientl</w:t>
      </w:r>
      <w:r w:rsidRPr="00860698">
        <w:rPr>
          <w:rFonts w:ascii="Segoe UI" w:eastAsia="Times New Roman" w:hAnsi="Segoe UI" w:cs="Segoe UI"/>
          <w:color w:val="161616"/>
          <w:kern w:val="0"/>
          <w:sz w:val="24"/>
          <w:szCs w:val="24"/>
          <w:lang w:eastAsia="en-CA"/>
          <w14:ligatures w14:val="none"/>
        </w:rPr>
        <w:t xml:space="preserve">y. In an extreme scenario, the multiple repos view suggests that each </w:t>
      </w:r>
      <w:proofErr w:type="spellStart"/>
      <w:r w:rsidRPr="00860698">
        <w:rPr>
          <w:rFonts w:ascii="Segoe UI" w:eastAsia="Times New Roman" w:hAnsi="Segoe UI" w:cs="Segoe UI"/>
          <w:color w:val="161616"/>
          <w:kern w:val="0"/>
          <w:sz w:val="24"/>
          <w:szCs w:val="24"/>
          <w:lang w:eastAsia="en-CA"/>
          <w14:ligatures w14:val="none"/>
        </w:rPr>
        <w:t>subteam</w:t>
      </w:r>
      <w:proofErr w:type="spellEnd"/>
      <w:r w:rsidRPr="00860698">
        <w:rPr>
          <w:rFonts w:ascii="Segoe UI" w:eastAsia="Times New Roman" w:hAnsi="Segoe UI" w:cs="Segoe UI"/>
          <w:color w:val="161616"/>
          <w:kern w:val="0"/>
          <w:sz w:val="24"/>
          <w:szCs w:val="24"/>
          <w:lang w:eastAsia="en-CA"/>
          <w14:ligatures w14:val="none"/>
        </w:rPr>
        <w:t xml:space="preserve"> can work in its repository. It allows them to work in their respective areas using the libraries, tools, and development workflows that optimize their productivity.</w:t>
      </w:r>
    </w:p>
    <w:p w14:paraId="5100945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cost of consuming anything not developed within a given repository is equivalent to using a third-party library or service, even if it was written by someone sitting nearby.</w:t>
      </w:r>
    </w:p>
    <w:p w14:paraId="1E48028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come across a bug in your library, you should address it in the corresponding repository. Once you have published a new artifact, you can return to your repository and make the necessary code changes. However, if the bug is in a different code base or involves different libraries, tools, or workflows, you may need to seek assistance from the owner of that system and wait for their response.</w:t>
      </w:r>
    </w:p>
    <w:p w14:paraId="4B96F4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When using the mono repo view, managing complex dependency graphs can increase the difficulty of using a single repository. The benefits of allowing different teams to work independently aren't substantial. Some teams may find an efficient way of working, </w:t>
      </w:r>
      <w:r w:rsidRPr="00860698">
        <w:rPr>
          <w:rFonts w:ascii="Segoe UI" w:eastAsia="Times New Roman" w:hAnsi="Segoe UI" w:cs="Segoe UI"/>
          <w:color w:val="161616"/>
          <w:kern w:val="0"/>
          <w:sz w:val="24"/>
          <w:szCs w:val="24"/>
          <w:lang w:eastAsia="en-CA"/>
          <w14:ligatures w14:val="none"/>
        </w:rPr>
        <w:lastRenderedPageBreak/>
        <w:t>but this may not be true for all groups. Furthermore, other teams may choose a suboptimal approach, negating any benefits gained by others. Consolidating all your work in a mono repo lets you focus on closely monitoring this single repository.</w:t>
      </w:r>
    </w:p>
    <w:p w14:paraId="793B2A6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hassle of making changes in other repos or waiting for teams to make changes for you is avoided in a mono repo where anyone can change anything.</w:t>
      </w:r>
    </w:p>
    <w:p w14:paraId="6DD7876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discover a bug in a library, fixing it's as easy as finding a bug in your own code.</w:t>
      </w:r>
    </w:p>
    <w:p w14:paraId="0071E179"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Note</w:t>
      </w:r>
    </w:p>
    <w:p w14:paraId="2BE37FDA"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34DE0">
        <w:rPr>
          <w:rFonts w:ascii="Segoe UI" w:eastAsia="Times New Roman" w:hAnsi="Segoe UI" w:cs="Segoe UI"/>
          <w:color w:val="161616"/>
          <w:kern w:val="0"/>
          <w:sz w:val="24"/>
          <w:szCs w:val="24"/>
          <w:highlight w:val="yellow"/>
          <w:lang w:eastAsia="en-CA"/>
          <w14:ligatures w14:val="none"/>
        </w:rPr>
        <w:t>In Azure DevOps, it's common to use a separate repository for each associated solution within a project.</w:t>
      </w:r>
    </w:p>
    <w:p w14:paraId="771C1FA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96F298B"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Implement a change log</w:t>
      </w:r>
    </w:p>
    <w:p w14:paraId="3899A0F9"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8C14473" w14:textId="77777777" w:rsidR="00860698" w:rsidRPr="00860698" w:rsidRDefault="00860698" w:rsidP="00860698">
      <w:pPr>
        <w:numPr>
          <w:ilvl w:val="0"/>
          <w:numId w:val="140"/>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296BE15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The concept of a changelog is simple enough: It's a file that has a list of changes made to a project,</w:t>
      </w:r>
      <w:r w:rsidRPr="00860698">
        <w:rPr>
          <w:rFonts w:ascii="Segoe UI" w:eastAsia="Times New Roman" w:hAnsi="Segoe UI" w:cs="Segoe UI"/>
          <w:color w:val="161616"/>
          <w:kern w:val="0"/>
          <w:sz w:val="24"/>
          <w:szCs w:val="24"/>
          <w:lang w:eastAsia="en-CA"/>
          <w14:ligatures w14:val="none"/>
        </w:rPr>
        <w:t xml:space="preserve"> usually in date order. The typical breakdown is to separate a list of versions, and then within each version, show:</w:t>
      </w:r>
    </w:p>
    <w:p w14:paraId="2AB1BB13" w14:textId="77777777" w:rsidR="00860698" w:rsidRPr="0006556D" w:rsidRDefault="00860698" w:rsidP="00860698">
      <w:pPr>
        <w:numPr>
          <w:ilvl w:val="0"/>
          <w:numId w:val="141"/>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Added features</w:t>
      </w:r>
    </w:p>
    <w:p w14:paraId="7F629F44" w14:textId="77777777" w:rsidR="00860698" w:rsidRPr="0006556D" w:rsidRDefault="00860698" w:rsidP="00860698">
      <w:pPr>
        <w:numPr>
          <w:ilvl w:val="0"/>
          <w:numId w:val="141"/>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Modified/Improved features</w:t>
      </w:r>
    </w:p>
    <w:p w14:paraId="0584EBF8" w14:textId="77777777" w:rsidR="00860698" w:rsidRPr="0006556D" w:rsidRDefault="00860698" w:rsidP="00860698">
      <w:pPr>
        <w:numPr>
          <w:ilvl w:val="0"/>
          <w:numId w:val="141"/>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Deleted features</w:t>
      </w:r>
    </w:p>
    <w:p w14:paraId="575D2AB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Some teams will post changelogs as blog posts; others will create a CHANGELOG.md file in a GitHub repository.</w:t>
      </w:r>
    </w:p>
    <w:p w14:paraId="2C3D5D7E" w14:textId="77777777" w:rsidR="00860698" w:rsidRPr="0006556D"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06556D">
        <w:rPr>
          <w:rFonts w:ascii="Segoe UI" w:eastAsia="Times New Roman" w:hAnsi="Segoe UI" w:cs="Segoe UI"/>
          <w:b/>
          <w:bCs/>
          <w:color w:val="161616"/>
          <w:kern w:val="0"/>
          <w:sz w:val="36"/>
          <w:szCs w:val="36"/>
          <w:highlight w:val="yellow"/>
          <w:lang w:eastAsia="en-CA"/>
          <w14:ligatures w14:val="none"/>
        </w:rPr>
        <w:t>Automated change log tooling</w:t>
      </w:r>
    </w:p>
    <w:p w14:paraId="4938738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While changelogs can be created and manually maintained, you might want to consider using an automated changelog creation tool. At least as a starting point.</w:t>
      </w:r>
    </w:p>
    <w:p w14:paraId="15B4EA32"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Using native GitHub commands</w:t>
      </w:r>
    </w:p>
    <w:p w14:paraId="5889461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The git log command can be useful for automatically creating content. Example: create a new section per version:</w:t>
      </w:r>
    </w:p>
    <w:p w14:paraId="25520C70" w14:textId="77777777" w:rsidR="00860698" w:rsidRPr="00860698" w:rsidRDefault="00860698" w:rsidP="00860698">
      <w:pPr>
        <w:spacing w:after="0" w:line="240" w:lineRule="auto"/>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lastRenderedPageBreak/>
        <w:t>BashCopy</w:t>
      </w:r>
      <w:proofErr w:type="spellEnd"/>
    </w:p>
    <w:p w14:paraId="57B3EDBE"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git </w:t>
      </w:r>
      <w:r w:rsidRPr="00860698">
        <w:rPr>
          <w:rFonts w:ascii="Consolas" w:eastAsia="Times New Roman" w:hAnsi="Consolas" w:cs="Courier New"/>
          <w:color w:val="0101FD"/>
          <w:kern w:val="0"/>
          <w:sz w:val="20"/>
          <w:szCs w:val="20"/>
          <w:bdr w:val="none" w:sz="0" w:space="0" w:color="auto" w:frame="1"/>
          <w:lang w:eastAsia="en-CA"/>
          <w14:ligatures w14:val="none"/>
        </w:rPr>
        <w:t>log</w:t>
      </w:r>
      <w:r w:rsidRPr="00860698">
        <w:rPr>
          <w:rFonts w:ascii="Consolas" w:eastAsia="Times New Roman" w:hAnsi="Consolas" w:cs="Courier New"/>
          <w:color w:val="161616"/>
          <w:kern w:val="0"/>
          <w:sz w:val="20"/>
          <w:szCs w:val="20"/>
          <w:bdr w:val="none" w:sz="0" w:space="0" w:color="auto" w:frame="1"/>
          <w:lang w:eastAsia="en-CA"/>
          <w14:ligatures w14:val="none"/>
        </w:rPr>
        <w:t xml:space="preserve"> [options] vX.X.X..</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vX.X.Y</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 helper-script &gt;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projectchangelogs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/X.X.Y</w:t>
      </w:r>
    </w:p>
    <w:p w14:paraId="2CB46FAF"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12D685D" w14:textId="77777777" w:rsidR="00860698" w:rsidRPr="0006556D"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06556D">
        <w:rPr>
          <w:rFonts w:ascii="Segoe UI" w:eastAsia="Times New Roman" w:hAnsi="Segoe UI" w:cs="Segoe UI"/>
          <w:b/>
          <w:bCs/>
          <w:color w:val="161616"/>
          <w:kern w:val="0"/>
          <w:sz w:val="36"/>
          <w:szCs w:val="36"/>
          <w:highlight w:val="yellow"/>
          <w:lang w:eastAsia="en-CA"/>
          <w14:ligatures w14:val="none"/>
        </w:rPr>
        <w:t>Git changelog</w:t>
      </w:r>
    </w:p>
    <w:p w14:paraId="66097ED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One standard tool is </w:t>
      </w:r>
      <w:proofErr w:type="spellStart"/>
      <w:r w:rsidRPr="0006556D">
        <w:rPr>
          <w:rFonts w:ascii="Segoe UI" w:eastAsia="Times New Roman" w:hAnsi="Segoe UI" w:cs="Segoe UI"/>
          <w:color w:val="161616"/>
          <w:kern w:val="0"/>
          <w:sz w:val="24"/>
          <w:szCs w:val="24"/>
          <w:highlight w:val="yellow"/>
          <w:lang w:eastAsia="en-CA"/>
          <w14:ligatures w14:val="none"/>
        </w:rPr>
        <w:fldChar w:fldCharType="begin"/>
      </w:r>
      <w:r w:rsidRPr="0006556D">
        <w:rPr>
          <w:rFonts w:ascii="Segoe UI" w:eastAsia="Times New Roman" w:hAnsi="Segoe UI" w:cs="Segoe UI"/>
          <w:color w:val="161616"/>
          <w:kern w:val="0"/>
          <w:sz w:val="24"/>
          <w:szCs w:val="24"/>
          <w:highlight w:val="yellow"/>
          <w:lang w:eastAsia="en-CA"/>
          <w14:ligatures w14:val="none"/>
        </w:rPr>
        <w:instrText>HYPERLINK "https://pypi.org/project/gitchangelog/"</w:instrText>
      </w:r>
      <w:r w:rsidRPr="0006556D">
        <w:rPr>
          <w:rFonts w:ascii="Segoe UI" w:eastAsia="Times New Roman" w:hAnsi="Segoe UI" w:cs="Segoe UI"/>
          <w:color w:val="161616"/>
          <w:kern w:val="0"/>
          <w:sz w:val="24"/>
          <w:szCs w:val="24"/>
          <w:highlight w:val="yellow"/>
          <w:lang w:eastAsia="en-CA"/>
          <w14:ligatures w14:val="none"/>
        </w:rPr>
      </w:r>
      <w:r w:rsidRPr="0006556D">
        <w:rPr>
          <w:rFonts w:ascii="Segoe UI" w:eastAsia="Times New Roman" w:hAnsi="Segoe UI" w:cs="Segoe UI"/>
          <w:color w:val="161616"/>
          <w:kern w:val="0"/>
          <w:sz w:val="24"/>
          <w:szCs w:val="24"/>
          <w:highlight w:val="yellow"/>
          <w:lang w:eastAsia="en-CA"/>
          <w14:ligatures w14:val="none"/>
        </w:rPr>
        <w:fldChar w:fldCharType="separate"/>
      </w:r>
      <w:r w:rsidRPr="0006556D">
        <w:rPr>
          <w:rFonts w:ascii="Segoe UI" w:eastAsia="Times New Roman" w:hAnsi="Segoe UI" w:cs="Segoe UI"/>
          <w:color w:val="0000FF"/>
          <w:kern w:val="0"/>
          <w:sz w:val="24"/>
          <w:szCs w:val="24"/>
          <w:highlight w:val="yellow"/>
          <w:u w:val="single"/>
          <w:lang w:eastAsia="en-CA"/>
          <w14:ligatures w14:val="none"/>
        </w:rPr>
        <w:t>gitchangelog</w:t>
      </w:r>
      <w:proofErr w:type="spellEnd"/>
      <w:r w:rsidRPr="0006556D">
        <w:rPr>
          <w:rFonts w:ascii="Segoe UI" w:eastAsia="Times New Roman" w:hAnsi="Segoe UI" w:cs="Segoe UI"/>
          <w:color w:val="161616"/>
          <w:kern w:val="0"/>
          <w:sz w:val="24"/>
          <w:szCs w:val="24"/>
          <w:highlight w:val="yellow"/>
          <w:lang w:eastAsia="en-CA"/>
          <w14:ligatures w14:val="none"/>
        </w:rPr>
        <w:fldChar w:fldCharType="end"/>
      </w:r>
      <w:r w:rsidRPr="0006556D">
        <w:rPr>
          <w:rFonts w:ascii="Segoe UI" w:eastAsia="Times New Roman" w:hAnsi="Segoe UI" w:cs="Segoe UI"/>
          <w:color w:val="161616"/>
          <w:kern w:val="0"/>
          <w:sz w:val="24"/>
          <w:szCs w:val="24"/>
          <w:highlight w:val="yellow"/>
          <w:lang w:eastAsia="en-CA"/>
          <w14:ligatures w14:val="none"/>
        </w:rPr>
        <w:t>. This tool is based on Python.</w:t>
      </w:r>
    </w:p>
    <w:p w14:paraId="1552F943" w14:textId="77777777" w:rsidR="00860698" w:rsidRPr="0006556D"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06556D">
        <w:rPr>
          <w:rFonts w:ascii="Segoe UI" w:eastAsia="Times New Roman" w:hAnsi="Segoe UI" w:cs="Segoe UI"/>
          <w:b/>
          <w:bCs/>
          <w:color w:val="161616"/>
          <w:kern w:val="0"/>
          <w:sz w:val="36"/>
          <w:szCs w:val="36"/>
          <w:highlight w:val="yellow"/>
          <w:lang w:eastAsia="en-CA"/>
          <w14:ligatures w14:val="none"/>
        </w:rPr>
        <w:t>GitHub changelog generator</w:t>
      </w:r>
    </w:p>
    <w:p w14:paraId="2B3130F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Another standard tool is called </w:t>
      </w:r>
      <w:proofErr w:type="spellStart"/>
      <w:r w:rsidRPr="0006556D">
        <w:rPr>
          <w:rFonts w:ascii="Segoe UI" w:eastAsia="Times New Roman" w:hAnsi="Segoe UI" w:cs="Segoe UI"/>
          <w:color w:val="161616"/>
          <w:kern w:val="0"/>
          <w:sz w:val="24"/>
          <w:szCs w:val="24"/>
          <w:highlight w:val="yellow"/>
          <w:lang w:eastAsia="en-CA"/>
          <w14:ligatures w14:val="none"/>
        </w:rPr>
        <w:fldChar w:fldCharType="begin"/>
      </w:r>
      <w:r w:rsidRPr="0006556D">
        <w:rPr>
          <w:rFonts w:ascii="Segoe UI" w:eastAsia="Times New Roman" w:hAnsi="Segoe UI" w:cs="Segoe UI"/>
          <w:color w:val="161616"/>
          <w:kern w:val="0"/>
          <w:sz w:val="24"/>
          <w:szCs w:val="24"/>
          <w:highlight w:val="yellow"/>
          <w:lang w:eastAsia="en-CA"/>
          <w14:ligatures w14:val="none"/>
        </w:rPr>
        <w:instrText>HYPERLINK "https://github.com/github-changelog-generator/github-changelog-generator"</w:instrText>
      </w:r>
      <w:r w:rsidRPr="0006556D">
        <w:rPr>
          <w:rFonts w:ascii="Segoe UI" w:eastAsia="Times New Roman" w:hAnsi="Segoe UI" w:cs="Segoe UI"/>
          <w:color w:val="161616"/>
          <w:kern w:val="0"/>
          <w:sz w:val="24"/>
          <w:szCs w:val="24"/>
          <w:highlight w:val="yellow"/>
          <w:lang w:eastAsia="en-CA"/>
          <w14:ligatures w14:val="none"/>
        </w:rPr>
      </w:r>
      <w:r w:rsidRPr="0006556D">
        <w:rPr>
          <w:rFonts w:ascii="Segoe UI" w:eastAsia="Times New Roman" w:hAnsi="Segoe UI" w:cs="Segoe UI"/>
          <w:color w:val="161616"/>
          <w:kern w:val="0"/>
          <w:sz w:val="24"/>
          <w:szCs w:val="24"/>
          <w:highlight w:val="yellow"/>
          <w:lang w:eastAsia="en-CA"/>
          <w14:ligatures w14:val="none"/>
        </w:rPr>
        <w:fldChar w:fldCharType="separate"/>
      </w:r>
      <w:r w:rsidRPr="0006556D">
        <w:rPr>
          <w:rFonts w:ascii="Segoe UI" w:eastAsia="Times New Roman" w:hAnsi="Segoe UI" w:cs="Segoe UI"/>
          <w:color w:val="0000FF"/>
          <w:kern w:val="0"/>
          <w:sz w:val="24"/>
          <w:szCs w:val="24"/>
          <w:highlight w:val="yellow"/>
          <w:u w:val="single"/>
          <w:lang w:eastAsia="en-CA"/>
          <w14:ligatures w14:val="none"/>
        </w:rPr>
        <w:t>github</w:t>
      </w:r>
      <w:proofErr w:type="spellEnd"/>
      <w:r w:rsidRPr="0006556D">
        <w:rPr>
          <w:rFonts w:ascii="Segoe UI" w:eastAsia="Times New Roman" w:hAnsi="Segoe UI" w:cs="Segoe UI"/>
          <w:color w:val="0000FF"/>
          <w:kern w:val="0"/>
          <w:sz w:val="24"/>
          <w:szCs w:val="24"/>
          <w:highlight w:val="yellow"/>
          <w:u w:val="single"/>
          <w:lang w:eastAsia="en-CA"/>
          <w14:ligatures w14:val="none"/>
        </w:rPr>
        <w:t>-changelog-generator.</w:t>
      </w:r>
      <w:r w:rsidRPr="0006556D">
        <w:rPr>
          <w:rFonts w:ascii="Segoe UI" w:eastAsia="Times New Roman" w:hAnsi="Segoe UI" w:cs="Segoe UI"/>
          <w:color w:val="161616"/>
          <w:kern w:val="0"/>
          <w:sz w:val="24"/>
          <w:szCs w:val="24"/>
          <w:highlight w:val="yellow"/>
          <w:lang w:eastAsia="en-CA"/>
          <w14:ligatures w14:val="none"/>
        </w:rPr>
        <w:fldChar w:fldCharType="end"/>
      </w:r>
    </w:p>
    <w:p w14:paraId="192F70D5" w14:textId="77777777" w:rsidR="00860698" w:rsidRPr="00860698" w:rsidRDefault="00860698" w:rsidP="00860698">
      <w:pPr>
        <w:spacing w:after="0" w:line="240" w:lineRule="auto"/>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BashCopy</w:t>
      </w:r>
      <w:proofErr w:type="spellEnd"/>
    </w:p>
    <w:p w14:paraId="4C0868B4"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github_changelog_generator</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-u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github</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-changelog-generator -p TimerTrend-3.0</w:t>
      </w:r>
    </w:p>
    <w:p w14:paraId="79A5AC9C"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3DBDA1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tool is based on Gem.</w:t>
      </w:r>
    </w:p>
    <w:p w14:paraId="044AF3FC"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Should you use autogenerated log-based data?</w:t>
      </w:r>
    </w:p>
    <w:p w14:paraId="4A7ECA8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Preference is always to avoid dumping log entries into a changelog. Logs are "noisy," so it's easy to generate a mess that isn't helpful.</w:t>
      </w:r>
    </w:p>
    <w:p w14:paraId="6DE9921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50F7ABC"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D6EF8D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51CE49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5349E2D"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0B74420"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7044893"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AA33F0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6178F5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B940AB3"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AEA6545"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817EF59"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ED79671"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8D94B5A"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C442A8D"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BE5A3D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2F7C7B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FBCDB24"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38B671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30CA14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CFBFA36"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E843EA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22D2388" w14:textId="77777777" w:rsidR="00860698" w:rsidRDefault="00860698" w:rsidP="00860698">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Manage Git branches and workflows</w:t>
      </w:r>
    </w:p>
    <w:p w14:paraId="291FAAFE"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branch workflow types</w:t>
      </w:r>
    </w:p>
    <w:p w14:paraId="3EEF994E"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08D926AC" w14:textId="77777777" w:rsidR="00860698" w:rsidRPr="00860698" w:rsidRDefault="00860698" w:rsidP="00860698">
      <w:pPr>
        <w:numPr>
          <w:ilvl w:val="0"/>
          <w:numId w:val="142"/>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4 minutes</w:t>
      </w:r>
    </w:p>
    <w:p w14:paraId="0DAD4617"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What is a successful Git branch workflow?</w:t>
      </w:r>
    </w:p>
    <w:p w14:paraId="4B669D4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evaluating a workflow for your team, you must consider your team's culture. You want the workflow to enhance your team's effectiveness and not be a burden that limits productivity. Some things to consider when evaluating a Git workflow are:</w:t>
      </w:r>
    </w:p>
    <w:p w14:paraId="3AAC53C2" w14:textId="77777777" w:rsidR="00860698" w:rsidRPr="00860698" w:rsidRDefault="00860698" w:rsidP="00860698">
      <w:pPr>
        <w:numPr>
          <w:ilvl w:val="0"/>
          <w:numId w:val="1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Does this workflow scale with team size?</w:t>
      </w:r>
    </w:p>
    <w:p w14:paraId="0015FE57" w14:textId="77777777" w:rsidR="00860698" w:rsidRPr="00860698" w:rsidRDefault="00860698" w:rsidP="00860698">
      <w:pPr>
        <w:numPr>
          <w:ilvl w:val="0"/>
          <w:numId w:val="1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Is it easy to undo mistakes and errors with this workflow?</w:t>
      </w:r>
    </w:p>
    <w:p w14:paraId="66CB004F" w14:textId="77777777" w:rsidR="00860698" w:rsidRPr="00860698" w:rsidRDefault="00860698" w:rsidP="00860698">
      <w:pPr>
        <w:numPr>
          <w:ilvl w:val="0"/>
          <w:numId w:val="1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Does this workflow impose any new unnecessary cognitive overhead on the team?</w:t>
      </w:r>
    </w:p>
    <w:p w14:paraId="14D7B317" w14:textId="77777777" w:rsidR="00860698" w:rsidRPr="0006556D"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06556D">
        <w:rPr>
          <w:rFonts w:ascii="Segoe UI" w:eastAsia="Times New Roman" w:hAnsi="Segoe UI" w:cs="Segoe UI"/>
          <w:b/>
          <w:bCs/>
          <w:color w:val="161616"/>
          <w:kern w:val="0"/>
          <w:sz w:val="36"/>
          <w:szCs w:val="36"/>
          <w:highlight w:val="yellow"/>
          <w:lang w:eastAsia="en-CA"/>
          <w14:ligatures w14:val="none"/>
        </w:rPr>
        <w:t>Common branch workflows</w:t>
      </w:r>
    </w:p>
    <w:p w14:paraId="31FE390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Most popular Git workflows will have some sort of centralized repo that individual developers will push and pull from.</w:t>
      </w:r>
    </w:p>
    <w:p w14:paraId="00DF43F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Below is a list of some popular Git workflows that we'll go into more detail about in the next section.</w:t>
      </w:r>
    </w:p>
    <w:p w14:paraId="103F6D4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These comprehensive workflows offer more specialized patterns about managing branches for feature development, hotfixes, and eventual release.</w:t>
      </w:r>
    </w:p>
    <w:p w14:paraId="6C5094CF" w14:textId="77777777" w:rsidR="00860698" w:rsidRPr="0006556D"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06556D">
        <w:rPr>
          <w:rFonts w:ascii="Segoe UI" w:eastAsia="Times New Roman" w:hAnsi="Segoe UI" w:cs="Segoe UI"/>
          <w:b/>
          <w:bCs/>
          <w:color w:val="161616"/>
          <w:kern w:val="0"/>
          <w:sz w:val="36"/>
          <w:szCs w:val="36"/>
          <w:highlight w:val="yellow"/>
          <w:lang w:eastAsia="en-CA"/>
          <w14:ligatures w14:val="none"/>
        </w:rPr>
        <w:t>Trunk-based development</w:t>
      </w:r>
    </w:p>
    <w:p w14:paraId="6A69C83D" w14:textId="77777777" w:rsidR="00860698" w:rsidRPr="0006556D"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Trunk-based development is a logical extension of Centralized Workflow.</w:t>
      </w:r>
    </w:p>
    <w:p w14:paraId="7733B82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The core idea behind the Feature Branch Workflow is that all feature development should take place in a dedicated branch instead of the main branch.</w:t>
      </w:r>
    </w:p>
    <w:p w14:paraId="162BC061" w14:textId="77777777" w:rsidR="00860698" w:rsidRPr="0006556D"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lastRenderedPageBreak/>
        <w:t>This encapsulation makes it easy for multiple developers to work on a particular feature without disturbing the main codebase.</w:t>
      </w:r>
    </w:p>
    <w:p w14:paraId="277FFC6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It also means the main branch should never contain broken code, which is a huge advantage for continuous integration environments.</w:t>
      </w:r>
    </w:p>
    <w:p w14:paraId="74034AA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Forking workflow</w:t>
      </w:r>
    </w:p>
    <w:p w14:paraId="3D546BF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The Forking Workflow is fundamentally different</w:t>
      </w:r>
      <w:r w:rsidRPr="00860698">
        <w:rPr>
          <w:rFonts w:ascii="Segoe UI" w:eastAsia="Times New Roman" w:hAnsi="Segoe UI" w:cs="Segoe UI"/>
          <w:color w:val="161616"/>
          <w:kern w:val="0"/>
          <w:sz w:val="24"/>
          <w:szCs w:val="24"/>
          <w:lang w:eastAsia="en-CA"/>
          <w14:ligatures w14:val="none"/>
        </w:rPr>
        <w:t xml:space="preserve"> than the other workflows discussed in this tutorial.</w:t>
      </w:r>
    </w:p>
    <w:p w14:paraId="6ABFE270" w14:textId="77777777" w:rsidR="00860698" w:rsidRPr="0006556D"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Instead of using a single server-side repository to act as the "central" codebase, it gives every developer a server-side repository.</w:t>
      </w:r>
    </w:p>
    <w:p w14:paraId="5E5EC37E" w14:textId="77777777" w:rsidR="00860698" w:rsidRPr="0006556D"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It means that each contributor has two Git repositories:</w:t>
      </w:r>
    </w:p>
    <w:p w14:paraId="747EACAF" w14:textId="77777777" w:rsidR="00860698" w:rsidRPr="0006556D" w:rsidRDefault="00860698" w:rsidP="00860698">
      <w:pPr>
        <w:numPr>
          <w:ilvl w:val="0"/>
          <w:numId w:val="14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A private local one.</w:t>
      </w:r>
    </w:p>
    <w:p w14:paraId="3AB3B5B4" w14:textId="77777777" w:rsidR="00860698" w:rsidRPr="0006556D" w:rsidRDefault="00860698" w:rsidP="00860698">
      <w:pPr>
        <w:numPr>
          <w:ilvl w:val="0"/>
          <w:numId w:val="14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A public server-side one.</w:t>
      </w:r>
    </w:p>
    <w:p w14:paraId="7C9641E1"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4DB3F6C"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feature branch workflow</w:t>
      </w:r>
    </w:p>
    <w:p w14:paraId="6A1CBDC4"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6BA8F67F" w14:textId="77777777" w:rsidR="00860698" w:rsidRPr="00860698" w:rsidRDefault="00860698" w:rsidP="00860698">
      <w:pPr>
        <w:numPr>
          <w:ilvl w:val="0"/>
          <w:numId w:val="145"/>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4 minutes</w:t>
      </w:r>
    </w:p>
    <w:p w14:paraId="4C054E5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core idea behind the Feature Branch Workflow is that all feature development should take place in a dedicated branch instead of the main branch.</w:t>
      </w:r>
    </w:p>
    <w:p w14:paraId="029C12B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encapsulation makes it easy for multiple developers to work on a particular feature without disturbing the main codebase. It also means the main branch will never contain broken code, a huge advantage for continuous integration environments.</w:t>
      </w:r>
    </w:p>
    <w:p w14:paraId="3887A50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Encapsulating feature development also makes it possible to use pull requests, which are a way to start discussions around a branch. They allow other developers to sign out on a feature before it integrates into the official project. Or, if you get stuck in the middle of a feature, you can open a pull request asking for suggestions from your colleagues.</w:t>
      </w:r>
    </w:p>
    <w:p w14:paraId="46D35C4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Pull requests make it incredibly easy for your team to comment on each other's work. Also, feature branches can (and should) be pushed to the central repository. It allows sharing a feature with other developers without touching any official code.</w:t>
      </w:r>
    </w:p>
    <w:p w14:paraId="35890DD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Since the main is the only "special" branch, storing several feature branches on the central repository doesn't pose any problems. It's also a convenient way to back up everybody's local commits.</w:t>
      </w:r>
    </w:p>
    <w:p w14:paraId="65E54527"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Trunk-based development workflow</w:t>
      </w:r>
    </w:p>
    <w:p w14:paraId="279AC4A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The trunk-based development Workflow assumes a central repository, and the main represents the official project history.</w:t>
      </w:r>
    </w:p>
    <w:p w14:paraId="7777328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Instead of committing directly to their local main branch, developers create a new branch whenever they start working on a new feature.</w:t>
      </w:r>
    </w:p>
    <w:p w14:paraId="32DB3D0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Feature branches should have descriptive names, like new-banner-images or bug-91. The idea is to give each branch a clear, highly focused purpose.</w:t>
      </w:r>
    </w:p>
    <w:p w14:paraId="1FC17F2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makes no technical distinction between the main and feature branches, so developers can edit, stage, and commit changes to a feature branch.</w:t>
      </w:r>
    </w:p>
    <w:p w14:paraId="5D38B35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Create a branch</w:t>
      </w:r>
    </w:p>
    <w:p w14:paraId="63441FB0" w14:textId="59D87265"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1BF7D432" wp14:editId="2F6892E7">
            <wp:extent cx="5943600" cy="1963420"/>
            <wp:effectExtent l="0" t="0" r="0" b="0"/>
            <wp:docPr id="1108556063" name="Picture 62" descr="Diagram showing a branch creation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iagram showing a branch creation representati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963420"/>
                    </a:xfrm>
                    <a:prstGeom prst="rect">
                      <a:avLst/>
                    </a:prstGeom>
                    <a:noFill/>
                    <a:ln>
                      <a:noFill/>
                    </a:ln>
                  </pic:spPr>
                </pic:pic>
              </a:graphicData>
            </a:graphic>
          </wp:inline>
        </w:drawing>
      </w:r>
    </w:p>
    <w:p w14:paraId="4780870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you're working on a project, you will have many different features or ideas in progress at any given time – some of which are ready to go and others that aren't.</w:t>
      </w:r>
    </w:p>
    <w:p w14:paraId="28C97E4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Branching exists to help you manage this workflow.</w:t>
      </w:r>
    </w:p>
    <w:p w14:paraId="54FD1B2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you create a branch in your project, you create an environment where you can try out new ideas.</w:t>
      </w:r>
    </w:p>
    <w:p w14:paraId="0D070F4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Changes you make on a branch don't affect the main branch, so you're free to experiment and commit changes, safe in the knowledge that your branch won't be merged until it's ready to be reviewed by someone you're collaborating with.</w:t>
      </w:r>
    </w:p>
    <w:p w14:paraId="62E17FB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Branching is a core concept in Git; the entire branch flow is based upon it. Only one rule: anything in the main branch is always deployable.</w:t>
      </w:r>
    </w:p>
    <w:p w14:paraId="7FED6B6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Because of this, your new branch must be created off the main when working on a feature or a fix.</w:t>
      </w:r>
    </w:p>
    <w:p w14:paraId="523EBCD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Your branch name should be descriptive (for example, refactor-authentication, user-content-cache-key, make-retina-avatars) so others can see what is being worked on.</w:t>
      </w:r>
    </w:p>
    <w:p w14:paraId="4BDF5D58"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Add commits</w:t>
      </w:r>
    </w:p>
    <w:p w14:paraId="530CDF9F" w14:textId="245224FA"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0D9431F9" wp14:editId="7296F56C">
            <wp:extent cx="5943600" cy="1988185"/>
            <wp:effectExtent l="0" t="0" r="0" b="0"/>
            <wp:docPr id="1338138131" name="Picture 61" descr="Diagram showing add commits in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iagram showing add commits in a branch."/>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988185"/>
                    </a:xfrm>
                    <a:prstGeom prst="rect">
                      <a:avLst/>
                    </a:prstGeom>
                    <a:noFill/>
                    <a:ln>
                      <a:noFill/>
                    </a:ln>
                  </pic:spPr>
                </pic:pic>
              </a:graphicData>
            </a:graphic>
          </wp:inline>
        </w:drawing>
      </w:r>
    </w:p>
    <w:p w14:paraId="2FEBAA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your branch has been created, it's time to make changes. Whenever you add, edit, or delete a file, you make a commit and add them to your branch.</w:t>
      </w:r>
    </w:p>
    <w:p w14:paraId="7F029FB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Adding commits keeps track of your progress as you work on a feature branch.</w:t>
      </w:r>
    </w:p>
    <w:p w14:paraId="22B5A45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Commits also create a transparent history of your work that others can follow to understand your actions and why.</w:t>
      </w:r>
    </w:p>
    <w:p w14:paraId="2D6D8ED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Each commit has an associated commit message explaining why a particular change was made.</w:t>
      </w:r>
    </w:p>
    <w:p w14:paraId="5F0EB38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Furthermore, each commit is considered a separate unit of change. It lets you roll back changes if a bug is found or you decide to head in a different direction.</w:t>
      </w:r>
    </w:p>
    <w:p w14:paraId="520992C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Commit messages are essential, especially since Git tracks your changes and displays them as commits once pushed to the server.</w:t>
      </w:r>
    </w:p>
    <w:p w14:paraId="54502B7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By writing clear commit messages, you can make it easier for others to follow along and provide feedback.</w:t>
      </w:r>
    </w:p>
    <w:p w14:paraId="229F5768"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Open a pull request</w:t>
      </w:r>
    </w:p>
    <w:p w14:paraId="55E903F3" w14:textId="74BAC5F8"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094DCC97" wp14:editId="72EFCDE5">
            <wp:extent cx="5943600" cy="2061845"/>
            <wp:effectExtent l="0" t="0" r="0" b="0"/>
            <wp:docPr id="498374773" name="Picture 60" descr="Diagram showing an open Pull Request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agram showing an open Pull Request acti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674972F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Pull Requests start a discussion about your commits. Because they're tightly integrated with the underlying Git repository, anyone can see exactly what changes would be merged if they accept your request.</w:t>
      </w:r>
    </w:p>
    <w:p w14:paraId="07CB767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You can open a Pull Request at any point during the development process</w:t>
      </w:r>
      <w:r w:rsidRPr="00860698">
        <w:rPr>
          <w:rFonts w:ascii="Segoe UI" w:eastAsia="Times New Roman" w:hAnsi="Segoe UI" w:cs="Segoe UI"/>
          <w:color w:val="161616"/>
          <w:kern w:val="0"/>
          <w:sz w:val="24"/>
          <w:szCs w:val="24"/>
          <w:lang w:eastAsia="en-CA"/>
          <w14:ligatures w14:val="none"/>
        </w:rPr>
        <w:t xml:space="preserve"> when:</w:t>
      </w:r>
    </w:p>
    <w:p w14:paraId="238BC6A9" w14:textId="77777777" w:rsidR="00860698" w:rsidRPr="00860698" w:rsidRDefault="00860698" w:rsidP="00860698">
      <w:pPr>
        <w:numPr>
          <w:ilvl w:val="0"/>
          <w:numId w:val="1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You've little or no code but want to share screenshots or general ideas.</w:t>
      </w:r>
    </w:p>
    <w:p w14:paraId="445113AA" w14:textId="77777777" w:rsidR="00860698" w:rsidRPr="00860698" w:rsidRDefault="00860698" w:rsidP="00860698">
      <w:pPr>
        <w:numPr>
          <w:ilvl w:val="0"/>
          <w:numId w:val="1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You're stuck and need help or advice.</w:t>
      </w:r>
    </w:p>
    <w:p w14:paraId="756C4B87" w14:textId="77777777" w:rsidR="00860698" w:rsidRPr="00860698" w:rsidRDefault="00860698" w:rsidP="00860698">
      <w:pPr>
        <w:numPr>
          <w:ilvl w:val="0"/>
          <w:numId w:val="1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You're ready for someone to review your work.</w:t>
      </w:r>
    </w:p>
    <w:p w14:paraId="569A740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Using the </w:t>
      </w:r>
      <w:r w:rsidRPr="0006556D">
        <w:rPr>
          <w:rFonts w:ascii="Segoe UI" w:eastAsia="Times New Roman" w:hAnsi="Segoe UI" w:cs="Segoe UI"/>
          <w:color w:val="161616"/>
          <w:kern w:val="0"/>
          <w:sz w:val="24"/>
          <w:szCs w:val="24"/>
          <w:highlight w:val="yellow"/>
          <w:lang w:val="en-US" w:eastAsia="en-CA"/>
          <w14:ligatures w14:val="none"/>
        </w:rPr>
        <w:t>@mention</w:t>
      </w:r>
      <w:r w:rsidRPr="0006556D">
        <w:rPr>
          <w:rFonts w:ascii="Segoe UI" w:eastAsia="Times New Roman" w:hAnsi="Segoe UI" w:cs="Segoe UI"/>
          <w:color w:val="161616"/>
          <w:kern w:val="0"/>
          <w:sz w:val="24"/>
          <w:szCs w:val="24"/>
          <w:highlight w:val="yellow"/>
          <w:lang w:eastAsia="en-CA"/>
          <w14:ligatures w14:val="none"/>
        </w:rPr>
        <w:t> system in your Pull Request message, you can ask for feedback from specific people or teams</w:t>
      </w:r>
      <w:r w:rsidRPr="00860698">
        <w:rPr>
          <w:rFonts w:ascii="Segoe UI" w:eastAsia="Times New Roman" w:hAnsi="Segoe UI" w:cs="Segoe UI"/>
          <w:color w:val="161616"/>
          <w:kern w:val="0"/>
          <w:sz w:val="24"/>
          <w:szCs w:val="24"/>
          <w:lang w:eastAsia="en-CA"/>
          <w14:ligatures w14:val="none"/>
        </w:rPr>
        <w:t>, whether they're down the hall or 10 time zones away.</w:t>
      </w:r>
    </w:p>
    <w:p w14:paraId="7E61FF4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 help contribute to projects and for managing changes to shared repositories.</w:t>
      </w:r>
    </w:p>
    <w:p w14:paraId="108BB66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If you're using a Fork &amp; Pull Model, Pull Requests provide a way to notify project maintainers about the changes you'd like them to consider.</w:t>
      </w:r>
    </w:p>
    <w:p w14:paraId="5AE1D62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556D">
        <w:rPr>
          <w:rFonts w:ascii="Segoe UI" w:eastAsia="Times New Roman" w:hAnsi="Segoe UI" w:cs="Segoe UI"/>
          <w:color w:val="161616"/>
          <w:kern w:val="0"/>
          <w:sz w:val="24"/>
          <w:szCs w:val="24"/>
          <w:highlight w:val="yellow"/>
          <w:lang w:eastAsia="en-CA"/>
          <w14:ligatures w14:val="none"/>
        </w:rPr>
        <w:t>If you're using a Shared Repository Model, Pull Requests help start code review and conversation about proposed changes before they're merged into the main branch.</w:t>
      </w:r>
    </w:p>
    <w:p w14:paraId="24E16140"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lastRenderedPageBreak/>
        <w:t>Discuss and review your code</w:t>
      </w:r>
    </w:p>
    <w:p w14:paraId="755C87DF" w14:textId="1ADB4CBF"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08AE7A00" wp14:editId="0AB69E15">
            <wp:extent cx="5943600" cy="1977390"/>
            <wp:effectExtent l="0" t="0" r="0" b="3810"/>
            <wp:docPr id="1527573146" name="Picture 59" descr="Diagram showing a branch. Discuss and review you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iagram showing a branch. Discuss and review your cod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79D57BF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a Pull Request has been opened, the person or team reviewing your changes may have questions or comments.</w:t>
      </w:r>
    </w:p>
    <w:p w14:paraId="0E0243B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Perhaps the coding style doesn't match project guidelines, the change is missing unit tests, everything looks excellent, and the props are in order.</w:t>
      </w:r>
    </w:p>
    <w:p w14:paraId="07EBD2B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 are designed to encourage and capture this type of conversation.</w:t>
      </w:r>
    </w:p>
    <w:p w14:paraId="7CFF822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also continue to push to your branch, considering discussion and feedback about your commits.</w:t>
      </w:r>
    </w:p>
    <w:p w14:paraId="713123E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Suppose someone comments that you forgot to do something, or if there's a bug in the code, you can fix it in your branch and push up the change.</w:t>
      </w:r>
    </w:p>
    <w:p w14:paraId="053B3A0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will show your new commits and any feedback you may receive in the unified Pull Request view.</w:t>
      </w:r>
    </w:p>
    <w:p w14:paraId="4C2CC6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 comments are written in Markdown, so you can embed images and emojis, use pre-formatted text blocks, and other lightweight formatting.</w:t>
      </w:r>
    </w:p>
    <w:p w14:paraId="6CD468A9"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Deploy</w:t>
      </w:r>
    </w:p>
    <w:p w14:paraId="2BC01DB2" w14:textId="0DFDC3D9"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288B0DDF" wp14:editId="5DC948E1">
            <wp:extent cx="5943600" cy="1967230"/>
            <wp:effectExtent l="0" t="0" r="0" b="0"/>
            <wp:docPr id="1312459861" name="Picture 58" descr="Diagram showing a deploy from a branch per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iagram showing a deploy from a branch perspectiv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967230"/>
                    </a:xfrm>
                    <a:prstGeom prst="rect">
                      <a:avLst/>
                    </a:prstGeom>
                    <a:noFill/>
                    <a:ln>
                      <a:noFill/>
                    </a:ln>
                  </pic:spPr>
                </pic:pic>
              </a:graphicData>
            </a:graphic>
          </wp:inline>
        </w:drawing>
      </w:r>
    </w:p>
    <w:p w14:paraId="04400AB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With Git, you can deploy from a branch for final testing in an environment before merging to the main.</w:t>
      </w:r>
    </w:p>
    <w:p w14:paraId="27E7A1D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your pull request has been reviewed and the branch passes your tests, you can deploy your changes to verify them. You can roll it back if your branch causes issues by deploying the existing main.</w:t>
      </w:r>
    </w:p>
    <w:p w14:paraId="7C377D27"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Merge</w:t>
      </w:r>
    </w:p>
    <w:p w14:paraId="77C94424" w14:textId="5CB986DD"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799FDC81" wp14:editId="5A612AF3">
            <wp:extent cx="5943600" cy="1988185"/>
            <wp:effectExtent l="0" t="0" r="0" b="0"/>
            <wp:docPr id="1032138155" name="Picture 57" descr="Diagram showing a merge action from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iagram showing a merge action from a branch."/>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88185"/>
                    </a:xfrm>
                    <a:prstGeom prst="rect">
                      <a:avLst/>
                    </a:prstGeom>
                    <a:noFill/>
                    <a:ln>
                      <a:noFill/>
                    </a:ln>
                  </pic:spPr>
                </pic:pic>
              </a:graphicData>
            </a:graphic>
          </wp:inline>
        </w:drawing>
      </w:r>
    </w:p>
    <w:p w14:paraId="7F48066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your changes have been verified, it's time to merge your code into the main branch.</w:t>
      </w:r>
    </w:p>
    <w:p w14:paraId="092A517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merged, Pull Requests preserve a record of the historical changes to your code. Because they're searchable, they let anyone go back in time to understand why and how a decision was made.</w:t>
      </w:r>
    </w:p>
    <w:p w14:paraId="378531E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associate issues with code by incorporating specific keywords into your Pull Request text. When your Pull Request is merged, the related issues can also close.</w:t>
      </w:r>
    </w:p>
    <w:p w14:paraId="0BD850A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This workflow helps organize and track branches focused on business domain feature sets.</w:t>
      </w:r>
    </w:p>
    <w:p w14:paraId="049BA39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Other Git workflows, like the Git Forking Workflow and the </w:t>
      </w:r>
      <w:proofErr w:type="spellStart"/>
      <w:r w:rsidRPr="00860698">
        <w:rPr>
          <w:rFonts w:ascii="Segoe UI" w:eastAsia="Times New Roman" w:hAnsi="Segoe UI" w:cs="Segoe UI"/>
          <w:color w:val="161616"/>
          <w:kern w:val="0"/>
          <w:sz w:val="24"/>
          <w:szCs w:val="24"/>
          <w:lang w:eastAsia="en-CA"/>
          <w14:ligatures w14:val="none"/>
        </w:rPr>
        <w:t>Gitflow</w:t>
      </w:r>
      <w:proofErr w:type="spellEnd"/>
      <w:r w:rsidRPr="00860698">
        <w:rPr>
          <w:rFonts w:ascii="Segoe UI" w:eastAsia="Times New Roman" w:hAnsi="Segoe UI" w:cs="Segoe UI"/>
          <w:color w:val="161616"/>
          <w:kern w:val="0"/>
          <w:sz w:val="24"/>
          <w:szCs w:val="24"/>
          <w:lang w:eastAsia="en-CA"/>
          <w14:ligatures w14:val="none"/>
        </w:rPr>
        <w:t xml:space="preserve"> Workflow, are repo-focused and can use the Git Feature Branch Workflow to manage their branching models.</w:t>
      </w:r>
    </w:p>
    <w:p w14:paraId="26CB1C1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DDC8154"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Git branch model for continuous delivery</w:t>
      </w:r>
    </w:p>
    <w:p w14:paraId="6F5A6BA0"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ADFB97B" w14:textId="77777777" w:rsidR="00860698" w:rsidRPr="00860698" w:rsidRDefault="00860698" w:rsidP="00860698">
      <w:pPr>
        <w:numPr>
          <w:ilvl w:val="0"/>
          <w:numId w:val="147"/>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73DB944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purpose of writing code is to ship enhancements to your software.</w:t>
      </w:r>
    </w:p>
    <w:p w14:paraId="49D5281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branching model that introduces too much process overhead doesn't help increase the speed of getting changes to customers—developing a branching model gives you enough padding not to ship poor-quality changes. But, at the same time doesn't introduce too many processes to slow you down.</w:t>
      </w:r>
    </w:p>
    <w:p w14:paraId="1170A7C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internet is full of branching strategies for Git; while there's no right or wrong, a perfect branching strategy works for your team!</w:t>
      </w:r>
    </w:p>
    <w:p w14:paraId="29E1E69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You'll learn always to use the combination of feature branches and pull requests to have a ready-to-ship main branch.</w:t>
      </w:r>
    </w:p>
    <w:p w14:paraId="5A592D5D"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Getting ready</w:t>
      </w:r>
    </w:p>
    <w:p w14:paraId="2A2E2D3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Let's cover the principles of what we suggest:</w:t>
      </w:r>
    </w:p>
    <w:p w14:paraId="48887390" w14:textId="77777777" w:rsidR="00860698" w:rsidRPr="00860698" w:rsidRDefault="00860698" w:rsidP="00860698">
      <w:pPr>
        <w:numPr>
          <w:ilvl w:val="0"/>
          <w:numId w:val="14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main branch:</w:t>
      </w:r>
    </w:p>
    <w:p w14:paraId="35C62F15"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main branch is the only way to release anything to production.</w:t>
      </w:r>
    </w:p>
    <w:p w14:paraId="0F091552"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main branch should always be in a ready-to-release state.</w:t>
      </w:r>
    </w:p>
    <w:p w14:paraId="6A839259"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Protect the main branch with branch policies.</w:t>
      </w:r>
    </w:p>
    <w:p w14:paraId="54925CF0"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Any changes to the main branch flow through pull requests only.</w:t>
      </w:r>
    </w:p>
    <w:p w14:paraId="0E043FA7"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Tag all releases in the main branch with Git tags.</w:t>
      </w:r>
    </w:p>
    <w:p w14:paraId="540AA2B0" w14:textId="77777777" w:rsidR="00860698" w:rsidRPr="00860698" w:rsidRDefault="00860698" w:rsidP="00860698">
      <w:pPr>
        <w:numPr>
          <w:ilvl w:val="0"/>
          <w:numId w:val="14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feature branch:</w:t>
      </w:r>
    </w:p>
    <w:p w14:paraId="37101C8B"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Use feature branches for all new features and bug fixes.</w:t>
      </w:r>
    </w:p>
    <w:p w14:paraId="0023DBD7"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Use feature flags to manage long-running feature branches.</w:t>
      </w:r>
    </w:p>
    <w:p w14:paraId="7AB56453"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Changes from feature branches to the main only flow through pull requests.</w:t>
      </w:r>
    </w:p>
    <w:p w14:paraId="1BD6BE37"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Name your feature to reflect its purpose.</w:t>
      </w:r>
    </w:p>
    <w:p w14:paraId="184C01C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List of branches:</w:t>
      </w:r>
    </w:p>
    <w:p w14:paraId="36EDC354"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5A6B4DA6"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bugfix/description</w:t>
      </w:r>
    </w:p>
    <w:p w14:paraId="618EB4D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features/feature-name</w:t>
      </w:r>
    </w:p>
    <w:p w14:paraId="3ABD8124"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features/feature-area/feature-name</w:t>
      </w:r>
    </w:p>
    <w:p w14:paraId="1310096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hotfix/description</w:t>
      </w:r>
    </w:p>
    <w:p w14:paraId="6945D7F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users/username/description</w:t>
      </w:r>
    </w:p>
    <w:p w14:paraId="377BCC65"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users/username/</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workitem</w:t>
      </w:r>
      <w:proofErr w:type="spellEnd"/>
    </w:p>
    <w:p w14:paraId="235CFD1C" w14:textId="77777777" w:rsidR="00860698" w:rsidRPr="00860698" w:rsidRDefault="00860698" w:rsidP="00860698">
      <w:pPr>
        <w:numPr>
          <w:ilvl w:val="0"/>
          <w:numId w:val="14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w:t>
      </w:r>
    </w:p>
    <w:p w14:paraId="4166DA69"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Review and merge code with pull requests.</w:t>
      </w:r>
    </w:p>
    <w:p w14:paraId="21D5D3AD"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Automate what you inspect and validate as part of pull requests.</w:t>
      </w:r>
    </w:p>
    <w:p w14:paraId="23264C0C"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Tracks pull request completion duration and set goals to reduce the time it takes.</w:t>
      </w:r>
    </w:p>
    <w:p w14:paraId="0F4024A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We'll be using the </w:t>
      </w:r>
      <w:proofErr w:type="spellStart"/>
      <w:r w:rsidRPr="00860698">
        <w:rPr>
          <w:rFonts w:ascii="Segoe UI" w:eastAsia="Times New Roman" w:hAnsi="Segoe UI" w:cs="Segoe UI"/>
          <w:color w:val="161616"/>
          <w:kern w:val="0"/>
          <w:sz w:val="24"/>
          <w:szCs w:val="24"/>
          <w:lang w:eastAsia="en-CA"/>
          <w14:ligatures w14:val="none"/>
        </w:rPr>
        <w:t>myWebApp</w:t>
      </w:r>
      <w:proofErr w:type="spellEnd"/>
      <w:r w:rsidRPr="00860698">
        <w:rPr>
          <w:rFonts w:ascii="Segoe UI" w:eastAsia="Times New Roman" w:hAnsi="Segoe UI" w:cs="Segoe UI"/>
          <w:color w:val="161616"/>
          <w:kern w:val="0"/>
          <w:sz w:val="24"/>
          <w:szCs w:val="24"/>
          <w:lang w:eastAsia="en-CA"/>
          <w14:ligatures w14:val="none"/>
        </w:rPr>
        <w:t xml:space="preserve"> created in the previous exercises. See </w:t>
      </w:r>
      <w:hyperlink r:id="rId127" w:history="1">
        <w:r w:rsidRPr="00860698">
          <w:rPr>
            <w:rFonts w:ascii="Segoe UI" w:eastAsia="Times New Roman" w:hAnsi="Segoe UI" w:cs="Segoe UI"/>
            <w:color w:val="0000FF"/>
            <w:kern w:val="0"/>
            <w:sz w:val="24"/>
            <w:szCs w:val="24"/>
            <w:u w:val="single"/>
            <w:lang w:eastAsia="en-CA"/>
            <w14:ligatures w14:val="none"/>
          </w:rPr>
          <w:t>Describe working with Git locally.</w:t>
        </w:r>
      </w:hyperlink>
    </w:p>
    <w:p w14:paraId="2ACBE32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this recipe, we'll be using three trendy extensions from the marketplace:</w:t>
      </w:r>
    </w:p>
    <w:p w14:paraId="6AD634FE" w14:textId="77777777" w:rsidR="00860698" w:rsidRPr="00860698" w:rsidRDefault="00000000" w:rsidP="00860698">
      <w:pPr>
        <w:numPr>
          <w:ilvl w:val="0"/>
          <w:numId w:val="1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28" w:history="1">
        <w:r w:rsidR="00860698" w:rsidRPr="00860698">
          <w:rPr>
            <w:rFonts w:ascii="Segoe UI" w:eastAsia="Times New Roman" w:hAnsi="Segoe UI" w:cs="Segoe UI"/>
            <w:color w:val="0000FF"/>
            <w:kern w:val="0"/>
            <w:sz w:val="24"/>
            <w:szCs w:val="24"/>
            <w:u w:val="single"/>
            <w:lang w:eastAsia="en-CA"/>
            <w14:ligatures w14:val="none"/>
          </w:rPr>
          <w:t>Azure CLI</w:t>
        </w:r>
      </w:hyperlink>
      <w:r w:rsidR="00860698" w:rsidRPr="00860698">
        <w:rPr>
          <w:rFonts w:ascii="Segoe UI" w:eastAsia="Times New Roman" w:hAnsi="Segoe UI" w:cs="Segoe UI"/>
          <w:color w:val="161616"/>
          <w:kern w:val="0"/>
          <w:sz w:val="24"/>
          <w:szCs w:val="24"/>
          <w:lang w:eastAsia="en-CA"/>
          <w14:ligatures w14:val="none"/>
        </w:rPr>
        <w:t>: is a command-line interface for Azure.</w:t>
      </w:r>
    </w:p>
    <w:p w14:paraId="36BBEEB5" w14:textId="77777777" w:rsidR="00860698" w:rsidRPr="00860698" w:rsidRDefault="00000000" w:rsidP="00860698">
      <w:pPr>
        <w:numPr>
          <w:ilvl w:val="0"/>
          <w:numId w:val="1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29" w:history="1">
        <w:r w:rsidR="00860698" w:rsidRPr="00860698">
          <w:rPr>
            <w:rFonts w:ascii="Segoe UI" w:eastAsia="Times New Roman" w:hAnsi="Segoe UI" w:cs="Segoe UI"/>
            <w:color w:val="0000FF"/>
            <w:kern w:val="0"/>
            <w:sz w:val="24"/>
            <w:szCs w:val="24"/>
            <w:u w:val="single"/>
            <w:lang w:eastAsia="en-CA"/>
            <w14:ligatures w14:val="none"/>
          </w:rPr>
          <w:t>Azure DevOps CLI</w:t>
        </w:r>
      </w:hyperlink>
      <w:r w:rsidR="00860698" w:rsidRPr="00860698">
        <w:rPr>
          <w:rFonts w:ascii="Segoe UI" w:eastAsia="Times New Roman" w:hAnsi="Segoe UI" w:cs="Segoe UI"/>
          <w:color w:val="161616"/>
          <w:kern w:val="0"/>
          <w:sz w:val="24"/>
          <w:szCs w:val="24"/>
          <w:lang w:eastAsia="en-CA"/>
          <w14:ligatures w14:val="none"/>
        </w:rPr>
        <w:t>: It's an extension of the Azure CLI for working with Azure DevOps and Azure DevOps Server designed to seamlessly integrate with Git, CI pipelines, and Agile tools. With the Azure DevOps CLI, you can contribute to your projects without leaving the command line. CLI runs on Windows, Linux, and Mac.</w:t>
      </w:r>
    </w:p>
    <w:p w14:paraId="62C16819" w14:textId="77777777" w:rsidR="00860698" w:rsidRPr="00860698" w:rsidRDefault="00000000" w:rsidP="00860698">
      <w:pPr>
        <w:numPr>
          <w:ilvl w:val="0"/>
          <w:numId w:val="1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30" w:history="1">
        <w:r w:rsidR="00860698" w:rsidRPr="00860698">
          <w:rPr>
            <w:rFonts w:ascii="Segoe UI" w:eastAsia="Times New Roman" w:hAnsi="Segoe UI" w:cs="Segoe UI"/>
            <w:color w:val="0000FF"/>
            <w:kern w:val="0"/>
            <w:sz w:val="24"/>
            <w:szCs w:val="24"/>
            <w:u w:val="single"/>
            <w:lang w:eastAsia="en-CA"/>
            <w14:ligatures w14:val="none"/>
          </w:rPr>
          <w:t>Git Pull Request Merge Conflict</w:t>
        </w:r>
      </w:hyperlink>
      <w:r w:rsidR="00860698" w:rsidRPr="00860698">
        <w:rPr>
          <w:rFonts w:ascii="Segoe UI" w:eastAsia="Times New Roman" w:hAnsi="Segoe UI" w:cs="Segoe UI"/>
          <w:color w:val="161616"/>
          <w:kern w:val="0"/>
          <w:sz w:val="24"/>
          <w:szCs w:val="24"/>
          <w:lang w:eastAsia="en-CA"/>
          <w14:ligatures w14:val="none"/>
        </w:rPr>
        <w:t xml:space="preserve">: This open-source extension created by Microsoft </w:t>
      </w:r>
      <w:proofErr w:type="spellStart"/>
      <w:r w:rsidR="00860698" w:rsidRPr="00860698">
        <w:rPr>
          <w:rFonts w:ascii="Segoe UI" w:eastAsia="Times New Roman" w:hAnsi="Segoe UI" w:cs="Segoe UI"/>
          <w:color w:val="161616"/>
          <w:kern w:val="0"/>
          <w:sz w:val="24"/>
          <w:szCs w:val="24"/>
          <w:lang w:eastAsia="en-CA"/>
          <w14:ligatures w14:val="none"/>
        </w:rPr>
        <w:t>DevLabs</w:t>
      </w:r>
      <w:proofErr w:type="spellEnd"/>
      <w:r w:rsidR="00860698" w:rsidRPr="00860698">
        <w:rPr>
          <w:rFonts w:ascii="Segoe UI" w:eastAsia="Times New Roman" w:hAnsi="Segoe UI" w:cs="Segoe UI"/>
          <w:color w:val="161616"/>
          <w:kern w:val="0"/>
          <w:sz w:val="24"/>
          <w:szCs w:val="24"/>
          <w:lang w:eastAsia="en-CA"/>
          <w14:ligatures w14:val="none"/>
        </w:rPr>
        <w:t xml:space="preserve"> allows you to review and resolve the pull request merge conflicts on the web. Any conflicts with the target branch must be resolved before a Git pull request can complete. With this extension, you can resolve these conflicts on the web as part of the pull request merge instead of doing the merge and resolving conflicts in a local clone.</w:t>
      </w:r>
    </w:p>
    <w:p w14:paraId="30C378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Azure DevOps CLI supports returning the query results in JSON, JSONC, YAML, YAMLC, table, TSV, and none. You can configure your preference by using the configure command.</w:t>
      </w:r>
    </w:p>
    <w:p w14:paraId="55FF062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lastRenderedPageBreak/>
        <w:t>How to do it</w:t>
      </w:r>
    </w:p>
    <w:p w14:paraId="339BD54B"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Important</w:t>
      </w:r>
    </w:p>
    <w:p w14:paraId="7C5270E3"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need to have the project created in the first Learning Path: </w:t>
      </w:r>
      <w:hyperlink r:id="rId131" w:history="1">
        <w:r w:rsidRPr="00860698">
          <w:rPr>
            <w:rFonts w:ascii="Segoe UI" w:eastAsia="Times New Roman" w:hAnsi="Segoe UI" w:cs="Segoe UI"/>
            <w:b/>
            <w:bCs/>
            <w:color w:val="0000FF"/>
            <w:kern w:val="0"/>
            <w:sz w:val="24"/>
            <w:szCs w:val="24"/>
            <w:u w:val="single"/>
            <w:lang w:eastAsia="en-CA"/>
            <w14:ligatures w14:val="none"/>
          </w:rPr>
          <w:t>Describe working with Git locally</w:t>
        </w:r>
      </w:hyperlink>
      <w:r w:rsidRPr="00860698">
        <w:rPr>
          <w:rFonts w:ascii="Segoe UI" w:eastAsia="Times New Roman" w:hAnsi="Segoe UI" w:cs="Segoe UI"/>
          <w:color w:val="161616"/>
          <w:kern w:val="0"/>
          <w:sz w:val="24"/>
          <w:szCs w:val="24"/>
          <w:lang w:eastAsia="en-CA"/>
          <w14:ligatures w14:val="none"/>
        </w:rPr>
        <w:t>.</w:t>
      </w:r>
    </w:p>
    <w:p w14:paraId="01C1C215"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After you've cloned the main branch into a local repository, create a new feature branch, myFeature-1:</w:t>
      </w:r>
    </w:p>
    <w:p w14:paraId="013F5ECC"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b/>
          <w:bCs/>
          <w:i/>
          <w:iCs/>
          <w:color w:val="161616"/>
          <w:kern w:val="0"/>
          <w:sz w:val="24"/>
          <w:szCs w:val="24"/>
          <w:lang w:eastAsia="en-CA"/>
          <w14:ligatures w14:val="none"/>
        </w:rPr>
        <w:t>myWebApp</w:t>
      </w:r>
      <w:proofErr w:type="spellEnd"/>
    </w:p>
    <w:p w14:paraId="7724704E"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4BF55A0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checkout -b feature/myFeature-1</w:t>
      </w:r>
    </w:p>
    <w:p w14:paraId="1E8B11AA"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583161C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Switched to a new branch 'feature/myFeature-1'.</w:t>
      </w:r>
    </w:p>
    <w:p w14:paraId="7981D467"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Run the Git branch command to see all the branches. The branch showing up with an asterisk is the "currently-checked-out" branch:</w:t>
      </w:r>
    </w:p>
    <w:p w14:paraId="04BE78F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b/>
          <w:bCs/>
          <w:i/>
          <w:iCs/>
          <w:color w:val="161616"/>
          <w:kern w:val="0"/>
          <w:sz w:val="24"/>
          <w:szCs w:val="24"/>
          <w:lang w:eastAsia="en-CA"/>
          <w14:ligatures w14:val="none"/>
        </w:rPr>
        <w:t>myWebApp</w:t>
      </w:r>
      <w:proofErr w:type="spellEnd"/>
    </w:p>
    <w:p w14:paraId="1A328367"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1EE7D5B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branch</w:t>
      </w:r>
    </w:p>
    <w:p w14:paraId="3EFDC7E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28EA081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feature/myFeature-1</w:t>
      </w:r>
    </w:p>
    <w:p w14:paraId="3546004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main</w:t>
      </w:r>
    </w:p>
    <w:p w14:paraId="5986538D"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Make a change to the </w:t>
      </w:r>
      <w:proofErr w:type="spellStart"/>
      <w:r w:rsidRPr="00860698">
        <w:rPr>
          <w:rFonts w:ascii="Segoe UI" w:eastAsia="Times New Roman" w:hAnsi="Segoe UI" w:cs="Segoe UI"/>
          <w:color w:val="161616"/>
          <w:kern w:val="0"/>
          <w:sz w:val="24"/>
          <w:szCs w:val="24"/>
          <w:lang w:eastAsia="en-CA"/>
          <w14:ligatures w14:val="none"/>
        </w:rPr>
        <w:t>Program.cs</w:t>
      </w:r>
      <w:proofErr w:type="spellEnd"/>
      <w:r w:rsidRPr="00860698">
        <w:rPr>
          <w:rFonts w:ascii="Segoe UI" w:eastAsia="Times New Roman" w:hAnsi="Segoe UI" w:cs="Segoe UI"/>
          <w:color w:val="161616"/>
          <w:kern w:val="0"/>
          <w:sz w:val="24"/>
          <w:szCs w:val="24"/>
          <w:lang w:eastAsia="en-CA"/>
          <w14:ligatures w14:val="none"/>
        </w:rPr>
        <w:t xml:space="preserve"> file in the feature/myFeature-1 branch:</w:t>
      </w:r>
    </w:p>
    <w:p w14:paraId="1140304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b/>
          <w:bCs/>
          <w:i/>
          <w:iCs/>
          <w:color w:val="161616"/>
          <w:kern w:val="0"/>
          <w:sz w:val="24"/>
          <w:szCs w:val="24"/>
          <w:lang w:eastAsia="en-CA"/>
          <w14:ligatures w14:val="none"/>
        </w:rPr>
        <w:t>myWebApp</w:t>
      </w:r>
      <w:proofErr w:type="spellEnd"/>
    </w:p>
    <w:p w14:paraId="6689B8E9"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4C87B2A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notepad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Program.cs</w:t>
      </w:r>
      <w:proofErr w:type="spellEnd"/>
    </w:p>
    <w:p w14:paraId="0CDDEC71"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Stage your changes and commit locally, then publish your branch to remote:</w:t>
      </w:r>
    </w:p>
    <w:p w14:paraId="38C465D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b/>
          <w:bCs/>
          <w:i/>
          <w:iCs/>
          <w:color w:val="161616"/>
          <w:kern w:val="0"/>
          <w:sz w:val="24"/>
          <w:szCs w:val="24"/>
          <w:lang w:eastAsia="en-CA"/>
          <w14:ligatures w14:val="none"/>
        </w:rPr>
        <w:lastRenderedPageBreak/>
        <w:t>myWebApp</w:t>
      </w:r>
      <w:proofErr w:type="spellEnd"/>
    </w:p>
    <w:p w14:paraId="6184E60A"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4279F92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status</w:t>
      </w:r>
    </w:p>
    <w:p w14:paraId="5C58401B"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40A03E13"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 xml:space="preserve">On branch feature/myFeature-1 Changes not staged for commit: (use "git add &lt;file&gt;..." to update what will be committed) (use "git checkout -- &lt;file&gt;..." to discard changes in working directory) modified: </w:t>
      </w:r>
      <w:proofErr w:type="spellStart"/>
      <w:r w:rsidRPr="00860698">
        <w:rPr>
          <w:rFonts w:ascii="Segoe UI" w:eastAsia="Times New Roman" w:hAnsi="Segoe UI" w:cs="Segoe UI"/>
          <w:i/>
          <w:iCs/>
          <w:color w:val="161616"/>
          <w:kern w:val="0"/>
          <w:sz w:val="24"/>
          <w:szCs w:val="24"/>
          <w:lang w:eastAsia="en-CA"/>
          <w14:ligatures w14:val="none"/>
        </w:rPr>
        <w:t>Program.cs</w:t>
      </w:r>
      <w:proofErr w:type="spellEnd"/>
      <w:r w:rsidRPr="00860698">
        <w:rPr>
          <w:rFonts w:ascii="Segoe UI" w:eastAsia="Times New Roman" w:hAnsi="Segoe UI" w:cs="Segoe UI"/>
          <w:i/>
          <w:iCs/>
          <w:color w:val="161616"/>
          <w:kern w:val="0"/>
          <w:sz w:val="24"/>
          <w:szCs w:val="24"/>
          <w:lang w:eastAsia="en-CA"/>
          <w14:ligatures w14:val="none"/>
        </w:rPr>
        <w:t>.</w:t>
      </w:r>
    </w:p>
    <w:p w14:paraId="5E7A38D1"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b/>
          <w:bCs/>
          <w:i/>
          <w:iCs/>
          <w:color w:val="161616"/>
          <w:kern w:val="0"/>
          <w:sz w:val="24"/>
          <w:szCs w:val="24"/>
          <w:lang w:eastAsia="en-CA"/>
          <w14:ligatures w14:val="none"/>
        </w:rPr>
        <w:t>myWebApp</w:t>
      </w:r>
      <w:proofErr w:type="spellEnd"/>
    </w:p>
    <w:p w14:paraId="11E28292"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39B7C9F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add .</w:t>
      </w:r>
    </w:p>
    <w:p w14:paraId="5ACB178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git commit -m "Feature 1 added to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Program.cs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w:t>
      </w:r>
    </w:p>
    <w:p w14:paraId="3C51EB2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2DB847D0"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 xml:space="preserve">[feature/myFeature-1 70f67b2] feature 1 added to </w:t>
      </w:r>
      <w:proofErr w:type="spellStart"/>
      <w:r w:rsidRPr="00860698">
        <w:rPr>
          <w:rFonts w:ascii="Segoe UI" w:eastAsia="Times New Roman" w:hAnsi="Segoe UI" w:cs="Segoe UI"/>
          <w:i/>
          <w:iCs/>
          <w:color w:val="161616"/>
          <w:kern w:val="0"/>
          <w:sz w:val="24"/>
          <w:szCs w:val="24"/>
          <w:lang w:eastAsia="en-CA"/>
          <w14:ligatures w14:val="none"/>
        </w:rPr>
        <w:t>program.cs</w:t>
      </w:r>
      <w:proofErr w:type="spellEnd"/>
      <w:r w:rsidRPr="00860698">
        <w:rPr>
          <w:rFonts w:ascii="Segoe UI" w:eastAsia="Times New Roman" w:hAnsi="Segoe UI" w:cs="Segoe UI"/>
          <w:i/>
          <w:iCs/>
          <w:color w:val="161616"/>
          <w:kern w:val="0"/>
          <w:sz w:val="24"/>
          <w:szCs w:val="24"/>
          <w:lang w:eastAsia="en-CA"/>
          <w14:ligatures w14:val="none"/>
        </w:rPr>
        <w:t xml:space="preserve"> 1 file changed, 1 insertion(+).</w:t>
      </w:r>
    </w:p>
    <w:p w14:paraId="11A7B2F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b/>
          <w:bCs/>
          <w:i/>
          <w:iCs/>
          <w:color w:val="161616"/>
          <w:kern w:val="0"/>
          <w:sz w:val="24"/>
          <w:szCs w:val="24"/>
          <w:lang w:eastAsia="en-CA"/>
          <w14:ligatures w14:val="none"/>
        </w:rPr>
        <w:t>myWebApp</w:t>
      </w:r>
      <w:proofErr w:type="spellEnd"/>
    </w:p>
    <w:p w14:paraId="698923EA"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4D33A9B7"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push -u origin feature/myFeature-1</w:t>
      </w:r>
    </w:p>
    <w:p w14:paraId="5202A5E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4AA443C6"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 xml:space="preserve">Delta compression using up to 8 threads. Compressing objects: 100% (3/3), done. Writing objects: 100% (3/3), 348 bytes | 348.00 KiB/s, done. Total 3 (delta 2), reused 0 (delta 0) remote: Analyzing objects... (3/3) (10 </w:t>
      </w:r>
      <w:proofErr w:type="spellStart"/>
      <w:r w:rsidRPr="00860698">
        <w:rPr>
          <w:rFonts w:ascii="Segoe UI" w:eastAsia="Times New Roman" w:hAnsi="Segoe UI" w:cs="Segoe UI"/>
          <w:i/>
          <w:iCs/>
          <w:color w:val="161616"/>
          <w:kern w:val="0"/>
          <w:sz w:val="24"/>
          <w:szCs w:val="24"/>
          <w:lang w:eastAsia="en-CA"/>
          <w14:ligatures w14:val="none"/>
        </w:rPr>
        <w:t>ms</w:t>
      </w:r>
      <w:proofErr w:type="spellEnd"/>
      <w:r w:rsidRPr="00860698">
        <w:rPr>
          <w:rFonts w:ascii="Segoe UI" w:eastAsia="Times New Roman" w:hAnsi="Segoe UI" w:cs="Segoe UI"/>
          <w:i/>
          <w:iCs/>
          <w:color w:val="161616"/>
          <w:kern w:val="0"/>
          <w:sz w:val="24"/>
          <w:szCs w:val="24"/>
          <w:lang w:eastAsia="en-CA"/>
          <w14:ligatures w14:val="none"/>
        </w:rPr>
        <w:t xml:space="preserve">) remote: Storing </w:t>
      </w:r>
      <w:proofErr w:type="spellStart"/>
      <w:r w:rsidRPr="00860698">
        <w:rPr>
          <w:rFonts w:ascii="Segoe UI" w:eastAsia="Times New Roman" w:hAnsi="Segoe UI" w:cs="Segoe UI"/>
          <w:i/>
          <w:iCs/>
          <w:color w:val="161616"/>
          <w:kern w:val="0"/>
          <w:sz w:val="24"/>
          <w:szCs w:val="24"/>
          <w:lang w:eastAsia="en-CA"/>
          <w14:ligatures w14:val="none"/>
        </w:rPr>
        <w:t>packfile</w:t>
      </w:r>
      <w:proofErr w:type="spellEnd"/>
      <w:r w:rsidRPr="00860698">
        <w:rPr>
          <w:rFonts w:ascii="Segoe UI" w:eastAsia="Times New Roman" w:hAnsi="Segoe UI" w:cs="Segoe UI"/>
          <w:i/>
          <w:iCs/>
          <w:color w:val="161616"/>
          <w:kern w:val="0"/>
          <w:sz w:val="24"/>
          <w:szCs w:val="24"/>
          <w:lang w:eastAsia="en-CA"/>
          <w14:ligatures w14:val="none"/>
        </w:rPr>
        <w:t xml:space="preserve">... done (44 </w:t>
      </w:r>
      <w:proofErr w:type="spellStart"/>
      <w:r w:rsidRPr="00860698">
        <w:rPr>
          <w:rFonts w:ascii="Segoe UI" w:eastAsia="Times New Roman" w:hAnsi="Segoe UI" w:cs="Segoe UI"/>
          <w:i/>
          <w:iCs/>
          <w:color w:val="161616"/>
          <w:kern w:val="0"/>
          <w:sz w:val="24"/>
          <w:szCs w:val="24"/>
          <w:lang w:eastAsia="en-CA"/>
          <w14:ligatures w14:val="none"/>
        </w:rPr>
        <w:t>ms</w:t>
      </w:r>
      <w:proofErr w:type="spellEnd"/>
      <w:r w:rsidRPr="00860698">
        <w:rPr>
          <w:rFonts w:ascii="Segoe UI" w:eastAsia="Times New Roman" w:hAnsi="Segoe UI" w:cs="Segoe UI"/>
          <w:i/>
          <w:iCs/>
          <w:color w:val="161616"/>
          <w:kern w:val="0"/>
          <w:sz w:val="24"/>
          <w:szCs w:val="24"/>
          <w:lang w:eastAsia="en-CA"/>
          <w14:ligatures w14:val="none"/>
        </w:rPr>
        <w:t xml:space="preserve">) remote: Storing index... done (62 </w:t>
      </w:r>
      <w:proofErr w:type="spellStart"/>
      <w:r w:rsidRPr="00860698">
        <w:rPr>
          <w:rFonts w:ascii="Segoe UI" w:eastAsia="Times New Roman" w:hAnsi="Segoe UI" w:cs="Segoe UI"/>
          <w:i/>
          <w:iCs/>
          <w:color w:val="161616"/>
          <w:kern w:val="0"/>
          <w:sz w:val="24"/>
          <w:szCs w:val="24"/>
          <w:lang w:eastAsia="en-CA"/>
          <w14:ligatures w14:val="none"/>
        </w:rPr>
        <w:t>ms</w:t>
      </w:r>
      <w:proofErr w:type="spellEnd"/>
      <w:r w:rsidRPr="00860698">
        <w:rPr>
          <w:rFonts w:ascii="Segoe UI" w:eastAsia="Times New Roman" w:hAnsi="Segoe UI" w:cs="Segoe UI"/>
          <w:i/>
          <w:iCs/>
          <w:color w:val="161616"/>
          <w:kern w:val="0"/>
          <w:sz w:val="24"/>
          <w:szCs w:val="24"/>
          <w:lang w:eastAsia="en-CA"/>
          <w14:ligatures w14:val="none"/>
        </w:rPr>
        <w:t>) To </w:t>
      </w:r>
      <w:hyperlink r:id="rId132" w:history="1">
        <w:r w:rsidRPr="00860698">
          <w:rPr>
            <w:rFonts w:ascii="Segoe UI" w:eastAsia="Times New Roman" w:hAnsi="Segoe UI" w:cs="Segoe UI"/>
            <w:i/>
            <w:iCs/>
            <w:color w:val="0000FF"/>
            <w:kern w:val="0"/>
            <w:sz w:val="24"/>
            <w:szCs w:val="24"/>
            <w:u w:val="single"/>
            <w:lang w:eastAsia="en-CA"/>
            <w14:ligatures w14:val="none"/>
          </w:rPr>
          <w:t>https://dev.azure.com/Geeks/PartsUnlimited/\_git/MyWebApp</w:t>
        </w:r>
      </w:hyperlink>
      <w:r w:rsidRPr="00860698">
        <w:rPr>
          <w:rFonts w:ascii="Segoe UI" w:eastAsia="Times New Roman" w:hAnsi="Segoe UI" w:cs="Segoe UI"/>
          <w:i/>
          <w:iCs/>
          <w:color w:val="161616"/>
          <w:kern w:val="0"/>
          <w:sz w:val="24"/>
          <w:szCs w:val="24"/>
          <w:lang w:eastAsia="en-CA"/>
          <w14:ligatures w14:val="none"/>
        </w:rPr>
        <w:t> * [new branch] feature/myFeature-1 -&gt; feature/myFeature-1 Branch feature/myFeature-1 set up to track remote branch feature/myFeature-1 from origin.</w:t>
      </w:r>
    </w:p>
    <w:p w14:paraId="1AC8D22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remote shows the history of the changes:</w:t>
      </w:r>
    </w:p>
    <w:p w14:paraId="2532159B" w14:textId="3176C55B"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242F26BD" wp14:editId="223A4BB3">
            <wp:extent cx="5943600" cy="2063115"/>
            <wp:effectExtent l="0" t="0" r="0" b="0"/>
            <wp:docPr id="227165396" name="Picture 68" descr="Screenshot of remote history of th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creenshot of remote history of the chang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063115"/>
                    </a:xfrm>
                    <a:prstGeom prst="rect">
                      <a:avLst/>
                    </a:prstGeom>
                    <a:noFill/>
                    <a:ln>
                      <a:noFill/>
                    </a:ln>
                  </pic:spPr>
                </pic:pic>
              </a:graphicData>
            </a:graphic>
          </wp:inline>
        </w:drawing>
      </w:r>
    </w:p>
    <w:p w14:paraId="0D739814"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Configure Azure DevOps CLI for your organization and project. Replace </w:t>
      </w:r>
      <w:r w:rsidRPr="00860698">
        <w:rPr>
          <w:rFonts w:ascii="Segoe UI" w:eastAsia="Times New Roman" w:hAnsi="Segoe UI" w:cs="Segoe UI"/>
          <w:b/>
          <w:bCs/>
          <w:color w:val="161616"/>
          <w:kern w:val="0"/>
          <w:sz w:val="24"/>
          <w:szCs w:val="24"/>
          <w:lang w:eastAsia="en-CA"/>
          <w14:ligatures w14:val="none"/>
        </w:rPr>
        <w:t>organization</w:t>
      </w:r>
      <w:r w:rsidRPr="00860698">
        <w:rPr>
          <w:rFonts w:ascii="Segoe UI" w:eastAsia="Times New Roman" w:hAnsi="Segoe UI" w:cs="Segoe UI"/>
          <w:color w:val="161616"/>
          <w:kern w:val="0"/>
          <w:sz w:val="24"/>
          <w:szCs w:val="24"/>
          <w:lang w:eastAsia="en-CA"/>
          <w14:ligatures w14:val="none"/>
        </w:rPr>
        <w:t> and </w:t>
      </w:r>
      <w:r w:rsidRPr="00860698">
        <w:rPr>
          <w:rFonts w:ascii="Segoe UI" w:eastAsia="Times New Roman" w:hAnsi="Segoe UI" w:cs="Segoe UI"/>
          <w:b/>
          <w:bCs/>
          <w:color w:val="161616"/>
          <w:kern w:val="0"/>
          <w:sz w:val="24"/>
          <w:szCs w:val="24"/>
          <w:lang w:eastAsia="en-CA"/>
          <w14:ligatures w14:val="none"/>
        </w:rPr>
        <w:t>project name</w:t>
      </w:r>
      <w:r w:rsidRPr="00860698">
        <w:rPr>
          <w:rFonts w:ascii="Segoe UI" w:eastAsia="Times New Roman" w:hAnsi="Segoe UI" w:cs="Segoe UI"/>
          <w:color w:val="161616"/>
          <w:kern w:val="0"/>
          <w:sz w:val="24"/>
          <w:szCs w:val="24"/>
          <w:lang w:eastAsia="en-CA"/>
          <w14:ligatures w14:val="none"/>
        </w:rPr>
        <w:t>:</w:t>
      </w:r>
    </w:p>
    <w:p w14:paraId="269DF6A8"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150C582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az</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devops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configure --defaults organization=https://dev.azure.com/organization project="project name"</w:t>
      </w:r>
    </w:p>
    <w:p w14:paraId="159DE6AC"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Create a new pull request (using the Azure DevOps CLI) to review the changes in the feature-1 branch:</w:t>
      </w:r>
    </w:p>
    <w:p w14:paraId="65A7118D"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5559297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az</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repos pr create --</w:t>
      </w:r>
      <w:r w:rsidRPr="00860698">
        <w:rPr>
          <w:rFonts w:ascii="Consolas" w:eastAsia="Times New Roman" w:hAnsi="Consolas" w:cs="Courier New"/>
          <w:color w:val="0101FD"/>
          <w:kern w:val="0"/>
          <w:sz w:val="20"/>
          <w:szCs w:val="20"/>
          <w:bdr w:val="none" w:sz="0" w:space="0" w:color="auto" w:frame="1"/>
          <w:lang w:eastAsia="en-CA"/>
          <w14:ligatures w14:val="none"/>
        </w:rPr>
        <w:t>title</w:t>
      </w:r>
      <w:r w:rsidRPr="00860698">
        <w:rPr>
          <w:rFonts w:ascii="Consolas" w:eastAsia="Times New Roman" w:hAnsi="Consolas" w:cs="Courier New"/>
          <w:color w:val="161616"/>
          <w:kern w:val="0"/>
          <w:sz w:val="20"/>
          <w:szCs w:val="20"/>
          <w:bdr w:val="none" w:sz="0" w:space="0" w:color="auto" w:frame="1"/>
          <w:lang w:eastAsia="en-CA"/>
          <w14:ligatures w14:val="none"/>
        </w:rPr>
        <w:t xml:space="preserve"> "Review Feature-1 before merging to main" --work-items 38 39 `</w:t>
      </w:r>
    </w:p>
    <w:p w14:paraId="58995D07"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--description "#Merge feature-1 to main" `</w:t>
      </w:r>
    </w:p>
    <w:p w14:paraId="0E92AD5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--source-branch feature/myFeature-1 --target-branch main `</w:t>
      </w:r>
    </w:p>
    <w:p w14:paraId="2C1177C4"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--repository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myWebApp</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--open</w:t>
      </w:r>
    </w:p>
    <w:p w14:paraId="352C6FC6"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Use the --open switch when raising the pull request to open it in a web browser after it has been created. The --</w:t>
      </w:r>
      <w:proofErr w:type="spellStart"/>
      <w:r w:rsidRPr="00860698">
        <w:rPr>
          <w:rFonts w:ascii="Segoe UI" w:eastAsia="Times New Roman" w:hAnsi="Segoe UI" w:cs="Segoe UI"/>
          <w:color w:val="161616"/>
          <w:kern w:val="0"/>
          <w:sz w:val="24"/>
          <w:szCs w:val="24"/>
          <w:lang w:eastAsia="en-CA"/>
          <w14:ligatures w14:val="none"/>
        </w:rPr>
        <w:t>deletesource</w:t>
      </w:r>
      <w:proofErr w:type="spellEnd"/>
      <w:r w:rsidRPr="00860698">
        <w:rPr>
          <w:rFonts w:ascii="Segoe UI" w:eastAsia="Times New Roman" w:hAnsi="Segoe UI" w:cs="Segoe UI"/>
          <w:color w:val="161616"/>
          <w:kern w:val="0"/>
          <w:sz w:val="24"/>
          <w:szCs w:val="24"/>
          <w:lang w:eastAsia="en-CA"/>
          <w14:ligatures w14:val="none"/>
        </w:rPr>
        <w:t>-branch switch can be used to delete the branch after the pull request is complete. Also, consider using --auto-complete to complete automatically when all policies have passed, and the source branch can be merged into the target branch.</w:t>
      </w:r>
    </w:p>
    <w:p w14:paraId="04C8C30B" w14:textId="77777777" w:rsidR="00860698" w:rsidRPr="00860698" w:rsidRDefault="00860698" w:rsidP="00860698">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Note</w:t>
      </w:r>
    </w:p>
    <w:p w14:paraId="24EF34B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For more information about </w:t>
      </w:r>
      <w:proofErr w:type="spellStart"/>
      <w:r w:rsidRPr="00860698">
        <w:rPr>
          <w:rFonts w:ascii="Segoe UI" w:eastAsia="Times New Roman" w:hAnsi="Segoe UI" w:cs="Segoe UI"/>
          <w:b/>
          <w:bCs/>
          <w:color w:val="161616"/>
          <w:kern w:val="0"/>
          <w:sz w:val="24"/>
          <w:szCs w:val="24"/>
          <w:lang w:eastAsia="en-CA"/>
          <w14:ligatures w14:val="none"/>
        </w:rPr>
        <w:t>az</w:t>
      </w:r>
      <w:proofErr w:type="spellEnd"/>
      <w:r w:rsidRPr="00860698">
        <w:rPr>
          <w:rFonts w:ascii="Segoe UI" w:eastAsia="Times New Roman" w:hAnsi="Segoe UI" w:cs="Segoe UI"/>
          <w:b/>
          <w:bCs/>
          <w:color w:val="161616"/>
          <w:kern w:val="0"/>
          <w:sz w:val="24"/>
          <w:szCs w:val="24"/>
          <w:lang w:eastAsia="en-CA"/>
          <w14:ligatures w14:val="none"/>
        </w:rPr>
        <w:t xml:space="preserve"> repos pr create</w:t>
      </w:r>
      <w:r w:rsidRPr="00860698">
        <w:rPr>
          <w:rFonts w:ascii="Segoe UI" w:eastAsia="Times New Roman" w:hAnsi="Segoe UI" w:cs="Segoe UI"/>
          <w:color w:val="161616"/>
          <w:kern w:val="0"/>
          <w:sz w:val="24"/>
          <w:szCs w:val="24"/>
          <w:lang w:eastAsia="en-CA"/>
          <w14:ligatures w14:val="none"/>
        </w:rPr>
        <w:t> parameter, see </w:t>
      </w:r>
      <w:hyperlink r:id="rId134" w:history="1">
        <w:r w:rsidRPr="00860698">
          <w:rPr>
            <w:rFonts w:ascii="Segoe UI" w:eastAsia="Times New Roman" w:hAnsi="Segoe UI" w:cs="Segoe UI"/>
            <w:b/>
            <w:bCs/>
            <w:color w:val="0000FF"/>
            <w:kern w:val="0"/>
            <w:sz w:val="24"/>
            <w:szCs w:val="24"/>
            <w:u w:val="single"/>
            <w:lang w:eastAsia="en-CA"/>
            <w14:ligatures w14:val="none"/>
          </w:rPr>
          <w:t>Create a pull request to review and merge code</w:t>
        </w:r>
      </w:hyperlink>
      <w:r w:rsidRPr="00860698">
        <w:rPr>
          <w:rFonts w:ascii="Segoe UI" w:eastAsia="Times New Roman" w:hAnsi="Segoe UI" w:cs="Segoe UI"/>
          <w:color w:val="161616"/>
          <w:kern w:val="0"/>
          <w:sz w:val="24"/>
          <w:szCs w:val="24"/>
          <w:lang w:eastAsia="en-CA"/>
          <w14:ligatures w14:val="none"/>
        </w:rPr>
        <w:t>.</w:t>
      </w:r>
    </w:p>
    <w:p w14:paraId="07C73C43"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team jointly reviews the code changes and approves the pull request:</w:t>
      </w:r>
    </w:p>
    <w:p w14:paraId="015F84A6" w14:textId="0F883DDE"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3FEDDCE7" wp14:editId="05EA7B48">
            <wp:extent cx="5943600" cy="4150995"/>
            <wp:effectExtent l="0" t="0" r="0" b="1905"/>
            <wp:docPr id="1117918794" name="Picture 67" descr="Screenshot of the pull request with code changes approved and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creenshot of the pull request with code changes approved and comple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150995"/>
                    </a:xfrm>
                    <a:prstGeom prst="rect">
                      <a:avLst/>
                    </a:prstGeom>
                    <a:noFill/>
                    <a:ln>
                      <a:noFill/>
                    </a:ln>
                  </pic:spPr>
                </pic:pic>
              </a:graphicData>
            </a:graphic>
          </wp:inline>
        </w:drawing>
      </w:r>
    </w:p>
    <w:p w14:paraId="4870918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main is ready to release. Team tags the main branch with the release number:</w:t>
      </w:r>
    </w:p>
    <w:p w14:paraId="218B8485" w14:textId="3095E554"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23406542" wp14:editId="05553318">
            <wp:extent cx="5637530" cy="4246245"/>
            <wp:effectExtent l="0" t="0" r="1270" b="1905"/>
            <wp:docPr id="1502382671" name="Picture 66" descr="Screenshot of the creation of a ta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creenshot of the creation of a tag exampl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37530" cy="4246245"/>
                    </a:xfrm>
                    <a:prstGeom prst="rect">
                      <a:avLst/>
                    </a:prstGeom>
                    <a:noFill/>
                    <a:ln>
                      <a:noFill/>
                    </a:ln>
                  </pic:spPr>
                </pic:pic>
              </a:graphicData>
            </a:graphic>
          </wp:inline>
        </w:drawing>
      </w:r>
    </w:p>
    <w:p w14:paraId="0067A229"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Start work on Feature 2. Create a branch on remote from the main branch and do the checkout locally:</w:t>
      </w:r>
    </w:p>
    <w:p w14:paraId="22C4A91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b/>
          <w:bCs/>
          <w:i/>
          <w:iCs/>
          <w:color w:val="161616"/>
          <w:kern w:val="0"/>
          <w:sz w:val="24"/>
          <w:szCs w:val="24"/>
          <w:lang w:eastAsia="en-CA"/>
          <w14:ligatures w14:val="none"/>
        </w:rPr>
        <w:t>myWebApp</w:t>
      </w:r>
      <w:proofErr w:type="spellEnd"/>
    </w:p>
    <w:p w14:paraId="6D974838"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5FBA806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git push origin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main:refs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/heads/feature/myFeature-2</w:t>
      </w:r>
    </w:p>
    <w:p w14:paraId="10DCFD8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08F8206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Total 0 (delta 0), reused 0 (delta 0) To </w:t>
      </w:r>
      <w:hyperlink r:id="rId137" w:history="1">
        <w:r w:rsidRPr="00860698">
          <w:rPr>
            <w:rFonts w:ascii="Segoe UI" w:eastAsia="Times New Roman" w:hAnsi="Segoe UI" w:cs="Segoe UI"/>
            <w:i/>
            <w:iCs/>
            <w:color w:val="0000FF"/>
            <w:kern w:val="0"/>
            <w:sz w:val="24"/>
            <w:szCs w:val="24"/>
            <w:u w:val="single"/>
            <w:lang w:eastAsia="en-CA"/>
            <w14:ligatures w14:val="none"/>
          </w:rPr>
          <w:t>https://dev.azure.com/Geeks/PartsUnlimited/\_git/MyWebApp</w:t>
        </w:r>
      </w:hyperlink>
      <w:r w:rsidRPr="00860698">
        <w:rPr>
          <w:rFonts w:ascii="Segoe UI" w:eastAsia="Times New Roman" w:hAnsi="Segoe UI" w:cs="Segoe UI"/>
          <w:i/>
          <w:iCs/>
          <w:color w:val="161616"/>
          <w:kern w:val="0"/>
          <w:sz w:val="24"/>
          <w:szCs w:val="24"/>
          <w:lang w:eastAsia="en-CA"/>
          <w14:ligatures w14:val="none"/>
        </w:rPr>
        <w:t> * [new branch] origin/HEAD -&gt; refs/heads/feature/myFeature-2.</w:t>
      </w:r>
    </w:p>
    <w:p w14:paraId="31FF0361"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b/>
          <w:bCs/>
          <w:i/>
          <w:iCs/>
          <w:color w:val="161616"/>
          <w:kern w:val="0"/>
          <w:sz w:val="24"/>
          <w:szCs w:val="24"/>
          <w:lang w:eastAsia="en-CA"/>
          <w14:ligatures w14:val="none"/>
        </w:rPr>
        <w:t>myWebApp</w:t>
      </w:r>
      <w:proofErr w:type="spellEnd"/>
    </w:p>
    <w:p w14:paraId="1F31676C"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45596324"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checkout feature/myFeature-2</w:t>
      </w:r>
    </w:p>
    <w:p w14:paraId="113D2BC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72C63B80"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lastRenderedPageBreak/>
        <w:t>Switched to a new branch 'feature/myFeature-2' Branch feature/myFeature-2 set up to track remote branch feature/myFeature-2 from origin.</w:t>
      </w:r>
    </w:p>
    <w:p w14:paraId="39E58A26"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Modify </w:t>
      </w:r>
      <w:proofErr w:type="spellStart"/>
      <w:r w:rsidRPr="00860698">
        <w:rPr>
          <w:rFonts w:ascii="Segoe UI" w:eastAsia="Times New Roman" w:hAnsi="Segoe UI" w:cs="Segoe UI"/>
          <w:color w:val="161616"/>
          <w:kern w:val="0"/>
          <w:sz w:val="24"/>
          <w:szCs w:val="24"/>
          <w:lang w:eastAsia="en-CA"/>
          <w14:ligatures w14:val="none"/>
        </w:rPr>
        <w:t>Program.cs</w:t>
      </w:r>
      <w:proofErr w:type="spellEnd"/>
      <w:r w:rsidRPr="00860698">
        <w:rPr>
          <w:rFonts w:ascii="Segoe UI" w:eastAsia="Times New Roman" w:hAnsi="Segoe UI" w:cs="Segoe UI"/>
          <w:color w:val="161616"/>
          <w:kern w:val="0"/>
          <w:sz w:val="24"/>
          <w:szCs w:val="24"/>
          <w:lang w:eastAsia="en-CA"/>
          <w14:ligatures w14:val="none"/>
        </w:rPr>
        <w:t xml:space="preserve"> by changing the same comment line in the code changed in feature-1.</w:t>
      </w:r>
    </w:p>
    <w:p w14:paraId="35F195F8"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Copy</w:t>
      </w:r>
    </w:p>
    <w:p w14:paraId="10130D7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public class Program</w:t>
      </w:r>
    </w:p>
    <w:p w14:paraId="45F8FEF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w:t>
      </w:r>
    </w:p>
    <w:p w14:paraId="7C5A87B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 Editing the same line (file from feature-2 branch)</w:t>
      </w:r>
    </w:p>
    <w:p w14:paraId="38169CC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public static void Main(string[]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args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w:t>
      </w:r>
    </w:p>
    <w:p w14:paraId="568A4C66"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
    <w:p w14:paraId="12A1BC6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BuildWebHost</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args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).Run();</w:t>
      </w:r>
    </w:p>
    <w:p w14:paraId="61C64D2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
    <w:p w14:paraId="0F89D94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3661876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public static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IWebHost</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BuildWebHost</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(string[]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args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=&gt;</w:t>
      </w:r>
    </w:p>
    <w:p w14:paraId="5693877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WebHost.CreateDefaultBuilder</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args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w:t>
      </w:r>
    </w:p>
    <w:p w14:paraId="74C13B1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UseStartup</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&lt;Startup&gt;()</w:t>
      </w:r>
    </w:p>
    <w:p w14:paraId="3404F78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.Build();</w:t>
      </w:r>
    </w:p>
    <w:p w14:paraId="3D9836BB"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 the changes locally, push them to the remote repository, and then raise a pull request to merge the changes from feature/myFeature-2 to the main branch:</w:t>
      </w:r>
    </w:p>
    <w:p w14:paraId="13786B1E"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0DB226C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az</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repos pr create --</w:t>
      </w:r>
      <w:r w:rsidRPr="00860698">
        <w:rPr>
          <w:rFonts w:ascii="Consolas" w:eastAsia="Times New Roman" w:hAnsi="Consolas" w:cs="Courier New"/>
          <w:color w:val="0101FD"/>
          <w:kern w:val="0"/>
          <w:sz w:val="20"/>
          <w:szCs w:val="20"/>
          <w:bdr w:val="none" w:sz="0" w:space="0" w:color="auto" w:frame="1"/>
          <w:lang w:eastAsia="en-CA"/>
          <w14:ligatures w14:val="none"/>
        </w:rPr>
        <w:t>title</w:t>
      </w:r>
      <w:r w:rsidRPr="00860698">
        <w:rPr>
          <w:rFonts w:ascii="Consolas" w:eastAsia="Times New Roman" w:hAnsi="Consolas" w:cs="Courier New"/>
          <w:color w:val="161616"/>
          <w:kern w:val="0"/>
          <w:sz w:val="20"/>
          <w:szCs w:val="20"/>
          <w:bdr w:val="none" w:sz="0" w:space="0" w:color="auto" w:frame="1"/>
          <w:lang w:eastAsia="en-CA"/>
          <w14:ligatures w14:val="none"/>
        </w:rPr>
        <w:t xml:space="preserve"> "Review Feature-2 before merging to main" --work-items 40 42 `</w:t>
      </w:r>
    </w:p>
    <w:p w14:paraId="06877C90"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--description "#Merge feature-2 to main" `</w:t>
      </w:r>
    </w:p>
    <w:p w14:paraId="16C25DFB"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--source-branch feature/myFeature-2 --target-branch main `</w:t>
      </w:r>
    </w:p>
    <w:p w14:paraId="399C2C7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--repository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myWebApp</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--open</w:t>
      </w:r>
    </w:p>
    <w:p w14:paraId="3762B99B"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A critical bug is reported in production against the feature-1 release with the pull request in flight. To investigate the issue, you need to debug against the version of the code currently deployed in production. To investigate the issue, create a new </w:t>
      </w:r>
      <w:proofErr w:type="spellStart"/>
      <w:r w:rsidRPr="00860698">
        <w:rPr>
          <w:rFonts w:ascii="Segoe UI" w:eastAsia="Times New Roman" w:hAnsi="Segoe UI" w:cs="Segoe UI"/>
          <w:color w:val="161616"/>
          <w:kern w:val="0"/>
          <w:sz w:val="24"/>
          <w:szCs w:val="24"/>
          <w:lang w:eastAsia="en-CA"/>
          <w14:ligatures w14:val="none"/>
        </w:rPr>
        <w:t>fof</w:t>
      </w:r>
      <w:proofErr w:type="spellEnd"/>
      <w:r w:rsidRPr="00860698">
        <w:rPr>
          <w:rFonts w:ascii="Segoe UI" w:eastAsia="Times New Roman" w:hAnsi="Segoe UI" w:cs="Segoe UI"/>
          <w:color w:val="161616"/>
          <w:kern w:val="0"/>
          <w:sz w:val="24"/>
          <w:szCs w:val="24"/>
          <w:lang w:eastAsia="en-CA"/>
          <w14:ligatures w14:val="none"/>
        </w:rPr>
        <w:t xml:space="preserve"> branch using the release_feature1 tag:</w:t>
      </w:r>
    </w:p>
    <w:p w14:paraId="61774A1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b/>
          <w:bCs/>
          <w:i/>
          <w:iCs/>
          <w:color w:val="161616"/>
          <w:kern w:val="0"/>
          <w:sz w:val="24"/>
          <w:szCs w:val="24"/>
          <w:lang w:eastAsia="en-CA"/>
          <w14:ligatures w14:val="none"/>
        </w:rPr>
        <w:t>myWebApp</w:t>
      </w:r>
      <w:proofErr w:type="spellEnd"/>
    </w:p>
    <w:p w14:paraId="386366CC"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586B6A4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git checkout -b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fof</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/bug-1 release_feature1</w:t>
      </w:r>
    </w:p>
    <w:p w14:paraId="2BD96BFB"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4F10408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Switched to a new branch, '</w:t>
      </w:r>
      <w:proofErr w:type="spellStart"/>
      <w:r w:rsidRPr="00860698">
        <w:rPr>
          <w:rFonts w:ascii="Segoe UI" w:eastAsia="Times New Roman" w:hAnsi="Segoe UI" w:cs="Segoe UI"/>
          <w:i/>
          <w:iCs/>
          <w:color w:val="161616"/>
          <w:kern w:val="0"/>
          <w:sz w:val="24"/>
          <w:szCs w:val="24"/>
          <w:lang w:eastAsia="en-CA"/>
          <w14:ligatures w14:val="none"/>
        </w:rPr>
        <w:t>fof</w:t>
      </w:r>
      <w:proofErr w:type="spellEnd"/>
      <w:r w:rsidRPr="00860698">
        <w:rPr>
          <w:rFonts w:ascii="Segoe UI" w:eastAsia="Times New Roman" w:hAnsi="Segoe UI" w:cs="Segoe UI"/>
          <w:i/>
          <w:iCs/>
          <w:color w:val="161616"/>
          <w:kern w:val="0"/>
          <w:sz w:val="24"/>
          <w:szCs w:val="24"/>
          <w:lang w:eastAsia="en-CA"/>
          <w14:ligatures w14:val="none"/>
        </w:rPr>
        <w:t>/bug-1'.</w:t>
      </w:r>
    </w:p>
    <w:p w14:paraId="3D87FAF8"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 xml:space="preserve">Modify </w:t>
      </w:r>
      <w:proofErr w:type="spellStart"/>
      <w:r w:rsidRPr="00860698">
        <w:rPr>
          <w:rFonts w:ascii="Segoe UI" w:eastAsia="Times New Roman" w:hAnsi="Segoe UI" w:cs="Segoe UI"/>
          <w:color w:val="161616"/>
          <w:kern w:val="0"/>
          <w:sz w:val="24"/>
          <w:szCs w:val="24"/>
          <w:lang w:eastAsia="en-CA"/>
          <w14:ligatures w14:val="none"/>
        </w:rPr>
        <w:t>Program.cs</w:t>
      </w:r>
      <w:proofErr w:type="spellEnd"/>
      <w:r w:rsidRPr="00860698">
        <w:rPr>
          <w:rFonts w:ascii="Segoe UI" w:eastAsia="Times New Roman" w:hAnsi="Segoe UI" w:cs="Segoe UI"/>
          <w:color w:val="161616"/>
          <w:kern w:val="0"/>
          <w:sz w:val="24"/>
          <w:szCs w:val="24"/>
          <w:lang w:eastAsia="en-CA"/>
          <w14:ligatures w14:val="none"/>
        </w:rPr>
        <w:t xml:space="preserve"> by changing the same line of code that was changed in the feature-1 release:</w:t>
      </w:r>
    </w:p>
    <w:p w14:paraId="24B3CEF7"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Copy</w:t>
      </w:r>
    </w:p>
    <w:p w14:paraId="2117AF87"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public class Program</w:t>
      </w:r>
    </w:p>
    <w:p w14:paraId="24B580B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w:t>
      </w:r>
    </w:p>
    <w:p w14:paraId="6216FE6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 Editing the same line (file from feature-FOF branch)</w:t>
      </w:r>
    </w:p>
    <w:p w14:paraId="272AE28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public static void Main(string[]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args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w:t>
      </w:r>
    </w:p>
    <w:p w14:paraId="334038F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
    <w:p w14:paraId="41D64E3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BuildWebHost</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args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).Run();</w:t>
      </w:r>
    </w:p>
    <w:p w14:paraId="5583A92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
    <w:p w14:paraId="36FD7C8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359F6A2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public static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IWebHost</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BuildWebHost</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(string[]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args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=&gt;</w:t>
      </w:r>
    </w:p>
    <w:p w14:paraId="3FB8914B"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WebHost.CreateDefaultBuilder</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args</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w:t>
      </w:r>
    </w:p>
    <w:p w14:paraId="26AAC164"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UseStartup</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&lt;Startup&gt;()</w:t>
      </w:r>
    </w:p>
    <w:p w14:paraId="7FC9D65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.Build();</w:t>
      </w:r>
    </w:p>
    <w:p w14:paraId="7D2FDC14"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Stage and commit the changes locally, then push changes to the remote repository:</w:t>
      </w:r>
    </w:p>
    <w:p w14:paraId="301AF8C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b/>
          <w:bCs/>
          <w:i/>
          <w:iCs/>
          <w:color w:val="161616"/>
          <w:kern w:val="0"/>
          <w:sz w:val="24"/>
          <w:szCs w:val="24"/>
          <w:lang w:eastAsia="en-CA"/>
          <w14:ligatures w14:val="none"/>
        </w:rPr>
        <w:t>myWebApp</w:t>
      </w:r>
      <w:proofErr w:type="spellEnd"/>
    </w:p>
    <w:p w14:paraId="15C7D553"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2E4F868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add .</w:t>
      </w:r>
    </w:p>
    <w:p w14:paraId="3BE7C2E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commit -m "Adding FOF changes."</w:t>
      </w:r>
    </w:p>
    <w:p w14:paraId="452DE38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git push -u origin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fof</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/bug-1</w:t>
      </w:r>
    </w:p>
    <w:p w14:paraId="0C7F6FD1"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0FF1655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To </w:t>
      </w:r>
      <w:hyperlink r:id="rId138" w:history="1">
        <w:r w:rsidRPr="00860698">
          <w:rPr>
            <w:rFonts w:ascii="Segoe UI" w:eastAsia="Times New Roman" w:hAnsi="Segoe UI" w:cs="Segoe UI"/>
            <w:i/>
            <w:iCs/>
            <w:color w:val="0000FF"/>
            <w:kern w:val="0"/>
            <w:sz w:val="24"/>
            <w:szCs w:val="24"/>
            <w:u w:val="single"/>
            <w:lang w:eastAsia="en-CA"/>
            <w14:ligatures w14:val="none"/>
          </w:rPr>
          <w:t>https://dev.azure.com/Geeks/PartsUnlimited/\_git/MyWebApp</w:t>
        </w:r>
      </w:hyperlink>
      <w:r w:rsidRPr="00860698">
        <w:rPr>
          <w:rFonts w:ascii="Segoe UI" w:eastAsia="Times New Roman" w:hAnsi="Segoe UI" w:cs="Segoe UI"/>
          <w:i/>
          <w:iCs/>
          <w:color w:val="161616"/>
          <w:kern w:val="0"/>
          <w:sz w:val="24"/>
          <w:szCs w:val="24"/>
          <w:lang w:eastAsia="en-CA"/>
          <w14:ligatures w14:val="none"/>
        </w:rPr>
        <w:t xml:space="preserve"> * [new branch] </w:t>
      </w:r>
      <w:proofErr w:type="spellStart"/>
      <w:r w:rsidRPr="00860698">
        <w:rPr>
          <w:rFonts w:ascii="Segoe UI" w:eastAsia="Times New Roman" w:hAnsi="Segoe UI" w:cs="Segoe UI"/>
          <w:i/>
          <w:iCs/>
          <w:color w:val="161616"/>
          <w:kern w:val="0"/>
          <w:sz w:val="24"/>
          <w:szCs w:val="24"/>
          <w:lang w:eastAsia="en-CA"/>
          <w14:ligatures w14:val="none"/>
        </w:rPr>
        <w:t>fof</w:t>
      </w:r>
      <w:proofErr w:type="spellEnd"/>
      <w:r w:rsidRPr="00860698">
        <w:rPr>
          <w:rFonts w:ascii="Segoe UI" w:eastAsia="Times New Roman" w:hAnsi="Segoe UI" w:cs="Segoe UI"/>
          <w:i/>
          <w:iCs/>
          <w:color w:val="161616"/>
          <w:kern w:val="0"/>
          <w:sz w:val="24"/>
          <w:szCs w:val="24"/>
          <w:lang w:eastAsia="en-CA"/>
          <w14:ligatures w14:val="none"/>
        </w:rPr>
        <w:t xml:space="preserve">/bug-1 - </w:t>
      </w:r>
      <w:proofErr w:type="spellStart"/>
      <w:r w:rsidRPr="00860698">
        <w:rPr>
          <w:rFonts w:ascii="Segoe UI" w:eastAsia="Times New Roman" w:hAnsi="Segoe UI" w:cs="Segoe UI"/>
          <w:i/>
          <w:iCs/>
          <w:color w:val="161616"/>
          <w:kern w:val="0"/>
          <w:sz w:val="24"/>
          <w:szCs w:val="24"/>
          <w:lang w:eastAsia="en-CA"/>
          <w14:ligatures w14:val="none"/>
        </w:rPr>
        <w:t>fof</w:t>
      </w:r>
      <w:proofErr w:type="spellEnd"/>
      <w:r w:rsidRPr="00860698">
        <w:rPr>
          <w:rFonts w:ascii="Segoe UI" w:eastAsia="Times New Roman" w:hAnsi="Segoe UI" w:cs="Segoe UI"/>
          <w:i/>
          <w:iCs/>
          <w:color w:val="161616"/>
          <w:kern w:val="0"/>
          <w:sz w:val="24"/>
          <w:szCs w:val="24"/>
          <w:lang w:eastAsia="en-CA"/>
          <w14:ligatures w14:val="none"/>
        </w:rPr>
        <w:t xml:space="preserve">/bug-1 Branch </w:t>
      </w:r>
      <w:proofErr w:type="spellStart"/>
      <w:r w:rsidRPr="00860698">
        <w:rPr>
          <w:rFonts w:ascii="Segoe UI" w:eastAsia="Times New Roman" w:hAnsi="Segoe UI" w:cs="Segoe UI"/>
          <w:i/>
          <w:iCs/>
          <w:color w:val="161616"/>
          <w:kern w:val="0"/>
          <w:sz w:val="24"/>
          <w:szCs w:val="24"/>
          <w:lang w:eastAsia="en-CA"/>
          <w14:ligatures w14:val="none"/>
        </w:rPr>
        <w:t>fof</w:t>
      </w:r>
      <w:proofErr w:type="spellEnd"/>
      <w:r w:rsidRPr="00860698">
        <w:rPr>
          <w:rFonts w:ascii="Segoe UI" w:eastAsia="Times New Roman" w:hAnsi="Segoe UI" w:cs="Segoe UI"/>
          <w:i/>
          <w:iCs/>
          <w:color w:val="161616"/>
          <w:kern w:val="0"/>
          <w:sz w:val="24"/>
          <w:szCs w:val="24"/>
          <w:lang w:eastAsia="en-CA"/>
          <w14:ligatures w14:val="none"/>
        </w:rPr>
        <w:t xml:space="preserve">/bug-1 set up to track remote branch </w:t>
      </w:r>
      <w:proofErr w:type="spellStart"/>
      <w:r w:rsidRPr="00860698">
        <w:rPr>
          <w:rFonts w:ascii="Segoe UI" w:eastAsia="Times New Roman" w:hAnsi="Segoe UI" w:cs="Segoe UI"/>
          <w:i/>
          <w:iCs/>
          <w:color w:val="161616"/>
          <w:kern w:val="0"/>
          <w:sz w:val="24"/>
          <w:szCs w:val="24"/>
          <w:lang w:eastAsia="en-CA"/>
          <w14:ligatures w14:val="none"/>
        </w:rPr>
        <w:t>fof</w:t>
      </w:r>
      <w:proofErr w:type="spellEnd"/>
      <w:r w:rsidRPr="00860698">
        <w:rPr>
          <w:rFonts w:ascii="Segoe UI" w:eastAsia="Times New Roman" w:hAnsi="Segoe UI" w:cs="Segoe UI"/>
          <w:i/>
          <w:iCs/>
          <w:color w:val="161616"/>
          <w:kern w:val="0"/>
          <w:sz w:val="24"/>
          <w:szCs w:val="24"/>
          <w:lang w:eastAsia="en-CA"/>
          <w14:ligatures w14:val="none"/>
        </w:rPr>
        <w:t>/bug-1 from origin.</w:t>
      </w:r>
    </w:p>
    <w:p w14:paraId="3ACA82B8"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Immediately after the changes have been rolled out to production, tag the </w:t>
      </w:r>
      <w:proofErr w:type="spellStart"/>
      <w:r w:rsidRPr="00860698">
        <w:rPr>
          <w:rFonts w:ascii="Segoe UI" w:eastAsia="Times New Roman" w:hAnsi="Segoe UI" w:cs="Segoe UI"/>
          <w:color w:val="161616"/>
          <w:kern w:val="0"/>
          <w:sz w:val="24"/>
          <w:szCs w:val="24"/>
          <w:lang w:eastAsia="en-CA"/>
          <w14:ligatures w14:val="none"/>
        </w:rPr>
        <w:t>fof</w:t>
      </w:r>
      <w:proofErr w:type="spellEnd"/>
      <w:r w:rsidRPr="00860698">
        <w:rPr>
          <w:rFonts w:ascii="Segoe UI" w:eastAsia="Times New Roman" w:hAnsi="Segoe UI" w:cs="Segoe UI"/>
          <w:color w:val="161616"/>
          <w:kern w:val="0"/>
          <w:sz w:val="24"/>
          <w:szCs w:val="24"/>
          <w:lang w:eastAsia="en-CA"/>
          <w14:ligatures w14:val="none"/>
        </w:rPr>
        <w:t xml:space="preserve">\bug-1 branch with the release_bug-1 tag, then raise a pull request to merge the changes from </w:t>
      </w:r>
      <w:proofErr w:type="spellStart"/>
      <w:r w:rsidRPr="00860698">
        <w:rPr>
          <w:rFonts w:ascii="Segoe UI" w:eastAsia="Times New Roman" w:hAnsi="Segoe UI" w:cs="Segoe UI"/>
          <w:color w:val="161616"/>
          <w:kern w:val="0"/>
          <w:sz w:val="24"/>
          <w:szCs w:val="24"/>
          <w:lang w:eastAsia="en-CA"/>
          <w14:ligatures w14:val="none"/>
        </w:rPr>
        <w:t>fof</w:t>
      </w:r>
      <w:proofErr w:type="spellEnd"/>
      <w:r w:rsidRPr="00860698">
        <w:rPr>
          <w:rFonts w:ascii="Segoe UI" w:eastAsia="Times New Roman" w:hAnsi="Segoe UI" w:cs="Segoe UI"/>
          <w:color w:val="161616"/>
          <w:kern w:val="0"/>
          <w:sz w:val="24"/>
          <w:szCs w:val="24"/>
          <w:lang w:eastAsia="en-CA"/>
          <w14:ligatures w14:val="none"/>
        </w:rPr>
        <w:t>/bug-1 back into the main:</w:t>
      </w:r>
    </w:p>
    <w:p w14:paraId="06058FD5"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860698">
        <w:rPr>
          <w:rFonts w:ascii="Segoe UI" w:eastAsia="Times New Roman" w:hAnsi="Segoe UI" w:cs="Segoe UI"/>
          <w:color w:val="161616"/>
          <w:kern w:val="0"/>
          <w:sz w:val="24"/>
          <w:szCs w:val="24"/>
          <w:lang w:eastAsia="en-CA"/>
          <w14:ligatures w14:val="none"/>
        </w:rPr>
        <w:t>CMDCopy</w:t>
      </w:r>
      <w:proofErr w:type="spellEnd"/>
    </w:p>
    <w:p w14:paraId="1E6BA0B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az</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repos pr create --</w:t>
      </w:r>
      <w:r w:rsidRPr="00860698">
        <w:rPr>
          <w:rFonts w:ascii="Consolas" w:eastAsia="Times New Roman" w:hAnsi="Consolas" w:cs="Courier New"/>
          <w:color w:val="0101FD"/>
          <w:kern w:val="0"/>
          <w:sz w:val="20"/>
          <w:szCs w:val="20"/>
          <w:bdr w:val="none" w:sz="0" w:space="0" w:color="auto" w:frame="1"/>
          <w:lang w:eastAsia="en-CA"/>
          <w14:ligatures w14:val="none"/>
        </w:rPr>
        <w:t>title</w:t>
      </w:r>
      <w:r w:rsidRPr="00860698">
        <w:rPr>
          <w:rFonts w:ascii="Consolas" w:eastAsia="Times New Roman" w:hAnsi="Consolas" w:cs="Courier New"/>
          <w:color w:val="161616"/>
          <w:kern w:val="0"/>
          <w:sz w:val="20"/>
          <w:szCs w:val="20"/>
          <w:bdr w:val="none" w:sz="0" w:space="0" w:color="auto" w:frame="1"/>
          <w:lang w:eastAsia="en-CA"/>
          <w14:ligatures w14:val="none"/>
        </w:rPr>
        <w:t xml:space="preserve"> "Review Bug-1 before merging to main" --work-items 100 `</w:t>
      </w:r>
    </w:p>
    <w:p w14:paraId="220076A0"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--description "#Merge Bug-1 to main" `</w:t>
      </w:r>
    </w:p>
    <w:p w14:paraId="06D3A72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--source-branch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fof</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/Bug-1 --target-branch main `</w:t>
      </w:r>
    </w:p>
    <w:p w14:paraId="00C1350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--repository </w:t>
      </w:r>
      <w:proofErr w:type="spellStart"/>
      <w:r w:rsidRPr="00860698">
        <w:rPr>
          <w:rFonts w:ascii="Consolas" w:eastAsia="Times New Roman" w:hAnsi="Consolas" w:cs="Courier New"/>
          <w:color w:val="161616"/>
          <w:kern w:val="0"/>
          <w:sz w:val="20"/>
          <w:szCs w:val="20"/>
          <w:bdr w:val="none" w:sz="0" w:space="0" w:color="auto" w:frame="1"/>
          <w:lang w:eastAsia="en-CA"/>
          <w14:ligatures w14:val="none"/>
        </w:rPr>
        <w:t>myWebApp</w:t>
      </w:r>
      <w:proofErr w:type="spellEnd"/>
      <w:r w:rsidRPr="00860698">
        <w:rPr>
          <w:rFonts w:ascii="Consolas" w:eastAsia="Times New Roman" w:hAnsi="Consolas" w:cs="Courier New"/>
          <w:color w:val="161616"/>
          <w:kern w:val="0"/>
          <w:sz w:val="20"/>
          <w:szCs w:val="20"/>
          <w:bdr w:val="none" w:sz="0" w:space="0" w:color="auto" w:frame="1"/>
          <w:lang w:eastAsia="en-CA"/>
          <w14:ligatures w14:val="none"/>
        </w:rPr>
        <w:t xml:space="preserve"> --open</w:t>
      </w:r>
    </w:p>
    <w:p w14:paraId="0F1C128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As part of the pull request, the branch is deleted. However, you can still reference the entire history using the tag.</w:t>
      </w:r>
    </w:p>
    <w:p w14:paraId="4300903A"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With the critical bug fix out of the way, let's review the feature-2 pull request.</w:t>
      </w:r>
    </w:p>
    <w:p w14:paraId="07A9E0B8"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branches page makes it clear that the feature/myFeature-2 branch is one change ahead of the main and two changes behind the main:</w:t>
      </w:r>
    </w:p>
    <w:p w14:paraId="1B1EB455" w14:textId="3C731DB2"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7879588F" wp14:editId="2E98F170">
            <wp:extent cx="5943600" cy="1405890"/>
            <wp:effectExtent l="0" t="0" r="0" b="3810"/>
            <wp:docPr id="430881190" name="Picture 65" descr="Screenshot of the branches page. The feature myFeature two branches are one change ahead of the main and two changes behind the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creenshot of the branches page. The feature myFeature two branches are one change ahead of the main and two changes behind the mai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05890"/>
                    </a:xfrm>
                    <a:prstGeom prst="rect">
                      <a:avLst/>
                    </a:prstGeom>
                    <a:noFill/>
                    <a:ln>
                      <a:noFill/>
                    </a:ln>
                  </pic:spPr>
                </pic:pic>
              </a:graphicData>
            </a:graphic>
          </wp:inline>
        </w:drawing>
      </w:r>
    </w:p>
    <w:p w14:paraId="03F8F148"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tried to approve the pull request, you'd see an error message informing you of a merge conflict:</w:t>
      </w:r>
    </w:p>
    <w:p w14:paraId="004D06D1" w14:textId="213D1B46"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62476001" wp14:editId="5539B0B6">
            <wp:extent cx="5943600" cy="2642235"/>
            <wp:effectExtent l="0" t="0" r="0" b="5715"/>
            <wp:docPr id="1703477699" name="Picture 64" descr="Screenshot of merge conflicts from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creenshot of merge conflicts from pull reques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42235"/>
                    </a:xfrm>
                    <a:prstGeom prst="rect">
                      <a:avLst/>
                    </a:prstGeom>
                    <a:noFill/>
                    <a:ln>
                      <a:noFill/>
                    </a:ln>
                  </pic:spPr>
                </pic:pic>
              </a:graphicData>
            </a:graphic>
          </wp:inline>
        </w:drawing>
      </w:r>
    </w:p>
    <w:p w14:paraId="260B211F"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The Git Pull Request Merge Conflict resolution extension makes it possible to resolve merge conflicts right in the browser. Navigate to the conflicts tab and click on </w:t>
      </w:r>
      <w:proofErr w:type="spellStart"/>
      <w:r w:rsidRPr="00860698">
        <w:rPr>
          <w:rFonts w:ascii="Segoe UI" w:eastAsia="Times New Roman" w:hAnsi="Segoe UI" w:cs="Segoe UI"/>
          <w:color w:val="161616"/>
          <w:kern w:val="0"/>
          <w:sz w:val="24"/>
          <w:szCs w:val="24"/>
          <w:lang w:eastAsia="en-CA"/>
          <w14:ligatures w14:val="none"/>
        </w:rPr>
        <w:t>Program.cs</w:t>
      </w:r>
      <w:proofErr w:type="spellEnd"/>
      <w:r w:rsidRPr="00860698">
        <w:rPr>
          <w:rFonts w:ascii="Segoe UI" w:eastAsia="Times New Roman" w:hAnsi="Segoe UI" w:cs="Segoe UI"/>
          <w:color w:val="161616"/>
          <w:kern w:val="0"/>
          <w:sz w:val="24"/>
          <w:szCs w:val="24"/>
          <w:lang w:eastAsia="en-CA"/>
          <w14:ligatures w14:val="none"/>
        </w:rPr>
        <w:t xml:space="preserve"> to resolve the merge conflicts:</w:t>
      </w:r>
    </w:p>
    <w:p w14:paraId="140267A6" w14:textId="16E8A70D"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673B0284" wp14:editId="3ED89C15">
            <wp:extent cx="5943600" cy="3444875"/>
            <wp:effectExtent l="0" t="0" r="0" b="3175"/>
            <wp:docPr id="1821606590" name="Picture 63" descr="Screenshot of the Git pull request merge conflict resolution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shot of the Git pull request merge conflict resolution extens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444875"/>
                    </a:xfrm>
                    <a:prstGeom prst="rect">
                      <a:avLst/>
                    </a:prstGeom>
                    <a:noFill/>
                    <a:ln>
                      <a:noFill/>
                    </a:ln>
                  </pic:spPr>
                </pic:pic>
              </a:graphicData>
            </a:graphic>
          </wp:inline>
        </w:drawing>
      </w:r>
    </w:p>
    <w:p w14:paraId="3B4F14C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user interface allows you to take the source, target, add custom changes, review, and submit the merge. With the changes merged, the pull request is completed.</w:t>
      </w:r>
    </w:p>
    <w:p w14:paraId="63DE2A4E"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it works</w:t>
      </w:r>
    </w:p>
    <w:p w14:paraId="5D09DB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We learned how the Git branching model gives you the flexibility to work on features in parallel by creating a branch for each feature.</w:t>
      </w:r>
    </w:p>
    <w:p w14:paraId="5E40911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pull request workflow allows you to review code changes using the branch policies.</w:t>
      </w:r>
    </w:p>
    <w:p w14:paraId="6E0C1E7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tags are a great way to record milestones, such as the version of code released; tags give you a way to create branches from tags.</w:t>
      </w:r>
    </w:p>
    <w:p w14:paraId="61F98AA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We created a branch from a previous release tag to fix a critical bug in production.</w:t>
      </w:r>
    </w:p>
    <w:p w14:paraId="3D49173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branches view in the web portal makes it easy to identify branches ahead of the main. Also, it forces a merge conflict if any ongoing pull requests try to merge to the main without resolving the merge conflicts.</w:t>
      </w:r>
    </w:p>
    <w:p w14:paraId="380B633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lean branching model allows you to create short-lived branches and push quality changes to production faster.</w:t>
      </w:r>
    </w:p>
    <w:p w14:paraId="5F43074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9BE5812"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GitHub flow</w:t>
      </w:r>
    </w:p>
    <w:p w14:paraId="26459936"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57136AF5" w14:textId="77777777" w:rsidR="00860698" w:rsidRPr="00860698" w:rsidRDefault="00860698" w:rsidP="00860698">
      <w:pPr>
        <w:numPr>
          <w:ilvl w:val="0"/>
          <w:numId w:val="151"/>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1EFB17A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GitHub is the best tool to enable collaboration in your projects. GitHub flow is a branch-based workflow suggested for GitHub.</w:t>
      </w:r>
    </w:p>
    <w:p w14:paraId="21C6B1DE"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Note</w:t>
      </w:r>
    </w:p>
    <w:p w14:paraId="5EA24978"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implement GitHub flow, you'll need a GitHub account and a repository. See "</w:t>
      </w:r>
      <w:hyperlink r:id="rId142" w:history="1">
        <w:r w:rsidRPr="00860698">
          <w:rPr>
            <w:rFonts w:ascii="Segoe UI" w:eastAsia="Times New Roman" w:hAnsi="Segoe UI" w:cs="Segoe UI"/>
            <w:b/>
            <w:bCs/>
            <w:color w:val="0000FF"/>
            <w:kern w:val="0"/>
            <w:sz w:val="24"/>
            <w:szCs w:val="24"/>
            <w:u w:val="single"/>
            <w:lang w:eastAsia="en-CA"/>
            <w14:ligatures w14:val="none"/>
          </w:rPr>
          <w:t>Signing up for GitHub</w:t>
        </w:r>
      </w:hyperlink>
      <w:r w:rsidRPr="00860698">
        <w:rPr>
          <w:rFonts w:ascii="Segoe UI" w:eastAsia="Times New Roman" w:hAnsi="Segoe UI" w:cs="Segoe UI"/>
          <w:color w:val="161616"/>
          <w:kern w:val="0"/>
          <w:sz w:val="24"/>
          <w:szCs w:val="24"/>
          <w:lang w:eastAsia="en-CA"/>
          <w14:ligatures w14:val="none"/>
        </w:rPr>
        <w:t>" and "</w:t>
      </w:r>
      <w:hyperlink r:id="rId143" w:history="1">
        <w:r w:rsidRPr="00860698">
          <w:rPr>
            <w:rFonts w:ascii="Segoe UI" w:eastAsia="Times New Roman" w:hAnsi="Segoe UI" w:cs="Segoe UI"/>
            <w:b/>
            <w:bCs/>
            <w:color w:val="0000FF"/>
            <w:kern w:val="0"/>
            <w:sz w:val="24"/>
            <w:szCs w:val="24"/>
            <w:u w:val="single"/>
            <w:lang w:eastAsia="en-CA"/>
            <w14:ligatures w14:val="none"/>
          </w:rPr>
          <w:t>Create a repo</w:t>
        </w:r>
      </w:hyperlink>
      <w:r w:rsidRPr="00860698">
        <w:rPr>
          <w:rFonts w:ascii="Segoe UI" w:eastAsia="Times New Roman" w:hAnsi="Segoe UI" w:cs="Segoe UI"/>
          <w:color w:val="161616"/>
          <w:kern w:val="0"/>
          <w:sz w:val="24"/>
          <w:szCs w:val="24"/>
          <w:lang w:eastAsia="en-CA"/>
          <w14:ligatures w14:val="none"/>
        </w:rPr>
        <w:t>."</w:t>
      </w:r>
    </w:p>
    <w:p w14:paraId="12E966CD"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Tip</w:t>
      </w:r>
    </w:p>
    <w:p w14:paraId="1F1970A9"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complete all steps of GitHub flow through the GitHub web interface, command line, </w:t>
      </w:r>
      <w:hyperlink r:id="rId144" w:history="1">
        <w:r w:rsidRPr="00860698">
          <w:rPr>
            <w:rFonts w:ascii="Segoe UI" w:eastAsia="Times New Roman" w:hAnsi="Segoe UI" w:cs="Segoe UI"/>
            <w:b/>
            <w:bCs/>
            <w:color w:val="0000FF"/>
            <w:kern w:val="0"/>
            <w:sz w:val="24"/>
            <w:szCs w:val="24"/>
            <w:u w:val="single"/>
            <w:lang w:eastAsia="en-CA"/>
            <w14:ligatures w14:val="none"/>
          </w:rPr>
          <w:t>GitHub CLI</w:t>
        </w:r>
      </w:hyperlink>
      <w:r w:rsidRPr="00860698">
        <w:rPr>
          <w:rFonts w:ascii="Segoe UI" w:eastAsia="Times New Roman" w:hAnsi="Segoe UI" w:cs="Segoe UI"/>
          <w:color w:val="161616"/>
          <w:kern w:val="0"/>
          <w:sz w:val="24"/>
          <w:szCs w:val="24"/>
          <w:lang w:eastAsia="en-CA"/>
          <w14:ligatures w14:val="none"/>
        </w:rPr>
        <w:t>, or </w:t>
      </w:r>
      <w:hyperlink r:id="rId145" w:history="1">
        <w:r w:rsidRPr="00860698">
          <w:rPr>
            <w:rFonts w:ascii="Segoe UI" w:eastAsia="Times New Roman" w:hAnsi="Segoe UI" w:cs="Segoe UI"/>
            <w:b/>
            <w:bCs/>
            <w:color w:val="0000FF"/>
            <w:kern w:val="0"/>
            <w:sz w:val="24"/>
            <w:szCs w:val="24"/>
            <w:u w:val="single"/>
            <w:lang w:eastAsia="en-CA"/>
            <w14:ligatures w14:val="none"/>
          </w:rPr>
          <w:t>GitHub Desktop</w:t>
        </w:r>
      </w:hyperlink>
      <w:r w:rsidRPr="00860698">
        <w:rPr>
          <w:rFonts w:ascii="Segoe UI" w:eastAsia="Times New Roman" w:hAnsi="Segoe UI" w:cs="Segoe UI"/>
          <w:color w:val="161616"/>
          <w:kern w:val="0"/>
          <w:sz w:val="24"/>
          <w:szCs w:val="24"/>
          <w:lang w:eastAsia="en-CA"/>
          <w14:ligatures w14:val="none"/>
        </w:rPr>
        <w:t>.</w:t>
      </w:r>
    </w:p>
    <w:p w14:paraId="2E03C0F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first step is to create a branch in your repository to work without affecting the default branch, and you give collaborators a chance to review your work.</w:t>
      </w:r>
    </w:p>
    <w:p w14:paraId="610F693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For more information, see "</w:t>
      </w:r>
      <w:hyperlink r:id="rId146" w:history="1">
        <w:r w:rsidRPr="00860698">
          <w:rPr>
            <w:rFonts w:ascii="Segoe UI" w:eastAsia="Times New Roman" w:hAnsi="Segoe UI" w:cs="Segoe UI"/>
            <w:color w:val="0000FF"/>
            <w:kern w:val="0"/>
            <w:sz w:val="24"/>
            <w:szCs w:val="24"/>
            <w:u w:val="single"/>
            <w:lang w:eastAsia="en-CA"/>
            <w14:ligatures w14:val="none"/>
          </w:rPr>
          <w:t>Creating and deleting branches within your repository</w:t>
        </w:r>
      </w:hyperlink>
      <w:r w:rsidRPr="00860698">
        <w:rPr>
          <w:rFonts w:ascii="Segoe UI" w:eastAsia="Times New Roman" w:hAnsi="Segoe UI" w:cs="Segoe UI"/>
          <w:color w:val="161616"/>
          <w:kern w:val="0"/>
          <w:sz w:val="24"/>
          <w:szCs w:val="24"/>
          <w:lang w:eastAsia="en-CA"/>
          <w14:ligatures w14:val="none"/>
        </w:rPr>
        <w:t>."</w:t>
      </w:r>
    </w:p>
    <w:p w14:paraId="27449C34" w14:textId="3B79409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FF62A87" wp14:editId="691DE8CF">
            <wp:extent cx="5943600" cy="1963420"/>
            <wp:effectExtent l="0" t="0" r="0" b="0"/>
            <wp:docPr id="424957019" name="Picture 73" descr="Screenshot of a branching model representing the branch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creenshot of a branching model representing the branch creati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963420"/>
                    </a:xfrm>
                    <a:prstGeom prst="rect">
                      <a:avLst/>
                    </a:prstGeom>
                    <a:noFill/>
                    <a:ln>
                      <a:noFill/>
                    </a:ln>
                  </pic:spPr>
                </pic:pic>
              </a:graphicData>
            </a:graphic>
          </wp:inline>
        </w:drawing>
      </w:r>
    </w:p>
    <w:p w14:paraId="0E29515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Make any desired changes to the repository. If you make a mistake, you can revert or push extra changes to fix it.</w:t>
      </w:r>
    </w:p>
    <w:p w14:paraId="6221E69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 and push your changes to your branch to back up your work to remote storage, giving each commit a descriptive message. Each commit should contain an isolated, complete change making it easy to revert if you take a different approach.</w:t>
      </w:r>
    </w:p>
    <w:p w14:paraId="49974D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Anyone collaborating with your project can see your work, answer questions, and make suggestions or contributions. Continue to create, commit, and push changes to your branch until you're ready to ask for feedback.</w:t>
      </w:r>
    </w:p>
    <w:p w14:paraId="4C9168E0"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Tip</w:t>
      </w:r>
    </w:p>
    <w:p w14:paraId="01712F52"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make a separate branch for each change to make it easy for reviewers to give feedback or for you to understand the differences.</w:t>
      </w:r>
    </w:p>
    <w:p w14:paraId="6E311D6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you're ready, you can create a pull request to ask collaborators for feedback on your changes. See "</w:t>
      </w:r>
      <w:hyperlink r:id="rId147" w:history="1">
        <w:r w:rsidRPr="00860698">
          <w:rPr>
            <w:rFonts w:ascii="Segoe UI" w:eastAsia="Times New Roman" w:hAnsi="Segoe UI" w:cs="Segoe UI"/>
            <w:color w:val="0000FF"/>
            <w:kern w:val="0"/>
            <w:sz w:val="24"/>
            <w:szCs w:val="24"/>
            <w:u w:val="single"/>
            <w:lang w:eastAsia="en-CA"/>
            <w14:ligatures w14:val="none"/>
          </w:rPr>
          <w:t>Creating a pull request</w:t>
        </w:r>
      </w:hyperlink>
      <w:r w:rsidRPr="00860698">
        <w:rPr>
          <w:rFonts w:ascii="Segoe UI" w:eastAsia="Times New Roman" w:hAnsi="Segoe UI" w:cs="Segoe UI"/>
          <w:color w:val="161616"/>
          <w:kern w:val="0"/>
          <w:sz w:val="24"/>
          <w:szCs w:val="24"/>
          <w:lang w:eastAsia="en-CA"/>
          <w14:ligatures w14:val="none"/>
        </w:rPr>
        <w:t>."</w:t>
      </w:r>
    </w:p>
    <w:p w14:paraId="6D40DBB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 review is one of the most valuable features of collaboration. You can require approval from your peers and team before merging changes. Also, you can mark it as a draft in case you want early feedback or advice before you complete your changes.</w:t>
      </w:r>
    </w:p>
    <w:p w14:paraId="6C3AF4BE" w14:textId="12B7C3C6"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1CA5A1B" wp14:editId="3D341934">
            <wp:extent cx="5943600" cy="2061845"/>
            <wp:effectExtent l="0" t="0" r="0" b="0"/>
            <wp:docPr id="2029077894" name="Picture 72" descr="Screenshot of a branching model representing an open a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a branching model representing an open a pull reques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2CCC0C7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Describe the pull request as much as possible with the suggested changes and what problem you're resolving. You can add images, links, related issues, or any information to document your change and help reviewers understand the PR without opening each file. See "</w:t>
      </w:r>
      <w:hyperlink r:id="rId148" w:history="1">
        <w:r w:rsidRPr="00860698">
          <w:rPr>
            <w:rFonts w:ascii="Segoe UI" w:eastAsia="Times New Roman" w:hAnsi="Segoe UI" w:cs="Segoe UI"/>
            <w:color w:val="0000FF"/>
            <w:kern w:val="0"/>
            <w:sz w:val="24"/>
            <w:szCs w:val="24"/>
            <w:u w:val="single"/>
            <w:lang w:eastAsia="en-CA"/>
            <w14:ligatures w14:val="none"/>
          </w:rPr>
          <w:t>Basic writing and formatting syntax</w:t>
        </w:r>
      </w:hyperlink>
      <w:r w:rsidRPr="00860698">
        <w:rPr>
          <w:rFonts w:ascii="Segoe UI" w:eastAsia="Times New Roman" w:hAnsi="Segoe UI" w:cs="Segoe UI"/>
          <w:color w:val="161616"/>
          <w:kern w:val="0"/>
          <w:sz w:val="24"/>
          <w:szCs w:val="24"/>
          <w:lang w:eastAsia="en-CA"/>
          <w14:ligatures w14:val="none"/>
        </w:rPr>
        <w:t>" and "</w:t>
      </w:r>
      <w:hyperlink r:id="rId149" w:history="1">
        <w:r w:rsidRPr="00860698">
          <w:rPr>
            <w:rFonts w:ascii="Segoe UI" w:eastAsia="Times New Roman" w:hAnsi="Segoe UI" w:cs="Segoe UI"/>
            <w:color w:val="0000FF"/>
            <w:kern w:val="0"/>
            <w:sz w:val="24"/>
            <w:szCs w:val="24"/>
            <w:u w:val="single"/>
            <w:lang w:eastAsia="en-CA"/>
            <w14:ligatures w14:val="none"/>
          </w:rPr>
          <w:t>Linking a pull request to an issue</w:t>
        </w:r>
      </w:hyperlink>
      <w:r w:rsidRPr="00860698">
        <w:rPr>
          <w:rFonts w:ascii="Segoe UI" w:eastAsia="Times New Roman" w:hAnsi="Segoe UI" w:cs="Segoe UI"/>
          <w:color w:val="161616"/>
          <w:kern w:val="0"/>
          <w:sz w:val="24"/>
          <w:szCs w:val="24"/>
          <w:lang w:eastAsia="en-CA"/>
          <w14:ligatures w14:val="none"/>
        </w:rPr>
        <w:t>."</w:t>
      </w:r>
    </w:p>
    <w:p w14:paraId="2B0628CA" w14:textId="6A8D24C6"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3AEF8837" wp14:editId="6FB414C1">
            <wp:extent cx="5943600" cy="3200400"/>
            <wp:effectExtent l="0" t="0" r="0" b="0"/>
            <wp:docPr id="1786472218" name="Picture 71" descr="Screenshot of open a pull request representation with description field, related issue and a checklis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of open a pull request representation with description field, related issue and a checklist templa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65789C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Another way to improve PR quality and documentation and explicitly point something out to the reviewers is to use the comment session area.</w:t>
      </w:r>
      <w:r w:rsidRPr="00860698">
        <w:rPr>
          <w:rFonts w:ascii="Segoe UI" w:eastAsia="Times New Roman" w:hAnsi="Segoe UI" w:cs="Segoe UI"/>
          <w:color w:val="161616"/>
          <w:kern w:val="0"/>
          <w:sz w:val="24"/>
          <w:szCs w:val="24"/>
          <w:lang w:eastAsia="en-CA"/>
          <w14:ligatures w14:val="none"/>
        </w:rPr>
        <w:t xml:space="preserve"> Also, you can </w:t>
      </w:r>
      <w:r w:rsidRPr="00860698">
        <w:rPr>
          <w:rFonts w:ascii="Segoe UI" w:eastAsia="Times New Roman" w:hAnsi="Segoe UI" w:cs="Segoe UI"/>
          <w:color w:val="161616"/>
          <w:kern w:val="0"/>
          <w:sz w:val="24"/>
          <w:szCs w:val="24"/>
          <w:lang w:val="en-US" w:eastAsia="en-CA"/>
          <w14:ligatures w14:val="none"/>
        </w:rPr>
        <w:t>@mention</w:t>
      </w:r>
      <w:r w:rsidRPr="00860698">
        <w:rPr>
          <w:rFonts w:ascii="Segoe UI" w:eastAsia="Times New Roman" w:hAnsi="Segoe UI" w:cs="Segoe UI"/>
          <w:color w:val="161616"/>
          <w:kern w:val="0"/>
          <w:sz w:val="24"/>
          <w:szCs w:val="24"/>
          <w:lang w:eastAsia="en-CA"/>
          <w14:ligatures w14:val="none"/>
        </w:rPr>
        <w:t> or request a review from specific people or teams.</w:t>
      </w:r>
    </w:p>
    <w:p w14:paraId="074D5A35" w14:textId="03BC5B4A"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1249679F" wp14:editId="42103B36">
            <wp:extent cx="5943600" cy="1720215"/>
            <wp:effectExtent l="0" t="0" r="0" b="0"/>
            <wp:docPr id="2050870787" name="Picture 70" descr="Screenshot of pull request commen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creenshot of pull request comment fiel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720215"/>
                    </a:xfrm>
                    <a:prstGeom prst="rect">
                      <a:avLst/>
                    </a:prstGeom>
                    <a:noFill/>
                    <a:ln>
                      <a:noFill/>
                    </a:ln>
                  </pic:spPr>
                </pic:pic>
              </a:graphicData>
            </a:graphic>
          </wp:inline>
        </w:drawing>
      </w:r>
    </w:p>
    <w:p w14:paraId="3D8A5E9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There are other Pull Requests configurations, such as automatically requesting a review from specific teams or users when a pull request is created or checks to run on pull requests. For more information, see "</w:t>
      </w:r>
      <w:hyperlink r:id="rId152" w:history="1">
        <w:r w:rsidRPr="00FF7F95">
          <w:rPr>
            <w:rFonts w:ascii="Segoe UI" w:eastAsia="Times New Roman" w:hAnsi="Segoe UI" w:cs="Segoe UI"/>
            <w:color w:val="0000FF"/>
            <w:kern w:val="0"/>
            <w:sz w:val="24"/>
            <w:szCs w:val="24"/>
            <w:highlight w:val="yellow"/>
            <w:u w:val="single"/>
            <w:lang w:eastAsia="en-CA"/>
            <w14:ligatures w14:val="none"/>
          </w:rPr>
          <w:t>About status checks</w:t>
        </w:r>
      </w:hyperlink>
      <w:r w:rsidRPr="00FF7F95">
        <w:rPr>
          <w:rFonts w:ascii="Segoe UI" w:eastAsia="Times New Roman" w:hAnsi="Segoe UI" w:cs="Segoe UI"/>
          <w:color w:val="161616"/>
          <w:kern w:val="0"/>
          <w:sz w:val="24"/>
          <w:szCs w:val="24"/>
          <w:highlight w:val="yellow"/>
          <w:lang w:eastAsia="en-CA"/>
          <w14:ligatures w14:val="none"/>
        </w:rPr>
        <w:t>" and "</w:t>
      </w:r>
      <w:hyperlink r:id="rId153" w:history="1">
        <w:r w:rsidRPr="00FF7F95">
          <w:rPr>
            <w:rFonts w:ascii="Segoe UI" w:eastAsia="Times New Roman" w:hAnsi="Segoe UI" w:cs="Segoe UI"/>
            <w:color w:val="0000FF"/>
            <w:kern w:val="0"/>
            <w:sz w:val="24"/>
            <w:szCs w:val="24"/>
            <w:highlight w:val="yellow"/>
            <w:u w:val="single"/>
            <w:lang w:eastAsia="en-CA"/>
            <w14:ligatures w14:val="none"/>
          </w:rPr>
          <w:t>About protected branches</w:t>
        </w:r>
      </w:hyperlink>
      <w:r w:rsidRPr="00FF7F95">
        <w:rPr>
          <w:rFonts w:ascii="Segoe UI" w:eastAsia="Times New Roman" w:hAnsi="Segoe UI" w:cs="Segoe UI"/>
          <w:color w:val="161616"/>
          <w:kern w:val="0"/>
          <w:sz w:val="24"/>
          <w:szCs w:val="24"/>
          <w:highlight w:val="yellow"/>
          <w:lang w:eastAsia="en-CA"/>
          <w14:ligatures w14:val="none"/>
        </w:rPr>
        <w:t>."</w:t>
      </w:r>
    </w:p>
    <w:p w14:paraId="005BE80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After the reviewers' comments and checks validation, the changes should be ready to be merged, and they can approve the Pull Request. See </w:t>
      </w:r>
      <w:hyperlink r:id="rId154" w:history="1">
        <w:r w:rsidRPr="00860698">
          <w:rPr>
            <w:rFonts w:ascii="Segoe UI" w:eastAsia="Times New Roman" w:hAnsi="Segoe UI" w:cs="Segoe UI"/>
            <w:color w:val="0000FF"/>
            <w:kern w:val="0"/>
            <w:sz w:val="24"/>
            <w:szCs w:val="24"/>
            <w:u w:val="single"/>
            <w:lang w:eastAsia="en-CA"/>
            <w14:ligatures w14:val="none"/>
          </w:rPr>
          <w:t>Merging a pull request</w:t>
        </w:r>
      </w:hyperlink>
      <w:r w:rsidRPr="00860698">
        <w:rPr>
          <w:rFonts w:ascii="Segoe UI" w:eastAsia="Times New Roman" w:hAnsi="Segoe UI" w:cs="Segoe UI"/>
          <w:color w:val="161616"/>
          <w:kern w:val="0"/>
          <w:sz w:val="24"/>
          <w:szCs w:val="24"/>
          <w:lang w:eastAsia="en-CA"/>
          <w14:ligatures w14:val="none"/>
        </w:rPr>
        <w:t>."</w:t>
      </w:r>
    </w:p>
    <w:p w14:paraId="60E1233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have any conflicts, GitHub will inform you to resolve them. "</w:t>
      </w:r>
      <w:hyperlink r:id="rId155" w:history="1">
        <w:r w:rsidRPr="00860698">
          <w:rPr>
            <w:rFonts w:ascii="Segoe UI" w:eastAsia="Times New Roman" w:hAnsi="Segoe UI" w:cs="Segoe UI"/>
            <w:color w:val="0000FF"/>
            <w:kern w:val="0"/>
            <w:sz w:val="24"/>
            <w:szCs w:val="24"/>
            <w:u w:val="single"/>
            <w:lang w:eastAsia="en-CA"/>
            <w14:ligatures w14:val="none"/>
          </w:rPr>
          <w:t>Addressing merge conflicts</w:t>
        </w:r>
      </w:hyperlink>
      <w:r w:rsidRPr="00860698">
        <w:rPr>
          <w:rFonts w:ascii="Segoe UI" w:eastAsia="Times New Roman" w:hAnsi="Segoe UI" w:cs="Segoe UI"/>
          <w:color w:val="161616"/>
          <w:kern w:val="0"/>
          <w:sz w:val="24"/>
          <w:szCs w:val="24"/>
          <w:lang w:eastAsia="en-CA"/>
          <w14:ligatures w14:val="none"/>
        </w:rPr>
        <w:t>."</w:t>
      </w:r>
    </w:p>
    <w:p w14:paraId="3810EA8C" w14:textId="5D917878"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2518F6BC" wp14:editId="68E2BD9F">
            <wp:extent cx="5943600" cy="1988185"/>
            <wp:effectExtent l="0" t="0" r="0" b="0"/>
            <wp:docPr id="672593382" name="Picture 69" descr="Screenshot of a branching model representing the branch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of a branching model representing the branch mer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88185"/>
                    </a:xfrm>
                    <a:prstGeom prst="rect">
                      <a:avLst/>
                    </a:prstGeom>
                    <a:noFill/>
                    <a:ln>
                      <a:noFill/>
                    </a:ln>
                  </pic:spPr>
                </pic:pic>
              </a:graphicData>
            </a:graphic>
          </wp:inline>
        </w:drawing>
      </w:r>
    </w:p>
    <w:p w14:paraId="7C02BE7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After a successful pull request merges, there's no need for the remote branch to stay there. You can delete your branch to prevent others from accidentally using old branches. For more information, see "</w:t>
      </w:r>
      <w:hyperlink r:id="rId156" w:history="1">
        <w:r w:rsidRPr="00860698">
          <w:rPr>
            <w:rFonts w:ascii="Segoe UI" w:eastAsia="Times New Roman" w:hAnsi="Segoe UI" w:cs="Segoe UI"/>
            <w:color w:val="0000FF"/>
            <w:kern w:val="0"/>
            <w:sz w:val="24"/>
            <w:szCs w:val="24"/>
            <w:u w:val="single"/>
            <w:lang w:eastAsia="en-CA"/>
            <w14:ligatures w14:val="none"/>
          </w:rPr>
          <w:t>Deleting and restoring branches in a pull request</w:t>
        </w:r>
      </w:hyperlink>
      <w:r w:rsidRPr="00860698">
        <w:rPr>
          <w:rFonts w:ascii="Segoe UI" w:eastAsia="Times New Roman" w:hAnsi="Segoe UI" w:cs="Segoe UI"/>
          <w:color w:val="161616"/>
          <w:kern w:val="0"/>
          <w:sz w:val="24"/>
          <w:szCs w:val="24"/>
          <w:lang w:eastAsia="en-CA"/>
          <w14:ligatures w14:val="none"/>
        </w:rPr>
        <w:t>."</w:t>
      </w:r>
    </w:p>
    <w:p w14:paraId="1052EC7A"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Note</w:t>
      </w:r>
    </w:p>
    <w:p w14:paraId="5846ABCE"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GitHub keeps the commit and merges history if you need to restore or revert your pull request.</w:t>
      </w:r>
    </w:p>
    <w:p w14:paraId="6D2AD245"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3C38AA2"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fork workflow</w:t>
      </w:r>
    </w:p>
    <w:p w14:paraId="4FAA15A8"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4B0DBFB2" w14:textId="77777777" w:rsidR="00860698" w:rsidRPr="00860698" w:rsidRDefault="00860698" w:rsidP="00860698">
      <w:pPr>
        <w:numPr>
          <w:ilvl w:val="0"/>
          <w:numId w:val="152"/>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697FFE8E" w14:textId="77777777" w:rsidR="00860698" w:rsidRPr="00FF7F95"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 forking workflow is fundamentally different than other popular Git workflows.</w:t>
      </w:r>
    </w:p>
    <w:p w14:paraId="6E558731" w14:textId="77777777" w:rsidR="00860698" w:rsidRPr="00FF7F95"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Instead of using a single server-side repository to act as the "central" codebase, it gives every developer their server-side repository.</w:t>
      </w:r>
    </w:p>
    <w:p w14:paraId="62305B6F" w14:textId="77777777" w:rsidR="00860698" w:rsidRPr="00FF7F95"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It means that each contributor has two Git repositories:</w:t>
      </w:r>
    </w:p>
    <w:p w14:paraId="74309C3E" w14:textId="77777777" w:rsidR="00860698" w:rsidRPr="00FF7F95" w:rsidRDefault="00860698" w:rsidP="00860698">
      <w:pPr>
        <w:numPr>
          <w:ilvl w:val="0"/>
          <w:numId w:val="15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A private local.</w:t>
      </w:r>
    </w:p>
    <w:p w14:paraId="07E6FE72" w14:textId="77777777" w:rsidR="00860698" w:rsidRPr="00FF7F95" w:rsidRDefault="00860698" w:rsidP="00860698">
      <w:pPr>
        <w:numPr>
          <w:ilvl w:val="0"/>
          <w:numId w:val="15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A public server-side.</w:t>
      </w:r>
    </w:p>
    <w:p w14:paraId="43BC221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 forking workflow is most often seen in public open-source projects.</w:t>
      </w:r>
    </w:p>
    <w:p w14:paraId="2373F16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 main advantage of the forking workflow is that contributions can be integrated without the need for everybody to push to a single central repository.</w:t>
      </w:r>
    </w:p>
    <w:p w14:paraId="320075E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lastRenderedPageBreak/>
        <w:t>Developers push to their server-side repositories, and only the project maintainer can push to the official repository.</w:t>
      </w:r>
    </w:p>
    <w:p w14:paraId="56B7D9F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It allows the maintainer to accept commits from any developer without giving them written access to the official codebase.</w:t>
      </w:r>
    </w:p>
    <w:p w14:paraId="6631914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forking workflow typically will be intended for merging into the original project maintainer's repository.</w:t>
      </w:r>
    </w:p>
    <w:p w14:paraId="16A0162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result is a distributed workflow that provides you a flexible way for large, organic teams (including untrusted third parties) to collaborate securely.</w:t>
      </w:r>
    </w:p>
    <w:p w14:paraId="167DE40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also makes it an ideal workflow for open-source projects.</w:t>
      </w:r>
    </w:p>
    <w:p w14:paraId="76A2AE6C"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it works</w:t>
      </w:r>
    </w:p>
    <w:p w14:paraId="5A0A4E0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As in the other Git workflows, the forking workflow begins with an official public repository stored on a server.</w:t>
      </w:r>
    </w:p>
    <w:p w14:paraId="586173C8" w14:textId="77777777" w:rsidR="00860698" w:rsidRPr="00FF7F95"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860698">
        <w:rPr>
          <w:rFonts w:ascii="Segoe UI" w:eastAsia="Times New Roman" w:hAnsi="Segoe UI" w:cs="Segoe UI"/>
          <w:color w:val="161616"/>
          <w:kern w:val="0"/>
          <w:sz w:val="24"/>
          <w:szCs w:val="24"/>
          <w:lang w:eastAsia="en-CA"/>
          <w14:ligatures w14:val="none"/>
        </w:rPr>
        <w:t xml:space="preserve">But </w:t>
      </w:r>
      <w:r w:rsidRPr="00FF7F95">
        <w:rPr>
          <w:rFonts w:ascii="Segoe UI" w:eastAsia="Times New Roman" w:hAnsi="Segoe UI" w:cs="Segoe UI"/>
          <w:color w:val="161616"/>
          <w:kern w:val="0"/>
          <w:sz w:val="24"/>
          <w:szCs w:val="24"/>
          <w:highlight w:val="yellow"/>
          <w:lang w:eastAsia="en-CA"/>
          <w14:ligatures w14:val="none"/>
        </w:rPr>
        <w:t>when a new developer wants to start working on the project, they don't directly clone the official repository.</w:t>
      </w:r>
    </w:p>
    <w:p w14:paraId="2DA3B3CC" w14:textId="77777777" w:rsidR="00860698" w:rsidRPr="00FF7F95"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Instead, they fork the official repository to create a copy of it on the server.</w:t>
      </w:r>
    </w:p>
    <w:p w14:paraId="7C356169" w14:textId="77777777" w:rsidR="00860698" w:rsidRPr="00FF7F95"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This new copy serves as their personal public repository—no other developers can push to it, but they can pull changes from it (we'll see why this is necessary in a moment).</w:t>
      </w:r>
    </w:p>
    <w:p w14:paraId="26E7043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After they've created their server-side copy, the developer does a git clone to get a copy of it onto their local machine.</w:t>
      </w:r>
    </w:p>
    <w:p w14:paraId="07996A4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serves as their private development environment, just like in the other workflows.</w:t>
      </w:r>
    </w:p>
    <w:p w14:paraId="238E02E7" w14:textId="77777777" w:rsidR="00860698" w:rsidRPr="00FF7F95"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When they're ready to publish a local commit, they push the commit to their public repository—not the official one.</w:t>
      </w:r>
    </w:p>
    <w:p w14:paraId="1A120FBE" w14:textId="77777777" w:rsidR="00860698" w:rsidRPr="00FF7F95"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Then, they file a pull request with the main repository, which lets the project maintainer know that an update is ready to be integrated.</w:t>
      </w:r>
    </w:p>
    <w:p w14:paraId="41F2ABD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 pull request also serves as a convenient discussion thread if there are issues with the contributed code.</w:t>
      </w:r>
    </w:p>
    <w:p w14:paraId="15B80DD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The following is a step-by-step example of this workflow:</w:t>
      </w:r>
    </w:p>
    <w:p w14:paraId="50F78855" w14:textId="77777777" w:rsidR="00860698" w:rsidRPr="00FF7F95"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A developer 'forks' an 'official' server-side repository. It creates their server-side copy.</w:t>
      </w:r>
    </w:p>
    <w:p w14:paraId="43360A8F" w14:textId="77777777" w:rsidR="00860698" w:rsidRPr="00FF7F95"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 new server-side copy is cloned to their local system.</w:t>
      </w:r>
    </w:p>
    <w:p w14:paraId="0B3FD616" w14:textId="77777777" w:rsidR="00860698" w:rsidRPr="00FF7F95"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A Git remote path for the 'official' repository is added to the local clone.</w:t>
      </w:r>
    </w:p>
    <w:p w14:paraId="2B04BE12" w14:textId="77777777" w:rsidR="00860698" w:rsidRPr="00FF7F95"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A new local feature branch is created.</w:t>
      </w:r>
    </w:p>
    <w:p w14:paraId="6FFC753A" w14:textId="77777777" w:rsidR="00860698" w:rsidRPr="00FF7F95"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 developer makes changes to the new branch.</w:t>
      </w:r>
    </w:p>
    <w:p w14:paraId="432A3738" w14:textId="77777777" w:rsidR="00860698" w:rsidRPr="00FF7F95"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New commits are created for the changes.</w:t>
      </w:r>
    </w:p>
    <w:p w14:paraId="459530A4" w14:textId="77777777" w:rsidR="00860698" w:rsidRPr="00FF7F95"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 branch gets pushed to the developer's server-side copy.</w:t>
      </w:r>
    </w:p>
    <w:p w14:paraId="0777E07E" w14:textId="77777777" w:rsidR="00860698" w:rsidRPr="00FF7F95"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 developer opens a pull request from the new branch to the 'official' repository.</w:t>
      </w:r>
    </w:p>
    <w:p w14:paraId="1CEBFE3E" w14:textId="77777777" w:rsidR="00860698" w:rsidRPr="00FF7F95"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 pull request gets approved for merge and is merged into the original server-side repository.</w:t>
      </w:r>
    </w:p>
    <w:p w14:paraId="24855A68" w14:textId="77777777" w:rsidR="00860698" w:rsidRPr="00FF7F95"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To integrate the feature into the official codebase:</w:t>
      </w:r>
    </w:p>
    <w:p w14:paraId="2AE9FF01" w14:textId="77777777" w:rsidR="00860698" w:rsidRPr="00FF7F95" w:rsidRDefault="00860698" w:rsidP="00860698">
      <w:pPr>
        <w:numPr>
          <w:ilvl w:val="0"/>
          <w:numId w:val="15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 maintainer pulls the contributor's changes into their local repository.</w:t>
      </w:r>
    </w:p>
    <w:p w14:paraId="6DE89E2E" w14:textId="77777777" w:rsidR="00860698" w:rsidRPr="00FF7F95" w:rsidRDefault="00860698" w:rsidP="00860698">
      <w:pPr>
        <w:numPr>
          <w:ilvl w:val="0"/>
          <w:numId w:val="15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Checks to make sure it doesn't break the project.</w:t>
      </w:r>
    </w:p>
    <w:p w14:paraId="10093C3B" w14:textId="77777777" w:rsidR="00860698" w:rsidRPr="00FF7F95" w:rsidRDefault="00860698" w:rsidP="00860698">
      <w:pPr>
        <w:numPr>
          <w:ilvl w:val="0"/>
          <w:numId w:val="15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Merges it into their local main branch.</w:t>
      </w:r>
    </w:p>
    <w:p w14:paraId="4D585E1A" w14:textId="77777777" w:rsidR="00860698" w:rsidRPr="00FF7F95" w:rsidRDefault="00860698" w:rsidP="00860698">
      <w:pPr>
        <w:numPr>
          <w:ilvl w:val="0"/>
          <w:numId w:val="15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Pushes the main branch to the official repository on the server.</w:t>
      </w:r>
    </w:p>
    <w:p w14:paraId="521EEDE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contribution is now part of the project, and other developers should pull from the official repository to synchronize their local repositories.</w:t>
      </w:r>
    </w:p>
    <w:p w14:paraId="0799845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It's essential to understand that the notion of an "official" repository in the forking workflow is merely a convention.</w:t>
      </w:r>
    </w:p>
    <w:p w14:paraId="2776099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only thing that makes the official repository, so official is that it's the repository of the project maintainer.</w:t>
      </w:r>
    </w:p>
    <w:p w14:paraId="765BC557"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Forking vs. cloning</w:t>
      </w:r>
    </w:p>
    <w:p w14:paraId="39AE9DB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It's essential to note that "forked" repositories and "forking" aren't special operations.</w:t>
      </w:r>
    </w:p>
    <w:p w14:paraId="7AE5E3F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Forked repositories are created using the standard git clone command. Forked repositories are generally "server-side clones"</w:t>
      </w:r>
      <w:r w:rsidRPr="00860698">
        <w:rPr>
          <w:rFonts w:ascii="Segoe UI" w:eastAsia="Times New Roman" w:hAnsi="Segoe UI" w:cs="Segoe UI"/>
          <w:color w:val="161616"/>
          <w:kern w:val="0"/>
          <w:sz w:val="24"/>
          <w:szCs w:val="24"/>
          <w:lang w:eastAsia="en-CA"/>
          <w14:ligatures w14:val="none"/>
        </w:rPr>
        <w:t xml:space="preserve"> managed and hosted by a Git service provider such as Azure Repos.</w:t>
      </w:r>
    </w:p>
    <w:p w14:paraId="6067CDE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There's no unique Git command to create forked repositories.</w:t>
      </w:r>
    </w:p>
    <w:p w14:paraId="0952057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A clone operation is essentially a copy of a repository and its history.</w:t>
      </w:r>
    </w:p>
    <w:p w14:paraId="20988104"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Version Control with Git in Azure Repos</w:t>
      </w:r>
    </w:p>
    <w:p w14:paraId="159A297B"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563621E8" w14:textId="77777777" w:rsidR="00860698" w:rsidRPr="00860698" w:rsidRDefault="00860698" w:rsidP="00860698">
      <w:pPr>
        <w:numPr>
          <w:ilvl w:val="0"/>
          <w:numId w:val="156"/>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60 minutes</w:t>
      </w:r>
    </w:p>
    <w:p w14:paraId="75BFB36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Estimated time:</w:t>
      </w:r>
      <w:r w:rsidRPr="00860698">
        <w:rPr>
          <w:rFonts w:ascii="Segoe UI" w:eastAsia="Times New Roman" w:hAnsi="Segoe UI" w:cs="Segoe UI"/>
          <w:color w:val="161616"/>
          <w:kern w:val="0"/>
          <w:sz w:val="24"/>
          <w:szCs w:val="24"/>
          <w:lang w:eastAsia="en-CA"/>
          <w14:ligatures w14:val="none"/>
        </w:rPr>
        <w:t> 60 minutes.</w:t>
      </w:r>
    </w:p>
    <w:p w14:paraId="56521C0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Lab files:</w:t>
      </w:r>
      <w:r w:rsidRPr="00860698">
        <w:rPr>
          <w:rFonts w:ascii="Segoe UI" w:eastAsia="Times New Roman" w:hAnsi="Segoe UI" w:cs="Segoe UI"/>
          <w:color w:val="161616"/>
          <w:kern w:val="0"/>
          <w:sz w:val="24"/>
          <w:szCs w:val="24"/>
          <w:lang w:eastAsia="en-CA"/>
          <w14:ligatures w14:val="none"/>
        </w:rPr>
        <w:t> none.</w:t>
      </w:r>
    </w:p>
    <w:p w14:paraId="270A3FF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Scenario</w:t>
      </w:r>
    </w:p>
    <w:p w14:paraId="4F43BCA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Azure DevOps supports two types of version control, Git and Team Foundation Version Control (TFVC). Here's a quick overview of the two version control systems:</w:t>
      </w:r>
    </w:p>
    <w:p w14:paraId="74A8D357" w14:textId="77777777" w:rsidR="00860698" w:rsidRPr="00860698" w:rsidRDefault="00860698" w:rsidP="00860698">
      <w:pPr>
        <w:numPr>
          <w:ilvl w:val="0"/>
          <w:numId w:val="1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Team Foundation Version Control (TFVC):</w:t>
      </w:r>
      <w:r w:rsidRPr="00860698">
        <w:rPr>
          <w:rFonts w:ascii="Segoe UI" w:eastAsia="Times New Roman" w:hAnsi="Segoe UI" w:cs="Segoe UI"/>
          <w:color w:val="161616"/>
          <w:kern w:val="0"/>
          <w:sz w:val="24"/>
          <w:szCs w:val="24"/>
          <w:lang w:eastAsia="en-CA"/>
          <w14:ligatures w14:val="none"/>
        </w:rPr>
        <w:t> TFVC is a centralized version control system. Typically, team members have only one version of each file on their dev machines. Historical data is maintained only on the server. Branches are path-based and created on the server.</w:t>
      </w:r>
    </w:p>
    <w:p w14:paraId="0BC0A2CD" w14:textId="77777777" w:rsidR="00860698" w:rsidRPr="00860698" w:rsidRDefault="00860698" w:rsidP="00860698">
      <w:pPr>
        <w:numPr>
          <w:ilvl w:val="0"/>
          <w:numId w:val="1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Git:</w:t>
      </w:r>
      <w:r w:rsidRPr="00860698">
        <w:rPr>
          <w:rFonts w:ascii="Segoe UI" w:eastAsia="Times New Roman" w:hAnsi="Segoe UI" w:cs="Segoe UI"/>
          <w:color w:val="161616"/>
          <w:kern w:val="0"/>
          <w:sz w:val="24"/>
          <w:szCs w:val="24"/>
          <w:lang w:eastAsia="en-CA"/>
          <w14:ligatures w14:val="none"/>
        </w:rPr>
        <w:t> Git is a distributed version control system. Git repositories can live locally (on a developer's machine). Each developer has a copy of the source repository on their dev machine. Developers can commit each set of changes on their dev machine, perform version control operations such as history, and compare without a network connection.</w:t>
      </w:r>
    </w:p>
    <w:p w14:paraId="78323F0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is the default version control provider for new projects. You should use Git for version control in your projects unless you need centralized version control features in TFVC.</w:t>
      </w:r>
    </w:p>
    <w:p w14:paraId="3AA9D8D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this lab, you'll learn to establish a local Git repository, which can easily be synchronized with a centralized Git repository in Azure DevOps. In addition, you'll learn about Git branching and merging support. You'll use Visual Studio Code, but the same processes apply to using any Git-compatible client.</w:t>
      </w:r>
    </w:p>
    <w:p w14:paraId="20F0D1E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Objectives</w:t>
      </w:r>
    </w:p>
    <w:p w14:paraId="51B05E6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After completing this lab, you'll be able to:</w:t>
      </w:r>
    </w:p>
    <w:p w14:paraId="76239CEA" w14:textId="77777777" w:rsidR="00860698" w:rsidRPr="00860698" w:rsidRDefault="00860698" w:rsidP="00860698">
      <w:pPr>
        <w:numPr>
          <w:ilvl w:val="0"/>
          <w:numId w:val="15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Clone an existing repository.</w:t>
      </w:r>
    </w:p>
    <w:p w14:paraId="4F47BFFB" w14:textId="77777777" w:rsidR="00860698" w:rsidRPr="00860698" w:rsidRDefault="00860698" w:rsidP="00860698">
      <w:pPr>
        <w:numPr>
          <w:ilvl w:val="0"/>
          <w:numId w:val="15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Save work with commits.</w:t>
      </w:r>
    </w:p>
    <w:p w14:paraId="0E9CED82" w14:textId="77777777" w:rsidR="00860698" w:rsidRPr="00860698" w:rsidRDefault="00860698" w:rsidP="00860698">
      <w:pPr>
        <w:numPr>
          <w:ilvl w:val="0"/>
          <w:numId w:val="15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Review the history of changes.</w:t>
      </w:r>
    </w:p>
    <w:p w14:paraId="3550483A" w14:textId="77777777" w:rsidR="00860698" w:rsidRPr="00860698" w:rsidRDefault="00860698" w:rsidP="00860698">
      <w:pPr>
        <w:numPr>
          <w:ilvl w:val="0"/>
          <w:numId w:val="15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Work with branches by using Visual Studio Code.</w:t>
      </w:r>
    </w:p>
    <w:p w14:paraId="63EFB528"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Requirements</w:t>
      </w:r>
    </w:p>
    <w:p w14:paraId="7E05A26F" w14:textId="77777777" w:rsidR="00860698" w:rsidRPr="00860698" w:rsidRDefault="00860698" w:rsidP="00860698">
      <w:pPr>
        <w:numPr>
          <w:ilvl w:val="0"/>
          <w:numId w:val="1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lab requires </w:t>
      </w:r>
      <w:r w:rsidRPr="00860698">
        <w:rPr>
          <w:rFonts w:ascii="Segoe UI" w:eastAsia="Times New Roman" w:hAnsi="Segoe UI" w:cs="Segoe UI"/>
          <w:b/>
          <w:bCs/>
          <w:color w:val="161616"/>
          <w:kern w:val="0"/>
          <w:sz w:val="24"/>
          <w:szCs w:val="24"/>
          <w:lang w:eastAsia="en-CA"/>
          <w14:ligatures w14:val="none"/>
        </w:rPr>
        <w:t>Microsoft Edge</w:t>
      </w:r>
      <w:r w:rsidRPr="00860698">
        <w:rPr>
          <w:rFonts w:ascii="Segoe UI" w:eastAsia="Times New Roman" w:hAnsi="Segoe UI" w:cs="Segoe UI"/>
          <w:color w:val="161616"/>
          <w:kern w:val="0"/>
          <w:sz w:val="24"/>
          <w:szCs w:val="24"/>
          <w:lang w:eastAsia="en-CA"/>
          <w14:ligatures w14:val="none"/>
        </w:rPr>
        <w:t> or an </w:t>
      </w:r>
      <w:hyperlink r:id="rId157" w:history="1">
        <w:r w:rsidRPr="00860698">
          <w:rPr>
            <w:rFonts w:ascii="Segoe UI" w:eastAsia="Times New Roman" w:hAnsi="Segoe UI" w:cs="Segoe UI"/>
            <w:color w:val="0000FF"/>
            <w:kern w:val="0"/>
            <w:sz w:val="24"/>
            <w:szCs w:val="24"/>
            <w:u w:val="single"/>
            <w:lang w:eastAsia="en-CA"/>
            <w14:ligatures w14:val="none"/>
          </w:rPr>
          <w:t>Azure DevOps-supported browser</w:t>
        </w:r>
      </w:hyperlink>
      <w:r w:rsidRPr="00860698">
        <w:rPr>
          <w:rFonts w:ascii="Segoe UI" w:eastAsia="Times New Roman" w:hAnsi="Segoe UI" w:cs="Segoe UI"/>
          <w:color w:val="161616"/>
          <w:kern w:val="0"/>
          <w:sz w:val="24"/>
          <w:szCs w:val="24"/>
          <w:lang w:eastAsia="en-CA"/>
          <w14:ligatures w14:val="none"/>
        </w:rPr>
        <w:t>.</w:t>
      </w:r>
    </w:p>
    <w:p w14:paraId="39357389" w14:textId="77777777" w:rsidR="00860698" w:rsidRPr="00860698" w:rsidRDefault="00860698" w:rsidP="00860698">
      <w:pPr>
        <w:numPr>
          <w:ilvl w:val="0"/>
          <w:numId w:val="1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Set up an Azure DevOps organization:</w:t>
      </w:r>
      <w:r w:rsidRPr="00860698">
        <w:rPr>
          <w:rFonts w:ascii="Segoe UI" w:eastAsia="Times New Roman" w:hAnsi="Segoe UI" w:cs="Segoe UI"/>
          <w:color w:val="161616"/>
          <w:kern w:val="0"/>
          <w:sz w:val="24"/>
          <w:szCs w:val="24"/>
          <w:lang w:eastAsia="en-CA"/>
          <w14:ligatures w14:val="none"/>
        </w:rPr>
        <w:t> If you don't already have an Azure DevOps organization that you can use for this lab, create one by following the instructions available at </w:t>
      </w:r>
      <w:hyperlink r:id="rId158" w:history="1">
        <w:r w:rsidRPr="00860698">
          <w:rPr>
            <w:rFonts w:ascii="Segoe UI" w:eastAsia="Times New Roman" w:hAnsi="Segoe UI" w:cs="Segoe UI"/>
            <w:color w:val="0000FF"/>
            <w:kern w:val="0"/>
            <w:sz w:val="24"/>
            <w:szCs w:val="24"/>
            <w:u w:val="single"/>
            <w:lang w:eastAsia="en-CA"/>
            <w14:ligatures w14:val="none"/>
          </w:rPr>
          <w:t>Create an organization or project collection</w:t>
        </w:r>
      </w:hyperlink>
      <w:r w:rsidRPr="00860698">
        <w:rPr>
          <w:rFonts w:ascii="Segoe UI" w:eastAsia="Times New Roman" w:hAnsi="Segoe UI" w:cs="Segoe UI"/>
          <w:color w:val="161616"/>
          <w:kern w:val="0"/>
          <w:sz w:val="24"/>
          <w:szCs w:val="24"/>
          <w:lang w:eastAsia="en-CA"/>
          <w14:ligatures w14:val="none"/>
        </w:rPr>
        <w:t>.</w:t>
      </w:r>
    </w:p>
    <w:p w14:paraId="529E284F" w14:textId="77777777" w:rsidR="00860698" w:rsidRPr="00860698" w:rsidRDefault="00860698" w:rsidP="00860698">
      <w:pPr>
        <w:numPr>
          <w:ilvl w:val="0"/>
          <w:numId w:val="1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don't have Git </w:t>
      </w:r>
      <w:r w:rsidRPr="00860698">
        <w:rPr>
          <w:rFonts w:ascii="Segoe UI" w:eastAsia="Times New Roman" w:hAnsi="Segoe UI" w:cs="Segoe UI"/>
          <w:b/>
          <w:bCs/>
          <w:color w:val="161616"/>
          <w:kern w:val="0"/>
          <w:sz w:val="24"/>
          <w:szCs w:val="24"/>
          <w:lang w:eastAsia="en-CA"/>
          <w14:ligatures w14:val="none"/>
        </w:rPr>
        <w:t>2.29.2</w:t>
      </w:r>
      <w:r w:rsidRPr="00860698">
        <w:rPr>
          <w:rFonts w:ascii="Segoe UI" w:eastAsia="Times New Roman" w:hAnsi="Segoe UI" w:cs="Segoe UI"/>
          <w:color w:val="161616"/>
          <w:kern w:val="0"/>
          <w:sz w:val="24"/>
          <w:szCs w:val="24"/>
          <w:lang w:eastAsia="en-CA"/>
          <w14:ligatures w14:val="none"/>
        </w:rPr>
        <w:t> or later installed, start a web browser, navigate to the </w:t>
      </w:r>
      <w:hyperlink r:id="rId159" w:history="1">
        <w:r w:rsidRPr="00860698">
          <w:rPr>
            <w:rFonts w:ascii="Segoe UI" w:eastAsia="Times New Roman" w:hAnsi="Segoe UI" w:cs="Segoe UI"/>
            <w:color w:val="0000FF"/>
            <w:kern w:val="0"/>
            <w:sz w:val="24"/>
            <w:szCs w:val="24"/>
            <w:u w:val="single"/>
            <w:lang w:eastAsia="en-CA"/>
            <w14:ligatures w14:val="none"/>
          </w:rPr>
          <w:t>Git for Windows download page</w:t>
        </w:r>
      </w:hyperlink>
      <w:r w:rsidRPr="00860698">
        <w:rPr>
          <w:rFonts w:ascii="Segoe UI" w:eastAsia="Times New Roman" w:hAnsi="Segoe UI" w:cs="Segoe UI"/>
          <w:color w:val="161616"/>
          <w:kern w:val="0"/>
          <w:sz w:val="24"/>
          <w:szCs w:val="24"/>
          <w:lang w:eastAsia="en-CA"/>
          <w14:ligatures w14:val="none"/>
        </w:rPr>
        <w:t>, and install it.</w:t>
      </w:r>
    </w:p>
    <w:p w14:paraId="187D3ADD" w14:textId="77777777" w:rsidR="00860698" w:rsidRPr="00860698" w:rsidRDefault="00860698" w:rsidP="00860698">
      <w:pPr>
        <w:numPr>
          <w:ilvl w:val="0"/>
          <w:numId w:val="1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don't have Visual Studio Code installed yet, navigate to the </w:t>
      </w:r>
      <w:hyperlink r:id="rId160" w:history="1">
        <w:r w:rsidRPr="00860698">
          <w:rPr>
            <w:rFonts w:ascii="Segoe UI" w:eastAsia="Times New Roman" w:hAnsi="Segoe UI" w:cs="Segoe UI"/>
            <w:color w:val="0000FF"/>
            <w:kern w:val="0"/>
            <w:sz w:val="24"/>
            <w:szCs w:val="24"/>
            <w:u w:val="single"/>
            <w:lang w:eastAsia="en-CA"/>
            <w14:ligatures w14:val="none"/>
          </w:rPr>
          <w:t>Visual Studio Code download page</w:t>
        </w:r>
      </w:hyperlink>
      <w:r w:rsidRPr="00860698">
        <w:rPr>
          <w:rFonts w:ascii="Segoe UI" w:eastAsia="Times New Roman" w:hAnsi="Segoe UI" w:cs="Segoe UI"/>
          <w:color w:val="161616"/>
          <w:kern w:val="0"/>
          <w:sz w:val="24"/>
          <w:szCs w:val="24"/>
          <w:lang w:eastAsia="en-CA"/>
          <w14:ligatures w14:val="none"/>
        </w:rPr>
        <w:t> from the web browser window, download it, and install it.</w:t>
      </w:r>
    </w:p>
    <w:p w14:paraId="1747F3CC" w14:textId="77777777" w:rsidR="00860698" w:rsidRPr="00860698" w:rsidRDefault="00860698" w:rsidP="00860698">
      <w:pPr>
        <w:numPr>
          <w:ilvl w:val="0"/>
          <w:numId w:val="1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don't have the Visual Studio C# extension installed yet, navigate to the </w:t>
      </w:r>
      <w:hyperlink r:id="rId161" w:history="1">
        <w:r w:rsidRPr="00860698">
          <w:rPr>
            <w:rFonts w:ascii="Segoe UI" w:eastAsia="Times New Roman" w:hAnsi="Segoe UI" w:cs="Segoe UI"/>
            <w:color w:val="0000FF"/>
            <w:kern w:val="0"/>
            <w:sz w:val="24"/>
            <w:szCs w:val="24"/>
            <w:u w:val="single"/>
            <w:lang w:eastAsia="en-CA"/>
            <w14:ligatures w14:val="none"/>
          </w:rPr>
          <w:t>C# extension installation page</w:t>
        </w:r>
      </w:hyperlink>
      <w:r w:rsidRPr="00860698">
        <w:rPr>
          <w:rFonts w:ascii="Segoe UI" w:eastAsia="Times New Roman" w:hAnsi="Segoe UI" w:cs="Segoe UI"/>
          <w:color w:val="161616"/>
          <w:kern w:val="0"/>
          <w:sz w:val="24"/>
          <w:szCs w:val="24"/>
          <w:lang w:eastAsia="en-CA"/>
          <w14:ligatures w14:val="none"/>
        </w:rPr>
        <w:t> in the web browser window and install it.</w:t>
      </w:r>
    </w:p>
    <w:p w14:paraId="3E60A5D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Exercises</w:t>
      </w:r>
    </w:p>
    <w:p w14:paraId="1CC6DC9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During this lab, you'll complete the following exercises:</w:t>
      </w:r>
    </w:p>
    <w:p w14:paraId="140911CE" w14:textId="77777777" w:rsidR="00860698" w:rsidRPr="00860698" w:rsidRDefault="00860698" w:rsidP="00860698">
      <w:pPr>
        <w:numPr>
          <w:ilvl w:val="0"/>
          <w:numId w:val="1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Exercise 0: Configure the lab prerequisites.</w:t>
      </w:r>
    </w:p>
    <w:p w14:paraId="3AFCBEDD" w14:textId="77777777" w:rsidR="00860698" w:rsidRPr="00860698" w:rsidRDefault="00860698" w:rsidP="00860698">
      <w:pPr>
        <w:numPr>
          <w:ilvl w:val="0"/>
          <w:numId w:val="1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Exercise 1: Clone an existing repository.</w:t>
      </w:r>
    </w:p>
    <w:p w14:paraId="0D32F284" w14:textId="77777777" w:rsidR="00860698" w:rsidRPr="00860698" w:rsidRDefault="00860698" w:rsidP="00860698">
      <w:pPr>
        <w:numPr>
          <w:ilvl w:val="0"/>
          <w:numId w:val="1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Exercise 2: Save work with commits.</w:t>
      </w:r>
    </w:p>
    <w:p w14:paraId="768E5757" w14:textId="77777777" w:rsidR="00860698" w:rsidRPr="00860698" w:rsidRDefault="00860698" w:rsidP="00860698">
      <w:pPr>
        <w:numPr>
          <w:ilvl w:val="0"/>
          <w:numId w:val="1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Exercise 3: Review history.</w:t>
      </w:r>
    </w:p>
    <w:p w14:paraId="4DB996F2" w14:textId="77777777" w:rsidR="00860698" w:rsidRPr="00860698" w:rsidRDefault="00860698" w:rsidP="00860698">
      <w:pPr>
        <w:numPr>
          <w:ilvl w:val="0"/>
          <w:numId w:val="1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Exercise 4: Work with branches.</w:t>
      </w:r>
    </w:p>
    <w:p w14:paraId="133C3FD0"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F3AB36A"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A01A141"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B9419DA"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8F6EF28" w14:textId="77777777" w:rsidR="00860698" w:rsidRDefault="00860698"/>
    <w:p w14:paraId="09B8531C" w14:textId="77777777" w:rsidR="00860698" w:rsidRDefault="00860698"/>
    <w:p w14:paraId="17947EFA" w14:textId="77777777" w:rsidR="00860698" w:rsidRDefault="00860698"/>
    <w:p w14:paraId="1838421B" w14:textId="77777777" w:rsidR="00860698" w:rsidRDefault="00860698"/>
    <w:p w14:paraId="3BD9843D" w14:textId="77777777" w:rsidR="00860698" w:rsidRDefault="00860698"/>
    <w:p w14:paraId="3E090B19" w14:textId="77777777" w:rsidR="00860698" w:rsidRDefault="00860698"/>
    <w:p w14:paraId="66296C99" w14:textId="77777777" w:rsidR="00860698" w:rsidRDefault="00860698" w:rsidP="00860698">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Collaborate with pull requests in Azure Repos</w:t>
      </w:r>
    </w:p>
    <w:p w14:paraId="3723F6A9"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Collaborate with pull requests</w:t>
      </w:r>
    </w:p>
    <w:p w14:paraId="79BA8AA2"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04654F82" w14:textId="77777777" w:rsidR="00860698" w:rsidRPr="00860698" w:rsidRDefault="00860698" w:rsidP="00860698">
      <w:pPr>
        <w:numPr>
          <w:ilvl w:val="0"/>
          <w:numId w:val="161"/>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3DA7DC0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 let you tell others about changes you've pushed to a GitHub repository.</w:t>
      </w:r>
    </w:p>
    <w:p w14:paraId="6BB011E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a pull request is sent, interested parties can review the set of changes, discuss potential modifications, and even push follow-up commits if necessary.</w:t>
      </w:r>
    </w:p>
    <w:p w14:paraId="5CAB378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 are commonly used by teams and organizations collaborating using the Shared Repository Model.</w:t>
      </w:r>
    </w:p>
    <w:p w14:paraId="2F7D74C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Everyone shares a single repository, and topic branches are used to develop features and isolate changes.</w:t>
      </w:r>
    </w:p>
    <w:p w14:paraId="7AF5EE7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Many open-source projects on GitHub use pull requests to manage changes from contributors.</w:t>
      </w:r>
    </w:p>
    <w:p w14:paraId="47CAA5A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They help provide a way to notify project maintainers about changes one has made.</w:t>
      </w:r>
    </w:p>
    <w:p w14:paraId="4441975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start code review and general discussion about a set of changes before being merged into the main branch.</w:t>
      </w:r>
    </w:p>
    <w:p w14:paraId="23589E4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 combine the review and merge of your code into a single collaborative process.</w:t>
      </w:r>
    </w:p>
    <w:p w14:paraId="19BC0AC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you're done fixing a bug or new feature in a branch, create a new pull request.</w:t>
      </w:r>
    </w:p>
    <w:p w14:paraId="5DF6C5C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Add the team members to the pull request so they can review and vote on your changes.</w:t>
      </w:r>
    </w:p>
    <w:p w14:paraId="5F0ED17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Use pull requests to review works in progress and get early feedback on changes.</w:t>
      </w:r>
    </w:p>
    <w:p w14:paraId="568792F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There's no commitment to merge the changes as the owner can abandon the pull request at any time.</w:t>
      </w:r>
    </w:p>
    <w:p w14:paraId="2A1DA615" w14:textId="460FC525"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7CF3FC53" wp14:editId="64AFC46F">
            <wp:extent cx="5943600" cy="1917700"/>
            <wp:effectExtent l="0" t="0" r="0" b="6350"/>
            <wp:docPr id="1156127636" name="Picture 74" descr="Branch, discuss, and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ranch, discuss, and mer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917700"/>
                    </a:xfrm>
                    <a:prstGeom prst="rect">
                      <a:avLst/>
                    </a:prstGeom>
                    <a:noFill/>
                    <a:ln>
                      <a:noFill/>
                    </a:ln>
                  </pic:spPr>
                </pic:pic>
              </a:graphicData>
            </a:graphic>
          </wp:inline>
        </w:drawing>
      </w:r>
    </w:p>
    <w:p w14:paraId="4E794EBE"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Get your code reviewed</w:t>
      </w:r>
    </w:p>
    <w:p w14:paraId="1ECEA41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code review done in a pull request isn't just to find bugs—that's what your tests are concerning.</w:t>
      </w:r>
    </w:p>
    <w:p w14:paraId="7879003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A good code review catches less obvious problems that could lead to costly issues later.</w:t>
      </w:r>
    </w:p>
    <w:p w14:paraId="550AD26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Code reviews help protect your team from bad merges and broken builds that sap your team's productivity.</w:t>
      </w:r>
    </w:p>
    <w:p w14:paraId="1B36230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review catches these problems before the merge, protecting your essential branches from unwanted changes.</w:t>
      </w:r>
    </w:p>
    <w:p w14:paraId="06EA1E6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Cross-pollinate expertise and spread problem-solving strategies by using a wide range of reviewers in your code reviews.</w:t>
      </w:r>
    </w:p>
    <w:p w14:paraId="5E9C457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Diffusing skills and knowledge makes your team more robust and more resilient.</w:t>
      </w:r>
    </w:p>
    <w:p w14:paraId="2C225C2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Give great feedback</w:t>
      </w:r>
    </w:p>
    <w:p w14:paraId="3D35D6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High-quality reviews start with high-quality feedback. The keys to great feedback in a pull request are:</w:t>
      </w:r>
    </w:p>
    <w:p w14:paraId="557F3F42" w14:textId="77777777" w:rsidR="00860698" w:rsidRPr="00FF7F95" w:rsidRDefault="00860698" w:rsidP="00860698">
      <w:pPr>
        <w:numPr>
          <w:ilvl w:val="0"/>
          <w:numId w:val="16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Have the right people review the pull request.</w:t>
      </w:r>
    </w:p>
    <w:p w14:paraId="0DAAA251" w14:textId="77777777" w:rsidR="00860698" w:rsidRPr="00FF7F95" w:rsidRDefault="00860698" w:rsidP="00860698">
      <w:pPr>
        <w:numPr>
          <w:ilvl w:val="0"/>
          <w:numId w:val="16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Make sure that reviewers know what the code does.</w:t>
      </w:r>
    </w:p>
    <w:p w14:paraId="6621C102" w14:textId="77777777" w:rsidR="00860698" w:rsidRPr="00FF7F95" w:rsidRDefault="00860698" w:rsidP="00860698">
      <w:pPr>
        <w:numPr>
          <w:ilvl w:val="0"/>
          <w:numId w:val="16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Give actionable, constructive feedback.</w:t>
      </w:r>
    </w:p>
    <w:p w14:paraId="37F663C9" w14:textId="77777777" w:rsidR="00860698" w:rsidRPr="00FF7F95" w:rsidRDefault="00860698" w:rsidP="00860698">
      <w:pPr>
        <w:numPr>
          <w:ilvl w:val="0"/>
          <w:numId w:val="16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Reply to comments promptly.</w:t>
      </w:r>
    </w:p>
    <w:p w14:paraId="025EEBB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When assigning reviewers to your pull request, make sure you select the right set of reviewers.</w:t>
      </w:r>
    </w:p>
    <w:p w14:paraId="0E8683B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want reviewers who know how your code works and try to include developers working in other areas to share their ideas.</w:t>
      </w:r>
    </w:p>
    <w:p w14:paraId="59778C9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who can provide a clear description of your changes and build your code that has your fix or feature running in it.</w:t>
      </w:r>
    </w:p>
    <w:p w14:paraId="5A5AA6B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Reviewers should try to provide feedback on changes they disagree with</w:t>
      </w:r>
      <w:r w:rsidRPr="00860698">
        <w:rPr>
          <w:rFonts w:ascii="Segoe UI" w:eastAsia="Times New Roman" w:hAnsi="Segoe UI" w:cs="Segoe UI"/>
          <w:color w:val="161616"/>
          <w:kern w:val="0"/>
          <w:sz w:val="24"/>
          <w:szCs w:val="24"/>
          <w:lang w:eastAsia="en-CA"/>
          <w14:ligatures w14:val="none"/>
        </w:rPr>
        <w:t>. Identify the issue and give a specific suggestion on what you would do differently.</w:t>
      </w:r>
    </w:p>
    <w:p w14:paraId="62BBD84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feedback has clear intent and is easy for the owner of the pull request to understand.</w:t>
      </w:r>
    </w:p>
    <w:p w14:paraId="5B66304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pull request owner should reply to the comments, accept the suggestion, or explain why the suggested change isn't ideal.</w:t>
      </w:r>
    </w:p>
    <w:p w14:paraId="7A561A7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Sometimes a suggestion is good, but the changes are outside the scope of the pull request.</w:t>
      </w:r>
    </w:p>
    <w:p w14:paraId="5442DDF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Take these suggestions and create new work items and feature branches separate from the pull request to make those changes.</w:t>
      </w:r>
    </w:p>
    <w:p w14:paraId="244A1B2F"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Protect branches with policies</w:t>
      </w:r>
    </w:p>
    <w:p w14:paraId="4A01945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 are a few critical branches in your repo that the team relies on always in suitable shapes, such as your main branch.</w:t>
      </w:r>
    </w:p>
    <w:p w14:paraId="39A5C02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Require pull requests to make any changes on these branches. Developers pushing changes directly to the protected branches will have their pushes rejected.</w:t>
      </w:r>
    </w:p>
    <w:p w14:paraId="26C86DA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Add more conditions to your pull requests to enforce a higher level of code quality in your key branches.</w:t>
      </w:r>
    </w:p>
    <w:p w14:paraId="7222A9C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clean build of the merged code and approval from multiple reviewers are extra requirements you can set to protect your key branches.</w:t>
      </w:r>
    </w:p>
    <w:p w14:paraId="7CC3D8A1" w14:textId="77777777" w:rsidR="00860698" w:rsidRDefault="00860698"/>
    <w:p w14:paraId="46C07013"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lastRenderedPageBreak/>
        <w:t>Exercise - Azure Repos collaborating with pull requests</w:t>
      </w:r>
    </w:p>
    <w:p w14:paraId="5F987087"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621CCE5" w14:textId="77777777" w:rsidR="00860698" w:rsidRPr="00860698" w:rsidRDefault="00860698" w:rsidP="00860698">
      <w:pPr>
        <w:numPr>
          <w:ilvl w:val="0"/>
          <w:numId w:val="163"/>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6 minutes</w:t>
      </w:r>
    </w:p>
    <w:p w14:paraId="09BE75F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Code issues that are found sooner are both easier and cheaper to fix. So development teams strive to push code quality checks as far left into the development process as possible.</w:t>
      </w:r>
    </w:p>
    <w:p w14:paraId="6ABF3EB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As the name suggests, branch policies give you a set of out-of-the-box policies that can be applied to the branches on the server.</w:t>
      </w:r>
    </w:p>
    <w:p w14:paraId="45D5099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Any changes being pushed to the server branches need to follow these policies before the changes can be accepted.</w:t>
      </w:r>
    </w:p>
    <w:p w14:paraId="18DD679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Policies are a great way to enforce your team's code quality and change-management standards. In this recipe, you'll learn how to configure branch policies on your main branch.</w:t>
      </w:r>
    </w:p>
    <w:p w14:paraId="00DB796D"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Getting ready</w:t>
      </w:r>
    </w:p>
    <w:p w14:paraId="7ECE0A3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out-of-the-box branch policies include several policies, such as build validation and enforcing a merge strategy. We'll only focus on the branch policies needed to set up a code-review workflow in this recipe.</w:t>
      </w:r>
    </w:p>
    <w:p w14:paraId="416A9BA0"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to do it</w:t>
      </w:r>
    </w:p>
    <w:p w14:paraId="31E11E9F" w14:textId="77777777" w:rsidR="00860698" w:rsidRPr="00860698" w:rsidRDefault="00860698" w:rsidP="00860698">
      <w:pPr>
        <w:numPr>
          <w:ilvl w:val="0"/>
          <w:numId w:val="16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Open the branches view for the </w:t>
      </w:r>
      <w:proofErr w:type="spellStart"/>
      <w:r w:rsidRPr="00860698">
        <w:rPr>
          <w:rFonts w:ascii="Segoe UI" w:eastAsia="Times New Roman" w:hAnsi="Segoe UI" w:cs="Segoe UI"/>
          <w:color w:val="161616"/>
          <w:kern w:val="0"/>
          <w:sz w:val="24"/>
          <w:szCs w:val="24"/>
          <w:lang w:eastAsia="en-CA"/>
          <w14:ligatures w14:val="none"/>
        </w:rPr>
        <w:t>myWebApp</w:t>
      </w:r>
      <w:proofErr w:type="spellEnd"/>
      <w:r w:rsidRPr="00860698">
        <w:rPr>
          <w:rFonts w:ascii="Segoe UI" w:eastAsia="Times New Roman" w:hAnsi="Segoe UI" w:cs="Segoe UI"/>
          <w:color w:val="161616"/>
          <w:kern w:val="0"/>
          <w:sz w:val="24"/>
          <w:szCs w:val="24"/>
          <w:lang w:eastAsia="en-CA"/>
          <w14:ligatures w14:val="none"/>
        </w:rPr>
        <w:t xml:space="preserve"> Git repository in the parts-unlimited team portal. Select the main branch, and from the pull-down, context menu choose Branch policies:</w:t>
      </w:r>
    </w:p>
    <w:p w14:paraId="246076E8" w14:textId="3522C8D4"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58907AB9" wp14:editId="6D32137E">
            <wp:extent cx="5943600" cy="3564890"/>
            <wp:effectExtent l="0" t="0" r="0" b="0"/>
            <wp:docPr id="1929504868" name="Picture 83" descr="Open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Open branch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564890"/>
                    </a:xfrm>
                    <a:prstGeom prst="rect">
                      <a:avLst/>
                    </a:prstGeom>
                    <a:noFill/>
                    <a:ln>
                      <a:noFill/>
                    </a:ln>
                  </pic:spPr>
                </pic:pic>
              </a:graphicData>
            </a:graphic>
          </wp:inline>
        </w:drawing>
      </w:r>
    </w:p>
    <w:p w14:paraId="23BE5E27" w14:textId="77777777" w:rsidR="00860698" w:rsidRPr="00860698" w:rsidRDefault="00860698" w:rsidP="00860698">
      <w:pPr>
        <w:numPr>
          <w:ilvl w:val="0"/>
          <w:numId w:val="16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the policies view, It presents out-of-the-box policies. Set the minimum number of reviewers to 1:</w:t>
      </w:r>
    </w:p>
    <w:p w14:paraId="592EB6AA" w14:textId="7C4D73F8"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9C0E858" wp14:editId="774DBCB5">
            <wp:extent cx="5943600" cy="2956560"/>
            <wp:effectExtent l="0" t="0" r="0" b="0"/>
            <wp:docPr id="1244985053" name="Picture 82" descr="Require a minimum number of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quire a minimum number of reviewer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70226FF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Allow requestors to approve their own changes option allows the submitter to self-approve their changes.</w:t>
      </w:r>
    </w:p>
    <w:p w14:paraId="742D8F19"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It's OK for mature teams, where branch policies are used as a reminder for the checks that need to be performed by the individual.</w:t>
      </w:r>
    </w:p>
    <w:p w14:paraId="12D79969" w14:textId="77777777" w:rsidR="00860698" w:rsidRPr="00860698" w:rsidRDefault="00860698" w:rsidP="00860698">
      <w:pPr>
        <w:numPr>
          <w:ilvl w:val="0"/>
          <w:numId w:val="16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Use the review policy with the comment-resolution policy. It allows you to enforce that the code review comments are resolved before the changes are accepted. The requester can take the feedback from the comment and create a new work item and resolve the changes. It at least guarantees that code review comments aren't lost with the acceptance of the code into the main branch:</w:t>
      </w:r>
    </w:p>
    <w:p w14:paraId="74251733" w14:textId="254DA41C"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89E4957" wp14:editId="0E63CA1E">
            <wp:extent cx="5597525" cy="2353310"/>
            <wp:effectExtent l="0" t="0" r="3175" b="8890"/>
            <wp:docPr id="197714588" name="Picture 81" descr="Check for comment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heck for comment resolutio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97525" cy="2353310"/>
                    </a:xfrm>
                    <a:prstGeom prst="rect">
                      <a:avLst/>
                    </a:prstGeom>
                    <a:noFill/>
                    <a:ln>
                      <a:noFill/>
                    </a:ln>
                  </pic:spPr>
                </pic:pic>
              </a:graphicData>
            </a:graphic>
          </wp:inline>
        </w:drawing>
      </w:r>
    </w:p>
    <w:p w14:paraId="4DF7F95C" w14:textId="77777777" w:rsidR="00860698" w:rsidRPr="00860698" w:rsidRDefault="00860698" w:rsidP="00860698">
      <w:pPr>
        <w:numPr>
          <w:ilvl w:val="0"/>
          <w:numId w:val="16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requirement instigates a code change in the team project. If the work item triggered the work isn't linked to the change, it becomes hard to understand why it was made over time. It's especially useful when reviewing the history of changes. Configure the Check for linked work items policy to block changes that don't have a work item linked to them:</w:t>
      </w:r>
    </w:p>
    <w:p w14:paraId="3D2625C0" w14:textId="64AF8E59"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2B70727D" wp14:editId="340FFED2">
            <wp:extent cx="5629275" cy="2282190"/>
            <wp:effectExtent l="0" t="0" r="9525" b="3810"/>
            <wp:docPr id="219615493" name="Picture 80" descr="Check for linked work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heck for linked work item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29275" cy="2282190"/>
                    </a:xfrm>
                    <a:prstGeom prst="rect">
                      <a:avLst/>
                    </a:prstGeom>
                    <a:noFill/>
                    <a:ln>
                      <a:noFill/>
                    </a:ln>
                  </pic:spPr>
                </pic:pic>
              </a:graphicData>
            </a:graphic>
          </wp:inline>
        </w:drawing>
      </w:r>
    </w:p>
    <w:p w14:paraId="7B82FCBB" w14:textId="77777777" w:rsidR="00860698" w:rsidRPr="00860698" w:rsidRDefault="00860698" w:rsidP="00860698">
      <w:pPr>
        <w:numPr>
          <w:ilvl w:val="0"/>
          <w:numId w:val="16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Select the option to automatically include reviewers when a pull request is raised automatically. You can map which reviewers are added based on the area of the code being changed:</w:t>
      </w:r>
    </w:p>
    <w:p w14:paraId="6B2684CC" w14:textId="1CB92809"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13E4DDC2" wp14:editId="00962FEC">
            <wp:extent cx="5184140" cy="5462270"/>
            <wp:effectExtent l="0" t="0" r="0" b="5080"/>
            <wp:docPr id="1371373622" name="Picture 79" descr="Add automatic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dd automatic reviewer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84140" cy="5462270"/>
                    </a:xfrm>
                    <a:prstGeom prst="rect">
                      <a:avLst/>
                    </a:prstGeom>
                    <a:noFill/>
                    <a:ln>
                      <a:noFill/>
                    </a:ln>
                  </pic:spPr>
                </pic:pic>
              </a:graphicData>
            </a:graphic>
          </wp:inline>
        </w:drawing>
      </w:r>
    </w:p>
    <w:p w14:paraId="3FC1717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it works</w:t>
      </w:r>
    </w:p>
    <w:p w14:paraId="7B2B60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With the branch policies in place, the main branch is now fully protected.</w:t>
      </w:r>
    </w:p>
    <w:p w14:paraId="4A2BF3F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only way to push changes to the main branch is by first making the changes in another branch and then raising a pull request to trigger the change-acceptance workflow.</w:t>
      </w:r>
    </w:p>
    <w:p w14:paraId="133AACB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Choose to create a new branch from one of the existing user stories in the work item hub.</w:t>
      </w:r>
    </w:p>
    <w:p w14:paraId="4CFF95A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By creating a new branch from a work item, that work item automatically gets linked to the branch.</w:t>
      </w:r>
    </w:p>
    <w:p w14:paraId="041C3C7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optionally include more than one work item with a branch as part of the create workflow:</w:t>
      </w:r>
    </w:p>
    <w:p w14:paraId="4A47BE06" w14:textId="26FE5B25"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E1C25BB" wp14:editId="3B938FBF">
            <wp:extent cx="5943600" cy="1963420"/>
            <wp:effectExtent l="0" t="0" r="0" b="0"/>
            <wp:docPr id="381000786" name="Picture 78" descr="Create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reate a branc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963420"/>
                    </a:xfrm>
                    <a:prstGeom prst="rect">
                      <a:avLst/>
                    </a:prstGeom>
                    <a:noFill/>
                    <a:ln>
                      <a:noFill/>
                    </a:ln>
                  </pic:spPr>
                </pic:pic>
              </a:graphicData>
            </a:graphic>
          </wp:inline>
        </w:drawing>
      </w:r>
    </w:p>
    <w:p w14:paraId="3D51D98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Prefix in the name when creating the branch to make a folder for the branch to go in.</w:t>
      </w:r>
    </w:p>
    <w:p w14:paraId="0811DDD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the preceding example, the branch will go in the folder. It is a great way to organize branches in busy environments.</w:t>
      </w:r>
    </w:p>
    <w:p w14:paraId="3079436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 xml:space="preserve">With the newly created branch selected in the web portal, edit the </w:t>
      </w:r>
      <w:proofErr w:type="spellStart"/>
      <w:r w:rsidRPr="00860698">
        <w:rPr>
          <w:rFonts w:ascii="Segoe UI" w:eastAsia="Times New Roman" w:hAnsi="Segoe UI" w:cs="Segoe UI"/>
          <w:color w:val="161616"/>
          <w:kern w:val="0"/>
          <w:sz w:val="24"/>
          <w:szCs w:val="24"/>
          <w:lang w:eastAsia="en-CA"/>
          <w14:ligatures w14:val="none"/>
        </w:rPr>
        <w:t>HomeController.cs</w:t>
      </w:r>
      <w:proofErr w:type="spellEnd"/>
      <w:r w:rsidRPr="00860698">
        <w:rPr>
          <w:rFonts w:ascii="Segoe UI" w:eastAsia="Times New Roman" w:hAnsi="Segoe UI" w:cs="Segoe UI"/>
          <w:color w:val="161616"/>
          <w:kern w:val="0"/>
          <w:sz w:val="24"/>
          <w:szCs w:val="24"/>
          <w:lang w:eastAsia="en-CA"/>
          <w14:ligatures w14:val="none"/>
        </w:rPr>
        <w:t xml:space="preserve"> file to include the following code snippet and commit the changes to the branch.</w:t>
      </w:r>
    </w:p>
    <w:p w14:paraId="371A766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the image below, you'll see that you can directly commit the changes after editing the file by clicking the commit button.</w:t>
      </w:r>
    </w:p>
    <w:p w14:paraId="0D3DB7B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file path control in the team portal supports search.</w:t>
      </w:r>
    </w:p>
    <w:p w14:paraId="13BDE75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Start typing the file path to see all files in your Git repository under that directory, starting with these letters showing up in the file path search results dropdown.</w:t>
      </w:r>
    </w:p>
    <w:p w14:paraId="775F96E4" w14:textId="503E77FA"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28E05100" wp14:editId="2309F666">
            <wp:extent cx="5438775" cy="3450590"/>
            <wp:effectExtent l="0" t="0" r="9525" b="0"/>
            <wp:docPr id="40904032" name="Picture 77" descr="Change code and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hange code and commi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38775" cy="3450590"/>
                    </a:xfrm>
                    <a:prstGeom prst="rect">
                      <a:avLst/>
                    </a:prstGeom>
                    <a:noFill/>
                    <a:ln>
                      <a:noFill/>
                    </a:ln>
                  </pic:spPr>
                </pic:pic>
              </a:graphicData>
            </a:graphic>
          </wp:inline>
        </w:drawing>
      </w:r>
    </w:p>
    <w:p w14:paraId="292C96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code editor in the web portal has several new features in Azure DevOps Server, such as support for bracket matching and toggle white space.</w:t>
      </w:r>
    </w:p>
    <w:p w14:paraId="2EA2E90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load the command palette by pressing it. Among many other new options, you can now toggle the file using a file mini-map, collapse, and expand, and other standard operations.</w:t>
      </w:r>
    </w:p>
    <w:p w14:paraId="3AD1A8B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push these changes from the new branch into the main branch, create a pull request from the pull request view.</w:t>
      </w:r>
    </w:p>
    <w:p w14:paraId="1842A77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Select the new branch as the source and the main as the target branch.</w:t>
      </w:r>
    </w:p>
    <w:p w14:paraId="5020179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new pull request form supports markdown, so you can add the description using the markdown syntax.</w:t>
      </w:r>
    </w:p>
    <w:p w14:paraId="7A34CF2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description window also supports @ mentions and # to link work items:</w:t>
      </w:r>
    </w:p>
    <w:p w14:paraId="56FBA47E" w14:textId="220F29BB"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40902D37" wp14:editId="443AE27A">
            <wp:extent cx="5478145" cy="3450590"/>
            <wp:effectExtent l="0" t="0" r="8255" b="0"/>
            <wp:docPr id="8717191" name="Picture 76" descr="Create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reate pull reques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78145" cy="3450590"/>
                    </a:xfrm>
                    <a:prstGeom prst="rect">
                      <a:avLst/>
                    </a:prstGeom>
                    <a:noFill/>
                    <a:ln>
                      <a:noFill/>
                    </a:ln>
                  </pic:spPr>
                </pic:pic>
              </a:graphicData>
            </a:graphic>
          </wp:inline>
        </w:drawing>
      </w:r>
    </w:p>
    <w:p w14:paraId="0EE25EE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pull request is created; the overview page summarizes the changes and the status of the policies.</w:t>
      </w:r>
    </w:p>
    <w:p w14:paraId="1D5F715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Files tab shows you a list of changes and the difference between the previous and the current versions.</w:t>
      </w:r>
    </w:p>
    <w:p w14:paraId="718B59D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Any updates pushed to the code files will show up in the Updates tab, and a list of all the commits is shown under the Commits tab:</w:t>
      </w:r>
    </w:p>
    <w:p w14:paraId="0A025B09" w14:textId="5D7EDDBB"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lastRenderedPageBreak/>
        <w:drawing>
          <wp:inline distT="0" distB="0" distL="0" distR="0" wp14:anchorId="76236401" wp14:editId="4D66029B">
            <wp:extent cx="5462270" cy="3832225"/>
            <wp:effectExtent l="0" t="0" r="5080" b="0"/>
            <wp:docPr id="165344091" name="Picture 75" descr="Pull request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ull request comment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62270" cy="3832225"/>
                    </a:xfrm>
                    <a:prstGeom prst="rect">
                      <a:avLst/>
                    </a:prstGeom>
                    <a:noFill/>
                    <a:ln>
                      <a:noFill/>
                    </a:ln>
                  </pic:spPr>
                </pic:pic>
              </a:graphicData>
            </a:graphic>
          </wp:inline>
        </w:drawing>
      </w:r>
    </w:p>
    <w:p w14:paraId="176B182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Open the Files tab: this view supports code comments at the line level, file level, and overall.</w:t>
      </w:r>
    </w:p>
    <w:p w14:paraId="028A464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comments support both @ for mentions and # to link work items, and the text supports markdown syntax:</w:t>
      </w:r>
    </w:p>
    <w:p w14:paraId="0DB67E1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code comments are persisted in the pull request workflow; the code comments support multiple iterations of reviews and work well with nested responses.</w:t>
      </w:r>
    </w:p>
    <w:p w14:paraId="2D0FF49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reviewer policy allows for a code review workflow as part of the change acceptance.</w:t>
      </w:r>
    </w:p>
    <w:p w14:paraId="582783E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It's an excellent way for the team to collaborate on any code changes pushed into the main branch.</w:t>
      </w:r>
    </w:p>
    <w:p w14:paraId="7EFCD59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the required number of reviewers approves the pull request, it can be completed.</w:t>
      </w:r>
    </w:p>
    <w:p w14:paraId="449BE2E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also mark the pull request to autocomplete after your review. It autocompletes the pull requests once all the policies have been successfully compiled.</w:t>
      </w:r>
    </w:p>
    <w:p w14:paraId="2B5D2704"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There's more</w:t>
      </w:r>
    </w:p>
    <w:p w14:paraId="2FAE8F8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lastRenderedPageBreak/>
        <w:t>Have you ever been in a state where a branch has been accidentally deleted? It can't be easy to figure out what happened.</w:t>
      </w:r>
    </w:p>
    <w:p w14:paraId="56C52E6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Azure DevOps Server now supports searching for deleted branches.</w:t>
      </w:r>
      <w:r w:rsidRPr="00860698">
        <w:rPr>
          <w:rFonts w:ascii="Segoe UI" w:eastAsia="Times New Roman" w:hAnsi="Segoe UI" w:cs="Segoe UI"/>
          <w:color w:val="161616"/>
          <w:kern w:val="0"/>
          <w:sz w:val="24"/>
          <w:szCs w:val="24"/>
          <w:lang w:eastAsia="en-CA"/>
          <w14:ligatures w14:val="none"/>
        </w:rPr>
        <w:t xml:space="preserve"> It helps you understand who deleted it and when. The interface also allows you to recreate the branch.</w:t>
      </w:r>
    </w:p>
    <w:p w14:paraId="6591B84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Deleted branches are only shown if you search for them by their exact name to cut out the noise from the search results.</w:t>
      </w:r>
    </w:p>
    <w:p w14:paraId="2258331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search for a deleted branch, enter the full branch name into the branch search box. It will return any existing branches that match that text.</w:t>
      </w:r>
    </w:p>
    <w:p w14:paraId="2CADFB3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You'll also see an option to search for an exact match in the list of deleted branches.</w:t>
      </w:r>
    </w:p>
    <w:p w14:paraId="298C17D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a match is found, you'll see who deleted it and when. You can also restore the branch. Restoring the branch will re-create it at the commit to which is last pointed.</w:t>
      </w:r>
    </w:p>
    <w:p w14:paraId="7E7C8F2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However, it won't restore policies and permissions.</w:t>
      </w:r>
    </w:p>
    <w:p w14:paraId="6087930D" w14:textId="77777777" w:rsidR="00860698" w:rsidRDefault="00860698"/>
    <w:p w14:paraId="5718E004"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Examine GitHub mobile for pull request approvals</w:t>
      </w:r>
    </w:p>
    <w:p w14:paraId="7056E37A"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5061A572" w14:textId="77777777" w:rsidR="00711948" w:rsidRPr="00711948" w:rsidRDefault="00711948" w:rsidP="00711948">
      <w:pPr>
        <w:numPr>
          <w:ilvl w:val="0"/>
          <w:numId w:val="165"/>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1 minute</w:t>
      </w:r>
    </w:p>
    <w:p w14:paraId="4D14F66E" w14:textId="4F99293A"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lastRenderedPageBreak/>
        <w:drawing>
          <wp:inline distT="0" distB="0" distL="0" distR="0" wp14:anchorId="01A2A176" wp14:editId="76C07017">
            <wp:extent cx="3585845" cy="4763135"/>
            <wp:effectExtent l="0" t="0" r="0" b="0"/>
            <wp:docPr id="178154551" name="Picture 84" descr="Git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Git Mobil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85845" cy="4763135"/>
                    </a:xfrm>
                    <a:prstGeom prst="rect">
                      <a:avLst/>
                    </a:prstGeom>
                    <a:noFill/>
                    <a:ln>
                      <a:noFill/>
                    </a:ln>
                  </pic:spPr>
                </pic:pic>
              </a:graphicData>
            </a:graphic>
          </wp:inline>
        </w:drawing>
      </w:r>
    </w:p>
    <w:p w14:paraId="383EC90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Using a mobile app in combination with Git is a convenient option, particularly when urgent pull request approvals are required.</w:t>
      </w:r>
    </w:p>
    <w:p w14:paraId="5BB20C8B" w14:textId="77777777" w:rsidR="00711948" w:rsidRPr="00711948" w:rsidRDefault="00711948" w:rsidP="00711948">
      <w:pPr>
        <w:numPr>
          <w:ilvl w:val="0"/>
          <w:numId w:val="1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app can render markdown, images, and PDF files directly on the mobile device.</w:t>
      </w:r>
    </w:p>
    <w:p w14:paraId="589820E3" w14:textId="77777777" w:rsidR="00711948" w:rsidRPr="00711948" w:rsidRDefault="00711948" w:rsidP="00711948">
      <w:pPr>
        <w:numPr>
          <w:ilvl w:val="0"/>
          <w:numId w:val="1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Pull requests can be managed within the app, along with marking files as viewed, collapsing files.</w:t>
      </w:r>
    </w:p>
    <w:p w14:paraId="5F328FFC" w14:textId="77777777" w:rsidR="00711948" w:rsidRPr="00711948" w:rsidRDefault="00711948" w:rsidP="00711948">
      <w:pPr>
        <w:numPr>
          <w:ilvl w:val="0"/>
          <w:numId w:val="1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Comments can be added.</w:t>
      </w:r>
    </w:p>
    <w:p w14:paraId="31CAA97D" w14:textId="77777777" w:rsidR="00711948" w:rsidRPr="00711948" w:rsidRDefault="00711948" w:rsidP="00711948">
      <w:pPr>
        <w:numPr>
          <w:ilvl w:val="0"/>
          <w:numId w:val="1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Emoji short codes are rendered.</w:t>
      </w:r>
    </w:p>
    <w:p w14:paraId="4D965BAE" w14:textId="77777777" w:rsidR="00711948" w:rsidRDefault="00711948"/>
    <w:p w14:paraId="799EC926" w14:textId="77777777" w:rsidR="00711948" w:rsidRDefault="00711948"/>
    <w:p w14:paraId="65352667" w14:textId="77777777" w:rsidR="00711948" w:rsidRDefault="00711948"/>
    <w:p w14:paraId="3A3A7441" w14:textId="77777777" w:rsidR="00711948" w:rsidRDefault="00711948"/>
    <w:p w14:paraId="263F371D" w14:textId="77777777" w:rsidR="00711948" w:rsidRDefault="00711948"/>
    <w:p w14:paraId="2D08F033" w14:textId="77777777" w:rsidR="00711948" w:rsidRDefault="00711948" w:rsidP="00711948">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Identify technical debt</w:t>
      </w:r>
    </w:p>
    <w:p w14:paraId="783B366F"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Examine code quality</w:t>
      </w:r>
    </w:p>
    <w:p w14:paraId="12A44A92"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43CD7B76" w14:textId="77777777" w:rsidR="00711948" w:rsidRPr="00711948" w:rsidRDefault="00711948" w:rsidP="00711948">
      <w:pPr>
        <w:numPr>
          <w:ilvl w:val="0"/>
          <w:numId w:val="167"/>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2 minutes</w:t>
      </w:r>
    </w:p>
    <w:p w14:paraId="3D062F1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The quality of code shouldn't be measured subjectively</w:t>
      </w:r>
      <w:r w:rsidRPr="00711948">
        <w:rPr>
          <w:rFonts w:ascii="Segoe UI" w:eastAsia="Times New Roman" w:hAnsi="Segoe UI" w:cs="Segoe UI"/>
          <w:color w:val="161616"/>
          <w:kern w:val="0"/>
          <w:sz w:val="24"/>
          <w:szCs w:val="24"/>
          <w:lang w:eastAsia="en-CA"/>
          <w14:ligatures w14:val="none"/>
        </w:rPr>
        <w:t>. A developer-writing code would rate the quality of their code high, but that isn't a great way to measure code quality. Different teams may use different definitions based on context.</w:t>
      </w:r>
    </w:p>
    <w:p w14:paraId="31495B4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Code that is considered high quality may mean one thing for an automotive developer. And it may mean another for a web application developer.</w:t>
      </w:r>
    </w:p>
    <w:p w14:paraId="6640598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quality of the code is essential, as it impacts the overall software quality.</w:t>
      </w:r>
    </w:p>
    <w:p w14:paraId="4DB8B2D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 study on "Software Defect Origins and Removal Methods" found that individual programmers are less than 50% efficient at finding bugs in their software. And most forms of testing are only 35% efficient. It makes it difficult to determine quality.</w:t>
      </w:r>
    </w:p>
    <w:p w14:paraId="41B0DD0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There are five key traits to measure for higher quality.</w:t>
      </w:r>
    </w:p>
    <w:p w14:paraId="391C6555"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Reliability</w:t>
      </w:r>
    </w:p>
    <w:p w14:paraId="11683729"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Reliability measures the probability that a system will run without failure over a specific period of operation</w:t>
      </w:r>
      <w:r w:rsidRPr="00711948">
        <w:rPr>
          <w:rFonts w:ascii="Segoe UI" w:eastAsia="Times New Roman" w:hAnsi="Segoe UI" w:cs="Segoe UI"/>
          <w:color w:val="161616"/>
          <w:kern w:val="0"/>
          <w:sz w:val="24"/>
          <w:szCs w:val="24"/>
          <w:lang w:eastAsia="en-CA"/>
          <w14:ligatures w14:val="none"/>
        </w:rPr>
        <w:t>. It relates to the number of defects and availability of the software. Several defects can be measured by running a static analysis tool.</w:t>
      </w:r>
    </w:p>
    <w:p w14:paraId="6618EC1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Software availability can be measured using the mean time between failures (MTBF).</w:t>
      </w:r>
    </w:p>
    <w:p w14:paraId="65264A8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Low defect counts are crucial for developing a reliable codebase.</w:t>
      </w:r>
    </w:p>
    <w:p w14:paraId="09052563"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Maintainability</w:t>
      </w:r>
    </w:p>
    <w:p w14:paraId="2577F75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Maintainability measures how easily software can be maintained. It relates to the codebase's size, consistency, structure, and complexity</w:t>
      </w:r>
      <w:r w:rsidRPr="00711948">
        <w:rPr>
          <w:rFonts w:ascii="Segoe UI" w:eastAsia="Times New Roman" w:hAnsi="Segoe UI" w:cs="Segoe UI"/>
          <w:color w:val="161616"/>
          <w:kern w:val="0"/>
          <w:sz w:val="24"/>
          <w:szCs w:val="24"/>
          <w:lang w:eastAsia="en-CA"/>
          <w14:ligatures w14:val="none"/>
        </w:rPr>
        <w:t>. And ensuring maintainable source code relies on several factors, such as testability and understandability.</w:t>
      </w:r>
    </w:p>
    <w:p w14:paraId="0659B80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can't use a single metric to ensure maintainability.</w:t>
      </w:r>
    </w:p>
    <w:p w14:paraId="3AF5A71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lastRenderedPageBreak/>
        <w:t>Some metrics you may consider to improve maintainability are the number of stylistic warnings and Halstead complexity measures.</w:t>
      </w:r>
    </w:p>
    <w:p w14:paraId="7D178F7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Both automation and human reviewers are essential for developing maintainable codebases.</w:t>
      </w:r>
    </w:p>
    <w:p w14:paraId="0BE8BDD4"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Testability</w:t>
      </w:r>
    </w:p>
    <w:p w14:paraId="7AC7149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Testability measures how well the software supports testing efforts</w:t>
      </w:r>
      <w:r w:rsidRPr="00711948">
        <w:rPr>
          <w:rFonts w:ascii="Segoe UI" w:eastAsia="Times New Roman" w:hAnsi="Segoe UI" w:cs="Segoe UI"/>
          <w:color w:val="161616"/>
          <w:kern w:val="0"/>
          <w:sz w:val="24"/>
          <w:szCs w:val="24"/>
          <w:lang w:eastAsia="en-CA"/>
          <w14:ligatures w14:val="none"/>
        </w:rPr>
        <w:t>. It relies on how well you can control, observe, isolate, and automate testing, among other factors.</w:t>
      </w:r>
    </w:p>
    <w:p w14:paraId="426E46B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Testability can be measured based on how many test cases you need to find potential faults in the system.</w:t>
      </w:r>
    </w:p>
    <w:p w14:paraId="1B9AB9C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size and complexity of the software can impact testability.</w:t>
      </w:r>
    </w:p>
    <w:p w14:paraId="19D52FE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So, </w:t>
      </w:r>
      <w:r w:rsidRPr="00FF7F95">
        <w:rPr>
          <w:rFonts w:ascii="Segoe UI" w:eastAsia="Times New Roman" w:hAnsi="Segoe UI" w:cs="Segoe UI"/>
          <w:color w:val="161616"/>
          <w:kern w:val="0"/>
          <w:sz w:val="24"/>
          <w:szCs w:val="24"/>
          <w:highlight w:val="yellow"/>
          <w:lang w:eastAsia="en-CA"/>
          <w14:ligatures w14:val="none"/>
        </w:rPr>
        <w:t>applying methods at the code level—such as cyclomatic complexity—can help you improve the testability of the component.</w:t>
      </w:r>
    </w:p>
    <w:p w14:paraId="229C78E2"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Portability</w:t>
      </w:r>
    </w:p>
    <w:p w14:paraId="67D62B2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Portability measures how usable the same software is in different environments. It relates to platform independence.</w:t>
      </w:r>
    </w:p>
    <w:p w14:paraId="1E4241B9"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There isn't a specific measure of portability. But there are several ways you can ensure portable code.</w:t>
      </w:r>
    </w:p>
    <w:p w14:paraId="6EE025C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It's essential to regularly test code on different platforms rather than waiting until the end of development.</w:t>
      </w:r>
    </w:p>
    <w:p w14:paraId="28163FC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It's also good to set your compiler warning levels as high as possible and use at least two compilers.</w:t>
      </w:r>
    </w:p>
    <w:p w14:paraId="78987759"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Enforcing a coding standard also helps with portability.</w:t>
      </w:r>
    </w:p>
    <w:p w14:paraId="0C277FEE"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Reusability</w:t>
      </w:r>
    </w:p>
    <w:p w14:paraId="626384D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F7F95">
        <w:rPr>
          <w:rFonts w:ascii="Segoe UI" w:eastAsia="Times New Roman" w:hAnsi="Segoe UI" w:cs="Segoe UI"/>
          <w:color w:val="161616"/>
          <w:kern w:val="0"/>
          <w:sz w:val="24"/>
          <w:szCs w:val="24"/>
          <w:highlight w:val="yellow"/>
          <w:lang w:eastAsia="en-CA"/>
          <w14:ligatures w14:val="none"/>
        </w:rPr>
        <w:t>Reusability measures whether existing assets—such as code—can be used again.</w:t>
      </w:r>
    </w:p>
    <w:p w14:paraId="1EEBC22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Assets are more easily reused if they have modularity or loose coupling characteristics.</w:t>
      </w:r>
    </w:p>
    <w:p w14:paraId="55837BA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number of interdependencies can measure reusability.</w:t>
      </w:r>
    </w:p>
    <w:p w14:paraId="302A8AD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Running a static analyzer can help you identify these interdependencies.</w:t>
      </w:r>
    </w:p>
    <w:p w14:paraId="37FE24D4" w14:textId="77777777" w:rsidR="00711948" w:rsidRDefault="00711948"/>
    <w:p w14:paraId="116BCC11"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Examine complexity and quality metrics</w:t>
      </w:r>
    </w:p>
    <w:p w14:paraId="6F805761"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29A50EB7" w14:textId="77777777" w:rsidR="00711948" w:rsidRPr="00711948" w:rsidRDefault="00711948" w:rsidP="00711948">
      <w:pPr>
        <w:numPr>
          <w:ilvl w:val="0"/>
          <w:numId w:val="168"/>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2 minutes</w:t>
      </w:r>
    </w:p>
    <w:p w14:paraId="3C323A4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While there are various quality metrics, a few of the most important ones are listed here.</w:t>
      </w:r>
    </w:p>
    <w:p w14:paraId="6DF3822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Complexity metrics can help in measuring quality. Cyclomatic complexity measures the number of linearly independent paths through a program's source code. Another way to understand quality is through calculating Halstead complexity measures.</w:t>
      </w:r>
    </w:p>
    <w:p w14:paraId="31D5C8E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This measure:</w:t>
      </w:r>
    </w:p>
    <w:p w14:paraId="7188DD38"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Program vocabulary.</w:t>
      </w:r>
    </w:p>
    <w:p w14:paraId="2A9B99FE"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Program length.</w:t>
      </w:r>
    </w:p>
    <w:p w14:paraId="2E6F6770"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Calculated program length.</w:t>
      </w:r>
    </w:p>
    <w:p w14:paraId="02DFF614"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Volume.</w:t>
      </w:r>
    </w:p>
    <w:p w14:paraId="64F00E31"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Difficulty.</w:t>
      </w:r>
    </w:p>
    <w:p w14:paraId="685D5F18"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Effort.</w:t>
      </w:r>
    </w:p>
    <w:p w14:paraId="6115FEC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Code analysis tools can be used to check for security, performance, interoperability, language usage, and globalization and should be part of every developer's toolbox and software build process.</w:t>
      </w:r>
    </w:p>
    <w:p w14:paraId="23DBD0B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Regularly running a static code analysis tool and reading its output is a great way to improve as a developer because the things caught by the software rules can often teach you something.</w:t>
      </w:r>
    </w:p>
    <w:p w14:paraId="42E2CDB4"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Common-quality-related metrics</w:t>
      </w:r>
    </w:p>
    <w:p w14:paraId="11FA485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One of the promises of DevOps is to deliver software both faster and with higher quality. Previously, these two metrics have been almost opposites. The more quickly you went, the lower the quality. The higher the quality, the longer it took. But DevOps </w:t>
      </w:r>
      <w:r w:rsidRPr="00711948">
        <w:rPr>
          <w:rFonts w:ascii="Segoe UI" w:eastAsia="Times New Roman" w:hAnsi="Segoe UI" w:cs="Segoe UI"/>
          <w:color w:val="161616"/>
          <w:kern w:val="0"/>
          <w:sz w:val="24"/>
          <w:szCs w:val="24"/>
          <w:lang w:eastAsia="en-CA"/>
          <w14:ligatures w14:val="none"/>
        </w:rPr>
        <w:lastRenderedPageBreak/>
        <w:t>processes can help you find problems earlier, which usually means that they take less time to fix.</w:t>
      </w:r>
    </w:p>
    <w:p w14:paraId="49B5CBD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We've previously talked about some general project metrics and KPIs. The following is a list of metrics that directly relate to the quality of the code being produced and the build and deployment processes.</w:t>
      </w:r>
    </w:p>
    <w:p w14:paraId="5E5973E2" w14:textId="77777777" w:rsidR="00711948" w:rsidRPr="00711948" w:rsidRDefault="00711948" w:rsidP="00711948">
      <w:pPr>
        <w:numPr>
          <w:ilvl w:val="0"/>
          <w:numId w:val="1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Failed builds percentage</w:t>
      </w:r>
      <w:r w:rsidRPr="00711948">
        <w:rPr>
          <w:rFonts w:ascii="Segoe UI" w:eastAsia="Times New Roman" w:hAnsi="Segoe UI" w:cs="Segoe UI"/>
          <w:color w:val="161616"/>
          <w:kern w:val="0"/>
          <w:sz w:val="24"/>
          <w:szCs w:val="24"/>
          <w:lang w:eastAsia="en-CA"/>
          <w14:ligatures w14:val="none"/>
        </w:rPr>
        <w:t> - Overall, what percentage of builds are failing?</w:t>
      </w:r>
    </w:p>
    <w:p w14:paraId="28BF8636" w14:textId="77777777" w:rsidR="00711948" w:rsidRPr="00711948" w:rsidRDefault="00711948" w:rsidP="00711948">
      <w:pPr>
        <w:numPr>
          <w:ilvl w:val="0"/>
          <w:numId w:val="1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Failed deployments percentage</w:t>
      </w:r>
      <w:r w:rsidRPr="00711948">
        <w:rPr>
          <w:rFonts w:ascii="Segoe UI" w:eastAsia="Times New Roman" w:hAnsi="Segoe UI" w:cs="Segoe UI"/>
          <w:color w:val="161616"/>
          <w:kern w:val="0"/>
          <w:sz w:val="24"/>
          <w:szCs w:val="24"/>
          <w:lang w:eastAsia="en-CA"/>
          <w14:ligatures w14:val="none"/>
        </w:rPr>
        <w:t> - Overall, what percentage of deployments are failing?</w:t>
      </w:r>
    </w:p>
    <w:p w14:paraId="568C88AD" w14:textId="77777777" w:rsidR="00711948" w:rsidRPr="00711948" w:rsidRDefault="00711948" w:rsidP="00711948">
      <w:pPr>
        <w:numPr>
          <w:ilvl w:val="0"/>
          <w:numId w:val="1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Ticket volume</w:t>
      </w:r>
      <w:r w:rsidRPr="00711948">
        <w:rPr>
          <w:rFonts w:ascii="Segoe UI" w:eastAsia="Times New Roman" w:hAnsi="Segoe UI" w:cs="Segoe UI"/>
          <w:color w:val="161616"/>
          <w:kern w:val="0"/>
          <w:sz w:val="24"/>
          <w:szCs w:val="24"/>
          <w:lang w:eastAsia="en-CA"/>
          <w14:ligatures w14:val="none"/>
        </w:rPr>
        <w:t> - What is the overall volume of customer or bug tickets?</w:t>
      </w:r>
    </w:p>
    <w:p w14:paraId="6864447D" w14:textId="77777777" w:rsidR="00711948" w:rsidRPr="00711948" w:rsidRDefault="00711948" w:rsidP="00711948">
      <w:pPr>
        <w:numPr>
          <w:ilvl w:val="0"/>
          <w:numId w:val="1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Bug bounce percentage</w:t>
      </w:r>
      <w:r w:rsidRPr="00711948">
        <w:rPr>
          <w:rFonts w:ascii="Segoe UI" w:eastAsia="Times New Roman" w:hAnsi="Segoe UI" w:cs="Segoe UI"/>
          <w:color w:val="161616"/>
          <w:kern w:val="0"/>
          <w:sz w:val="24"/>
          <w:szCs w:val="24"/>
          <w:lang w:eastAsia="en-CA"/>
          <w14:ligatures w14:val="none"/>
        </w:rPr>
        <w:t> - What percentage of customer or bug tickets are reopened?</w:t>
      </w:r>
    </w:p>
    <w:p w14:paraId="69A461F9" w14:textId="77777777" w:rsidR="00711948" w:rsidRPr="00711948" w:rsidRDefault="00711948" w:rsidP="00711948">
      <w:pPr>
        <w:numPr>
          <w:ilvl w:val="0"/>
          <w:numId w:val="1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Unplanned work percentage</w:t>
      </w:r>
      <w:r w:rsidRPr="00711948">
        <w:rPr>
          <w:rFonts w:ascii="Segoe UI" w:eastAsia="Times New Roman" w:hAnsi="Segoe UI" w:cs="Segoe UI"/>
          <w:color w:val="161616"/>
          <w:kern w:val="0"/>
          <w:sz w:val="24"/>
          <w:szCs w:val="24"/>
          <w:lang w:eastAsia="en-CA"/>
          <w14:ligatures w14:val="none"/>
        </w:rPr>
        <w:t> - What percentage of the overall work is unplanned?</w:t>
      </w:r>
    </w:p>
    <w:p w14:paraId="219AC22D" w14:textId="77777777" w:rsidR="00711948" w:rsidRDefault="00711948"/>
    <w:p w14:paraId="53CA1367"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Introduction to technical debt</w:t>
      </w:r>
    </w:p>
    <w:p w14:paraId="0A572655"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4C6646D2" w14:textId="77777777" w:rsidR="00711948" w:rsidRPr="00711948" w:rsidRDefault="00711948" w:rsidP="00711948">
      <w:pPr>
        <w:numPr>
          <w:ilvl w:val="0"/>
          <w:numId w:val="171"/>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4 minutes</w:t>
      </w:r>
    </w:p>
    <w:p w14:paraId="0AB7CC1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b/>
          <w:bCs/>
          <w:color w:val="161616"/>
          <w:kern w:val="0"/>
          <w:sz w:val="24"/>
          <w:szCs w:val="24"/>
          <w:highlight w:val="yellow"/>
          <w:lang w:eastAsia="en-CA"/>
          <w14:ligatures w14:val="none"/>
        </w:rPr>
        <w:t>Technical debt</w:t>
      </w:r>
      <w:r w:rsidRPr="007A4DD5">
        <w:rPr>
          <w:rFonts w:ascii="Segoe UI" w:eastAsia="Times New Roman" w:hAnsi="Segoe UI" w:cs="Segoe UI"/>
          <w:color w:val="161616"/>
          <w:kern w:val="0"/>
          <w:sz w:val="24"/>
          <w:szCs w:val="24"/>
          <w:highlight w:val="yellow"/>
          <w:lang w:eastAsia="en-CA"/>
          <w14:ligatures w14:val="none"/>
        </w:rPr>
        <w:t> is a term that describes the future cost that will be incurred by choosing an easy solution today instead of using better practices because they would take longer to complete.</w:t>
      </w:r>
    </w:p>
    <w:p w14:paraId="481E6EF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term-technical debt was chosen for its comparison to financial debt. It's common for people in financial debt to make decisions that seem appropriate or the only option at the time, but in so doing, interest increases.</w:t>
      </w:r>
    </w:p>
    <w:p w14:paraId="5293F24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more interest that accumulates, the harder it is for them in the future and the more minor options available to them later. With financial debt, soon, interest increases on interest, creating a snowball effect. Similarly, technical debt can build up to the point where developers spend almost all their time sorting out problems and doing rework, either planned or unplanned, rather than adding value.</w:t>
      </w:r>
    </w:p>
    <w:p w14:paraId="10C2E4B1" w14:textId="77777777" w:rsidR="00711948" w:rsidRPr="007A4DD5"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So, how does it happen?</w:t>
      </w:r>
    </w:p>
    <w:p w14:paraId="1FCC0BA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The most common excuse is tight deadlines</w:t>
      </w:r>
      <w:r w:rsidRPr="00711948">
        <w:rPr>
          <w:rFonts w:ascii="Segoe UI" w:eastAsia="Times New Roman" w:hAnsi="Segoe UI" w:cs="Segoe UI"/>
          <w:color w:val="161616"/>
          <w:kern w:val="0"/>
          <w:sz w:val="24"/>
          <w:szCs w:val="24"/>
          <w:lang w:eastAsia="en-CA"/>
          <w14:ligatures w14:val="none"/>
        </w:rPr>
        <w:t xml:space="preserve">. When developers are forced to create code quickly, they'll often take shortcuts. For example, instead of refactoring a method to include new functionality, let us copy to create a new version. Then I only test my new </w:t>
      </w:r>
      <w:r w:rsidRPr="00711948">
        <w:rPr>
          <w:rFonts w:ascii="Segoe UI" w:eastAsia="Times New Roman" w:hAnsi="Segoe UI" w:cs="Segoe UI"/>
          <w:color w:val="161616"/>
          <w:kern w:val="0"/>
          <w:sz w:val="24"/>
          <w:szCs w:val="24"/>
          <w:lang w:eastAsia="en-CA"/>
          <w14:ligatures w14:val="none"/>
        </w:rPr>
        <w:lastRenderedPageBreak/>
        <w:t>code and can avoid the level of testing required if I change the original method because other parts of the code use it.</w:t>
      </w:r>
    </w:p>
    <w:p w14:paraId="71E8E09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Now I have two copies of the same code that I need to modify in the future instead of one, and I run the risk of the logic diverging. There are many causes. For example, there might be a lack of technical skills and maturity among the developers or no clear product ownership or direction.</w:t>
      </w:r>
    </w:p>
    <w:p w14:paraId="0DFCB42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The organization might not have coding standards at all. So, the developers didn't even know what they should be producing. The developers might not have precise requirements to target.</w:t>
      </w:r>
      <w:r w:rsidRPr="00711948">
        <w:rPr>
          <w:rFonts w:ascii="Segoe UI" w:eastAsia="Times New Roman" w:hAnsi="Segoe UI" w:cs="Segoe UI"/>
          <w:color w:val="161616"/>
          <w:kern w:val="0"/>
          <w:sz w:val="24"/>
          <w:szCs w:val="24"/>
          <w:lang w:eastAsia="en-CA"/>
          <w14:ligatures w14:val="none"/>
        </w:rPr>
        <w:t xml:space="preserve"> Well, they might be subject to last-minute requirement changes.</w:t>
      </w:r>
    </w:p>
    <w:p w14:paraId="329932E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Necessary-refactoring work might be delayed. There might not be any code quality testing, manual or automated. In the end, it just makes it harder and harder to deliver value to customers in a reasonable time frame and at a reasonable cost.</w:t>
      </w:r>
    </w:p>
    <w:p w14:paraId="3A41F0B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Technical debt is one of the main reasons that projects fail to meet their deadlines.</w:t>
      </w:r>
    </w:p>
    <w:p w14:paraId="0EBBF2C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Over time, it increases in much the same way that monetary debt does. </w:t>
      </w:r>
      <w:r w:rsidRPr="007A4DD5">
        <w:rPr>
          <w:rFonts w:ascii="Segoe UI" w:eastAsia="Times New Roman" w:hAnsi="Segoe UI" w:cs="Segoe UI"/>
          <w:color w:val="161616"/>
          <w:kern w:val="0"/>
          <w:sz w:val="24"/>
          <w:szCs w:val="24"/>
          <w:highlight w:val="yellow"/>
          <w:lang w:eastAsia="en-CA"/>
          <w14:ligatures w14:val="none"/>
        </w:rPr>
        <w:t>Common sources of technical debt are:</w:t>
      </w:r>
    </w:p>
    <w:p w14:paraId="5B5C5C8E" w14:textId="77777777" w:rsidR="00711948" w:rsidRPr="007A4DD5"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Lack of coding style and standards.</w:t>
      </w:r>
    </w:p>
    <w:p w14:paraId="0157A542"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Lack of or poor design of unit test cases</w:t>
      </w:r>
      <w:r w:rsidRPr="00711948">
        <w:rPr>
          <w:rFonts w:ascii="Segoe UI" w:eastAsia="Times New Roman" w:hAnsi="Segoe UI" w:cs="Segoe UI"/>
          <w:color w:val="161616"/>
          <w:kern w:val="0"/>
          <w:sz w:val="24"/>
          <w:szCs w:val="24"/>
          <w:lang w:eastAsia="en-CA"/>
          <w14:ligatures w14:val="none"/>
        </w:rPr>
        <w:t>.</w:t>
      </w:r>
    </w:p>
    <w:p w14:paraId="1A6B7726"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Ignoring or not understanding object oriented design principles.</w:t>
      </w:r>
    </w:p>
    <w:p w14:paraId="27C699B1"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Monolithic classes and code libraries.</w:t>
      </w:r>
    </w:p>
    <w:p w14:paraId="0902D2B7"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Poorly envisioned the use of technology, architecture, and approach. (Forgetting that all system attributes, affecting maintenance, user experience, scalability, and others, need to be considered).</w:t>
      </w:r>
    </w:p>
    <w:p w14:paraId="4C5A632D"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Over-engineering code</w:t>
      </w:r>
      <w:r w:rsidRPr="00711948">
        <w:rPr>
          <w:rFonts w:ascii="Segoe UI" w:eastAsia="Times New Roman" w:hAnsi="Segoe UI" w:cs="Segoe UI"/>
          <w:color w:val="161616"/>
          <w:kern w:val="0"/>
          <w:sz w:val="24"/>
          <w:szCs w:val="24"/>
          <w:lang w:eastAsia="en-CA"/>
          <w14:ligatures w14:val="none"/>
        </w:rPr>
        <w:t xml:space="preserve"> (adding or creating code that isn't required, adding custom code when existing libraries are sufficient, or creating layers or components that aren't needed).</w:t>
      </w:r>
    </w:p>
    <w:p w14:paraId="429B8961"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Insufficient comments and documentation.</w:t>
      </w:r>
    </w:p>
    <w:p w14:paraId="63F23018"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Not writing self-documenting code</w:t>
      </w:r>
      <w:r w:rsidRPr="00711948">
        <w:rPr>
          <w:rFonts w:ascii="Segoe UI" w:eastAsia="Times New Roman" w:hAnsi="Segoe UI" w:cs="Segoe UI"/>
          <w:color w:val="161616"/>
          <w:kern w:val="0"/>
          <w:sz w:val="24"/>
          <w:szCs w:val="24"/>
          <w:lang w:eastAsia="en-CA"/>
          <w14:ligatures w14:val="none"/>
        </w:rPr>
        <w:t xml:space="preserve"> (including class, method, and variable names that are descriptive or indicate intent).</w:t>
      </w:r>
    </w:p>
    <w:p w14:paraId="5D2BEB19" w14:textId="77777777" w:rsidR="00711948" w:rsidRPr="007A4DD5"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Taking shortcuts to meet deadlines.</w:t>
      </w:r>
    </w:p>
    <w:p w14:paraId="78E70AE0" w14:textId="77777777" w:rsidR="00711948" w:rsidRPr="007A4DD5"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Leaving dead code in place.</w:t>
      </w:r>
    </w:p>
    <w:p w14:paraId="529929B0" w14:textId="77777777" w:rsidR="00711948" w:rsidRPr="00711948" w:rsidRDefault="00711948" w:rsidP="00711948">
      <w:pPr>
        <w:spacing w:after="0" w:line="240" w:lineRule="auto"/>
        <w:rPr>
          <w:rFonts w:ascii="Segoe UI" w:eastAsia="Times New Roman" w:hAnsi="Segoe UI" w:cs="Segoe UI"/>
          <w:b/>
          <w:bCs/>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 Note</w:t>
      </w:r>
    </w:p>
    <w:p w14:paraId="58E11795" w14:textId="77777777" w:rsidR="00711948" w:rsidRPr="00711948" w:rsidRDefault="00711948" w:rsidP="0071194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Over time, the technical debt must be paid back. Otherwise, the team's ability to fix issues and implement new features and enhancements will take longer and eventually become cost-prohibitive.</w:t>
      </w:r>
    </w:p>
    <w:p w14:paraId="4E52966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We have seen that technical debt adds a set of problems during development and makes it much more difficult to add extra customer value.</w:t>
      </w:r>
    </w:p>
    <w:p w14:paraId="515FEC9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Having technical debt in a project saps productivity, frustrates development teams, makes code both hard to understand and fragile, increases the time to make changes and validate those changes. Unplanned work frequently gets in the way of planned work.</w:t>
      </w:r>
    </w:p>
    <w:p w14:paraId="68053A0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Longer-term, it also saps the organization's strength. Technical debt tends to creep up on an organization. It starts small and grows over time. Every time a quick hack is made or testing is circumvented because changes need to be rushed through, the problem grows worse and worse. Support costs get higher and higher, and invariably, a serious issue arises.</w:t>
      </w:r>
    </w:p>
    <w:p w14:paraId="2B8FBCB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Eventually, the organization can't respond to its customers' needs in a timely and cost-efficient way.</w:t>
      </w:r>
    </w:p>
    <w:p w14:paraId="44488038"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Automated measurement for monitoring</w:t>
      </w:r>
    </w:p>
    <w:p w14:paraId="2C6BAAD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One key way to minimize the constant acquisition of technical debt is to use automated testing and assessment.</w:t>
      </w:r>
    </w:p>
    <w:p w14:paraId="3986441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In the demos that follow, we'll look at one of the common tools used to assess the debt: </w:t>
      </w:r>
      <w:proofErr w:type="spellStart"/>
      <w:r w:rsidRPr="007A4DD5">
        <w:rPr>
          <w:rFonts w:ascii="Segoe UI" w:eastAsia="Times New Roman" w:hAnsi="Segoe UI" w:cs="Segoe UI"/>
          <w:color w:val="161616"/>
          <w:kern w:val="0"/>
          <w:sz w:val="24"/>
          <w:szCs w:val="24"/>
          <w:highlight w:val="yellow"/>
          <w:lang w:eastAsia="en-CA"/>
          <w14:ligatures w14:val="none"/>
        </w:rPr>
        <w:t>SonarCloud</w:t>
      </w:r>
      <w:proofErr w:type="spellEnd"/>
      <w:r w:rsidRPr="00711948">
        <w:rPr>
          <w:rFonts w:ascii="Segoe UI" w:eastAsia="Times New Roman" w:hAnsi="Segoe UI" w:cs="Segoe UI"/>
          <w:color w:val="161616"/>
          <w:kern w:val="0"/>
          <w:sz w:val="24"/>
          <w:szCs w:val="24"/>
          <w:lang w:eastAsia="en-CA"/>
          <w14:ligatures w14:val="none"/>
        </w:rPr>
        <w:t>. (The original on-premises version was SonarQube).</w:t>
      </w:r>
    </w:p>
    <w:p w14:paraId="6EEFDAF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There are other tools available, and we'll discuss a few of them.</w:t>
      </w:r>
    </w:p>
    <w:p w14:paraId="02B0D63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Later, in the next hands-on lab, you'll see how to configure your Azure Pipelines to use </w:t>
      </w:r>
      <w:proofErr w:type="spellStart"/>
      <w:r w:rsidRPr="00711948">
        <w:rPr>
          <w:rFonts w:ascii="Segoe UI" w:eastAsia="Times New Roman" w:hAnsi="Segoe UI" w:cs="Segoe UI"/>
          <w:color w:val="161616"/>
          <w:kern w:val="0"/>
          <w:sz w:val="24"/>
          <w:szCs w:val="24"/>
          <w:lang w:eastAsia="en-CA"/>
          <w14:ligatures w14:val="none"/>
        </w:rPr>
        <w:t>SonarCloud</w:t>
      </w:r>
      <w:proofErr w:type="spellEnd"/>
      <w:r w:rsidRPr="00711948">
        <w:rPr>
          <w:rFonts w:ascii="Segoe UI" w:eastAsia="Times New Roman" w:hAnsi="Segoe UI" w:cs="Segoe UI"/>
          <w:color w:val="161616"/>
          <w:kern w:val="0"/>
          <w:sz w:val="24"/>
          <w:szCs w:val="24"/>
          <w:lang w:eastAsia="en-CA"/>
          <w14:ligatures w14:val="none"/>
        </w:rPr>
        <w:t xml:space="preserve">, understand the analysis results, and finally how to configure quality profiles to control the rule sets that are used by </w:t>
      </w:r>
      <w:proofErr w:type="spellStart"/>
      <w:r w:rsidRPr="00711948">
        <w:rPr>
          <w:rFonts w:ascii="Segoe UI" w:eastAsia="Times New Roman" w:hAnsi="Segoe UI" w:cs="Segoe UI"/>
          <w:color w:val="161616"/>
          <w:kern w:val="0"/>
          <w:sz w:val="24"/>
          <w:szCs w:val="24"/>
          <w:lang w:eastAsia="en-CA"/>
          <w14:ligatures w14:val="none"/>
        </w:rPr>
        <w:t>SonarCloud</w:t>
      </w:r>
      <w:proofErr w:type="spellEnd"/>
      <w:r w:rsidRPr="00711948">
        <w:rPr>
          <w:rFonts w:ascii="Segoe UI" w:eastAsia="Times New Roman" w:hAnsi="Segoe UI" w:cs="Segoe UI"/>
          <w:color w:val="161616"/>
          <w:kern w:val="0"/>
          <w:sz w:val="24"/>
          <w:szCs w:val="24"/>
          <w:lang w:eastAsia="en-CA"/>
          <w14:ligatures w14:val="none"/>
        </w:rPr>
        <w:t xml:space="preserve"> when analyzing your projects.</w:t>
      </w:r>
    </w:p>
    <w:p w14:paraId="55166F0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more information, see </w:t>
      </w:r>
      <w:proofErr w:type="spellStart"/>
      <w:r w:rsidRPr="00711948">
        <w:rPr>
          <w:rFonts w:ascii="Segoe UI" w:eastAsia="Times New Roman" w:hAnsi="Segoe UI" w:cs="Segoe UI"/>
          <w:color w:val="161616"/>
          <w:kern w:val="0"/>
          <w:sz w:val="24"/>
          <w:szCs w:val="24"/>
          <w:lang w:eastAsia="en-CA"/>
          <w14:ligatures w14:val="none"/>
        </w:rPr>
        <w:fldChar w:fldCharType="begin"/>
      </w:r>
      <w:r w:rsidRPr="00711948">
        <w:rPr>
          <w:rFonts w:ascii="Segoe UI" w:eastAsia="Times New Roman" w:hAnsi="Segoe UI" w:cs="Segoe UI"/>
          <w:color w:val="161616"/>
          <w:kern w:val="0"/>
          <w:sz w:val="24"/>
          <w:szCs w:val="24"/>
          <w:lang w:eastAsia="en-CA"/>
          <w14:ligatures w14:val="none"/>
        </w:rPr>
        <w:instrText>HYPERLINK "https://sonarcloud.io/about"</w:instrText>
      </w:r>
      <w:r w:rsidRPr="00711948">
        <w:rPr>
          <w:rFonts w:ascii="Segoe UI" w:eastAsia="Times New Roman" w:hAnsi="Segoe UI" w:cs="Segoe UI"/>
          <w:color w:val="161616"/>
          <w:kern w:val="0"/>
          <w:sz w:val="24"/>
          <w:szCs w:val="24"/>
          <w:lang w:eastAsia="en-CA"/>
          <w14:ligatures w14:val="none"/>
        </w:rPr>
      </w:r>
      <w:r w:rsidRPr="00711948">
        <w:rPr>
          <w:rFonts w:ascii="Segoe UI" w:eastAsia="Times New Roman" w:hAnsi="Segoe UI" w:cs="Segoe UI"/>
          <w:color w:val="161616"/>
          <w:kern w:val="0"/>
          <w:sz w:val="24"/>
          <w:szCs w:val="24"/>
          <w:lang w:eastAsia="en-CA"/>
          <w14:ligatures w14:val="none"/>
        </w:rPr>
        <w:fldChar w:fldCharType="separate"/>
      </w:r>
      <w:r w:rsidRPr="00711948">
        <w:rPr>
          <w:rFonts w:ascii="Segoe UI" w:eastAsia="Times New Roman" w:hAnsi="Segoe UI" w:cs="Segoe UI"/>
          <w:color w:val="0000FF"/>
          <w:kern w:val="0"/>
          <w:sz w:val="24"/>
          <w:szCs w:val="24"/>
          <w:u w:val="single"/>
          <w:lang w:eastAsia="en-CA"/>
          <w14:ligatures w14:val="none"/>
        </w:rPr>
        <w:t>SonarCloud</w:t>
      </w:r>
      <w:proofErr w:type="spellEnd"/>
      <w:r w:rsidRPr="00711948">
        <w:rPr>
          <w:rFonts w:ascii="Segoe UI" w:eastAsia="Times New Roman" w:hAnsi="Segoe UI" w:cs="Segoe UI"/>
          <w:color w:val="161616"/>
          <w:kern w:val="0"/>
          <w:sz w:val="24"/>
          <w:szCs w:val="24"/>
          <w:lang w:eastAsia="en-CA"/>
          <w14:ligatures w14:val="none"/>
        </w:rPr>
        <w:fldChar w:fldCharType="end"/>
      </w:r>
      <w:r w:rsidRPr="00711948">
        <w:rPr>
          <w:rFonts w:ascii="Segoe UI" w:eastAsia="Times New Roman" w:hAnsi="Segoe UI" w:cs="Segoe UI"/>
          <w:color w:val="161616"/>
          <w:kern w:val="0"/>
          <w:sz w:val="24"/>
          <w:szCs w:val="24"/>
          <w:lang w:eastAsia="en-CA"/>
          <w14:ligatures w14:val="none"/>
        </w:rPr>
        <w:t>.</w:t>
      </w:r>
    </w:p>
    <w:p w14:paraId="58ADDC66"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To review:</w:t>
      </w:r>
    </w:p>
    <w:p w14:paraId="20ED0DC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Azure DevOps can be integrated with a wide range of existing tooling used to check code quality during builds.</w:t>
      </w:r>
    </w:p>
    <w:p w14:paraId="41361AC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Which code quality tools do you currently use (if any)?</w:t>
      </w:r>
    </w:p>
    <w:p w14:paraId="53AF1B5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What do you like or don't you like about the tools?</w:t>
      </w:r>
    </w:p>
    <w:p w14:paraId="2D90B3D7" w14:textId="77777777" w:rsidR="00711948" w:rsidRDefault="00711948"/>
    <w:p w14:paraId="4CFFAD6C"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Measure and manage technical debt</w:t>
      </w:r>
    </w:p>
    <w:p w14:paraId="07ACE17A"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0E52C59D" w14:textId="77777777" w:rsidR="00711948" w:rsidRPr="00711948" w:rsidRDefault="00711948" w:rsidP="00711948">
      <w:pPr>
        <w:numPr>
          <w:ilvl w:val="0"/>
          <w:numId w:val="173"/>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1 minute</w:t>
      </w:r>
    </w:p>
    <w:p w14:paraId="1873C5A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Integrating the assessment and measurement of technical debt and code quality overall is essential as part of your Continuous Integration and Deployment pipelines in Azure DevOps.</w:t>
      </w:r>
    </w:p>
    <w:p w14:paraId="2C72FC5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In the Continuous Integration course in this series, we showed how to add support for </w:t>
      </w:r>
      <w:proofErr w:type="spellStart"/>
      <w:r w:rsidRPr="00711948">
        <w:rPr>
          <w:rFonts w:ascii="Segoe UI" w:eastAsia="Times New Roman" w:hAnsi="Segoe UI" w:cs="Segoe UI"/>
          <w:color w:val="161616"/>
          <w:kern w:val="0"/>
          <w:sz w:val="24"/>
          <w:szCs w:val="24"/>
          <w:lang w:eastAsia="en-CA"/>
          <w14:ligatures w14:val="none"/>
        </w:rPr>
        <w:t>SonarCloud</w:t>
      </w:r>
      <w:proofErr w:type="spellEnd"/>
      <w:r w:rsidRPr="00711948">
        <w:rPr>
          <w:rFonts w:ascii="Segoe UI" w:eastAsia="Times New Roman" w:hAnsi="Segoe UI" w:cs="Segoe UI"/>
          <w:color w:val="161616"/>
          <w:kern w:val="0"/>
          <w:sz w:val="24"/>
          <w:szCs w:val="24"/>
          <w:lang w:eastAsia="en-CA"/>
          <w14:ligatures w14:val="none"/>
        </w:rPr>
        <w:t xml:space="preserve"> into an Azure DevOps pipeline.</w:t>
      </w:r>
    </w:p>
    <w:p w14:paraId="5247CA4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After it's added and a build done, you can see an analysis of your code:</w:t>
      </w:r>
    </w:p>
    <w:p w14:paraId="27271D58" w14:textId="6F60B884"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drawing>
          <wp:inline distT="0" distB="0" distL="0" distR="0" wp14:anchorId="0B0451A5" wp14:editId="1C57CD03">
            <wp:extent cx="5943600" cy="2247900"/>
            <wp:effectExtent l="0" t="0" r="0" b="0"/>
            <wp:docPr id="544222681" name="Picture 86" descr="Screenshot of the Parts Unlimited project. Shown are Vulnerabilities, Bugs, and Code sm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creenshot of the Parts Unlimited project. Shown are Vulnerabilities, Bugs, and Code smell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229D8AD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If you drill into the issues, you can see what the issues are, along with suggested remedies and estimates of the time required to apply a remedy.</w:t>
      </w:r>
    </w:p>
    <w:p w14:paraId="10E52E95" w14:textId="2D958744"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lastRenderedPageBreak/>
        <w:drawing>
          <wp:inline distT="0" distB="0" distL="0" distR="0" wp14:anchorId="3FBCE73C" wp14:editId="0C9AE6D1">
            <wp:extent cx="5943600" cy="2555240"/>
            <wp:effectExtent l="0" t="0" r="0" b="0"/>
            <wp:docPr id="1305400108" name="Picture 85" descr="Screenshot of the Parts Unlimited project. Shown are suggested remedies and estimates of the time required to apply a reme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creenshot of the Parts Unlimited project. Shown are suggested remedies and estimates of the time required to apply a remed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555240"/>
                    </a:xfrm>
                    <a:prstGeom prst="rect">
                      <a:avLst/>
                    </a:prstGeom>
                    <a:noFill/>
                    <a:ln>
                      <a:noFill/>
                    </a:ln>
                  </pic:spPr>
                </pic:pic>
              </a:graphicData>
            </a:graphic>
          </wp:inline>
        </w:drawing>
      </w:r>
    </w:p>
    <w:p w14:paraId="0148FDEA" w14:textId="77777777" w:rsidR="00711948" w:rsidRDefault="00711948"/>
    <w:p w14:paraId="45B82834"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Integrate other code quality tools</w:t>
      </w:r>
    </w:p>
    <w:p w14:paraId="44EB1DD2"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0AE3CD58" w14:textId="77777777" w:rsidR="00711948" w:rsidRPr="00711948" w:rsidRDefault="00711948" w:rsidP="00711948">
      <w:pPr>
        <w:numPr>
          <w:ilvl w:val="0"/>
          <w:numId w:val="174"/>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1 minute</w:t>
      </w:r>
    </w:p>
    <w:p w14:paraId="60496A7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Many tools can be used to assess aspects of your code quality and technical debt.</w:t>
      </w:r>
    </w:p>
    <w:p w14:paraId="7B85DAE6"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A4DD5">
        <w:rPr>
          <w:rFonts w:ascii="Segoe UI" w:eastAsia="Times New Roman" w:hAnsi="Segoe UI" w:cs="Segoe UI"/>
          <w:b/>
          <w:bCs/>
          <w:color w:val="161616"/>
          <w:kern w:val="0"/>
          <w:sz w:val="36"/>
          <w:szCs w:val="36"/>
          <w:highlight w:val="yellow"/>
          <w:lang w:eastAsia="en-CA"/>
          <w14:ligatures w14:val="none"/>
        </w:rPr>
        <w:t>NDepend</w:t>
      </w:r>
    </w:p>
    <w:p w14:paraId="592BA5E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.NET developers, a common tool is NDepend.</w:t>
      </w:r>
    </w:p>
    <w:p w14:paraId="7A89AFB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NDepend is a Visual Studio extension that assesses the amount of technical debt a developer has added during a recent development period, typically in the last hour.</w:t>
      </w:r>
    </w:p>
    <w:p w14:paraId="0F27F7C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With this information, the developer might make the required corrections before ever committing the code.</w:t>
      </w:r>
    </w:p>
    <w:p w14:paraId="0B59223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NDepend lets you create code rules expressed as C# LINQ queries, but it has many built-in rules that detect a wide range of code smells.</w:t>
      </w:r>
    </w:p>
    <w:p w14:paraId="7581CC00"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proofErr w:type="spellStart"/>
      <w:r w:rsidRPr="007A4DD5">
        <w:rPr>
          <w:rFonts w:ascii="Segoe UI" w:eastAsia="Times New Roman" w:hAnsi="Segoe UI" w:cs="Segoe UI"/>
          <w:b/>
          <w:bCs/>
          <w:color w:val="161616"/>
          <w:kern w:val="0"/>
          <w:sz w:val="36"/>
          <w:szCs w:val="36"/>
          <w:highlight w:val="yellow"/>
          <w:lang w:eastAsia="en-CA"/>
          <w14:ligatures w14:val="none"/>
        </w:rPr>
        <w:t>Resharper</w:t>
      </w:r>
      <w:proofErr w:type="spellEnd"/>
      <w:r w:rsidRPr="007A4DD5">
        <w:rPr>
          <w:rFonts w:ascii="Segoe UI" w:eastAsia="Times New Roman" w:hAnsi="Segoe UI" w:cs="Segoe UI"/>
          <w:b/>
          <w:bCs/>
          <w:color w:val="161616"/>
          <w:kern w:val="0"/>
          <w:sz w:val="36"/>
          <w:szCs w:val="36"/>
          <w:highlight w:val="yellow"/>
          <w:lang w:eastAsia="en-CA"/>
          <w14:ligatures w14:val="none"/>
        </w:rPr>
        <w:t xml:space="preserve"> Code Quality Analysis</w:t>
      </w:r>
    </w:p>
    <w:p w14:paraId="0F7C152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proofErr w:type="spellStart"/>
      <w:r w:rsidRPr="00711948">
        <w:rPr>
          <w:rFonts w:ascii="Segoe UI" w:eastAsia="Times New Roman" w:hAnsi="Segoe UI" w:cs="Segoe UI"/>
          <w:color w:val="161616"/>
          <w:kern w:val="0"/>
          <w:sz w:val="24"/>
          <w:szCs w:val="24"/>
          <w:lang w:eastAsia="en-CA"/>
          <w14:ligatures w14:val="none"/>
        </w:rPr>
        <w:t>Resharper</w:t>
      </w:r>
      <w:proofErr w:type="spellEnd"/>
      <w:r w:rsidRPr="00711948">
        <w:rPr>
          <w:rFonts w:ascii="Segoe UI" w:eastAsia="Times New Roman" w:hAnsi="Segoe UI" w:cs="Segoe UI"/>
          <w:color w:val="161616"/>
          <w:kern w:val="0"/>
          <w:sz w:val="24"/>
          <w:szCs w:val="24"/>
          <w:lang w:eastAsia="en-CA"/>
          <w14:ligatures w14:val="none"/>
        </w:rPr>
        <w:t xml:space="preserve"> can make a code quality analysis from the command line. Also, be set to fail builds when code quality issues are found automatically.</w:t>
      </w:r>
    </w:p>
    <w:p w14:paraId="264494C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Rules can be configured for enforcement across teams.</w:t>
      </w:r>
    </w:p>
    <w:p w14:paraId="300D13DA"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Search in Azure DevOps</w:t>
      </w:r>
    </w:p>
    <w:p w14:paraId="00BF5F7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To find other code quality tools that are easy to integrate with Azure DevOps, search for the word </w:t>
      </w:r>
      <w:r w:rsidRPr="00711948">
        <w:rPr>
          <w:rFonts w:ascii="Segoe UI" w:eastAsia="Times New Roman" w:hAnsi="Segoe UI" w:cs="Segoe UI"/>
          <w:b/>
          <w:bCs/>
          <w:color w:val="161616"/>
          <w:kern w:val="0"/>
          <w:sz w:val="24"/>
          <w:szCs w:val="24"/>
          <w:lang w:eastAsia="en-CA"/>
          <w14:ligatures w14:val="none"/>
        </w:rPr>
        <w:t>Quality</w:t>
      </w:r>
      <w:r w:rsidRPr="00711948">
        <w:rPr>
          <w:rFonts w:ascii="Segoe UI" w:eastAsia="Times New Roman" w:hAnsi="Segoe UI" w:cs="Segoe UI"/>
          <w:color w:val="161616"/>
          <w:kern w:val="0"/>
          <w:sz w:val="24"/>
          <w:szCs w:val="24"/>
          <w:lang w:eastAsia="en-CA"/>
          <w14:ligatures w14:val="none"/>
        </w:rPr>
        <w:t> when adding a task into your build pipeline.</w:t>
      </w:r>
    </w:p>
    <w:p w14:paraId="48BD7CAB" w14:textId="408DF310"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drawing>
          <wp:inline distT="0" distB="0" distL="0" distR="0" wp14:anchorId="629693FC" wp14:editId="35D4D220">
            <wp:extent cx="5943600" cy="5868670"/>
            <wp:effectExtent l="0" t="0" r="0" b="0"/>
            <wp:docPr id="1219163332" name="Picture 87" descr="Screenshot of the Marketplace page with a search on the term quality. The results include NDepend and Reshar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creenshot of the Marketplace page with a search on the term quality. The results include NDepend and Resharpe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5868670"/>
                    </a:xfrm>
                    <a:prstGeom prst="rect">
                      <a:avLst/>
                    </a:prstGeom>
                    <a:noFill/>
                    <a:ln>
                      <a:noFill/>
                    </a:ln>
                  </pic:spPr>
                </pic:pic>
              </a:graphicData>
            </a:graphic>
          </wp:inline>
        </w:drawing>
      </w:r>
    </w:p>
    <w:p w14:paraId="2864875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more information, you can see:</w:t>
      </w:r>
    </w:p>
    <w:p w14:paraId="33A7C92D" w14:textId="77777777" w:rsidR="00711948" w:rsidRPr="00711948" w:rsidRDefault="00000000" w:rsidP="00711948">
      <w:pPr>
        <w:numPr>
          <w:ilvl w:val="0"/>
          <w:numId w:val="17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75" w:history="1">
        <w:r w:rsidR="00711948" w:rsidRPr="00711948">
          <w:rPr>
            <w:rFonts w:ascii="Segoe UI" w:eastAsia="Times New Roman" w:hAnsi="Segoe UI" w:cs="Segoe UI"/>
            <w:color w:val="0000FF"/>
            <w:kern w:val="0"/>
            <w:sz w:val="24"/>
            <w:szCs w:val="24"/>
            <w:u w:val="single"/>
            <w:lang w:eastAsia="en-CA"/>
            <w14:ligatures w14:val="none"/>
          </w:rPr>
          <w:t>NDepend</w:t>
        </w:r>
      </w:hyperlink>
    </w:p>
    <w:p w14:paraId="46DD9744" w14:textId="77777777" w:rsidR="00711948" w:rsidRPr="00711948" w:rsidRDefault="00711948" w:rsidP="00711948">
      <w:pPr>
        <w:numPr>
          <w:ilvl w:val="0"/>
          <w:numId w:val="17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Visual Studio marketplace</w:t>
      </w:r>
    </w:p>
    <w:p w14:paraId="3E00F654" w14:textId="77777777" w:rsidR="00711948" w:rsidRPr="00711948" w:rsidRDefault="00711948" w:rsidP="00711948">
      <w:pPr>
        <w:numPr>
          <w:ilvl w:val="0"/>
          <w:numId w:val="17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711948">
        <w:rPr>
          <w:rFonts w:ascii="Segoe UI" w:eastAsia="Times New Roman" w:hAnsi="Segoe UI" w:cs="Segoe UI"/>
          <w:color w:val="161616"/>
          <w:kern w:val="0"/>
          <w:sz w:val="24"/>
          <w:szCs w:val="24"/>
          <w:lang w:eastAsia="en-CA"/>
          <w14:ligatures w14:val="none"/>
        </w:rPr>
        <w:t>Resharper</w:t>
      </w:r>
      <w:proofErr w:type="spellEnd"/>
      <w:r w:rsidRPr="00711948">
        <w:rPr>
          <w:rFonts w:ascii="Segoe UI" w:eastAsia="Times New Roman" w:hAnsi="Segoe UI" w:cs="Segoe UI"/>
          <w:color w:val="161616"/>
          <w:kern w:val="0"/>
          <w:sz w:val="24"/>
          <w:szCs w:val="24"/>
          <w:lang w:eastAsia="en-CA"/>
          <w14:ligatures w14:val="none"/>
        </w:rPr>
        <w:t xml:space="preserve"> Code Quality Analysis</w:t>
      </w:r>
    </w:p>
    <w:p w14:paraId="1EF7CBC4" w14:textId="77777777" w:rsidR="00711948" w:rsidRDefault="00711948"/>
    <w:p w14:paraId="7B57E42E"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Plan effective code reviews</w:t>
      </w:r>
    </w:p>
    <w:p w14:paraId="75D9B8D6"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3C94DAF6" w14:textId="77777777" w:rsidR="00711948" w:rsidRPr="00711948" w:rsidRDefault="00711948" w:rsidP="00711948">
      <w:pPr>
        <w:numPr>
          <w:ilvl w:val="0"/>
          <w:numId w:val="176"/>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1 minute</w:t>
      </w:r>
    </w:p>
    <w:p w14:paraId="35A0D48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Most developers would agree that code reviews can improve the quality of the applications they produce, but only if the process for the code reviews is effective. It is essential, upfront, to agree that everyone is trying to achieve better code quality.</w:t>
      </w:r>
    </w:p>
    <w:p w14:paraId="76060B9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Achieving code quality can seem to challenge because there's no single best way to write any piece of code, at least code with any complexity. Everyone wants to do good work and to be proud of what they create.</w:t>
      </w:r>
    </w:p>
    <w:p w14:paraId="60F89EA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It means that </w:t>
      </w:r>
      <w:r w:rsidRPr="007A4DD5">
        <w:rPr>
          <w:rFonts w:ascii="Segoe UI" w:eastAsia="Times New Roman" w:hAnsi="Segoe UI" w:cs="Segoe UI"/>
          <w:color w:val="161616"/>
          <w:kern w:val="0"/>
          <w:sz w:val="24"/>
          <w:szCs w:val="24"/>
          <w:highlight w:val="yellow"/>
          <w:lang w:eastAsia="en-CA"/>
          <w14:ligatures w14:val="none"/>
        </w:rPr>
        <w:t>it's easy for developers to become over-protective of their code</w:t>
      </w:r>
      <w:r w:rsidRPr="00711948">
        <w:rPr>
          <w:rFonts w:ascii="Segoe UI" w:eastAsia="Times New Roman" w:hAnsi="Segoe UI" w:cs="Segoe UI"/>
          <w:color w:val="161616"/>
          <w:kern w:val="0"/>
          <w:sz w:val="24"/>
          <w:szCs w:val="24"/>
          <w:lang w:eastAsia="en-CA"/>
          <w14:ligatures w14:val="none"/>
        </w:rPr>
        <w:t>. The organizational culture must let all involved feel that the code reviews are more like mentoring sessions where ideas about improving code are shared than interrogation sessions where the aim is to identify problems and blame the author.</w:t>
      </w:r>
    </w:p>
    <w:p w14:paraId="3CEBB9B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knowledge-sharing that can occur in mentoring-style sessions can be one of the most important outcomes of the code review process. It often happens best in small groups (even two people) rather than in large team meetings. And it's important to highlight what has been done well, not just what needs improvement.</w:t>
      </w:r>
    </w:p>
    <w:p w14:paraId="3A41B3F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Developers will often learn more in effective code review sessions than they'll in any formal training.</w:t>
      </w:r>
      <w:r w:rsidRPr="00711948">
        <w:rPr>
          <w:rFonts w:ascii="Segoe UI" w:eastAsia="Times New Roman" w:hAnsi="Segoe UI" w:cs="Segoe UI"/>
          <w:color w:val="161616"/>
          <w:kern w:val="0"/>
          <w:sz w:val="24"/>
          <w:szCs w:val="24"/>
          <w:lang w:eastAsia="en-CA"/>
          <w14:ligatures w14:val="none"/>
        </w:rPr>
        <w:t xml:space="preserve"> Reviewing code should be an opportunity for all involved to learn, not just as a chore that must be completed as part of a formal process.</w:t>
      </w:r>
    </w:p>
    <w:p w14:paraId="05A30EC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It's easy to see two or more people working on a problem and think that one person could have completed the task by themselves. That is a superficial view of the longer-term outcomes.</w:t>
      </w:r>
    </w:p>
    <w:p w14:paraId="5B7B03F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Team management needs to understand that improving the code quality reduces the cost of code, not increases it. Team leaders need to establish and foster an appropriate culture across their teams.</w:t>
      </w:r>
    </w:p>
    <w:p w14:paraId="107B1B8D" w14:textId="77777777" w:rsidR="00711948" w:rsidRDefault="00711948"/>
    <w:p w14:paraId="4B5996F5" w14:textId="77777777" w:rsidR="00711948" w:rsidRDefault="00711948"/>
    <w:p w14:paraId="488B9DD6" w14:textId="77777777" w:rsidR="00711948" w:rsidRDefault="00711948" w:rsidP="00711948">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Explore Git hooks</w:t>
      </w:r>
    </w:p>
    <w:p w14:paraId="168CB8DA"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Introduction to Git hooks</w:t>
      </w:r>
    </w:p>
    <w:p w14:paraId="2F9C31A7"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1629AA53" w14:textId="77777777" w:rsidR="00711948" w:rsidRPr="00711948" w:rsidRDefault="00711948" w:rsidP="00711948">
      <w:pPr>
        <w:numPr>
          <w:ilvl w:val="0"/>
          <w:numId w:val="177"/>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4 minutes</w:t>
      </w:r>
    </w:p>
    <w:p w14:paraId="5777FB6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Continuous delivery demands a significant level of automation. You can't be continuously delivering if you don't have a quality codebase. It's where git fares so well.</w:t>
      </w:r>
    </w:p>
    <w:p w14:paraId="30F42D9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 lets you automate most of the checks in your codebase. Before committing the code into your local repository, let alone the remote.</w:t>
      </w:r>
    </w:p>
    <w:p w14:paraId="2285DE90"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Git hooks</w:t>
      </w:r>
    </w:p>
    <w:p w14:paraId="04B7F29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Git hooks are a mechanism that allows code to be run before or after certain Git lifecycle events.</w:t>
      </w:r>
    </w:p>
    <w:p w14:paraId="1FE227C8" w14:textId="77777777" w:rsidR="00711948" w:rsidRPr="007A4DD5"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For example, one could hook into the commit-msg event to validate that the commit message structure follows the recommended format.</w:t>
      </w:r>
    </w:p>
    <w:p w14:paraId="421CDB7A" w14:textId="77777777" w:rsidR="00711948" w:rsidRPr="007A4DD5"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The hooks can be any executable code, including shell, PowerShell, Python, or other scripts. Or they may be a binary executable. Anything goes!</w:t>
      </w:r>
    </w:p>
    <w:p w14:paraId="681CBD8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The only criteria are that hooks must be stored in the .git/hooks folder in the repo root. Also, they must be named to match the related events (Git 2.x):</w:t>
      </w:r>
    </w:p>
    <w:p w14:paraId="319F8E3B"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711948">
        <w:rPr>
          <w:rFonts w:ascii="Segoe UI" w:eastAsia="Times New Roman" w:hAnsi="Segoe UI" w:cs="Segoe UI"/>
          <w:color w:val="161616"/>
          <w:kern w:val="0"/>
          <w:sz w:val="24"/>
          <w:szCs w:val="24"/>
          <w:lang w:eastAsia="en-CA"/>
          <w14:ligatures w14:val="none"/>
        </w:rPr>
        <w:t>applypatch</w:t>
      </w:r>
      <w:proofErr w:type="spellEnd"/>
      <w:r w:rsidRPr="00711948">
        <w:rPr>
          <w:rFonts w:ascii="Segoe UI" w:eastAsia="Times New Roman" w:hAnsi="Segoe UI" w:cs="Segoe UI"/>
          <w:color w:val="161616"/>
          <w:kern w:val="0"/>
          <w:sz w:val="24"/>
          <w:szCs w:val="24"/>
          <w:lang w:eastAsia="en-CA"/>
          <w14:ligatures w14:val="none"/>
        </w:rPr>
        <w:t>-msg</w:t>
      </w:r>
    </w:p>
    <w:p w14:paraId="51202B06"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w:t>
      </w:r>
      <w:proofErr w:type="spellStart"/>
      <w:r w:rsidRPr="00711948">
        <w:rPr>
          <w:rFonts w:ascii="Segoe UI" w:eastAsia="Times New Roman" w:hAnsi="Segoe UI" w:cs="Segoe UI"/>
          <w:color w:val="161616"/>
          <w:kern w:val="0"/>
          <w:sz w:val="24"/>
          <w:szCs w:val="24"/>
          <w:lang w:eastAsia="en-CA"/>
          <w14:ligatures w14:val="none"/>
        </w:rPr>
        <w:t>applypatch</w:t>
      </w:r>
      <w:proofErr w:type="spellEnd"/>
    </w:p>
    <w:p w14:paraId="5A1F6ADB"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post-</w:t>
      </w:r>
      <w:proofErr w:type="spellStart"/>
      <w:r w:rsidRPr="00711948">
        <w:rPr>
          <w:rFonts w:ascii="Segoe UI" w:eastAsia="Times New Roman" w:hAnsi="Segoe UI" w:cs="Segoe UI"/>
          <w:color w:val="161616"/>
          <w:kern w:val="0"/>
          <w:sz w:val="24"/>
          <w:szCs w:val="24"/>
          <w:lang w:eastAsia="en-CA"/>
          <w14:ligatures w14:val="none"/>
        </w:rPr>
        <w:t>applypatch</w:t>
      </w:r>
      <w:proofErr w:type="spellEnd"/>
    </w:p>
    <w:p w14:paraId="0253400F" w14:textId="77777777" w:rsidR="00711948" w:rsidRPr="007A4DD5"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pre-commit</w:t>
      </w:r>
    </w:p>
    <w:p w14:paraId="4ECD3386"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prepare-commit-msg</w:t>
      </w:r>
    </w:p>
    <w:p w14:paraId="313E7EBD"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commit-msg</w:t>
      </w:r>
    </w:p>
    <w:p w14:paraId="4590E816" w14:textId="77777777" w:rsidR="00711948" w:rsidRPr="007A4DD5"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post-commit</w:t>
      </w:r>
    </w:p>
    <w:p w14:paraId="63245C25" w14:textId="77777777" w:rsidR="00711948" w:rsidRPr="007A4DD5"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pre-rebase</w:t>
      </w:r>
    </w:p>
    <w:p w14:paraId="04EFF493" w14:textId="77777777" w:rsidR="00711948" w:rsidRPr="007A4DD5"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post-checkout</w:t>
      </w:r>
    </w:p>
    <w:p w14:paraId="04866BEB" w14:textId="77777777" w:rsidR="00711948" w:rsidRPr="007A4DD5"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A4DD5">
        <w:rPr>
          <w:rFonts w:ascii="Segoe UI" w:eastAsia="Times New Roman" w:hAnsi="Segoe UI" w:cs="Segoe UI"/>
          <w:color w:val="161616"/>
          <w:kern w:val="0"/>
          <w:sz w:val="24"/>
          <w:szCs w:val="24"/>
          <w:highlight w:val="yellow"/>
          <w:lang w:eastAsia="en-CA"/>
          <w14:ligatures w14:val="none"/>
        </w:rPr>
        <w:t>post-merge</w:t>
      </w:r>
    </w:p>
    <w:p w14:paraId="33E6D8E9"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pre-receive</w:t>
      </w:r>
    </w:p>
    <w:p w14:paraId="3A1C2183"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update</w:t>
      </w:r>
    </w:p>
    <w:p w14:paraId="643E6146"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post-receive</w:t>
      </w:r>
    </w:p>
    <w:p w14:paraId="4826AD98"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post-update</w:t>
      </w:r>
    </w:p>
    <w:p w14:paraId="0EDE8108"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pre-auto-</w:t>
      </w:r>
      <w:proofErr w:type="spellStart"/>
      <w:r w:rsidRPr="00711948">
        <w:rPr>
          <w:rFonts w:ascii="Segoe UI" w:eastAsia="Times New Roman" w:hAnsi="Segoe UI" w:cs="Segoe UI"/>
          <w:color w:val="161616"/>
          <w:kern w:val="0"/>
          <w:sz w:val="24"/>
          <w:szCs w:val="24"/>
          <w:lang w:eastAsia="en-CA"/>
          <w14:ligatures w14:val="none"/>
        </w:rPr>
        <w:t>gc</w:t>
      </w:r>
      <w:proofErr w:type="spellEnd"/>
    </w:p>
    <w:p w14:paraId="0908B719"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post-rewrite</w:t>
      </w:r>
    </w:p>
    <w:p w14:paraId="2E64ED7C"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pre-push</w:t>
      </w:r>
    </w:p>
    <w:p w14:paraId="70F778BF"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Practical use cases for using Git hooks</w:t>
      </w:r>
    </w:p>
    <w:p w14:paraId="60E03B4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Since Git hooks execute the scripts on the specific event type they're called on, you can do much anything with Git hooks.</w:t>
      </w:r>
    </w:p>
    <w:p w14:paraId="154E473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Some examples of where you can use hooks to enforce policies, ensure consistency, and control your environment:</w:t>
      </w:r>
    </w:p>
    <w:p w14:paraId="770DF212" w14:textId="77777777" w:rsidR="00711948" w:rsidRPr="00711948" w:rsidRDefault="00711948" w:rsidP="00711948">
      <w:pPr>
        <w:numPr>
          <w:ilvl w:val="0"/>
          <w:numId w:val="1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 Enforcing preconditions for merging</w:t>
      </w:r>
    </w:p>
    <w:p w14:paraId="6D0CA37C" w14:textId="77777777" w:rsidR="00711948" w:rsidRPr="00711948" w:rsidRDefault="00711948" w:rsidP="00711948">
      <w:pPr>
        <w:numPr>
          <w:ilvl w:val="0"/>
          <w:numId w:val="1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Verifying work Item ID association in your commit message</w:t>
      </w:r>
    </w:p>
    <w:p w14:paraId="18E8AB22" w14:textId="77777777" w:rsidR="00711948" w:rsidRPr="00711948" w:rsidRDefault="00711948" w:rsidP="00711948">
      <w:pPr>
        <w:numPr>
          <w:ilvl w:val="0"/>
          <w:numId w:val="1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Preventing you &amp; your team from committing faulty code</w:t>
      </w:r>
    </w:p>
    <w:p w14:paraId="30F9FE29" w14:textId="77777777" w:rsidR="00711948" w:rsidRPr="00711948" w:rsidRDefault="00711948" w:rsidP="00711948">
      <w:pPr>
        <w:numPr>
          <w:ilvl w:val="0"/>
          <w:numId w:val="1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Sending notifications to your team's chat room (Teams, Slack, HipChat, etc.)</w:t>
      </w:r>
    </w:p>
    <w:p w14:paraId="0198375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 the next unit, you will see how to implement Git Hooks.</w:t>
      </w:r>
    </w:p>
    <w:p w14:paraId="1146C7C1" w14:textId="77777777" w:rsidR="00711948" w:rsidRDefault="00711948"/>
    <w:p w14:paraId="4BB4B76D"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Implement Git hooks</w:t>
      </w:r>
    </w:p>
    <w:p w14:paraId="6EEDAA49"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2EAA9C9F" w14:textId="77777777" w:rsidR="00711948" w:rsidRPr="00711948" w:rsidRDefault="00711948" w:rsidP="00711948">
      <w:pPr>
        <w:numPr>
          <w:ilvl w:val="0"/>
          <w:numId w:val="180"/>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5 minutes</w:t>
      </w:r>
    </w:p>
    <w:p w14:paraId="62473B0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When pushing quality into the development process, developing code locally, </w:t>
      </w:r>
      <w:r w:rsidRPr="003F2E4E">
        <w:rPr>
          <w:rFonts w:ascii="Segoe UI" w:eastAsia="Times New Roman" w:hAnsi="Segoe UI" w:cs="Segoe UI"/>
          <w:color w:val="161616"/>
          <w:kern w:val="0"/>
          <w:sz w:val="24"/>
          <w:szCs w:val="24"/>
          <w:highlight w:val="yellow"/>
          <w:lang w:eastAsia="en-CA"/>
          <w14:ligatures w14:val="none"/>
        </w:rPr>
        <w:t>you want developers to identify and catch code quality issues. It's even before raising the pull request to trigger the branch policies.</w:t>
      </w:r>
    </w:p>
    <w:p w14:paraId="61B06F6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3F2E4E">
        <w:rPr>
          <w:rFonts w:ascii="Segoe UI" w:eastAsia="Times New Roman" w:hAnsi="Segoe UI" w:cs="Segoe UI"/>
          <w:color w:val="161616"/>
          <w:kern w:val="0"/>
          <w:sz w:val="24"/>
          <w:szCs w:val="24"/>
          <w:highlight w:val="yellow"/>
          <w:lang w:eastAsia="en-CA"/>
          <w14:ligatures w14:val="none"/>
        </w:rPr>
        <w:t>Git hooks allow you to run custom scripts whenever certain important events occur in the Git life cycle—for example, committing, merging, and pushing.</w:t>
      </w:r>
    </w:p>
    <w:p w14:paraId="48ADD56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3F2E4E">
        <w:rPr>
          <w:rFonts w:ascii="Segoe UI" w:eastAsia="Times New Roman" w:hAnsi="Segoe UI" w:cs="Segoe UI"/>
          <w:color w:val="161616"/>
          <w:kern w:val="0"/>
          <w:sz w:val="24"/>
          <w:szCs w:val="24"/>
          <w:highlight w:val="yellow"/>
          <w:lang w:eastAsia="en-CA"/>
          <w14:ligatures w14:val="none"/>
        </w:rPr>
        <w:t>Git ships with several sample hook scripts in the repo .git\hooks directory. Git executes the contents on the particular occasion type they're approached. You can do practically anything with Git hooks.</w:t>
      </w:r>
    </w:p>
    <w:p w14:paraId="4FE078E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3F2E4E">
        <w:rPr>
          <w:rFonts w:ascii="Segoe UI" w:eastAsia="Times New Roman" w:hAnsi="Segoe UI" w:cs="Segoe UI"/>
          <w:color w:val="161616"/>
          <w:kern w:val="0"/>
          <w:sz w:val="24"/>
          <w:szCs w:val="24"/>
          <w:highlight w:val="yellow"/>
          <w:lang w:eastAsia="en-CA"/>
          <w14:ligatures w14:val="none"/>
        </w:rPr>
        <w:t>Here are a few instances of where you can use Git hooks to uphold arrangements, guarantee consistency, and control your environment:</w:t>
      </w:r>
    </w:p>
    <w:p w14:paraId="718A2CDF" w14:textId="77777777" w:rsidR="00711948" w:rsidRPr="003F2E4E" w:rsidRDefault="00711948" w:rsidP="00711948">
      <w:pPr>
        <w:numPr>
          <w:ilvl w:val="0"/>
          <w:numId w:val="181"/>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3F2E4E">
        <w:rPr>
          <w:rFonts w:ascii="Segoe UI" w:eastAsia="Times New Roman" w:hAnsi="Segoe UI" w:cs="Segoe UI"/>
          <w:color w:val="161616"/>
          <w:kern w:val="0"/>
          <w:sz w:val="24"/>
          <w:szCs w:val="24"/>
          <w:highlight w:val="yellow"/>
          <w:lang w:eastAsia="en-CA"/>
          <w14:ligatures w14:val="none"/>
        </w:rPr>
        <w:lastRenderedPageBreak/>
        <w:t>Enforcing preconditions for merging</w:t>
      </w:r>
    </w:p>
    <w:p w14:paraId="5CE85EBF" w14:textId="77777777" w:rsidR="00711948" w:rsidRPr="00711948" w:rsidRDefault="00711948" w:rsidP="00711948">
      <w:pPr>
        <w:numPr>
          <w:ilvl w:val="0"/>
          <w:numId w:val="1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3F2E4E">
        <w:rPr>
          <w:rFonts w:ascii="Segoe UI" w:eastAsia="Times New Roman" w:hAnsi="Segoe UI" w:cs="Segoe UI"/>
          <w:color w:val="161616"/>
          <w:kern w:val="0"/>
          <w:sz w:val="24"/>
          <w:szCs w:val="24"/>
          <w:highlight w:val="yellow"/>
          <w:lang w:eastAsia="en-CA"/>
          <w14:ligatures w14:val="none"/>
        </w:rPr>
        <w:t>Verifying work Item ID association in your commit message</w:t>
      </w:r>
      <w:r w:rsidRPr="00711948">
        <w:rPr>
          <w:rFonts w:ascii="Segoe UI" w:eastAsia="Times New Roman" w:hAnsi="Segoe UI" w:cs="Segoe UI"/>
          <w:color w:val="161616"/>
          <w:kern w:val="0"/>
          <w:sz w:val="24"/>
          <w:szCs w:val="24"/>
          <w:lang w:eastAsia="en-CA"/>
          <w14:ligatures w14:val="none"/>
        </w:rPr>
        <w:t xml:space="preserve"> Preventing you and your team from committing faulty code</w:t>
      </w:r>
    </w:p>
    <w:p w14:paraId="5987A96A" w14:textId="77777777" w:rsidR="00711948" w:rsidRPr="003F2E4E" w:rsidRDefault="00711948" w:rsidP="00711948">
      <w:pPr>
        <w:numPr>
          <w:ilvl w:val="0"/>
          <w:numId w:val="181"/>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3F2E4E">
        <w:rPr>
          <w:rFonts w:ascii="Segoe UI" w:eastAsia="Times New Roman" w:hAnsi="Segoe UI" w:cs="Segoe UI"/>
          <w:color w:val="161616"/>
          <w:kern w:val="0"/>
          <w:sz w:val="24"/>
          <w:szCs w:val="24"/>
          <w:highlight w:val="yellow"/>
          <w:lang w:eastAsia="en-CA"/>
          <w14:ligatures w14:val="none"/>
        </w:rPr>
        <w:t>Sending notifications to your team's chat room (Teams, Slack, HipChat)</w:t>
      </w:r>
    </w:p>
    <w:p w14:paraId="447B342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 this recipe, we'll use the pre-commit Git hook to scan the commit for keywords from a predefined list to block the commit if it contains any of these keywords.</w:t>
      </w:r>
    </w:p>
    <w:p w14:paraId="458CA48B"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Getting ready</w:t>
      </w:r>
    </w:p>
    <w:p w14:paraId="3F91434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Let's start by exploring client-side Git hooks. </w:t>
      </w:r>
      <w:r w:rsidRPr="003F2E4E">
        <w:rPr>
          <w:rFonts w:ascii="Segoe UI" w:eastAsia="Times New Roman" w:hAnsi="Segoe UI" w:cs="Segoe UI"/>
          <w:color w:val="161616"/>
          <w:kern w:val="0"/>
          <w:sz w:val="24"/>
          <w:szCs w:val="24"/>
          <w:highlight w:val="yellow"/>
          <w:lang w:eastAsia="en-CA"/>
          <w14:ligatures w14:val="none"/>
        </w:rPr>
        <w:t>Navigate to the repo .git\hooks directory – you'll find that there are a bunch of samples, but they're disabled by default</w:t>
      </w:r>
      <w:r w:rsidRPr="00711948">
        <w:rPr>
          <w:rFonts w:ascii="Segoe UI" w:eastAsia="Times New Roman" w:hAnsi="Segoe UI" w:cs="Segoe UI"/>
          <w:color w:val="161616"/>
          <w:kern w:val="0"/>
          <w:sz w:val="24"/>
          <w:szCs w:val="24"/>
          <w:lang w:eastAsia="en-CA"/>
          <w14:ligatures w14:val="none"/>
        </w:rPr>
        <w:t>.</w:t>
      </w:r>
    </w:p>
    <w:p w14:paraId="42D00D3C" w14:textId="66B9592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drawing>
          <wp:inline distT="0" distB="0" distL="0" distR="0" wp14:anchorId="104F4272" wp14:editId="59211F44">
            <wp:extent cx="5943600" cy="3191510"/>
            <wp:effectExtent l="0" t="0" r="0" b="8890"/>
            <wp:docPr id="94046567" name="Picture 88" descr="Screenshot of Git hook files for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creenshot of Git hook files for automati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429880FA" w14:textId="77777777" w:rsidR="00711948" w:rsidRPr="00711948" w:rsidRDefault="00711948" w:rsidP="00711948">
      <w:pPr>
        <w:spacing w:after="0" w:line="240" w:lineRule="auto"/>
        <w:rPr>
          <w:rFonts w:ascii="Segoe UI" w:eastAsia="Times New Roman" w:hAnsi="Segoe UI" w:cs="Segoe UI"/>
          <w:b/>
          <w:bCs/>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 Note</w:t>
      </w:r>
    </w:p>
    <w:p w14:paraId="6F98C9EA" w14:textId="77777777" w:rsidR="00711948" w:rsidRPr="00711948" w:rsidRDefault="00711948" w:rsidP="0071194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3F2E4E">
        <w:rPr>
          <w:rFonts w:ascii="Segoe UI" w:eastAsia="Times New Roman" w:hAnsi="Segoe UI" w:cs="Segoe UI"/>
          <w:color w:val="161616"/>
          <w:kern w:val="0"/>
          <w:sz w:val="24"/>
          <w:szCs w:val="24"/>
          <w:highlight w:val="yellow"/>
          <w:lang w:eastAsia="en-CA"/>
          <w14:ligatures w14:val="none"/>
        </w:rPr>
        <w:t>If you open that folder, you'll find a file called pre-</w:t>
      </w:r>
      <w:proofErr w:type="spellStart"/>
      <w:r w:rsidRPr="003F2E4E">
        <w:rPr>
          <w:rFonts w:ascii="Segoe UI" w:eastAsia="Times New Roman" w:hAnsi="Segoe UI" w:cs="Segoe UI"/>
          <w:color w:val="161616"/>
          <w:kern w:val="0"/>
          <w:sz w:val="24"/>
          <w:szCs w:val="24"/>
          <w:highlight w:val="yellow"/>
          <w:lang w:eastAsia="en-CA"/>
          <w14:ligatures w14:val="none"/>
        </w:rPr>
        <w:t>commit.sample</w:t>
      </w:r>
      <w:proofErr w:type="spellEnd"/>
      <w:r w:rsidRPr="003F2E4E">
        <w:rPr>
          <w:rFonts w:ascii="Segoe UI" w:eastAsia="Times New Roman" w:hAnsi="Segoe UI" w:cs="Segoe UI"/>
          <w:color w:val="161616"/>
          <w:kern w:val="0"/>
          <w:sz w:val="24"/>
          <w:szCs w:val="24"/>
          <w:highlight w:val="yellow"/>
          <w:lang w:eastAsia="en-CA"/>
          <w14:ligatures w14:val="none"/>
        </w:rPr>
        <w:t>. To enable it, rename it to pre-commit by removing the .sample extension and making the script executable.</w:t>
      </w:r>
    </w:p>
    <w:p w14:paraId="538700B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3F2E4E">
        <w:rPr>
          <w:rFonts w:ascii="Segoe UI" w:eastAsia="Times New Roman" w:hAnsi="Segoe UI" w:cs="Segoe UI"/>
          <w:color w:val="161616"/>
          <w:kern w:val="0"/>
          <w:sz w:val="24"/>
          <w:szCs w:val="24"/>
          <w:highlight w:val="yellow"/>
          <w:lang w:eastAsia="en-CA"/>
          <w14:ligatures w14:val="none"/>
        </w:rPr>
        <w:t>The script is found and executed when you attempt to commit using git commit.</w:t>
      </w:r>
      <w:r w:rsidRPr="00711948">
        <w:rPr>
          <w:rFonts w:ascii="Segoe UI" w:eastAsia="Times New Roman" w:hAnsi="Segoe UI" w:cs="Segoe UI"/>
          <w:color w:val="161616"/>
          <w:kern w:val="0"/>
          <w:sz w:val="24"/>
          <w:szCs w:val="24"/>
          <w:lang w:eastAsia="en-CA"/>
          <w14:ligatures w14:val="none"/>
        </w:rPr>
        <w:t xml:space="preserve"> You commit successfully if your pre-commit script exits with a 0 (zero). Otherwise, the commit fails. </w:t>
      </w:r>
      <w:r w:rsidRPr="003F2E4E">
        <w:rPr>
          <w:rFonts w:ascii="Segoe UI" w:eastAsia="Times New Roman" w:hAnsi="Segoe UI" w:cs="Segoe UI"/>
          <w:color w:val="161616"/>
          <w:kern w:val="0"/>
          <w:sz w:val="24"/>
          <w:szCs w:val="24"/>
          <w:highlight w:val="yellow"/>
          <w:lang w:eastAsia="en-CA"/>
          <w14:ligatures w14:val="none"/>
        </w:rPr>
        <w:t>If you're using Windows, simply renaming the file won't work.</w:t>
      </w:r>
    </w:p>
    <w:p w14:paraId="7D32EC6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Git will fail to find the shell in the chosen path specified in the script.</w:t>
      </w:r>
    </w:p>
    <w:p w14:paraId="25A424A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3F2E4E">
        <w:rPr>
          <w:rFonts w:ascii="Segoe UI" w:eastAsia="Times New Roman" w:hAnsi="Segoe UI" w:cs="Segoe UI"/>
          <w:color w:val="161616"/>
          <w:kern w:val="0"/>
          <w:sz w:val="24"/>
          <w:szCs w:val="24"/>
          <w:highlight w:val="yellow"/>
          <w:lang w:eastAsia="en-CA"/>
          <w14:ligatures w14:val="none"/>
        </w:rPr>
        <w:lastRenderedPageBreak/>
        <w:t>The problem is lurking in the first line of the script, the shebang declaration:</w:t>
      </w:r>
    </w:p>
    <w:p w14:paraId="251EF09D"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proofErr w:type="spellStart"/>
      <w:r w:rsidRPr="00711948">
        <w:rPr>
          <w:rFonts w:ascii="Segoe UI" w:eastAsia="Times New Roman" w:hAnsi="Segoe UI" w:cs="Segoe UI"/>
          <w:color w:val="161616"/>
          <w:kern w:val="0"/>
          <w:sz w:val="24"/>
          <w:szCs w:val="24"/>
          <w:lang w:eastAsia="en-CA"/>
          <w14:ligatures w14:val="none"/>
        </w:rPr>
        <w:t>BashCopy</w:t>
      </w:r>
      <w:proofErr w:type="spellEnd"/>
    </w:p>
    <w:p w14:paraId="2F0177A0"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6881"/>
          <w:kern w:val="0"/>
          <w:sz w:val="20"/>
          <w:szCs w:val="20"/>
          <w:bdr w:val="none" w:sz="0" w:space="0" w:color="auto" w:frame="1"/>
          <w:lang w:eastAsia="en-CA"/>
          <w14:ligatures w14:val="none"/>
        </w:rPr>
      </w:pPr>
      <w:r w:rsidRPr="00711948">
        <w:rPr>
          <w:rFonts w:ascii="Consolas" w:eastAsia="Times New Roman" w:hAnsi="Consolas" w:cs="Courier New"/>
          <w:color w:val="006881"/>
          <w:kern w:val="0"/>
          <w:sz w:val="20"/>
          <w:szCs w:val="20"/>
          <w:bdr w:val="none" w:sz="0" w:space="0" w:color="auto" w:frame="1"/>
          <w:lang w:eastAsia="en-CA"/>
          <w14:ligatures w14:val="none"/>
        </w:rPr>
        <w:t>#!/bin/sh</w:t>
      </w:r>
    </w:p>
    <w:p w14:paraId="6656FEA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3F2E4E">
        <w:rPr>
          <w:rFonts w:ascii="Segoe UI" w:eastAsia="Times New Roman" w:hAnsi="Segoe UI" w:cs="Segoe UI"/>
          <w:color w:val="161616"/>
          <w:kern w:val="0"/>
          <w:sz w:val="24"/>
          <w:szCs w:val="24"/>
          <w:highlight w:val="yellow"/>
          <w:lang w:eastAsia="en-CA"/>
          <w14:ligatures w14:val="none"/>
        </w:rPr>
        <w:t>On Unix-like OSs, the #! Tells the program loader that it's a script to be interpreted, and /bin/</w:t>
      </w:r>
      <w:proofErr w:type="spellStart"/>
      <w:r w:rsidRPr="003F2E4E">
        <w:rPr>
          <w:rFonts w:ascii="Segoe UI" w:eastAsia="Times New Roman" w:hAnsi="Segoe UI" w:cs="Segoe UI"/>
          <w:color w:val="161616"/>
          <w:kern w:val="0"/>
          <w:sz w:val="24"/>
          <w:szCs w:val="24"/>
          <w:highlight w:val="yellow"/>
          <w:lang w:eastAsia="en-CA"/>
          <w14:ligatures w14:val="none"/>
        </w:rPr>
        <w:t>sh</w:t>
      </w:r>
      <w:proofErr w:type="spellEnd"/>
      <w:r w:rsidRPr="003F2E4E">
        <w:rPr>
          <w:rFonts w:ascii="Segoe UI" w:eastAsia="Times New Roman" w:hAnsi="Segoe UI" w:cs="Segoe UI"/>
          <w:color w:val="161616"/>
          <w:kern w:val="0"/>
          <w:sz w:val="24"/>
          <w:szCs w:val="24"/>
          <w:highlight w:val="yellow"/>
          <w:lang w:eastAsia="en-CA"/>
          <w14:ligatures w14:val="none"/>
        </w:rPr>
        <w:t xml:space="preserve"> is the path to the interpreter you want to use, </w:t>
      </w:r>
      <w:proofErr w:type="spellStart"/>
      <w:r w:rsidRPr="003F2E4E">
        <w:rPr>
          <w:rFonts w:ascii="Segoe UI" w:eastAsia="Times New Roman" w:hAnsi="Segoe UI" w:cs="Segoe UI"/>
          <w:color w:val="161616"/>
          <w:kern w:val="0"/>
          <w:sz w:val="24"/>
          <w:szCs w:val="24"/>
          <w:highlight w:val="yellow"/>
          <w:lang w:eastAsia="en-CA"/>
          <w14:ligatures w14:val="none"/>
        </w:rPr>
        <w:t>sh</w:t>
      </w:r>
      <w:proofErr w:type="spellEnd"/>
      <w:r w:rsidRPr="003F2E4E">
        <w:rPr>
          <w:rFonts w:ascii="Segoe UI" w:eastAsia="Times New Roman" w:hAnsi="Segoe UI" w:cs="Segoe UI"/>
          <w:color w:val="161616"/>
          <w:kern w:val="0"/>
          <w:sz w:val="24"/>
          <w:szCs w:val="24"/>
          <w:highlight w:val="yellow"/>
          <w:lang w:eastAsia="en-CA"/>
          <w14:ligatures w14:val="none"/>
        </w:rPr>
        <w:t xml:space="preserve"> in this case.</w:t>
      </w:r>
    </w:p>
    <w:p w14:paraId="32734799"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Windows isn't a Unix-like OS. Git for Windows supports Bash commands and shell scripts via Cygwin.</w:t>
      </w:r>
    </w:p>
    <w:p w14:paraId="0B8E7BA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By default, what does it find when it looks for sh.exe at /bin/</w:t>
      </w:r>
      <w:proofErr w:type="spellStart"/>
      <w:r w:rsidRPr="00711948">
        <w:rPr>
          <w:rFonts w:ascii="Segoe UI" w:eastAsia="Times New Roman" w:hAnsi="Segoe UI" w:cs="Segoe UI"/>
          <w:color w:val="161616"/>
          <w:kern w:val="0"/>
          <w:sz w:val="24"/>
          <w:szCs w:val="24"/>
          <w:lang w:eastAsia="en-CA"/>
          <w14:ligatures w14:val="none"/>
        </w:rPr>
        <w:t>sh</w:t>
      </w:r>
      <w:proofErr w:type="spellEnd"/>
      <w:r w:rsidRPr="00711948">
        <w:rPr>
          <w:rFonts w:ascii="Segoe UI" w:eastAsia="Times New Roman" w:hAnsi="Segoe UI" w:cs="Segoe UI"/>
          <w:color w:val="161616"/>
          <w:kern w:val="0"/>
          <w:sz w:val="24"/>
          <w:szCs w:val="24"/>
          <w:lang w:eastAsia="en-CA"/>
          <w14:ligatures w14:val="none"/>
        </w:rPr>
        <w:t>?</w:t>
      </w:r>
    </w:p>
    <w:p w14:paraId="742A3238" w14:textId="77777777" w:rsidR="00711948" w:rsidRPr="003F2E4E"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11948">
        <w:rPr>
          <w:rFonts w:ascii="Segoe UI" w:eastAsia="Times New Roman" w:hAnsi="Segoe UI" w:cs="Segoe UI"/>
          <w:color w:val="161616"/>
          <w:kern w:val="0"/>
          <w:sz w:val="24"/>
          <w:szCs w:val="24"/>
          <w:lang w:eastAsia="en-CA"/>
          <w14:ligatures w14:val="none"/>
        </w:rPr>
        <w:t xml:space="preserve">Nothing, nothing at all. </w:t>
      </w:r>
      <w:r w:rsidRPr="003F2E4E">
        <w:rPr>
          <w:rFonts w:ascii="Segoe UI" w:eastAsia="Times New Roman" w:hAnsi="Segoe UI" w:cs="Segoe UI"/>
          <w:color w:val="161616"/>
          <w:kern w:val="0"/>
          <w:sz w:val="24"/>
          <w:szCs w:val="24"/>
          <w:highlight w:val="yellow"/>
          <w:lang w:eastAsia="en-CA"/>
          <w14:ligatures w14:val="none"/>
        </w:rPr>
        <w:t xml:space="preserve">Fix it by providing the path to the </w:t>
      </w:r>
      <w:proofErr w:type="spellStart"/>
      <w:r w:rsidRPr="003F2E4E">
        <w:rPr>
          <w:rFonts w:ascii="Segoe UI" w:eastAsia="Times New Roman" w:hAnsi="Segoe UI" w:cs="Segoe UI"/>
          <w:color w:val="161616"/>
          <w:kern w:val="0"/>
          <w:sz w:val="24"/>
          <w:szCs w:val="24"/>
          <w:highlight w:val="yellow"/>
          <w:lang w:eastAsia="en-CA"/>
          <w14:ligatures w14:val="none"/>
        </w:rPr>
        <w:t>sh</w:t>
      </w:r>
      <w:proofErr w:type="spellEnd"/>
      <w:r w:rsidRPr="003F2E4E">
        <w:rPr>
          <w:rFonts w:ascii="Segoe UI" w:eastAsia="Times New Roman" w:hAnsi="Segoe UI" w:cs="Segoe UI"/>
          <w:color w:val="161616"/>
          <w:kern w:val="0"/>
          <w:sz w:val="24"/>
          <w:szCs w:val="24"/>
          <w:highlight w:val="yellow"/>
          <w:lang w:eastAsia="en-CA"/>
          <w14:ligatures w14:val="none"/>
        </w:rPr>
        <w:t xml:space="preserve"> executable on your system. It's using the 64-bit version of Git for Windows, so the baseline looks like this:</w:t>
      </w:r>
    </w:p>
    <w:p w14:paraId="11D580EA" w14:textId="77777777" w:rsidR="00711948" w:rsidRPr="003F2E4E" w:rsidRDefault="00711948" w:rsidP="00711948">
      <w:pPr>
        <w:spacing w:after="0" w:line="240" w:lineRule="auto"/>
        <w:rPr>
          <w:rFonts w:ascii="Segoe UI" w:eastAsia="Times New Roman" w:hAnsi="Segoe UI" w:cs="Segoe UI"/>
          <w:color w:val="161616"/>
          <w:kern w:val="0"/>
          <w:sz w:val="24"/>
          <w:szCs w:val="24"/>
          <w:highlight w:val="yellow"/>
          <w:lang w:eastAsia="en-CA"/>
          <w14:ligatures w14:val="none"/>
        </w:rPr>
      </w:pPr>
      <w:proofErr w:type="spellStart"/>
      <w:r w:rsidRPr="003F2E4E">
        <w:rPr>
          <w:rFonts w:ascii="Segoe UI" w:eastAsia="Times New Roman" w:hAnsi="Segoe UI" w:cs="Segoe UI"/>
          <w:color w:val="161616"/>
          <w:kern w:val="0"/>
          <w:sz w:val="24"/>
          <w:szCs w:val="24"/>
          <w:highlight w:val="yellow"/>
          <w:lang w:eastAsia="en-CA"/>
          <w14:ligatures w14:val="none"/>
        </w:rPr>
        <w:t>BashCopy</w:t>
      </w:r>
      <w:proofErr w:type="spellEnd"/>
    </w:p>
    <w:p w14:paraId="46BF3A25"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3F2E4E">
        <w:rPr>
          <w:rFonts w:ascii="Consolas" w:eastAsia="Times New Roman" w:hAnsi="Consolas" w:cs="Courier New"/>
          <w:color w:val="008000"/>
          <w:kern w:val="0"/>
          <w:sz w:val="20"/>
          <w:szCs w:val="20"/>
          <w:highlight w:val="yellow"/>
          <w:bdr w:val="none" w:sz="0" w:space="0" w:color="auto" w:frame="1"/>
          <w:lang w:eastAsia="en-CA"/>
          <w14:ligatures w14:val="none"/>
        </w:rPr>
        <w:t>#!C:/Program\ Files/Git/</w:t>
      </w:r>
      <w:proofErr w:type="spellStart"/>
      <w:r w:rsidRPr="003F2E4E">
        <w:rPr>
          <w:rFonts w:ascii="Consolas" w:eastAsia="Times New Roman" w:hAnsi="Consolas" w:cs="Courier New"/>
          <w:color w:val="008000"/>
          <w:kern w:val="0"/>
          <w:sz w:val="20"/>
          <w:szCs w:val="20"/>
          <w:highlight w:val="yellow"/>
          <w:bdr w:val="none" w:sz="0" w:space="0" w:color="auto" w:frame="1"/>
          <w:lang w:eastAsia="en-CA"/>
          <w14:ligatures w14:val="none"/>
        </w:rPr>
        <w:t>usr</w:t>
      </w:r>
      <w:proofErr w:type="spellEnd"/>
      <w:r w:rsidRPr="003F2E4E">
        <w:rPr>
          <w:rFonts w:ascii="Consolas" w:eastAsia="Times New Roman" w:hAnsi="Consolas" w:cs="Courier New"/>
          <w:color w:val="008000"/>
          <w:kern w:val="0"/>
          <w:sz w:val="20"/>
          <w:szCs w:val="20"/>
          <w:highlight w:val="yellow"/>
          <w:bdr w:val="none" w:sz="0" w:space="0" w:color="auto" w:frame="1"/>
          <w:lang w:eastAsia="en-CA"/>
          <w14:ligatures w14:val="none"/>
        </w:rPr>
        <w:t>/bin/sh.exe</w:t>
      </w:r>
    </w:p>
    <w:p w14:paraId="31266C91"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How to do it</w:t>
      </w:r>
    </w:p>
    <w:p w14:paraId="2A1FC953" w14:textId="77777777" w:rsidR="00711948" w:rsidRPr="00AE4AD3"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AE4AD3">
        <w:rPr>
          <w:rFonts w:ascii="Segoe UI" w:eastAsia="Times New Roman" w:hAnsi="Segoe UI" w:cs="Segoe UI"/>
          <w:color w:val="161616"/>
          <w:kern w:val="0"/>
          <w:sz w:val="24"/>
          <w:szCs w:val="24"/>
          <w:highlight w:val="yellow"/>
          <w:lang w:eastAsia="en-CA"/>
          <w14:ligatures w14:val="none"/>
        </w:rPr>
        <w:t>How could Git hooks stop you from accidentally leaking Amazon AWS access keys to GitHub?</w:t>
      </w:r>
    </w:p>
    <w:p w14:paraId="207B360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E4AD3">
        <w:rPr>
          <w:rFonts w:ascii="Segoe UI" w:eastAsia="Times New Roman" w:hAnsi="Segoe UI" w:cs="Segoe UI"/>
          <w:color w:val="161616"/>
          <w:kern w:val="0"/>
          <w:sz w:val="24"/>
          <w:szCs w:val="24"/>
          <w:highlight w:val="yellow"/>
          <w:lang w:eastAsia="en-CA"/>
          <w14:ligatures w14:val="none"/>
        </w:rPr>
        <w:t>You can invoke a script at pre-commit.</w:t>
      </w:r>
    </w:p>
    <w:p w14:paraId="31D5030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Using Git hooks to scan the increment of code being committed into your local repository for specific keywords:</w:t>
      </w:r>
    </w:p>
    <w:p w14:paraId="53E15AB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Replace the code in this pre-commit shell file with the following code.</w:t>
      </w:r>
    </w:p>
    <w:p w14:paraId="0761E30B"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proofErr w:type="spellStart"/>
      <w:r w:rsidRPr="00711948">
        <w:rPr>
          <w:rFonts w:ascii="Segoe UI" w:eastAsia="Times New Roman" w:hAnsi="Segoe UI" w:cs="Segoe UI"/>
          <w:color w:val="161616"/>
          <w:kern w:val="0"/>
          <w:sz w:val="24"/>
          <w:szCs w:val="24"/>
          <w:lang w:eastAsia="en-CA"/>
          <w14:ligatures w14:val="none"/>
        </w:rPr>
        <w:t>BashCopy</w:t>
      </w:r>
      <w:proofErr w:type="spellEnd"/>
    </w:p>
    <w:p w14:paraId="514FD830"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008000"/>
          <w:kern w:val="0"/>
          <w:sz w:val="20"/>
          <w:szCs w:val="20"/>
          <w:bdr w:val="none" w:sz="0" w:space="0" w:color="auto" w:frame="1"/>
          <w:lang w:eastAsia="en-CA"/>
          <w14:ligatures w14:val="none"/>
        </w:rPr>
        <w:t>#!C:/Program\ Files/Git/</w:t>
      </w:r>
      <w:proofErr w:type="spellStart"/>
      <w:r w:rsidRPr="00711948">
        <w:rPr>
          <w:rFonts w:ascii="Consolas" w:eastAsia="Times New Roman" w:hAnsi="Consolas" w:cs="Courier New"/>
          <w:color w:val="008000"/>
          <w:kern w:val="0"/>
          <w:sz w:val="20"/>
          <w:szCs w:val="20"/>
          <w:bdr w:val="none" w:sz="0" w:space="0" w:color="auto" w:frame="1"/>
          <w:lang w:eastAsia="en-CA"/>
          <w14:ligatures w14:val="none"/>
        </w:rPr>
        <w:t>usr</w:t>
      </w:r>
      <w:proofErr w:type="spellEnd"/>
      <w:r w:rsidRPr="00711948">
        <w:rPr>
          <w:rFonts w:ascii="Consolas" w:eastAsia="Times New Roman" w:hAnsi="Consolas" w:cs="Courier New"/>
          <w:color w:val="008000"/>
          <w:kern w:val="0"/>
          <w:sz w:val="20"/>
          <w:szCs w:val="20"/>
          <w:bdr w:val="none" w:sz="0" w:space="0" w:color="auto" w:frame="1"/>
          <w:lang w:eastAsia="en-CA"/>
          <w14:ligatures w14:val="none"/>
        </w:rPr>
        <w:t>/bin/sh.exe</w:t>
      </w:r>
    </w:p>
    <w:p w14:paraId="7F25964E"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 xml:space="preserve">matches=$(git diff-index --patch HEAD | grep </w:t>
      </w:r>
      <w:r w:rsidRPr="00711948">
        <w:rPr>
          <w:rFonts w:ascii="Consolas" w:eastAsia="Times New Roman" w:hAnsi="Consolas" w:cs="Courier New"/>
          <w:color w:val="A31515"/>
          <w:kern w:val="0"/>
          <w:sz w:val="20"/>
          <w:szCs w:val="20"/>
          <w:bdr w:val="none" w:sz="0" w:space="0" w:color="auto" w:frame="1"/>
          <w:lang w:eastAsia="en-CA"/>
          <w14:ligatures w14:val="none"/>
        </w:rPr>
        <w:t>'^+'</w:t>
      </w:r>
      <w:r w:rsidRPr="00711948">
        <w:rPr>
          <w:rFonts w:ascii="Consolas" w:eastAsia="Times New Roman" w:hAnsi="Consolas" w:cs="Courier New"/>
          <w:color w:val="161616"/>
          <w:kern w:val="0"/>
          <w:sz w:val="20"/>
          <w:szCs w:val="20"/>
          <w:bdr w:val="none" w:sz="0" w:space="0" w:color="auto" w:frame="1"/>
          <w:lang w:eastAsia="en-CA"/>
          <w14:ligatures w14:val="none"/>
        </w:rPr>
        <w:t xml:space="preserve"> | grep -Pi </w:t>
      </w:r>
      <w:r w:rsidRPr="00711948">
        <w:rPr>
          <w:rFonts w:ascii="Consolas" w:eastAsia="Times New Roman" w:hAnsi="Consolas" w:cs="Courier New"/>
          <w:color w:val="A31515"/>
          <w:kern w:val="0"/>
          <w:sz w:val="20"/>
          <w:szCs w:val="20"/>
          <w:bdr w:val="none" w:sz="0" w:space="0" w:color="auto" w:frame="1"/>
          <w:lang w:eastAsia="en-CA"/>
          <w14:ligatures w14:val="none"/>
        </w:rPr>
        <w:t>'password|keyword2|keyword3'</w:t>
      </w:r>
      <w:r w:rsidRPr="00711948">
        <w:rPr>
          <w:rFonts w:ascii="Consolas" w:eastAsia="Times New Roman" w:hAnsi="Consolas" w:cs="Courier New"/>
          <w:color w:val="161616"/>
          <w:kern w:val="0"/>
          <w:sz w:val="20"/>
          <w:szCs w:val="20"/>
          <w:bdr w:val="none" w:sz="0" w:space="0" w:color="auto" w:frame="1"/>
          <w:lang w:eastAsia="en-CA"/>
          <w14:ligatures w14:val="none"/>
        </w:rPr>
        <w:t>)</w:t>
      </w:r>
    </w:p>
    <w:p w14:paraId="60042B9D"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0101FD"/>
          <w:kern w:val="0"/>
          <w:sz w:val="20"/>
          <w:szCs w:val="20"/>
          <w:bdr w:val="none" w:sz="0" w:space="0" w:color="auto" w:frame="1"/>
          <w:lang w:eastAsia="en-CA"/>
          <w14:ligatures w14:val="none"/>
        </w:rPr>
        <w:t>if</w:t>
      </w:r>
      <w:r w:rsidRPr="00711948">
        <w:rPr>
          <w:rFonts w:ascii="Consolas" w:eastAsia="Times New Roman" w:hAnsi="Consolas" w:cs="Courier New"/>
          <w:color w:val="161616"/>
          <w:kern w:val="0"/>
          <w:sz w:val="20"/>
          <w:szCs w:val="20"/>
          <w:bdr w:val="none" w:sz="0" w:space="0" w:color="auto" w:frame="1"/>
          <w:lang w:eastAsia="en-CA"/>
          <w14:ligatures w14:val="none"/>
        </w:rPr>
        <w:t xml:space="preserve"> [ ! -z </w:t>
      </w:r>
      <w:r w:rsidRPr="00711948">
        <w:rPr>
          <w:rFonts w:ascii="Consolas" w:eastAsia="Times New Roman" w:hAnsi="Consolas" w:cs="Courier New"/>
          <w:color w:val="A31515"/>
          <w:kern w:val="0"/>
          <w:sz w:val="20"/>
          <w:szCs w:val="20"/>
          <w:bdr w:val="none" w:sz="0" w:space="0" w:color="auto" w:frame="1"/>
          <w:lang w:eastAsia="en-CA"/>
          <w14:ligatures w14:val="none"/>
        </w:rPr>
        <w:t>"$matches"</w:t>
      </w:r>
      <w:r w:rsidRPr="00711948">
        <w:rPr>
          <w:rFonts w:ascii="Consolas" w:eastAsia="Times New Roman" w:hAnsi="Consolas" w:cs="Courier New"/>
          <w:color w:val="161616"/>
          <w:kern w:val="0"/>
          <w:sz w:val="20"/>
          <w:szCs w:val="20"/>
          <w:bdr w:val="none" w:sz="0" w:space="0" w:color="auto" w:frame="1"/>
          <w:lang w:eastAsia="en-CA"/>
          <w14:ligatures w14:val="none"/>
        </w:rPr>
        <w:t xml:space="preserve"> ]</w:t>
      </w:r>
    </w:p>
    <w:p w14:paraId="1B0A1ADA"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0101FD"/>
          <w:kern w:val="0"/>
          <w:sz w:val="20"/>
          <w:szCs w:val="20"/>
          <w:bdr w:val="none" w:sz="0" w:space="0" w:color="auto" w:frame="1"/>
          <w:lang w:eastAsia="en-CA"/>
          <w14:ligatures w14:val="none"/>
        </w:rPr>
        <w:t>then</w:t>
      </w:r>
    </w:p>
    <w:p w14:paraId="6DB4D77D"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 xml:space="preserve">    cat &lt;&lt;\EOT</w:t>
      </w:r>
    </w:p>
    <w:p w14:paraId="4DBBBC63"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 xml:space="preserve">Error: Words from the blocked list were present </w:t>
      </w:r>
      <w:r w:rsidRPr="00711948">
        <w:rPr>
          <w:rFonts w:ascii="Consolas" w:eastAsia="Times New Roman" w:hAnsi="Consolas" w:cs="Courier New"/>
          <w:color w:val="0101FD"/>
          <w:kern w:val="0"/>
          <w:sz w:val="20"/>
          <w:szCs w:val="20"/>
          <w:bdr w:val="none" w:sz="0" w:space="0" w:color="auto" w:frame="1"/>
          <w:lang w:eastAsia="en-CA"/>
          <w14:ligatures w14:val="none"/>
        </w:rPr>
        <w:t>in</w:t>
      </w:r>
      <w:r w:rsidRPr="00711948">
        <w:rPr>
          <w:rFonts w:ascii="Consolas" w:eastAsia="Times New Roman" w:hAnsi="Consolas" w:cs="Courier New"/>
          <w:color w:val="161616"/>
          <w:kern w:val="0"/>
          <w:sz w:val="20"/>
          <w:szCs w:val="20"/>
          <w:bdr w:val="none" w:sz="0" w:space="0" w:color="auto" w:frame="1"/>
          <w:lang w:eastAsia="en-CA"/>
          <w14:ligatures w14:val="none"/>
        </w:rPr>
        <w:t xml:space="preserve"> the diff:</w:t>
      </w:r>
    </w:p>
    <w:p w14:paraId="3637040C"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EOT</w:t>
      </w:r>
    </w:p>
    <w:p w14:paraId="77A31147"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 xml:space="preserve">    </w:t>
      </w:r>
      <w:r w:rsidRPr="00711948">
        <w:rPr>
          <w:rFonts w:ascii="Consolas" w:eastAsia="Times New Roman" w:hAnsi="Consolas" w:cs="Courier New"/>
          <w:color w:val="0101FD"/>
          <w:kern w:val="0"/>
          <w:sz w:val="20"/>
          <w:szCs w:val="20"/>
          <w:bdr w:val="none" w:sz="0" w:space="0" w:color="auto" w:frame="1"/>
          <w:lang w:eastAsia="en-CA"/>
          <w14:ligatures w14:val="none"/>
        </w:rPr>
        <w:t>echo</w:t>
      </w:r>
      <w:r w:rsidRPr="00711948">
        <w:rPr>
          <w:rFonts w:ascii="Consolas" w:eastAsia="Times New Roman" w:hAnsi="Consolas" w:cs="Courier New"/>
          <w:color w:val="161616"/>
          <w:kern w:val="0"/>
          <w:sz w:val="20"/>
          <w:szCs w:val="20"/>
          <w:bdr w:val="none" w:sz="0" w:space="0" w:color="auto" w:frame="1"/>
          <w:lang w:eastAsia="en-CA"/>
          <w14:ligatures w14:val="none"/>
        </w:rPr>
        <w:t xml:space="preserve"> $matches</w:t>
      </w:r>
    </w:p>
    <w:p w14:paraId="45DAD797"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 xml:space="preserve">    </w:t>
      </w:r>
      <w:r w:rsidRPr="00711948">
        <w:rPr>
          <w:rFonts w:ascii="Consolas" w:eastAsia="Times New Roman" w:hAnsi="Consolas" w:cs="Courier New"/>
          <w:color w:val="0101FD"/>
          <w:kern w:val="0"/>
          <w:sz w:val="20"/>
          <w:szCs w:val="20"/>
          <w:bdr w:val="none" w:sz="0" w:space="0" w:color="auto" w:frame="1"/>
          <w:lang w:eastAsia="en-CA"/>
          <w14:ligatures w14:val="none"/>
        </w:rPr>
        <w:t>exit</w:t>
      </w:r>
      <w:r w:rsidRPr="00711948">
        <w:rPr>
          <w:rFonts w:ascii="Consolas" w:eastAsia="Times New Roman" w:hAnsi="Consolas" w:cs="Courier New"/>
          <w:color w:val="161616"/>
          <w:kern w:val="0"/>
          <w:sz w:val="20"/>
          <w:szCs w:val="20"/>
          <w:bdr w:val="none" w:sz="0" w:space="0" w:color="auto" w:frame="1"/>
          <w:lang w:eastAsia="en-CA"/>
          <w14:ligatures w14:val="none"/>
        </w:rPr>
        <w:t xml:space="preserve"> 1</w:t>
      </w:r>
    </w:p>
    <w:p w14:paraId="778D8D00"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0101FD"/>
          <w:kern w:val="0"/>
          <w:sz w:val="20"/>
          <w:szCs w:val="20"/>
          <w:bdr w:val="none" w:sz="0" w:space="0" w:color="auto" w:frame="1"/>
          <w:lang w:eastAsia="en-CA"/>
          <w14:ligatures w14:val="none"/>
        </w:rPr>
        <w:t>fi</w:t>
      </w:r>
    </w:p>
    <w:p w14:paraId="0C672E5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You don't have to build the complete keyword scan list in this script.</w:t>
      </w:r>
    </w:p>
    <w:p w14:paraId="6D69847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 branch off to a different file by referring to it here to encrypt or scramble if you want to.</w:t>
      </w:r>
    </w:p>
    <w:p w14:paraId="040BA04D"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How it works</w:t>
      </w:r>
    </w:p>
    <w:p w14:paraId="4D11602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E4AD3">
        <w:rPr>
          <w:rFonts w:ascii="Segoe UI" w:eastAsia="Times New Roman" w:hAnsi="Segoe UI" w:cs="Segoe UI"/>
          <w:color w:val="161616"/>
          <w:kern w:val="0"/>
          <w:sz w:val="24"/>
          <w:szCs w:val="24"/>
          <w:highlight w:val="yellow"/>
          <w:lang w:eastAsia="en-CA"/>
          <w14:ligatures w14:val="none"/>
        </w:rPr>
        <w:t>The Git diff-index identifies the code increment committed in the script. This increment is then compared against the list of specified keywords. If any matches are found, an error is raised to block the commit; the script returns an error message with the list of matches.</w:t>
      </w:r>
      <w:r w:rsidRPr="00711948">
        <w:rPr>
          <w:rFonts w:ascii="Segoe UI" w:eastAsia="Times New Roman" w:hAnsi="Segoe UI" w:cs="Segoe UI"/>
          <w:color w:val="161616"/>
          <w:kern w:val="0"/>
          <w:sz w:val="24"/>
          <w:szCs w:val="24"/>
          <w:lang w:eastAsia="en-CA"/>
          <w14:ligatures w14:val="none"/>
        </w:rPr>
        <w:t xml:space="preserve"> The pre-commit script doesn't return 0 (zero), which means the commit fails.</w:t>
      </w:r>
    </w:p>
    <w:p w14:paraId="2EA251CB"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There's more</w:t>
      </w:r>
    </w:p>
    <w:p w14:paraId="2428B73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E4AD3">
        <w:rPr>
          <w:rFonts w:ascii="Segoe UI" w:eastAsia="Times New Roman" w:hAnsi="Segoe UI" w:cs="Segoe UI"/>
          <w:color w:val="161616"/>
          <w:kern w:val="0"/>
          <w:sz w:val="24"/>
          <w:szCs w:val="24"/>
          <w:highlight w:val="yellow"/>
          <w:lang w:eastAsia="en-CA"/>
          <w14:ligatures w14:val="none"/>
        </w:rPr>
        <w:t>The repo .git\hooks folder isn't committed into source control.</w:t>
      </w:r>
      <w:r w:rsidRPr="00711948">
        <w:rPr>
          <w:rFonts w:ascii="Segoe UI" w:eastAsia="Times New Roman" w:hAnsi="Segoe UI" w:cs="Segoe UI"/>
          <w:color w:val="161616"/>
          <w:kern w:val="0"/>
          <w:sz w:val="24"/>
          <w:szCs w:val="24"/>
          <w:lang w:eastAsia="en-CA"/>
          <w14:ligatures w14:val="none"/>
        </w:rPr>
        <w:t xml:space="preserve"> You may wonder how you share the goodness of the automated scripts you create with the team.</w:t>
      </w:r>
    </w:p>
    <w:p w14:paraId="490A2E2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E4AD3">
        <w:rPr>
          <w:rFonts w:ascii="Segoe UI" w:eastAsia="Times New Roman" w:hAnsi="Segoe UI" w:cs="Segoe UI"/>
          <w:color w:val="161616"/>
          <w:kern w:val="0"/>
          <w:sz w:val="24"/>
          <w:szCs w:val="24"/>
          <w:highlight w:val="yellow"/>
          <w:lang w:eastAsia="en-CA"/>
          <w14:ligatures w14:val="none"/>
        </w:rPr>
        <w:t>The good news is that, from Git version 2.9, you can now map Git hooks to a folder that can be committed into source control.</w:t>
      </w:r>
    </w:p>
    <w:p w14:paraId="269927DF" w14:textId="77777777" w:rsidR="00711948" w:rsidRPr="00AE4AD3"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AE4AD3">
        <w:rPr>
          <w:rFonts w:ascii="Segoe UI" w:eastAsia="Times New Roman" w:hAnsi="Segoe UI" w:cs="Segoe UI"/>
          <w:color w:val="161616"/>
          <w:kern w:val="0"/>
          <w:sz w:val="24"/>
          <w:szCs w:val="24"/>
          <w:highlight w:val="yellow"/>
          <w:lang w:eastAsia="en-CA"/>
          <w14:ligatures w14:val="none"/>
        </w:rPr>
        <w:t>You could do that by updating the global settings configuration for your Git repository:</w:t>
      </w:r>
    </w:p>
    <w:p w14:paraId="5C9B551A" w14:textId="77777777" w:rsidR="00711948" w:rsidRPr="00AE4AD3" w:rsidRDefault="00711948" w:rsidP="00711948">
      <w:pPr>
        <w:spacing w:after="0" w:line="240" w:lineRule="auto"/>
        <w:rPr>
          <w:rFonts w:ascii="Segoe UI" w:eastAsia="Times New Roman" w:hAnsi="Segoe UI" w:cs="Segoe UI"/>
          <w:color w:val="161616"/>
          <w:kern w:val="0"/>
          <w:sz w:val="24"/>
          <w:szCs w:val="24"/>
          <w:highlight w:val="yellow"/>
          <w:lang w:eastAsia="en-CA"/>
          <w14:ligatures w14:val="none"/>
        </w:rPr>
      </w:pPr>
      <w:proofErr w:type="spellStart"/>
      <w:r w:rsidRPr="00AE4AD3">
        <w:rPr>
          <w:rFonts w:ascii="Segoe UI" w:eastAsia="Times New Roman" w:hAnsi="Segoe UI" w:cs="Segoe UI"/>
          <w:color w:val="161616"/>
          <w:kern w:val="0"/>
          <w:sz w:val="24"/>
          <w:szCs w:val="24"/>
          <w:highlight w:val="yellow"/>
          <w:lang w:eastAsia="en-CA"/>
          <w14:ligatures w14:val="none"/>
        </w:rPr>
        <w:t>CmdCopy</w:t>
      </w:r>
      <w:proofErr w:type="spellEnd"/>
    </w:p>
    <w:p w14:paraId="4E1C9E09"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E4AD3">
        <w:rPr>
          <w:rFonts w:ascii="Consolas" w:eastAsia="Times New Roman" w:hAnsi="Consolas" w:cs="Courier New"/>
          <w:color w:val="161616"/>
          <w:kern w:val="0"/>
          <w:sz w:val="20"/>
          <w:szCs w:val="20"/>
          <w:highlight w:val="yellow"/>
          <w:bdr w:val="none" w:sz="0" w:space="0" w:color="auto" w:frame="1"/>
          <w:lang w:eastAsia="en-CA"/>
          <w14:ligatures w14:val="none"/>
        </w:rPr>
        <w:t xml:space="preserve">Git config --global </w:t>
      </w:r>
      <w:proofErr w:type="spellStart"/>
      <w:r w:rsidRPr="00AE4AD3">
        <w:rPr>
          <w:rFonts w:ascii="Consolas" w:eastAsia="Times New Roman" w:hAnsi="Consolas" w:cs="Courier New"/>
          <w:color w:val="161616"/>
          <w:kern w:val="0"/>
          <w:sz w:val="20"/>
          <w:szCs w:val="20"/>
          <w:highlight w:val="yellow"/>
          <w:bdr w:val="none" w:sz="0" w:space="0" w:color="auto" w:frame="1"/>
          <w:lang w:eastAsia="en-CA"/>
          <w14:ligatures w14:val="none"/>
        </w:rPr>
        <w:t>core.hooksPath</w:t>
      </w:r>
      <w:proofErr w:type="spellEnd"/>
      <w:r w:rsidRPr="00AE4AD3">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proofErr w:type="spellStart"/>
      <w:r w:rsidRPr="00AE4AD3">
        <w:rPr>
          <w:rFonts w:ascii="Consolas" w:eastAsia="Times New Roman" w:hAnsi="Consolas" w:cs="Courier New"/>
          <w:color w:val="161616"/>
          <w:kern w:val="0"/>
          <w:sz w:val="20"/>
          <w:szCs w:val="20"/>
          <w:highlight w:val="yellow"/>
          <w:bdr w:val="none" w:sz="0" w:space="0" w:color="auto" w:frame="1"/>
          <w:lang w:eastAsia="en-CA"/>
          <w14:ligatures w14:val="none"/>
        </w:rPr>
        <w:t>githooks</w:t>
      </w:r>
      <w:proofErr w:type="spellEnd"/>
      <w:r w:rsidRPr="00AE4AD3">
        <w:rPr>
          <w:rFonts w:ascii="Consolas" w:eastAsia="Times New Roman" w:hAnsi="Consolas" w:cs="Courier New"/>
          <w:color w:val="161616"/>
          <w:kern w:val="0"/>
          <w:sz w:val="20"/>
          <w:szCs w:val="20"/>
          <w:highlight w:val="yellow"/>
          <w:bdr w:val="none" w:sz="0" w:space="0" w:color="auto" w:frame="1"/>
          <w:lang w:eastAsia="en-CA"/>
          <w14:ligatures w14:val="none"/>
        </w:rPr>
        <w:t>'</w:t>
      </w:r>
    </w:p>
    <w:p w14:paraId="3AE7A61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If you ever need to overwrite the Git hooks you have set up on the client-side, you can do so by using the no-verify switch:</w:t>
      </w:r>
    </w:p>
    <w:p w14:paraId="63DAE278"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proofErr w:type="spellStart"/>
      <w:r w:rsidRPr="00711948">
        <w:rPr>
          <w:rFonts w:ascii="Segoe UI" w:eastAsia="Times New Roman" w:hAnsi="Segoe UI" w:cs="Segoe UI"/>
          <w:color w:val="161616"/>
          <w:kern w:val="0"/>
          <w:sz w:val="24"/>
          <w:szCs w:val="24"/>
          <w:lang w:eastAsia="en-CA"/>
          <w14:ligatures w14:val="none"/>
        </w:rPr>
        <w:t>CmdCopy</w:t>
      </w:r>
      <w:proofErr w:type="spellEnd"/>
    </w:p>
    <w:p w14:paraId="5F2EFEF1"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commit --no-</w:t>
      </w:r>
      <w:r w:rsidRPr="00711948">
        <w:rPr>
          <w:rFonts w:ascii="Consolas" w:eastAsia="Times New Roman" w:hAnsi="Consolas" w:cs="Courier New"/>
          <w:color w:val="0101FD"/>
          <w:kern w:val="0"/>
          <w:sz w:val="20"/>
          <w:szCs w:val="20"/>
          <w:bdr w:val="none" w:sz="0" w:space="0" w:color="auto" w:frame="1"/>
          <w:lang w:eastAsia="en-CA"/>
          <w14:ligatures w14:val="none"/>
        </w:rPr>
        <w:t>verify</w:t>
      </w:r>
    </w:p>
    <w:p w14:paraId="28F74C3A"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Server-side service hooks with Azure Repos</w:t>
      </w:r>
    </w:p>
    <w:p w14:paraId="32341D6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So far, we've looked at the client-side Git Hooks on Windows. </w:t>
      </w:r>
      <w:r w:rsidRPr="00AE4AD3">
        <w:rPr>
          <w:rFonts w:ascii="Segoe UI" w:eastAsia="Times New Roman" w:hAnsi="Segoe UI" w:cs="Segoe UI"/>
          <w:color w:val="161616"/>
          <w:kern w:val="0"/>
          <w:sz w:val="24"/>
          <w:szCs w:val="24"/>
          <w:highlight w:val="yellow"/>
          <w:lang w:eastAsia="en-CA"/>
          <w14:ligatures w14:val="none"/>
        </w:rPr>
        <w:t>Azure Repos also exposes server-side hooks.</w:t>
      </w:r>
      <w:r w:rsidRPr="00711948">
        <w:rPr>
          <w:rFonts w:ascii="Segoe UI" w:eastAsia="Times New Roman" w:hAnsi="Segoe UI" w:cs="Segoe UI"/>
          <w:color w:val="161616"/>
          <w:kern w:val="0"/>
          <w:sz w:val="24"/>
          <w:szCs w:val="24"/>
          <w:lang w:eastAsia="en-CA"/>
          <w14:ligatures w14:val="none"/>
        </w:rPr>
        <w:t xml:space="preserve"> Azure DevOps uses the exact mechanism itself to create Pull requests. You can read more about it at the </w:t>
      </w:r>
      <w:hyperlink r:id="rId177" w:history="1">
        <w:r w:rsidRPr="00711948">
          <w:rPr>
            <w:rFonts w:ascii="Segoe UI" w:eastAsia="Times New Roman" w:hAnsi="Segoe UI" w:cs="Segoe UI"/>
            <w:color w:val="0000FF"/>
            <w:kern w:val="0"/>
            <w:sz w:val="24"/>
            <w:szCs w:val="24"/>
            <w:u w:val="single"/>
            <w:lang w:eastAsia="en-CA"/>
            <w14:ligatures w14:val="none"/>
          </w:rPr>
          <w:t>Server hooks event reference</w:t>
        </w:r>
      </w:hyperlink>
      <w:r w:rsidRPr="00711948">
        <w:rPr>
          <w:rFonts w:ascii="Segoe UI" w:eastAsia="Times New Roman" w:hAnsi="Segoe UI" w:cs="Segoe UI"/>
          <w:color w:val="161616"/>
          <w:kern w:val="0"/>
          <w:sz w:val="24"/>
          <w:szCs w:val="24"/>
          <w:lang w:eastAsia="en-CA"/>
          <w14:ligatures w14:val="none"/>
        </w:rPr>
        <w:t>.</w:t>
      </w:r>
    </w:p>
    <w:p w14:paraId="5D575D69" w14:textId="77777777" w:rsidR="00711948" w:rsidRDefault="00711948"/>
    <w:p w14:paraId="67E8035B" w14:textId="77777777" w:rsidR="00711948" w:rsidRDefault="00711948"/>
    <w:p w14:paraId="45C86AF7" w14:textId="77777777" w:rsidR="00711948" w:rsidRDefault="00711948" w:rsidP="00711948">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Plan foster inner source</w:t>
      </w:r>
    </w:p>
    <w:p w14:paraId="018F78ED"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Explore foster inner source</w:t>
      </w:r>
    </w:p>
    <w:p w14:paraId="781ED39E"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51A94517" w14:textId="77777777" w:rsidR="00711948" w:rsidRPr="00711948" w:rsidRDefault="00711948" w:rsidP="00711948">
      <w:pPr>
        <w:numPr>
          <w:ilvl w:val="0"/>
          <w:numId w:val="182"/>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2 minutes</w:t>
      </w:r>
    </w:p>
    <w:p w14:paraId="65CC6FED" w14:textId="77777777" w:rsidR="00711948" w:rsidRPr="0072615B"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The fork-based pull request workflow is popular with open-source projects because it allows anybody to contribute to a project.</w:t>
      </w:r>
    </w:p>
    <w:p w14:paraId="6EEEB88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You don't need to be an existing contributor or write access to a project to offer your changes.</w:t>
      </w:r>
    </w:p>
    <w:p w14:paraId="57290BC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This workflow isn't just for open source: forks also help support inner source workflows within your company.</w:t>
      </w:r>
    </w:p>
    <w:p w14:paraId="5CB6705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Before forks, you could contribute to a project-using Pull Requests.</w:t>
      </w:r>
    </w:p>
    <w:p w14:paraId="5E00B4A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workflow is simple enough: push a new branch up to your repository, open a pull request to get a code review from your team, and have Azure Repos evaluate your branch policies.</w:t>
      </w:r>
    </w:p>
    <w:p w14:paraId="5C1EB4C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 click one button to merge your pull request into main and deploy when your code is approved.</w:t>
      </w:r>
    </w:p>
    <w:p w14:paraId="210AB8F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This workflow is great for working on your projects with your team. But what if you notice a simple bug in a different project within your company and you want to fix it yourself?</w:t>
      </w:r>
    </w:p>
    <w:p w14:paraId="3365F6A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What if you're going to add a feature to a project that you use, but another team develops?</w:t>
      </w:r>
    </w:p>
    <w:p w14:paraId="69B43D3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It's where forks come in</w:t>
      </w:r>
      <w:r w:rsidRPr="00711948">
        <w:rPr>
          <w:rFonts w:ascii="Segoe UI" w:eastAsia="Times New Roman" w:hAnsi="Segoe UI" w:cs="Segoe UI"/>
          <w:color w:val="161616"/>
          <w:kern w:val="0"/>
          <w:sz w:val="24"/>
          <w:szCs w:val="24"/>
          <w:lang w:eastAsia="en-CA"/>
          <w14:ligatures w14:val="none"/>
        </w:rPr>
        <w:t>; forks are at the heart of inner source practices.</w:t>
      </w:r>
    </w:p>
    <w:p w14:paraId="429DF519"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Inner source</w:t>
      </w:r>
    </w:p>
    <w:p w14:paraId="40D092C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Inner source – sometimes called "internal open source" – brings all the benefits of open-source software development inside your firewall.</w:t>
      </w:r>
    </w:p>
    <w:p w14:paraId="1C9CB0B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It opens your software development processes so that your developers can easily collaborate on projects across your company.</w:t>
      </w:r>
    </w:p>
    <w:p w14:paraId="4233578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 uses the same processes that are popular throughout the open-source software communities.</w:t>
      </w:r>
    </w:p>
    <w:p w14:paraId="46B2D9F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But it keeps your code safe and secure within your organization.</w:t>
      </w:r>
    </w:p>
    <w:p w14:paraId="5660005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Microsoft uses the inner source approach heavily.</w:t>
      </w:r>
    </w:p>
    <w:p w14:paraId="3BF8F06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As part of the efforts to standardize a one-engineering system throughout the company – backed by Azure Repos – Microsoft has also opened the source code to all our projects to everyone within the company.</w:t>
      </w:r>
    </w:p>
    <w:p w14:paraId="582A819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Before the move to the inner source, Microsoft was "siloed": only engineers working on Windows could read the Windows source code.</w:t>
      </w:r>
    </w:p>
    <w:p w14:paraId="71BB761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Only developers working on Office could look at the Office source code.</w:t>
      </w:r>
    </w:p>
    <w:p w14:paraId="3FAD6B0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 if you're an engineer working on Visual Studio and you thought that you found a bug in Windows or Office – or wanted to add a new feature – you're out of luck.</w:t>
      </w:r>
    </w:p>
    <w:p w14:paraId="7AF0BBB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But by moving to offer inner sources throughout the company, powered by Azure Repos, it's easy to fork a repository to contribute back.</w:t>
      </w:r>
    </w:p>
    <w:p w14:paraId="005F690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As an individual making the change, you don't need to write access to the original repository, just the ability to read it and create a fork.</w:t>
      </w:r>
    </w:p>
    <w:p w14:paraId="00919978" w14:textId="77777777" w:rsidR="00711948" w:rsidRDefault="00711948"/>
    <w:p w14:paraId="64FA5320"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Implement the fork workflow</w:t>
      </w:r>
    </w:p>
    <w:p w14:paraId="7253DE85"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168C83BD" w14:textId="77777777" w:rsidR="00711948" w:rsidRPr="00711948" w:rsidRDefault="00711948" w:rsidP="00711948">
      <w:pPr>
        <w:numPr>
          <w:ilvl w:val="0"/>
          <w:numId w:val="183"/>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5 minutes</w:t>
      </w:r>
    </w:p>
    <w:p w14:paraId="27A6A109"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A fork is a copy of a repository. Forking a repository allows you to experiment with changes without affecting the original project freely.</w:t>
      </w:r>
    </w:p>
    <w:p w14:paraId="3E7C92A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Most commonly, forks are used to propose changes to someone else's project. Or use someone else's project as a starting point for your idea.</w:t>
      </w:r>
    </w:p>
    <w:p w14:paraId="4C1346A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 fork is a complete copy of a repository, including all files, commits, and (optionally) branches.</w:t>
      </w:r>
    </w:p>
    <w:p w14:paraId="1A8AEFD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Forks are a great way to support an Inner Source workflow: you can create a fork to suggest changes when you don't have permission to write to the original project directly.</w:t>
      </w:r>
    </w:p>
    <w:p w14:paraId="5F1F6C7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Once you're ready to share those changes, it's easy to contribute them back-using pull requests.</w:t>
      </w:r>
    </w:p>
    <w:p w14:paraId="5390B98B"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What's in a fork?</w:t>
      </w:r>
    </w:p>
    <w:p w14:paraId="722AD8B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 fork starts with all the contents of its upstream (original) repository.</w:t>
      </w:r>
    </w:p>
    <w:p w14:paraId="70C7FE4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 include all branches or limit them to only the default branch when you create a fork.</w:t>
      </w:r>
    </w:p>
    <w:p w14:paraId="4372CCE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None of the permissions, policies, or build pipelines are applied.</w:t>
      </w:r>
    </w:p>
    <w:p w14:paraId="262C5F9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new fork acts as if someone cloned the original repository, then pushed it to a new, empty repository.</w:t>
      </w:r>
    </w:p>
    <w:p w14:paraId="0F5AEB6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After a fork has been created, new files, folders, and branches aren't shared between the repositories unless a Pull Request (PR) carries them along.</w:t>
      </w:r>
    </w:p>
    <w:p w14:paraId="2E04E0CD"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Sharing code between forks</w:t>
      </w:r>
    </w:p>
    <w:p w14:paraId="0C30D5E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 create PRs in either direction: from fork to upstream or upstream to fork.</w:t>
      </w:r>
    </w:p>
    <w:p w14:paraId="488B49C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The most common approach will be from fork to upstream.</w:t>
      </w:r>
    </w:p>
    <w:p w14:paraId="2299192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destination repository's permissions, policies, builds, and work items will apply to the PR.</w:t>
      </w:r>
    </w:p>
    <w:p w14:paraId="6665BA50"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Choosing between branches and forks</w:t>
      </w:r>
    </w:p>
    <w:p w14:paraId="67A97929" w14:textId="77777777" w:rsidR="00711948" w:rsidRPr="0072615B"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For a small team (2-5 developers), we recommend working in a single repo.</w:t>
      </w:r>
    </w:p>
    <w:p w14:paraId="6B99FB8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Everyone should work in a topic branch, and the main should be protected with branch policies.</w:t>
      </w:r>
    </w:p>
    <w:p w14:paraId="0D53378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As your team grows more significant, you may find yourself outgrowing this arrangement and prefer to switch to a forking workflow.</w:t>
      </w:r>
    </w:p>
    <w:p w14:paraId="4C85BC4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We recommend the forking workflow if your repository has many casual or infrequent committees (like an open-source project).</w:t>
      </w:r>
    </w:p>
    <w:p w14:paraId="4194331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Typically, only core contributors to your project have direct commit rights into your repository.</w:t>
      </w:r>
    </w:p>
    <w:p w14:paraId="6D79415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 would help if you asked collaborators from outside this core set of people to work from a fork of the repository.</w:t>
      </w:r>
    </w:p>
    <w:p w14:paraId="5FCC78B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Also, it will isolate their changes from yours until you've had a chance to vet the work.</w:t>
      </w:r>
    </w:p>
    <w:p w14:paraId="42405468"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The forking workflow</w:t>
      </w:r>
    </w:p>
    <w:p w14:paraId="38F2F5A5" w14:textId="77777777" w:rsidR="00711948" w:rsidRPr="00711948" w:rsidRDefault="00711948" w:rsidP="00711948">
      <w:pPr>
        <w:numPr>
          <w:ilvl w:val="0"/>
          <w:numId w:val="1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Create a fork.</w:t>
      </w:r>
    </w:p>
    <w:p w14:paraId="5BC688F1" w14:textId="77777777" w:rsidR="00711948" w:rsidRPr="00711948" w:rsidRDefault="00711948" w:rsidP="00711948">
      <w:pPr>
        <w:numPr>
          <w:ilvl w:val="0"/>
          <w:numId w:val="1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Clone it locally.</w:t>
      </w:r>
    </w:p>
    <w:p w14:paraId="6A8062C2" w14:textId="77777777" w:rsidR="00711948" w:rsidRPr="00711948" w:rsidRDefault="00711948" w:rsidP="00711948">
      <w:pPr>
        <w:numPr>
          <w:ilvl w:val="0"/>
          <w:numId w:val="1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Make your changes locally and push them to a branch.</w:t>
      </w:r>
    </w:p>
    <w:p w14:paraId="5A59AB2E" w14:textId="77777777" w:rsidR="00711948" w:rsidRPr="00711948" w:rsidRDefault="00711948" w:rsidP="00711948">
      <w:pPr>
        <w:numPr>
          <w:ilvl w:val="0"/>
          <w:numId w:val="1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Create and complete a PR to upstream.</w:t>
      </w:r>
    </w:p>
    <w:p w14:paraId="3D08E378" w14:textId="77777777" w:rsidR="00711948" w:rsidRPr="00711948" w:rsidRDefault="00711948" w:rsidP="00711948">
      <w:pPr>
        <w:numPr>
          <w:ilvl w:val="0"/>
          <w:numId w:val="1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Sync your fork to the latest from upstream.</w:t>
      </w:r>
    </w:p>
    <w:p w14:paraId="190B51AE"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Create the Fork</w:t>
      </w:r>
    </w:p>
    <w:p w14:paraId="624946F1" w14:textId="77777777" w:rsidR="00711948" w:rsidRPr="00711948" w:rsidRDefault="00711948" w:rsidP="00711948">
      <w:pPr>
        <w:numPr>
          <w:ilvl w:val="0"/>
          <w:numId w:val="18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Navigate to the repository to fork and choose fork.</w:t>
      </w:r>
    </w:p>
    <w:p w14:paraId="30337760" w14:textId="77777777" w:rsidR="00711948" w:rsidRPr="00711948" w:rsidRDefault="00711948" w:rsidP="00711948">
      <w:pPr>
        <w:numPr>
          <w:ilvl w:val="0"/>
          <w:numId w:val="18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Specify a name and choose the project where you want the fork to be created. If the repository contains many topic branches, we recommend you fork only the default branch.</w:t>
      </w:r>
    </w:p>
    <w:p w14:paraId="41775FF6" w14:textId="77777777" w:rsidR="00711948" w:rsidRPr="00711948" w:rsidRDefault="00711948" w:rsidP="00711948">
      <w:pPr>
        <w:numPr>
          <w:ilvl w:val="0"/>
          <w:numId w:val="18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Choose the ellipsis, then Fork to create the fork.</w:t>
      </w:r>
    </w:p>
    <w:p w14:paraId="1BA94227" w14:textId="3CC6C5DA"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lastRenderedPageBreak/>
        <w:drawing>
          <wp:inline distT="0" distB="0" distL="0" distR="0" wp14:anchorId="181C8726" wp14:editId="2F7F2BF9">
            <wp:extent cx="5001260" cy="4763135"/>
            <wp:effectExtent l="0" t="0" r="8890" b="0"/>
            <wp:docPr id="68804299" name="Picture 90" descr="Create the 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reate the fork."/>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01260" cy="4763135"/>
                    </a:xfrm>
                    <a:prstGeom prst="rect">
                      <a:avLst/>
                    </a:prstGeom>
                    <a:noFill/>
                    <a:ln>
                      <a:noFill/>
                    </a:ln>
                  </pic:spPr>
                </pic:pic>
              </a:graphicData>
            </a:graphic>
          </wp:inline>
        </w:drawing>
      </w:r>
    </w:p>
    <w:p w14:paraId="475B8738" w14:textId="77777777" w:rsidR="00711948" w:rsidRPr="00711948" w:rsidRDefault="00711948" w:rsidP="00711948">
      <w:pPr>
        <w:spacing w:after="0" w:line="240" w:lineRule="auto"/>
        <w:rPr>
          <w:rFonts w:ascii="Segoe UI" w:eastAsia="Times New Roman" w:hAnsi="Segoe UI" w:cs="Segoe UI"/>
          <w:b/>
          <w:bCs/>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 Note</w:t>
      </w:r>
    </w:p>
    <w:p w14:paraId="1D5F39E6" w14:textId="77777777" w:rsidR="00711948" w:rsidRPr="00711948" w:rsidRDefault="00711948" w:rsidP="0071194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must have the Create Repository permission in your chosen project to create a fork. We recommend you create a dedicated project for forks where all contributors have the Create Repository permission. For an example of granting this permission, see Set Git repository permissions.</w:t>
      </w:r>
    </w:p>
    <w:p w14:paraId="693CFC20"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Clone your fork locally</w:t>
      </w:r>
    </w:p>
    <w:p w14:paraId="63A1541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Once your fork is ready, clone it using the command line or an IDE like Visual Studio. The fork will be your origin remote.</w:t>
      </w:r>
    </w:p>
    <w:p w14:paraId="3F23782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convenience, after cloning, you'll want to add the upstream repository (where you forked from) as a remote named upstream.</w:t>
      </w:r>
    </w:p>
    <w:p w14:paraId="4EC557CB"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proofErr w:type="spellStart"/>
      <w:r w:rsidRPr="00711948">
        <w:rPr>
          <w:rFonts w:ascii="Segoe UI" w:eastAsia="Times New Roman" w:hAnsi="Segoe UI" w:cs="Segoe UI"/>
          <w:color w:val="161616"/>
          <w:kern w:val="0"/>
          <w:sz w:val="24"/>
          <w:szCs w:val="24"/>
          <w:lang w:eastAsia="en-CA"/>
          <w14:ligatures w14:val="none"/>
        </w:rPr>
        <w:lastRenderedPageBreak/>
        <w:t>CmdCopy</w:t>
      </w:r>
      <w:proofErr w:type="spellEnd"/>
    </w:p>
    <w:p w14:paraId="03C5E89B"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remote add upstream {</w:t>
      </w:r>
      <w:proofErr w:type="spellStart"/>
      <w:r w:rsidRPr="00711948">
        <w:rPr>
          <w:rFonts w:ascii="Consolas" w:eastAsia="Times New Roman" w:hAnsi="Consolas" w:cs="Courier New"/>
          <w:color w:val="161616"/>
          <w:kern w:val="0"/>
          <w:sz w:val="20"/>
          <w:szCs w:val="20"/>
          <w:bdr w:val="none" w:sz="0" w:space="0" w:color="auto" w:frame="1"/>
          <w:lang w:eastAsia="en-CA"/>
          <w14:ligatures w14:val="none"/>
        </w:rPr>
        <w:t>upstream_url</w:t>
      </w:r>
      <w:proofErr w:type="spellEnd"/>
      <w:r w:rsidRPr="00711948">
        <w:rPr>
          <w:rFonts w:ascii="Consolas" w:eastAsia="Times New Roman" w:hAnsi="Consolas" w:cs="Courier New"/>
          <w:color w:val="161616"/>
          <w:kern w:val="0"/>
          <w:sz w:val="20"/>
          <w:szCs w:val="20"/>
          <w:bdr w:val="none" w:sz="0" w:space="0" w:color="auto" w:frame="1"/>
          <w:lang w:eastAsia="en-CA"/>
          <w14:ligatures w14:val="none"/>
        </w:rPr>
        <w:t>}</w:t>
      </w:r>
    </w:p>
    <w:p w14:paraId="5A793E53"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858E2F2"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Make and push changes</w:t>
      </w:r>
    </w:p>
    <w:p w14:paraId="0507543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It's possible to work directly in main - after all, this fork is your copy of the repo.</w:t>
      </w:r>
    </w:p>
    <w:p w14:paraId="053707B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We recommend you still work in a topic branch, though.</w:t>
      </w:r>
    </w:p>
    <w:p w14:paraId="2B2FDEB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 allows you to maintain multiple independent workstreams simultaneously.</w:t>
      </w:r>
    </w:p>
    <w:p w14:paraId="6680914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Also, it reduces confusion later when you want to sync changes into your fork.</w:t>
      </w:r>
    </w:p>
    <w:p w14:paraId="6D537AA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Make and commit your changes as you normally would. When you're done with the changes, push them to origin (your fork).</w:t>
      </w:r>
    </w:p>
    <w:p w14:paraId="3696767F"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Create and complete a PR</w:t>
      </w:r>
    </w:p>
    <w:p w14:paraId="454CC7C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Open a pull request from your fork to the upstream. All the policies required reviewers and builds will be applied in the upstream repo. Once all policies are satisfied, the PR can be completed, and the changes become a permanent part of the upstream repo.</w:t>
      </w:r>
    </w:p>
    <w:p w14:paraId="2D989E0B" w14:textId="524F6548"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lastRenderedPageBreak/>
        <w:drawing>
          <wp:inline distT="0" distB="0" distL="0" distR="0" wp14:anchorId="19797E98" wp14:editId="15BEC319">
            <wp:extent cx="5943600" cy="5684520"/>
            <wp:effectExtent l="0" t="0" r="0" b="0"/>
            <wp:docPr id="2031787266" name="Picture 89" descr="Create and complete a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reate and complete a 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5684520"/>
                    </a:xfrm>
                    <a:prstGeom prst="rect">
                      <a:avLst/>
                    </a:prstGeom>
                    <a:noFill/>
                    <a:ln>
                      <a:noFill/>
                    </a:ln>
                  </pic:spPr>
                </pic:pic>
              </a:graphicData>
            </a:graphic>
          </wp:inline>
        </w:drawing>
      </w:r>
    </w:p>
    <w:p w14:paraId="52F3DECB" w14:textId="77777777" w:rsidR="00711948" w:rsidRPr="00711948" w:rsidRDefault="00711948" w:rsidP="00711948">
      <w:pPr>
        <w:spacing w:after="0" w:line="240" w:lineRule="auto"/>
        <w:rPr>
          <w:rFonts w:ascii="Segoe UI" w:eastAsia="Times New Roman" w:hAnsi="Segoe UI" w:cs="Segoe UI"/>
          <w:b/>
          <w:bCs/>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 Important</w:t>
      </w:r>
    </w:p>
    <w:p w14:paraId="70B6E091" w14:textId="77777777" w:rsidR="00711948" w:rsidRPr="00711948" w:rsidRDefault="00711948" w:rsidP="0071194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Anyone with the Read permission can open a PR to upstream. If a PR build pipeline is configured, the build will run against the code introduced in the fork.</w:t>
      </w:r>
    </w:p>
    <w:p w14:paraId="32D21E2D"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Sync your fork to the latest</w:t>
      </w:r>
    </w:p>
    <w:p w14:paraId="41DC75C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When you've gotten your PR accepted into upstream, you'll want to make sure your fork reflects the latest state of the repo.</w:t>
      </w:r>
    </w:p>
    <w:p w14:paraId="419FD79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 xml:space="preserve">We recommend rebasing on </w:t>
      </w:r>
      <w:proofErr w:type="spellStart"/>
      <w:r w:rsidRPr="00711948">
        <w:rPr>
          <w:rFonts w:ascii="Segoe UI" w:eastAsia="Times New Roman" w:hAnsi="Segoe UI" w:cs="Segoe UI"/>
          <w:color w:val="161616"/>
          <w:kern w:val="0"/>
          <w:sz w:val="24"/>
          <w:szCs w:val="24"/>
          <w:lang w:eastAsia="en-CA"/>
          <w14:ligatures w14:val="none"/>
        </w:rPr>
        <w:t>upstream's</w:t>
      </w:r>
      <w:proofErr w:type="spellEnd"/>
      <w:r w:rsidRPr="00711948">
        <w:rPr>
          <w:rFonts w:ascii="Segoe UI" w:eastAsia="Times New Roman" w:hAnsi="Segoe UI" w:cs="Segoe UI"/>
          <w:color w:val="161616"/>
          <w:kern w:val="0"/>
          <w:sz w:val="24"/>
          <w:szCs w:val="24"/>
          <w:lang w:eastAsia="en-CA"/>
          <w14:ligatures w14:val="none"/>
        </w:rPr>
        <w:t xml:space="preserve"> main branch (assuming main is the main development branch).</w:t>
      </w:r>
    </w:p>
    <w:p w14:paraId="2C1EBCCF"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proofErr w:type="spellStart"/>
      <w:r w:rsidRPr="00711948">
        <w:rPr>
          <w:rFonts w:ascii="Segoe UI" w:eastAsia="Times New Roman" w:hAnsi="Segoe UI" w:cs="Segoe UI"/>
          <w:color w:val="161616"/>
          <w:kern w:val="0"/>
          <w:sz w:val="24"/>
          <w:szCs w:val="24"/>
          <w:lang w:eastAsia="en-CA"/>
          <w14:ligatures w14:val="none"/>
        </w:rPr>
        <w:t>CmdCopy</w:t>
      </w:r>
      <w:proofErr w:type="spellEnd"/>
    </w:p>
    <w:p w14:paraId="323E1BD4"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fetch upstream main</w:t>
      </w:r>
    </w:p>
    <w:p w14:paraId="13BE6A90"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rebase upstream/main</w:t>
      </w:r>
    </w:p>
    <w:p w14:paraId="0B0AC1ED"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push origin</w:t>
      </w:r>
    </w:p>
    <w:p w14:paraId="36BE49A2"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D1BAFF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forking workflow lets you isolate changes from the main repository until you're ready to integrate them. When you're ready, integrating code is as easy as completing a pull request.</w:t>
      </w:r>
    </w:p>
    <w:p w14:paraId="1D9ED2F8" w14:textId="77777777" w:rsidR="00711948" w:rsidRDefault="00711948"/>
    <w:p w14:paraId="7454E603"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Describe inner source with forks</w:t>
      </w:r>
    </w:p>
    <w:p w14:paraId="7808F0BB"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0A0828A7" w14:textId="77777777" w:rsidR="00711948" w:rsidRPr="00711948" w:rsidRDefault="00711948" w:rsidP="00711948">
      <w:pPr>
        <w:numPr>
          <w:ilvl w:val="0"/>
          <w:numId w:val="186"/>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4 minutes</w:t>
      </w:r>
    </w:p>
    <w:p w14:paraId="760C45B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People fork repositories when they want to change the code in a repository they don't have to write access to.</w:t>
      </w:r>
    </w:p>
    <w:p w14:paraId="4FDC50E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If you don't have write access, you aren't part of the team contributing to that repository, so why would you modify the code repository?</w:t>
      </w:r>
    </w:p>
    <w:p w14:paraId="5218A7D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We tend to look for technical reasons to improve something in our work.</w:t>
      </w:r>
    </w:p>
    <w:p w14:paraId="16EB37C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may find a better way to implement the solution or enhance functionality by contributing to or improving an existing feature.</w:t>
      </w:r>
    </w:p>
    <w:p w14:paraId="58C8676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 fork repositories in the following situations:</w:t>
      </w:r>
    </w:p>
    <w:p w14:paraId="1B33892D" w14:textId="77777777" w:rsidR="00711948" w:rsidRPr="00711948" w:rsidRDefault="00711948" w:rsidP="00711948">
      <w:pPr>
        <w:numPr>
          <w:ilvl w:val="0"/>
          <w:numId w:val="18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 want to make a change.</w:t>
      </w:r>
    </w:p>
    <w:p w14:paraId="23224403" w14:textId="77777777" w:rsidR="00711948" w:rsidRPr="00711948" w:rsidRDefault="00711948" w:rsidP="00711948">
      <w:pPr>
        <w:numPr>
          <w:ilvl w:val="0"/>
          <w:numId w:val="18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 think the project is exciting and may wish to use it.</w:t>
      </w:r>
    </w:p>
    <w:p w14:paraId="7497F78F" w14:textId="77777777" w:rsidR="00711948" w:rsidRPr="00711948" w:rsidRDefault="00711948" w:rsidP="00711948">
      <w:pPr>
        <w:numPr>
          <w:ilvl w:val="0"/>
          <w:numId w:val="18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 want to use some code in that repository as a starting point for my project.</w:t>
      </w:r>
    </w:p>
    <w:p w14:paraId="05012C4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Software teams are encouraged to contribute to all projects internally, not just their software projects.</w:t>
      </w:r>
    </w:p>
    <w:p w14:paraId="190D497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2615B">
        <w:rPr>
          <w:rFonts w:ascii="Segoe UI" w:eastAsia="Times New Roman" w:hAnsi="Segoe UI" w:cs="Segoe UI"/>
          <w:color w:val="161616"/>
          <w:kern w:val="0"/>
          <w:sz w:val="24"/>
          <w:szCs w:val="24"/>
          <w:highlight w:val="yellow"/>
          <w:lang w:eastAsia="en-CA"/>
          <w14:ligatures w14:val="none"/>
        </w:rPr>
        <w:t>Forks are a great way to foster a culture of inner open source.</w:t>
      </w:r>
    </w:p>
    <w:p w14:paraId="2DC8E6C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Forks are a recent addition to the Azure DevOps Git repositories.</w:t>
      </w:r>
    </w:p>
    <w:p w14:paraId="0F4A13C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lastRenderedPageBreak/>
        <w:t>This recipe will teach you to fork an existing repository and contribute changes upstream via a pull request.</w:t>
      </w:r>
    </w:p>
    <w:p w14:paraId="27E53E3D"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Getting ready</w:t>
      </w:r>
    </w:p>
    <w:p w14:paraId="2091838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 fork starts with all the contents of its upstream (original) repository.</w:t>
      </w:r>
    </w:p>
    <w:p w14:paraId="0970867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When you create a fork in Azure DevOps, you can include all branches or limit them to only the default branch.</w:t>
      </w:r>
    </w:p>
    <w:p w14:paraId="3CE2B58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5C1A76">
        <w:rPr>
          <w:rFonts w:ascii="Segoe UI" w:eastAsia="Times New Roman" w:hAnsi="Segoe UI" w:cs="Segoe UI"/>
          <w:color w:val="161616"/>
          <w:kern w:val="0"/>
          <w:sz w:val="24"/>
          <w:szCs w:val="24"/>
          <w:highlight w:val="yellow"/>
          <w:lang w:eastAsia="en-CA"/>
          <w14:ligatures w14:val="none"/>
        </w:rPr>
        <w:t>A fork doesn't copy the permissions, policies, or build definitions of the repository being forked.</w:t>
      </w:r>
    </w:p>
    <w:p w14:paraId="605AEE6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After a fork has been created, the newly created files, folders, and branches aren't shared between the repositories unless you start a pull request.</w:t>
      </w:r>
    </w:p>
    <w:p w14:paraId="1B78067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Pull requests are supported in either direction: from fork to upstream or upstream to fork.</w:t>
      </w:r>
    </w:p>
    <w:p w14:paraId="669D979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most common approach for a pull request will be from fork to upstream.</w:t>
      </w:r>
    </w:p>
    <w:p w14:paraId="46CC6B52"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How to do it</w:t>
      </w:r>
    </w:p>
    <w:p w14:paraId="2B3DF3DE" w14:textId="77777777" w:rsidR="00711948" w:rsidRPr="00711948" w:rsidRDefault="00711948" w:rsidP="00711948">
      <w:pPr>
        <w:numPr>
          <w:ilvl w:val="0"/>
          <w:numId w:val="18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Choose the Fork button (1), then select the project where you want the fork to be created (2). Give your fork a name and choose the Fork button (3).</w:t>
      </w:r>
    </w:p>
    <w:p w14:paraId="02C165A4" w14:textId="37AB6E92" w:rsidR="00711948" w:rsidRPr="00711948" w:rsidRDefault="00711948" w:rsidP="0071194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lastRenderedPageBreak/>
        <w:drawing>
          <wp:inline distT="0" distB="0" distL="0" distR="0" wp14:anchorId="7CD4D987" wp14:editId="2525D6BA">
            <wp:extent cx="5788660" cy="4874260"/>
            <wp:effectExtent l="0" t="0" r="2540" b="2540"/>
            <wp:docPr id="34982897" name="Picture 92" descr="Screenshot of the fork creation in 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creenshot of the fork creation in Azure DevOp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88660" cy="4874260"/>
                    </a:xfrm>
                    <a:prstGeom prst="rect">
                      <a:avLst/>
                    </a:prstGeom>
                    <a:noFill/>
                    <a:ln>
                      <a:noFill/>
                    </a:ln>
                  </pic:spPr>
                </pic:pic>
              </a:graphicData>
            </a:graphic>
          </wp:inline>
        </w:drawing>
      </w:r>
    </w:p>
    <w:p w14:paraId="5064FDD3" w14:textId="77777777" w:rsidR="00711948" w:rsidRPr="00711948" w:rsidRDefault="00711948" w:rsidP="00711948">
      <w:pPr>
        <w:numPr>
          <w:ilvl w:val="0"/>
          <w:numId w:val="18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Once your fork is ready, clone it using the command line or an IDE, such as Visual Studio. The fork will be your origin remote. For convenience, you'll want to add the upstream repository (where you forked from) as a remote named upstream. On the command line, type:</w:t>
      </w:r>
    </w:p>
    <w:p w14:paraId="4D6A58CD" w14:textId="77777777" w:rsidR="00711948" w:rsidRPr="00711948" w:rsidRDefault="00711948" w:rsidP="0071194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711948">
        <w:rPr>
          <w:rFonts w:ascii="Segoe UI" w:eastAsia="Times New Roman" w:hAnsi="Segoe UI" w:cs="Segoe UI"/>
          <w:color w:val="161616"/>
          <w:kern w:val="0"/>
          <w:sz w:val="24"/>
          <w:szCs w:val="24"/>
          <w:lang w:eastAsia="en-CA"/>
          <w14:ligatures w14:val="none"/>
        </w:rPr>
        <w:t>CMDCopy</w:t>
      </w:r>
      <w:proofErr w:type="spellEnd"/>
    </w:p>
    <w:p w14:paraId="03DD9674" w14:textId="77777777" w:rsidR="00711948" w:rsidRPr="00711948" w:rsidRDefault="00711948" w:rsidP="007119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remote add upstream {</w:t>
      </w:r>
      <w:proofErr w:type="spellStart"/>
      <w:r w:rsidRPr="00711948">
        <w:rPr>
          <w:rFonts w:ascii="Consolas" w:eastAsia="Times New Roman" w:hAnsi="Consolas" w:cs="Courier New"/>
          <w:color w:val="161616"/>
          <w:kern w:val="0"/>
          <w:sz w:val="20"/>
          <w:szCs w:val="20"/>
          <w:bdr w:val="none" w:sz="0" w:space="0" w:color="auto" w:frame="1"/>
          <w:lang w:eastAsia="en-CA"/>
          <w14:ligatures w14:val="none"/>
        </w:rPr>
        <w:t>upstream_url</w:t>
      </w:r>
      <w:proofErr w:type="spellEnd"/>
      <w:r w:rsidRPr="00711948">
        <w:rPr>
          <w:rFonts w:ascii="Consolas" w:eastAsia="Times New Roman" w:hAnsi="Consolas" w:cs="Courier New"/>
          <w:color w:val="161616"/>
          <w:kern w:val="0"/>
          <w:sz w:val="20"/>
          <w:szCs w:val="20"/>
          <w:bdr w:val="none" w:sz="0" w:space="0" w:color="auto" w:frame="1"/>
          <w:lang w:eastAsia="en-CA"/>
          <w14:ligatures w14:val="none"/>
        </w:rPr>
        <w:t>}</w:t>
      </w:r>
    </w:p>
    <w:p w14:paraId="66E19BC8" w14:textId="77777777" w:rsidR="00711948" w:rsidRPr="00711948" w:rsidRDefault="00711948" w:rsidP="00711948">
      <w:pPr>
        <w:numPr>
          <w:ilvl w:val="0"/>
          <w:numId w:val="18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It's possible to work directly in the main – this fork is your copy of the repo. We recommend you still work in a topic branch, though. It allows you to maintain multiple independent workstreams simultaneously. Also, it reduces confusion later when you want to sync changes into your fork. Make and commit your changes as you normally would. When you finish the modifications, push them to the origin (your fork).</w:t>
      </w:r>
    </w:p>
    <w:p w14:paraId="782237F8" w14:textId="3CDC2F77" w:rsidR="00711948" w:rsidRPr="00711948" w:rsidRDefault="00711948" w:rsidP="00711948">
      <w:pPr>
        <w:numPr>
          <w:ilvl w:val="0"/>
          <w:numId w:val="18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Open a pull request from your fork to the upstream. The upstream repo will apply all the policies required for reviewers and builds. Once all the policies </w:t>
      </w:r>
      <w:r w:rsidRPr="00711948">
        <w:rPr>
          <w:rFonts w:ascii="Segoe UI" w:eastAsia="Times New Roman" w:hAnsi="Segoe UI" w:cs="Segoe UI"/>
          <w:color w:val="161616"/>
          <w:kern w:val="0"/>
          <w:sz w:val="24"/>
          <w:szCs w:val="24"/>
          <w:lang w:eastAsia="en-CA"/>
          <w14:ligatures w14:val="none"/>
        </w:rPr>
        <w:lastRenderedPageBreak/>
        <w:t>are satisfied, the PR can be completed, and the changes become a permanent part of the upstream repo:</w:t>
      </w:r>
      <w:r w:rsidRPr="00711948">
        <w:rPr>
          <w:rFonts w:ascii="Segoe UI" w:eastAsia="Times New Roman" w:hAnsi="Segoe UI" w:cs="Segoe UI"/>
          <w:color w:val="161616"/>
          <w:kern w:val="0"/>
          <w:sz w:val="24"/>
          <w:szCs w:val="24"/>
          <w:lang w:eastAsia="en-CA"/>
          <w14:ligatures w14:val="none"/>
        </w:rPr>
        <w:br/>
      </w:r>
      <w:r w:rsidRPr="00711948">
        <w:rPr>
          <w:rFonts w:ascii="Segoe UI" w:eastAsia="Times New Roman" w:hAnsi="Segoe UI" w:cs="Segoe UI"/>
          <w:noProof/>
          <w:color w:val="161616"/>
          <w:kern w:val="0"/>
          <w:sz w:val="24"/>
          <w:szCs w:val="24"/>
          <w:lang w:eastAsia="en-CA"/>
          <w14:ligatures w14:val="none"/>
        </w:rPr>
        <w:drawing>
          <wp:inline distT="0" distB="0" distL="0" distR="0" wp14:anchorId="0CAA1784" wp14:editId="4B98B81E">
            <wp:extent cx="5478145" cy="3450590"/>
            <wp:effectExtent l="0" t="0" r="8255" b="0"/>
            <wp:docPr id="2059045853" name="Picture 91" descr="Create a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reate a pull reques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78145" cy="3450590"/>
                    </a:xfrm>
                    <a:prstGeom prst="rect">
                      <a:avLst/>
                    </a:prstGeom>
                    <a:noFill/>
                    <a:ln>
                      <a:noFill/>
                    </a:ln>
                  </pic:spPr>
                </pic:pic>
              </a:graphicData>
            </a:graphic>
          </wp:inline>
        </w:drawing>
      </w:r>
    </w:p>
    <w:p w14:paraId="53CA3003" w14:textId="77777777" w:rsidR="00711948" w:rsidRPr="00711948" w:rsidRDefault="00711948" w:rsidP="00711948">
      <w:pPr>
        <w:numPr>
          <w:ilvl w:val="0"/>
          <w:numId w:val="18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 xml:space="preserve">When your PR is accepted upstream, you must ensure your fork reflects the latest repo state. We recommend rebasing on the </w:t>
      </w:r>
      <w:proofErr w:type="spellStart"/>
      <w:r w:rsidRPr="00711948">
        <w:rPr>
          <w:rFonts w:ascii="Segoe UI" w:eastAsia="Times New Roman" w:hAnsi="Segoe UI" w:cs="Segoe UI"/>
          <w:color w:val="161616"/>
          <w:kern w:val="0"/>
          <w:sz w:val="24"/>
          <w:szCs w:val="24"/>
          <w:lang w:eastAsia="en-CA"/>
          <w14:ligatures w14:val="none"/>
        </w:rPr>
        <w:t>upstream's</w:t>
      </w:r>
      <w:proofErr w:type="spellEnd"/>
      <w:r w:rsidRPr="00711948">
        <w:rPr>
          <w:rFonts w:ascii="Segoe UI" w:eastAsia="Times New Roman" w:hAnsi="Segoe UI" w:cs="Segoe UI"/>
          <w:color w:val="161616"/>
          <w:kern w:val="0"/>
          <w:sz w:val="24"/>
          <w:szCs w:val="24"/>
          <w:lang w:eastAsia="en-CA"/>
          <w14:ligatures w14:val="none"/>
        </w:rPr>
        <w:t xml:space="preserve"> main branch (assuming the main is the main development branch). On the command line, run:</w:t>
      </w:r>
    </w:p>
    <w:p w14:paraId="0EA0B3F1" w14:textId="77777777" w:rsidR="00711948" w:rsidRPr="00711948" w:rsidRDefault="00711948" w:rsidP="0071194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711948">
        <w:rPr>
          <w:rFonts w:ascii="Segoe UI" w:eastAsia="Times New Roman" w:hAnsi="Segoe UI" w:cs="Segoe UI"/>
          <w:color w:val="161616"/>
          <w:kern w:val="0"/>
          <w:sz w:val="24"/>
          <w:szCs w:val="24"/>
          <w:lang w:eastAsia="en-CA"/>
          <w14:ligatures w14:val="none"/>
        </w:rPr>
        <w:t>CMDCopy</w:t>
      </w:r>
      <w:proofErr w:type="spellEnd"/>
    </w:p>
    <w:p w14:paraId="4623D7A7" w14:textId="77777777" w:rsidR="00711948" w:rsidRPr="00711948" w:rsidRDefault="00711948" w:rsidP="007119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fetch upstream main</w:t>
      </w:r>
    </w:p>
    <w:p w14:paraId="6814F6DC" w14:textId="77777777" w:rsidR="00711948" w:rsidRPr="00711948" w:rsidRDefault="00711948" w:rsidP="007119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rebase upstream/main</w:t>
      </w:r>
    </w:p>
    <w:p w14:paraId="074F43EC" w14:textId="77777777" w:rsidR="00711948" w:rsidRPr="00711948" w:rsidRDefault="00711948" w:rsidP="007119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push origin</w:t>
      </w:r>
    </w:p>
    <w:p w14:paraId="06ED5AB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more information about Git, see:</w:t>
      </w:r>
    </w:p>
    <w:p w14:paraId="5ABE4891" w14:textId="77777777" w:rsidR="00711948" w:rsidRPr="00711948" w:rsidRDefault="00000000" w:rsidP="00711948">
      <w:pPr>
        <w:numPr>
          <w:ilvl w:val="0"/>
          <w:numId w:val="18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81" w:history="1">
        <w:r w:rsidR="00711948" w:rsidRPr="00711948">
          <w:rPr>
            <w:rFonts w:ascii="Segoe UI" w:eastAsia="Times New Roman" w:hAnsi="Segoe UI" w:cs="Segoe UI"/>
            <w:color w:val="0000FF"/>
            <w:kern w:val="0"/>
            <w:sz w:val="24"/>
            <w:szCs w:val="24"/>
            <w:u w:val="single"/>
            <w:lang w:eastAsia="en-CA"/>
            <w14:ligatures w14:val="none"/>
          </w:rPr>
          <w:t>Clone an Existing Git repo</w:t>
        </w:r>
      </w:hyperlink>
      <w:r w:rsidR="00711948" w:rsidRPr="00711948">
        <w:rPr>
          <w:rFonts w:ascii="Segoe UI" w:eastAsia="Times New Roman" w:hAnsi="Segoe UI" w:cs="Segoe UI"/>
          <w:color w:val="161616"/>
          <w:kern w:val="0"/>
          <w:sz w:val="24"/>
          <w:szCs w:val="24"/>
          <w:lang w:eastAsia="en-CA"/>
          <w14:ligatures w14:val="none"/>
        </w:rPr>
        <w:t>.</w:t>
      </w:r>
    </w:p>
    <w:p w14:paraId="50F2C8F4" w14:textId="77777777" w:rsidR="00711948" w:rsidRPr="00711948" w:rsidRDefault="00000000" w:rsidP="00711948">
      <w:pPr>
        <w:numPr>
          <w:ilvl w:val="0"/>
          <w:numId w:val="18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82" w:history="1">
        <w:r w:rsidR="00711948" w:rsidRPr="00711948">
          <w:rPr>
            <w:rFonts w:ascii="Segoe UI" w:eastAsia="Times New Roman" w:hAnsi="Segoe UI" w:cs="Segoe UI"/>
            <w:color w:val="0000FF"/>
            <w:kern w:val="0"/>
            <w:sz w:val="24"/>
            <w:szCs w:val="24"/>
            <w:u w:val="single"/>
            <w:lang w:eastAsia="en-CA"/>
            <w14:ligatures w14:val="none"/>
          </w:rPr>
          <w:t>Azure Repos Git Tutorial</w:t>
        </w:r>
      </w:hyperlink>
      <w:r w:rsidR="00711948" w:rsidRPr="00711948">
        <w:rPr>
          <w:rFonts w:ascii="Segoe UI" w:eastAsia="Times New Roman" w:hAnsi="Segoe UI" w:cs="Segoe UI"/>
          <w:color w:val="161616"/>
          <w:kern w:val="0"/>
          <w:sz w:val="24"/>
          <w:szCs w:val="24"/>
          <w:lang w:eastAsia="en-CA"/>
          <w14:ligatures w14:val="none"/>
        </w:rPr>
        <w:t>.</w:t>
      </w:r>
    </w:p>
    <w:p w14:paraId="77C476F3" w14:textId="77777777" w:rsidR="00711948" w:rsidRDefault="00711948"/>
    <w:p w14:paraId="73C9B20D" w14:textId="77777777" w:rsidR="00290F4C" w:rsidRDefault="00290F4C"/>
    <w:p w14:paraId="43CD4A66" w14:textId="77777777" w:rsidR="00290F4C" w:rsidRDefault="00290F4C"/>
    <w:p w14:paraId="231F388C" w14:textId="77777777" w:rsidR="00290F4C" w:rsidRDefault="00290F4C"/>
    <w:p w14:paraId="603B296F" w14:textId="77777777" w:rsidR="00290F4C" w:rsidRDefault="00290F4C"/>
    <w:p w14:paraId="2CAC2319" w14:textId="77777777" w:rsidR="00290F4C" w:rsidRDefault="00290F4C"/>
    <w:p w14:paraId="6DB474D5" w14:textId="77777777" w:rsidR="00290F4C" w:rsidRDefault="00290F4C" w:rsidP="00290F4C">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Manage Git repositories</w:t>
      </w:r>
    </w:p>
    <w:p w14:paraId="5EF0C520" w14:textId="77777777" w:rsidR="00290F4C" w:rsidRDefault="00290F4C" w:rsidP="00290F4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Work with large repositories</w:t>
      </w:r>
    </w:p>
    <w:p w14:paraId="55C74E24" w14:textId="77777777" w:rsidR="00290F4C" w:rsidRDefault="00290F4C" w:rsidP="00290F4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A0D9C09" w14:textId="77777777" w:rsidR="00290F4C" w:rsidRDefault="00290F4C" w:rsidP="00290F4C">
      <w:pPr>
        <w:numPr>
          <w:ilvl w:val="0"/>
          <w:numId w:val="190"/>
        </w:numPr>
        <w:shd w:val="clear" w:color="auto" w:fill="FFFFFF"/>
        <w:spacing w:after="0" w:line="240" w:lineRule="auto"/>
        <w:rPr>
          <w:rFonts w:ascii="Segoe UI" w:hAnsi="Segoe UI" w:cs="Segoe UI"/>
        </w:rPr>
      </w:pPr>
      <w:r>
        <w:rPr>
          <w:rFonts w:ascii="Segoe UI" w:hAnsi="Segoe UI" w:cs="Segoe UI"/>
        </w:rPr>
        <w:t>3 minutes</w:t>
      </w:r>
    </w:p>
    <w:p w14:paraId="5727E0C2"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Git is a great version control system widely adopted and recommended, but a few concerns should be made and taken care of when working with large repositories.</w:t>
      </w:r>
    </w:p>
    <w:p w14:paraId="2FE64400"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While having a local copy of repositories in a distributed version control system is functional, that can be a significant problem when large repositories are in place.</w:t>
      </w:r>
    </w:p>
    <w:p w14:paraId="2FCB7F74"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example, Microsoft discovered this issue when migrating a repository with over 300 GB of data from an internal system to Git.</w:t>
      </w:r>
    </w:p>
    <w:p w14:paraId="2CE55B9C"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Why repositories become large</w:t>
      </w:r>
    </w:p>
    <w:p w14:paraId="75F83AAC" w14:textId="77777777" w:rsidR="00290F4C" w:rsidRPr="00251708" w:rsidRDefault="00290F4C" w:rsidP="00290F4C">
      <w:pPr>
        <w:pStyle w:val="NormalWeb"/>
        <w:shd w:val="clear" w:color="auto" w:fill="FFFFFF"/>
        <w:rPr>
          <w:rFonts w:ascii="Segoe UI" w:hAnsi="Segoe UI" w:cs="Segoe UI"/>
          <w:color w:val="161616"/>
          <w:highlight w:val="yellow"/>
        </w:rPr>
      </w:pPr>
      <w:r w:rsidRPr="00251708">
        <w:rPr>
          <w:rFonts w:ascii="Segoe UI" w:hAnsi="Segoe UI" w:cs="Segoe UI"/>
          <w:color w:val="161616"/>
          <w:highlight w:val="yellow"/>
        </w:rPr>
        <w:t>There are two primary causes for large repositories:</w:t>
      </w:r>
    </w:p>
    <w:p w14:paraId="4EEFD1DE" w14:textId="77777777" w:rsidR="00290F4C" w:rsidRPr="00251708" w:rsidRDefault="00290F4C" w:rsidP="00290F4C">
      <w:pPr>
        <w:numPr>
          <w:ilvl w:val="0"/>
          <w:numId w:val="191"/>
        </w:numPr>
        <w:shd w:val="clear" w:color="auto" w:fill="FFFFFF"/>
        <w:spacing w:after="0" w:line="240" w:lineRule="auto"/>
        <w:ind w:left="1290"/>
        <w:rPr>
          <w:rFonts w:ascii="Segoe UI" w:hAnsi="Segoe UI" w:cs="Segoe UI"/>
          <w:color w:val="161616"/>
          <w:highlight w:val="yellow"/>
        </w:rPr>
      </w:pPr>
      <w:r w:rsidRPr="00251708">
        <w:rPr>
          <w:rFonts w:ascii="Segoe UI" w:hAnsi="Segoe UI" w:cs="Segoe UI"/>
          <w:color w:val="161616"/>
          <w:highlight w:val="yellow"/>
        </w:rPr>
        <w:t>Long history</w:t>
      </w:r>
    </w:p>
    <w:p w14:paraId="61531560" w14:textId="77777777" w:rsidR="00290F4C" w:rsidRPr="00251708" w:rsidRDefault="00290F4C" w:rsidP="00290F4C">
      <w:pPr>
        <w:numPr>
          <w:ilvl w:val="0"/>
          <w:numId w:val="191"/>
        </w:numPr>
        <w:shd w:val="clear" w:color="auto" w:fill="FFFFFF"/>
        <w:spacing w:after="0" w:line="240" w:lineRule="auto"/>
        <w:ind w:left="1290"/>
        <w:rPr>
          <w:rFonts w:ascii="Segoe UI" w:hAnsi="Segoe UI" w:cs="Segoe UI"/>
          <w:color w:val="161616"/>
          <w:highlight w:val="yellow"/>
        </w:rPr>
      </w:pPr>
      <w:r w:rsidRPr="00251708">
        <w:rPr>
          <w:rFonts w:ascii="Segoe UI" w:hAnsi="Segoe UI" w:cs="Segoe UI"/>
          <w:color w:val="161616"/>
          <w:highlight w:val="yellow"/>
        </w:rPr>
        <w:t>Large binary files</w:t>
      </w:r>
    </w:p>
    <w:p w14:paraId="4B67FB03"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Shallow clone</w:t>
      </w:r>
    </w:p>
    <w:p w14:paraId="6F157495"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If developers don't need all the available history in their local repositories, a good option is to implement a shallow clone.</w:t>
      </w:r>
    </w:p>
    <w:p w14:paraId="252677CF"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It saves both space on local development systems and the time it takes to sync.</w:t>
      </w:r>
    </w:p>
    <w:p w14:paraId="4FCF0775"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You can specify the depth of the clone that you want to execute:</w:t>
      </w:r>
    </w:p>
    <w:p w14:paraId="545DE360" w14:textId="77777777" w:rsidR="00290F4C" w:rsidRDefault="00290F4C" w:rsidP="00290F4C">
      <w:pPr>
        <w:rPr>
          <w:rFonts w:ascii="Segoe UI" w:hAnsi="Segoe UI" w:cs="Segoe UI"/>
          <w:color w:val="161616"/>
        </w:rPr>
      </w:pPr>
      <w:proofErr w:type="spellStart"/>
      <w:r>
        <w:rPr>
          <w:rStyle w:val="language"/>
          <w:rFonts w:ascii="Segoe UI" w:hAnsi="Segoe UI" w:cs="Segoe UI"/>
          <w:color w:val="161616"/>
        </w:rPr>
        <w:t>DOS</w:t>
      </w:r>
      <w:r>
        <w:rPr>
          <w:rFonts w:ascii="Segoe UI" w:hAnsi="Segoe UI" w:cs="Segoe UI"/>
          <w:color w:val="161616"/>
        </w:rPr>
        <w:t>Copy</w:t>
      </w:r>
      <w:proofErr w:type="spellEnd"/>
    </w:p>
    <w:p w14:paraId="30E8CBD8" w14:textId="77777777" w:rsidR="00290F4C" w:rsidRDefault="00290F4C" w:rsidP="00290F4C">
      <w:pPr>
        <w:pStyle w:val="HTMLPreformatted"/>
        <w:rPr>
          <w:rStyle w:val="HTMLCode"/>
          <w:rFonts w:ascii="Consolas" w:hAnsi="Consolas"/>
          <w:color w:val="161616"/>
          <w:bdr w:val="none" w:sz="0" w:space="0" w:color="auto" w:frame="1"/>
        </w:rPr>
      </w:pPr>
      <w:r w:rsidRPr="00251708">
        <w:rPr>
          <w:rStyle w:val="HTMLCode"/>
          <w:rFonts w:ascii="Consolas" w:hAnsi="Consolas"/>
          <w:color w:val="161616"/>
          <w:highlight w:val="yellow"/>
          <w:bdr w:val="none" w:sz="0" w:space="0" w:color="auto" w:frame="1"/>
        </w:rPr>
        <w:t>git clone --depth [depth] [clone-</w:t>
      </w:r>
      <w:proofErr w:type="spellStart"/>
      <w:r w:rsidRPr="00251708">
        <w:rPr>
          <w:rStyle w:val="HTMLCode"/>
          <w:rFonts w:ascii="Consolas" w:hAnsi="Consolas"/>
          <w:color w:val="161616"/>
          <w:highlight w:val="yellow"/>
          <w:bdr w:val="none" w:sz="0" w:space="0" w:color="auto" w:frame="1"/>
        </w:rPr>
        <w:t>url</w:t>
      </w:r>
      <w:proofErr w:type="spellEnd"/>
      <w:r w:rsidRPr="00251708">
        <w:rPr>
          <w:rStyle w:val="HTMLCode"/>
          <w:rFonts w:ascii="Consolas" w:hAnsi="Consolas"/>
          <w:color w:val="161616"/>
          <w:highlight w:val="yellow"/>
          <w:bdr w:val="none" w:sz="0" w:space="0" w:color="auto" w:frame="1"/>
        </w:rPr>
        <w:t>]</w:t>
      </w:r>
    </w:p>
    <w:p w14:paraId="6DE0DB82" w14:textId="77777777" w:rsidR="00290F4C" w:rsidRDefault="00290F4C" w:rsidP="00290F4C">
      <w:pPr>
        <w:pStyle w:val="HTMLPreformatted"/>
        <w:rPr>
          <w:rStyle w:val="HTMLCode"/>
          <w:rFonts w:ascii="Consolas" w:hAnsi="Consolas"/>
          <w:color w:val="161616"/>
          <w:bdr w:val="none" w:sz="0" w:space="0" w:color="auto" w:frame="1"/>
        </w:rPr>
      </w:pPr>
    </w:p>
    <w:p w14:paraId="6651F359"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You can also reduce clones by filtering branches or cloning only a single branch.</w:t>
      </w:r>
    </w:p>
    <w:p w14:paraId="70F1978A"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VFS for Git</w:t>
      </w:r>
    </w:p>
    <w:p w14:paraId="7F4F6CC9"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VFS for Git helps with large repositories. It requires a Git LFS client.</w:t>
      </w:r>
    </w:p>
    <w:p w14:paraId="250D4B57"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Typical Git commands are unaffected, but the Git LFS works with the standard filesystem to download necessary files in the background when you need files from the server.</w:t>
      </w:r>
    </w:p>
    <w:p w14:paraId="0A1006E0"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The Git LFS client was released as open-source. The protocol is a straightforward one with four endpoints similar to REST endpoints.</w:t>
      </w:r>
    </w:p>
    <w:p w14:paraId="23E470AE"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more information on large repositories, see: </w:t>
      </w:r>
      <w:hyperlink r:id="rId183" w:history="1">
        <w:r>
          <w:rPr>
            <w:rStyle w:val="Hyperlink"/>
            <w:rFonts w:ascii="Segoe UI" w:hAnsi="Segoe UI" w:cs="Segoe UI"/>
          </w:rPr>
          <w:t>Working with large files</w:t>
        </w:r>
      </w:hyperlink>
      <w:r>
        <w:rPr>
          <w:rFonts w:ascii="Segoe UI" w:hAnsi="Segoe UI" w:cs="Segoe UI"/>
          <w:color w:val="161616"/>
        </w:rPr>
        <w:t> and </w:t>
      </w:r>
      <w:hyperlink r:id="rId184" w:history="1">
        <w:r>
          <w:rPr>
            <w:rStyle w:val="Hyperlink"/>
            <w:rFonts w:ascii="Segoe UI" w:hAnsi="Segoe UI" w:cs="Segoe UI"/>
          </w:rPr>
          <w:t>Virtual File System for Git: Enable Git at Enterprise Scale</w:t>
        </w:r>
      </w:hyperlink>
      <w:r>
        <w:rPr>
          <w:rFonts w:ascii="Segoe UI" w:hAnsi="Segoe UI" w:cs="Segoe UI"/>
          <w:color w:val="161616"/>
        </w:rPr>
        <w:t>.</w:t>
      </w:r>
    </w:p>
    <w:p w14:paraId="0DC38A9F"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Scalar</w:t>
      </w:r>
    </w:p>
    <w:p w14:paraId="21A9AD36" w14:textId="0CE06DCB" w:rsidR="00290F4C" w:rsidRDefault="00290F4C" w:rsidP="00290F4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EDE3DAB" wp14:editId="1D1D6CB7">
            <wp:extent cx="5943600" cy="2265680"/>
            <wp:effectExtent l="0" t="0" r="0" b="0"/>
            <wp:docPr id="594783002" name="Picture 1" descr="Scala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ar ic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265680"/>
                    </a:xfrm>
                    <a:prstGeom prst="rect">
                      <a:avLst/>
                    </a:prstGeom>
                    <a:noFill/>
                    <a:ln>
                      <a:noFill/>
                    </a:ln>
                  </pic:spPr>
                </pic:pic>
              </a:graphicData>
            </a:graphic>
          </wp:inline>
        </w:drawing>
      </w:r>
    </w:p>
    <w:p w14:paraId="0566B3FB"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Scalar is a .NET Core application available for Windows and macOS. With tools and extensions for Git to allow very large repositories to maximize your Git command performance. Microsoft uses it for Windows and Office repositories.</w:t>
      </w:r>
    </w:p>
    <w:p w14:paraId="501362F9"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If Azure Repos hosts your repository, you can clone a repository using the </w:t>
      </w:r>
      <w:hyperlink r:id="rId186" w:anchor="the-gvfs-protocol-v1" w:history="1">
        <w:r>
          <w:rPr>
            <w:rStyle w:val="Hyperlink"/>
            <w:rFonts w:ascii="Segoe UI" w:hAnsi="Segoe UI" w:cs="Segoe UI"/>
          </w:rPr>
          <w:t>GVFS protocol</w:t>
        </w:r>
      </w:hyperlink>
      <w:r>
        <w:rPr>
          <w:rFonts w:ascii="Segoe UI" w:hAnsi="Segoe UI" w:cs="Segoe UI"/>
          <w:color w:val="161616"/>
        </w:rPr>
        <w:t>.</w:t>
      </w:r>
    </w:p>
    <w:p w14:paraId="12C8CC8B"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It achieves by enabling some advanced Git features, such as:</w:t>
      </w:r>
    </w:p>
    <w:p w14:paraId="3C5B9B0E" w14:textId="77777777" w:rsidR="00290F4C" w:rsidRDefault="00290F4C" w:rsidP="00290F4C">
      <w:pPr>
        <w:numPr>
          <w:ilvl w:val="0"/>
          <w:numId w:val="192"/>
        </w:numPr>
        <w:shd w:val="clear" w:color="auto" w:fill="FFFFFF"/>
        <w:spacing w:after="0" w:line="240" w:lineRule="auto"/>
        <w:ind w:left="1290"/>
        <w:rPr>
          <w:rFonts w:ascii="Segoe UI" w:hAnsi="Segoe UI" w:cs="Segoe UI"/>
          <w:color w:val="161616"/>
        </w:rPr>
      </w:pPr>
      <w:r w:rsidRPr="00251708">
        <w:rPr>
          <w:rStyle w:val="Emphasis"/>
          <w:rFonts w:ascii="Segoe UI" w:hAnsi="Segoe UI" w:cs="Segoe UI"/>
          <w:color w:val="161616"/>
          <w:highlight w:val="yellow"/>
        </w:rPr>
        <w:t>Partial clone</w:t>
      </w:r>
      <w:r>
        <w:rPr>
          <w:rStyle w:val="Emphasis"/>
          <w:rFonts w:ascii="Segoe UI" w:hAnsi="Segoe UI" w:cs="Segoe UI"/>
          <w:color w:val="161616"/>
        </w:rPr>
        <w:t>:</w:t>
      </w:r>
      <w:r>
        <w:rPr>
          <w:rFonts w:ascii="Segoe UI" w:hAnsi="Segoe UI" w:cs="Segoe UI"/>
          <w:color w:val="161616"/>
        </w:rPr>
        <w:t> reduces time to get a working repository by not downloading all Git objects right away.</w:t>
      </w:r>
    </w:p>
    <w:p w14:paraId="21584885" w14:textId="77777777" w:rsidR="00290F4C" w:rsidRDefault="00290F4C" w:rsidP="00290F4C">
      <w:pPr>
        <w:numPr>
          <w:ilvl w:val="0"/>
          <w:numId w:val="192"/>
        </w:numPr>
        <w:shd w:val="clear" w:color="auto" w:fill="FFFFFF"/>
        <w:spacing w:after="0" w:line="240" w:lineRule="auto"/>
        <w:ind w:left="1290"/>
        <w:rPr>
          <w:rFonts w:ascii="Segoe UI" w:hAnsi="Segoe UI" w:cs="Segoe UI"/>
          <w:color w:val="161616"/>
        </w:rPr>
      </w:pPr>
      <w:r w:rsidRPr="00251708">
        <w:rPr>
          <w:rStyle w:val="Emphasis"/>
          <w:rFonts w:ascii="Segoe UI" w:hAnsi="Segoe UI" w:cs="Segoe UI"/>
          <w:color w:val="161616"/>
          <w:highlight w:val="yellow"/>
        </w:rPr>
        <w:t>Background prefetch:</w:t>
      </w:r>
      <w:r>
        <w:rPr>
          <w:rFonts w:ascii="Segoe UI" w:hAnsi="Segoe UI" w:cs="Segoe UI"/>
          <w:color w:val="161616"/>
        </w:rPr>
        <w:t> downloads Git object data from all remotes every hour, reducing the time for foreground git fetch calls.</w:t>
      </w:r>
    </w:p>
    <w:p w14:paraId="52E2E763" w14:textId="77777777" w:rsidR="00290F4C" w:rsidRDefault="00290F4C" w:rsidP="00290F4C">
      <w:pPr>
        <w:numPr>
          <w:ilvl w:val="0"/>
          <w:numId w:val="192"/>
        </w:numPr>
        <w:shd w:val="clear" w:color="auto" w:fill="FFFFFF"/>
        <w:spacing w:after="0" w:line="240" w:lineRule="auto"/>
        <w:ind w:left="1290"/>
        <w:rPr>
          <w:rFonts w:ascii="Segoe UI" w:hAnsi="Segoe UI" w:cs="Segoe UI"/>
          <w:color w:val="161616"/>
        </w:rPr>
      </w:pPr>
      <w:r w:rsidRPr="00251708">
        <w:rPr>
          <w:rStyle w:val="Emphasis"/>
          <w:rFonts w:ascii="Segoe UI" w:hAnsi="Segoe UI" w:cs="Segoe UI"/>
          <w:color w:val="161616"/>
          <w:highlight w:val="yellow"/>
        </w:rPr>
        <w:lastRenderedPageBreak/>
        <w:t>Sparse-checkout:</w:t>
      </w:r>
      <w:r w:rsidRPr="00251708">
        <w:rPr>
          <w:rFonts w:ascii="Segoe UI" w:hAnsi="Segoe UI" w:cs="Segoe UI"/>
          <w:color w:val="161616"/>
          <w:highlight w:val="yellow"/>
        </w:rPr>
        <w:t> limits the size of your working directory</w:t>
      </w:r>
      <w:r>
        <w:rPr>
          <w:rFonts w:ascii="Segoe UI" w:hAnsi="Segoe UI" w:cs="Segoe UI"/>
          <w:color w:val="161616"/>
        </w:rPr>
        <w:t>.</w:t>
      </w:r>
    </w:p>
    <w:p w14:paraId="65D3AF55" w14:textId="77777777" w:rsidR="00290F4C" w:rsidRPr="00251708" w:rsidRDefault="00290F4C" w:rsidP="00290F4C">
      <w:pPr>
        <w:numPr>
          <w:ilvl w:val="0"/>
          <w:numId w:val="192"/>
        </w:numPr>
        <w:shd w:val="clear" w:color="auto" w:fill="FFFFFF"/>
        <w:spacing w:after="0" w:line="240" w:lineRule="auto"/>
        <w:ind w:left="1290"/>
        <w:rPr>
          <w:rFonts w:ascii="Segoe UI" w:hAnsi="Segoe UI" w:cs="Segoe UI"/>
          <w:color w:val="161616"/>
          <w:highlight w:val="yellow"/>
        </w:rPr>
      </w:pPr>
      <w:r w:rsidRPr="00251708">
        <w:rPr>
          <w:rStyle w:val="Emphasis"/>
          <w:rFonts w:ascii="Segoe UI" w:hAnsi="Segoe UI" w:cs="Segoe UI"/>
          <w:color w:val="161616"/>
          <w:highlight w:val="yellow"/>
        </w:rPr>
        <w:t>File system monitor:</w:t>
      </w:r>
      <w:r w:rsidRPr="00251708">
        <w:rPr>
          <w:rFonts w:ascii="Segoe UI" w:hAnsi="Segoe UI" w:cs="Segoe UI"/>
          <w:color w:val="161616"/>
          <w:highlight w:val="yellow"/>
        </w:rPr>
        <w:t> tracks the recently modified files and eliminates the need for Git to scan the entire work tree.</w:t>
      </w:r>
    </w:p>
    <w:p w14:paraId="04FA3F14" w14:textId="77777777" w:rsidR="00290F4C" w:rsidRPr="00251708" w:rsidRDefault="00290F4C" w:rsidP="00290F4C">
      <w:pPr>
        <w:numPr>
          <w:ilvl w:val="0"/>
          <w:numId w:val="192"/>
        </w:numPr>
        <w:shd w:val="clear" w:color="auto" w:fill="FFFFFF"/>
        <w:spacing w:after="0" w:line="240" w:lineRule="auto"/>
        <w:ind w:left="1290"/>
        <w:rPr>
          <w:rFonts w:ascii="Segoe UI" w:hAnsi="Segoe UI" w:cs="Segoe UI"/>
          <w:color w:val="161616"/>
          <w:highlight w:val="yellow"/>
        </w:rPr>
      </w:pPr>
      <w:r w:rsidRPr="00251708">
        <w:rPr>
          <w:rStyle w:val="Emphasis"/>
          <w:rFonts w:ascii="Segoe UI" w:hAnsi="Segoe UI" w:cs="Segoe UI"/>
          <w:color w:val="161616"/>
          <w:highlight w:val="yellow"/>
        </w:rPr>
        <w:t>Commit-graph:</w:t>
      </w:r>
      <w:r w:rsidRPr="00251708">
        <w:rPr>
          <w:rFonts w:ascii="Segoe UI" w:hAnsi="Segoe UI" w:cs="Segoe UI"/>
          <w:color w:val="161616"/>
          <w:highlight w:val="yellow"/>
        </w:rPr>
        <w:t> accelerates commit walks and reachability calculations, speeding up commands like git log.</w:t>
      </w:r>
    </w:p>
    <w:p w14:paraId="0F5284A9" w14:textId="77777777" w:rsidR="00290F4C" w:rsidRPr="00251708" w:rsidRDefault="00290F4C" w:rsidP="00290F4C">
      <w:pPr>
        <w:numPr>
          <w:ilvl w:val="0"/>
          <w:numId w:val="192"/>
        </w:numPr>
        <w:shd w:val="clear" w:color="auto" w:fill="FFFFFF"/>
        <w:spacing w:after="0" w:line="240" w:lineRule="auto"/>
        <w:ind w:left="1290"/>
        <w:rPr>
          <w:rFonts w:ascii="Segoe UI" w:hAnsi="Segoe UI" w:cs="Segoe UI"/>
          <w:color w:val="161616"/>
          <w:highlight w:val="yellow"/>
        </w:rPr>
      </w:pPr>
      <w:r w:rsidRPr="00251708">
        <w:rPr>
          <w:rStyle w:val="Emphasis"/>
          <w:rFonts w:ascii="Segoe UI" w:hAnsi="Segoe UI" w:cs="Segoe UI"/>
          <w:color w:val="161616"/>
          <w:highlight w:val="yellow"/>
        </w:rPr>
        <w:t>Multi-pack-index:</w:t>
      </w:r>
      <w:r w:rsidRPr="00251708">
        <w:rPr>
          <w:rFonts w:ascii="Segoe UI" w:hAnsi="Segoe UI" w:cs="Segoe UI"/>
          <w:color w:val="161616"/>
          <w:highlight w:val="yellow"/>
        </w:rPr>
        <w:t> enables fast object lookups across many pack files.</w:t>
      </w:r>
    </w:p>
    <w:p w14:paraId="6BB8092E" w14:textId="77777777" w:rsidR="00290F4C" w:rsidRPr="00251708" w:rsidRDefault="00290F4C" w:rsidP="00290F4C">
      <w:pPr>
        <w:numPr>
          <w:ilvl w:val="0"/>
          <w:numId w:val="192"/>
        </w:numPr>
        <w:shd w:val="clear" w:color="auto" w:fill="FFFFFF"/>
        <w:spacing w:after="0" w:line="240" w:lineRule="auto"/>
        <w:ind w:left="1290"/>
        <w:rPr>
          <w:rFonts w:ascii="Segoe UI" w:hAnsi="Segoe UI" w:cs="Segoe UI"/>
          <w:color w:val="161616"/>
          <w:highlight w:val="yellow"/>
        </w:rPr>
      </w:pPr>
      <w:r w:rsidRPr="00251708">
        <w:rPr>
          <w:rStyle w:val="Emphasis"/>
          <w:rFonts w:ascii="Segoe UI" w:hAnsi="Segoe UI" w:cs="Segoe UI"/>
          <w:color w:val="161616"/>
          <w:highlight w:val="yellow"/>
        </w:rPr>
        <w:t>Incremental repack:</w:t>
      </w:r>
      <w:r w:rsidRPr="00251708">
        <w:rPr>
          <w:rFonts w:ascii="Segoe UI" w:hAnsi="Segoe UI" w:cs="Segoe UI"/>
          <w:color w:val="161616"/>
          <w:highlight w:val="yellow"/>
        </w:rPr>
        <w:t> Repacks the packed Git data into fewer pack files without disrupting concurrent commands using the multi-pack-index.</w:t>
      </w:r>
    </w:p>
    <w:p w14:paraId="0E4515FC" w14:textId="77777777" w:rsidR="00290F4C" w:rsidRDefault="00290F4C" w:rsidP="00290F4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B692A29" w14:textId="77777777" w:rsidR="00290F4C" w:rsidRDefault="00290F4C" w:rsidP="00290F4C">
      <w:pPr>
        <w:pStyle w:val="NormalWeb"/>
        <w:rPr>
          <w:rFonts w:ascii="Segoe UI" w:hAnsi="Segoe UI" w:cs="Segoe UI"/>
          <w:color w:val="161616"/>
        </w:rPr>
      </w:pPr>
      <w:r>
        <w:rPr>
          <w:rFonts w:ascii="Segoe UI" w:hAnsi="Segoe UI" w:cs="Segoe UI"/>
          <w:color w:val="161616"/>
        </w:rPr>
        <w:t>We update the list of features that Scalar automatically configures as a new Git version is released.</w:t>
      </w:r>
    </w:p>
    <w:p w14:paraId="5C83108E"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more information, see:</w:t>
      </w:r>
    </w:p>
    <w:p w14:paraId="2B1EF120" w14:textId="77777777" w:rsidR="00290F4C" w:rsidRDefault="00000000" w:rsidP="00290F4C">
      <w:pPr>
        <w:numPr>
          <w:ilvl w:val="0"/>
          <w:numId w:val="193"/>
        </w:numPr>
        <w:shd w:val="clear" w:color="auto" w:fill="FFFFFF"/>
        <w:spacing w:after="0" w:line="240" w:lineRule="auto"/>
        <w:ind w:left="1290"/>
        <w:rPr>
          <w:rFonts w:ascii="Segoe UI" w:hAnsi="Segoe UI" w:cs="Segoe UI"/>
          <w:color w:val="161616"/>
        </w:rPr>
      </w:pPr>
      <w:hyperlink r:id="rId187" w:history="1">
        <w:proofErr w:type="spellStart"/>
        <w:r w:rsidR="00290F4C">
          <w:rPr>
            <w:rStyle w:val="Hyperlink"/>
            <w:rFonts w:ascii="Segoe UI" w:hAnsi="Segoe UI" w:cs="Segoe UI"/>
          </w:rPr>
          <w:t>microsoft</w:t>
        </w:r>
        <w:proofErr w:type="spellEnd"/>
        <w:r w:rsidR="00290F4C">
          <w:rPr>
            <w:rStyle w:val="Hyperlink"/>
            <w:rFonts w:ascii="Segoe UI" w:hAnsi="Segoe UI" w:cs="Segoe UI"/>
          </w:rPr>
          <w:t>/scalar: Scalar</w:t>
        </w:r>
      </w:hyperlink>
      <w:r w:rsidR="00290F4C">
        <w:rPr>
          <w:rFonts w:ascii="Segoe UI" w:hAnsi="Segoe UI" w:cs="Segoe UI"/>
          <w:color w:val="161616"/>
        </w:rPr>
        <w:t>.</w:t>
      </w:r>
    </w:p>
    <w:p w14:paraId="5D1534C9" w14:textId="77777777" w:rsidR="00290F4C" w:rsidRDefault="00000000" w:rsidP="00290F4C">
      <w:pPr>
        <w:numPr>
          <w:ilvl w:val="0"/>
          <w:numId w:val="193"/>
        </w:numPr>
        <w:shd w:val="clear" w:color="auto" w:fill="FFFFFF"/>
        <w:spacing w:after="0" w:line="240" w:lineRule="auto"/>
        <w:ind w:left="1290"/>
        <w:rPr>
          <w:rFonts w:ascii="Segoe UI" w:hAnsi="Segoe UI" w:cs="Segoe UI"/>
          <w:color w:val="161616"/>
        </w:rPr>
      </w:pPr>
      <w:hyperlink r:id="rId188" w:history="1">
        <w:r w:rsidR="00290F4C">
          <w:rPr>
            <w:rStyle w:val="Hyperlink"/>
            <w:rFonts w:ascii="Segoe UI" w:hAnsi="Segoe UI" w:cs="Segoe UI"/>
          </w:rPr>
          <w:t>Introducing Scalar: Git at scale for everyone</w:t>
        </w:r>
      </w:hyperlink>
      <w:r w:rsidR="00290F4C">
        <w:rPr>
          <w:rFonts w:ascii="Segoe UI" w:hAnsi="Segoe UI" w:cs="Segoe UI"/>
          <w:color w:val="161616"/>
        </w:rPr>
        <w:t>.</w:t>
      </w:r>
    </w:p>
    <w:p w14:paraId="298FC765" w14:textId="77777777" w:rsidR="00290F4C" w:rsidRDefault="00290F4C"/>
    <w:p w14:paraId="294B8C82" w14:textId="77777777" w:rsidR="00290F4C" w:rsidRDefault="00290F4C" w:rsidP="00290F4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Purge repository data</w:t>
      </w:r>
    </w:p>
    <w:p w14:paraId="525A193D" w14:textId="77777777" w:rsidR="00290F4C" w:rsidRDefault="00290F4C" w:rsidP="00290F4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58713F9" w14:textId="77777777" w:rsidR="00290F4C" w:rsidRDefault="00290F4C" w:rsidP="00290F4C">
      <w:pPr>
        <w:numPr>
          <w:ilvl w:val="0"/>
          <w:numId w:val="194"/>
        </w:numPr>
        <w:shd w:val="clear" w:color="auto" w:fill="FFFFFF"/>
        <w:spacing w:after="0" w:line="240" w:lineRule="auto"/>
        <w:rPr>
          <w:rFonts w:ascii="Segoe UI" w:hAnsi="Segoe UI" w:cs="Segoe UI"/>
        </w:rPr>
      </w:pPr>
      <w:r>
        <w:rPr>
          <w:rFonts w:ascii="Segoe UI" w:hAnsi="Segoe UI" w:cs="Segoe UI"/>
        </w:rPr>
        <w:t>2 minutes</w:t>
      </w:r>
    </w:p>
    <w:p w14:paraId="0A1616FF"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While one of the benefits of Git is its ability to hold long histories for repositories efficiently, there are times when you need to purge data.</w:t>
      </w:r>
    </w:p>
    <w:p w14:paraId="0C7CD875" w14:textId="77777777" w:rsidR="00290F4C" w:rsidRPr="00251708" w:rsidRDefault="00290F4C" w:rsidP="00290F4C">
      <w:pPr>
        <w:pStyle w:val="NormalWeb"/>
        <w:shd w:val="clear" w:color="auto" w:fill="FFFFFF"/>
        <w:rPr>
          <w:rFonts w:ascii="Segoe UI" w:hAnsi="Segoe UI" w:cs="Segoe UI"/>
          <w:color w:val="161616"/>
          <w:highlight w:val="yellow"/>
        </w:rPr>
      </w:pPr>
      <w:r w:rsidRPr="00251708">
        <w:rPr>
          <w:rFonts w:ascii="Segoe UI" w:hAnsi="Segoe UI" w:cs="Segoe UI"/>
          <w:color w:val="161616"/>
          <w:highlight w:val="yellow"/>
        </w:rPr>
        <w:t>The most common situations are where you want to:</w:t>
      </w:r>
    </w:p>
    <w:p w14:paraId="2C88AD3D" w14:textId="77777777" w:rsidR="00290F4C" w:rsidRPr="00251708" w:rsidRDefault="00290F4C" w:rsidP="00290F4C">
      <w:pPr>
        <w:numPr>
          <w:ilvl w:val="0"/>
          <w:numId w:val="195"/>
        </w:numPr>
        <w:shd w:val="clear" w:color="auto" w:fill="FFFFFF"/>
        <w:spacing w:after="0" w:line="240" w:lineRule="auto"/>
        <w:ind w:left="1290"/>
        <w:rPr>
          <w:rFonts w:ascii="Segoe UI" w:hAnsi="Segoe UI" w:cs="Segoe UI"/>
          <w:color w:val="161616"/>
          <w:highlight w:val="yellow"/>
        </w:rPr>
      </w:pPr>
      <w:r w:rsidRPr="00251708">
        <w:rPr>
          <w:rFonts w:ascii="Segoe UI" w:hAnsi="Segoe UI" w:cs="Segoe UI"/>
          <w:color w:val="161616"/>
          <w:highlight w:val="yellow"/>
        </w:rPr>
        <w:t>Significantly reduce the size of a repository by removing history.</w:t>
      </w:r>
    </w:p>
    <w:p w14:paraId="126AC17F" w14:textId="77777777" w:rsidR="00290F4C" w:rsidRPr="00251708" w:rsidRDefault="00290F4C" w:rsidP="00290F4C">
      <w:pPr>
        <w:numPr>
          <w:ilvl w:val="0"/>
          <w:numId w:val="195"/>
        </w:numPr>
        <w:shd w:val="clear" w:color="auto" w:fill="FFFFFF"/>
        <w:spacing w:after="0" w:line="240" w:lineRule="auto"/>
        <w:ind w:left="1290"/>
        <w:rPr>
          <w:rFonts w:ascii="Segoe UI" w:hAnsi="Segoe UI" w:cs="Segoe UI"/>
          <w:color w:val="161616"/>
          <w:highlight w:val="yellow"/>
        </w:rPr>
      </w:pPr>
      <w:r w:rsidRPr="00251708">
        <w:rPr>
          <w:rFonts w:ascii="Segoe UI" w:hAnsi="Segoe UI" w:cs="Segoe UI"/>
          <w:color w:val="161616"/>
          <w:highlight w:val="yellow"/>
        </w:rPr>
        <w:t>Remove a large file that was accidentally uploaded.</w:t>
      </w:r>
    </w:p>
    <w:p w14:paraId="248DF1CA" w14:textId="77777777" w:rsidR="00290F4C" w:rsidRPr="00251708" w:rsidRDefault="00290F4C" w:rsidP="00290F4C">
      <w:pPr>
        <w:numPr>
          <w:ilvl w:val="0"/>
          <w:numId w:val="195"/>
        </w:numPr>
        <w:shd w:val="clear" w:color="auto" w:fill="FFFFFF"/>
        <w:spacing w:after="0" w:line="240" w:lineRule="auto"/>
        <w:ind w:left="1290"/>
        <w:rPr>
          <w:rFonts w:ascii="Segoe UI" w:hAnsi="Segoe UI" w:cs="Segoe UI"/>
          <w:color w:val="161616"/>
          <w:highlight w:val="yellow"/>
        </w:rPr>
      </w:pPr>
      <w:r w:rsidRPr="00251708">
        <w:rPr>
          <w:rFonts w:ascii="Segoe UI" w:hAnsi="Segoe UI" w:cs="Segoe UI"/>
          <w:color w:val="161616"/>
          <w:highlight w:val="yellow"/>
        </w:rPr>
        <w:t>Remove a sensitive file that shouldn't have been uploaded.</w:t>
      </w:r>
    </w:p>
    <w:p w14:paraId="7481A540"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If you commit sensitive data (for example, password, key) to Git, it can be removed from history. Two tools are commonly used:</w:t>
      </w:r>
    </w:p>
    <w:p w14:paraId="2CAD8468"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git filter-repo tool</w:t>
      </w:r>
    </w:p>
    <w:p w14:paraId="17BD62E0"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The git filter-repo is a tool for rewriting history.</w:t>
      </w:r>
    </w:p>
    <w:p w14:paraId="5786DDBA"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 xml:space="preserve">Its core filter-repo contains a library for creating history rewriting tools. </w:t>
      </w:r>
      <w:r w:rsidRPr="00251708">
        <w:rPr>
          <w:rFonts w:ascii="Segoe UI" w:hAnsi="Segoe UI" w:cs="Segoe UI"/>
          <w:color w:val="161616"/>
          <w:highlight w:val="yellow"/>
        </w:rPr>
        <w:t>Users with specialized needs can quickly create entirely new history rewriting tools.</w:t>
      </w:r>
    </w:p>
    <w:p w14:paraId="6BF504CE" w14:textId="77777777" w:rsidR="00290F4C" w:rsidRDefault="00290F4C" w:rsidP="00290F4C">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31C643AE" w14:textId="77777777" w:rsidR="00290F4C" w:rsidRDefault="00290F4C" w:rsidP="00290F4C">
      <w:pPr>
        <w:pStyle w:val="NormalWeb"/>
        <w:rPr>
          <w:rFonts w:ascii="Segoe UI" w:hAnsi="Segoe UI" w:cs="Segoe UI"/>
          <w:color w:val="161616"/>
        </w:rPr>
      </w:pPr>
      <w:r>
        <w:rPr>
          <w:rFonts w:ascii="Segoe UI" w:hAnsi="Segoe UI" w:cs="Segoe UI"/>
          <w:color w:val="161616"/>
        </w:rPr>
        <w:t>More details are in the repository </w:t>
      </w:r>
      <w:hyperlink r:id="rId189" w:history="1">
        <w:r>
          <w:rPr>
            <w:rStyle w:val="Hyperlink"/>
            <w:rFonts w:ascii="Segoe UI" w:hAnsi="Segoe UI" w:cs="Segoe UI"/>
            <w:b/>
            <w:bCs/>
          </w:rPr>
          <w:t>git-filter-repo</w:t>
        </w:r>
      </w:hyperlink>
      <w:r>
        <w:rPr>
          <w:rFonts w:ascii="Segoe UI" w:hAnsi="Segoe UI" w:cs="Segoe UI"/>
          <w:color w:val="161616"/>
        </w:rPr>
        <w:t>.</w:t>
      </w:r>
    </w:p>
    <w:p w14:paraId="1E1F32F8"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BFG Repo-Cleaner</w:t>
      </w:r>
    </w:p>
    <w:p w14:paraId="2DF315E2"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BFG Repo-Cleaner is a commonly used open-source tool for deleting or "fixing" content in repositories. It's easier to use than the git filter-branch command. For a single file or set of files, use the </w:t>
      </w:r>
      <w:r w:rsidRPr="00251708">
        <w:rPr>
          <w:rStyle w:val="Strong"/>
          <w:rFonts w:ascii="Segoe UI" w:hAnsi="Segoe UI" w:cs="Segoe UI"/>
          <w:color w:val="161616"/>
          <w:highlight w:val="yellow"/>
        </w:rPr>
        <w:t>--delete-files</w:t>
      </w:r>
      <w:r w:rsidRPr="00251708">
        <w:rPr>
          <w:rFonts w:ascii="Segoe UI" w:hAnsi="Segoe UI" w:cs="Segoe UI"/>
          <w:color w:val="161616"/>
          <w:highlight w:val="yellow"/>
        </w:rPr>
        <w:t> option:</w:t>
      </w:r>
    </w:p>
    <w:p w14:paraId="619B4502" w14:textId="77777777" w:rsidR="00290F4C" w:rsidRDefault="00290F4C" w:rsidP="00290F4C">
      <w:pPr>
        <w:rPr>
          <w:rFonts w:ascii="Segoe UI" w:hAnsi="Segoe UI" w:cs="Segoe UI"/>
          <w:color w:val="161616"/>
        </w:rPr>
      </w:pPr>
      <w:proofErr w:type="spellStart"/>
      <w:r>
        <w:rPr>
          <w:rStyle w:val="language"/>
          <w:rFonts w:ascii="Segoe UI" w:hAnsi="Segoe UI" w:cs="Segoe UI"/>
          <w:color w:val="161616"/>
        </w:rPr>
        <w:t>Bash</w:t>
      </w:r>
      <w:r>
        <w:rPr>
          <w:rFonts w:ascii="Segoe UI" w:hAnsi="Segoe UI" w:cs="Segoe UI"/>
          <w:color w:val="161616"/>
        </w:rPr>
        <w:t>Copy</w:t>
      </w:r>
      <w:proofErr w:type="spellEnd"/>
    </w:p>
    <w:p w14:paraId="1CB349A0" w14:textId="77777777" w:rsidR="00290F4C" w:rsidRDefault="00290F4C" w:rsidP="00290F4C">
      <w:pPr>
        <w:pStyle w:val="HTMLPreformatted"/>
        <w:rPr>
          <w:rStyle w:val="HTMLCode"/>
          <w:rFonts w:ascii="Consolas" w:hAnsi="Consolas"/>
          <w:color w:val="161616"/>
          <w:bdr w:val="none" w:sz="0" w:space="0" w:color="auto" w:frame="1"/>
        </w:rPr>
      </w:pPr>
      <w:r w:rsidRPr="00251708">
        <w:rPr>
          <w:rStyle w:val="HTMLCode"/>
          <w:rFonts w:ascii="Consolas" w:hAnsi="Consolas"/>
          <w:color w:val="161616"/>
          <w:highlight w:val="yellow"/>
          <w:bdr w:val="none" w:sz="0" w:space="0" w:color="auto" w:frame="1"/>
        </w:rPr>
        <w:t xml:space="preserve">$ </w:t>
      </w:r>
      <w:proofErr w:type="spellStart"/>
      <w:r w:rsidRPr="00251708">
        <w:rPr>
          <w:rStyle w:val="HTMLCode"/>
          <w:rFonts w:ascii="Consolas" w:hAnsi="Consolas"/>
          <w:color w:val="161616"/>
          <w:highlight w:val="yellow"/>
          <w:bdr w:val="none" w:sz="0" w:space="0" w:color="auto" w:frame="1"/>
        </w:rPr>
        <w:t>bfg</w:t>
      </w:r>
      <w:proofErr w:type="spellEnd"/>
      <w:r w:rsidRPr="00251708">
        <w:rPr>
          <w:rStyle w:val="HTMLCode"/>
          <w:rFonts w:ascii="Consolas" w:hAnsi="Consolas"/>
          <w:color w:val="161616"/>
          <w:highlight w:val="yellow"/>
          <w:bdr w:val="none" w:sz="0" w:space="0" w:color="auto" w:frame="1"/>
        </w:rPr>
        <w:t xml:space="preserve"> --delete-files </w:t>
      </w:r>
      <w:proofErr w:type="spellStart"/>
      <w:r w:rsidRPr="00251708">
        <w:rPr>
          <w:rStyle w:val="HTMLCode"/>
          <w:rFonts w:ascii="Consolas" w:hAnsi="Consolas"/>
          <w:color w:val="161616"/>
          <w:highlight w:val="yellow"/>
          <w:bdr w:val="none" w:sz="0" w:space="0" w:color="auto" w:frame="1"/>
        </w:rPr>
        <w:t>file_I_should_not_have_committed</w:t>
      </w:r>
      <w:proofErr w:type="spellEnd"/>
    </w:p>
    <w:p w14:paraId="251C482F" w14:textId="77777777" w:rsidR="00290F4C" w:rsidRDefault="00290F4C" w:rsidP="00290F4C">
      <w:pPr>
        <w:pStyle w:val="HTMLPreformatted"/>
        <w:rPr>
          <w:rStyle w:val="HTMLCode"/>
          <w:rFonts w:ascii="Consolas" w:hAnsi="Consolas"/>
          <w:color w:val="161616"/>
          <w:bdr w:val="none" w:sz="0" w:space="0" w:color="auto" w:frame="1"/>
        </w:rPr>
      </w:pPr>
    </w:p>
    <w:p w14:paraId="4909EA5F" w14:textId="77777777" w:rsidR="00290F4C" w:rsidRPr="00251708" w:rsidRDefault="00290F4C" w:rsidP="00290F4C">
      <w:pPr>
        <w:pStyle w:val="NormalWeb"/>
        <w:shd w:val="clear" w:color="auto" w:fill="FFFFFF"/>
        <w:rPr>
          <w:rFonts w:ascii="Segoe UI" w:hAnsi="Segoe UI" w:cs="Segoe UI"/>
          <w:color w:val="161616"/>
          <w:highlight w:val="yellow"/>
        </w:rPr>
      </w:pPr>
      <w:r w:rsidRPr="00251708">
        <w:rPr>
          <w:rFonts w:ascii="Segoe UI" w:hAnsi="Segoe UI" w:cs="Segoe UI"/>
          <w:color w:val="161616"/>
          <w:highlight w:val="yellow"/>
        </w:rPr>
        <w:t>The following bash shows how to find all the places that a file called passwords.txt exists in the repository. Also, to replace all the text in it, you can execute the </w:t>
      </w:r>
      <w:r w:rsidRPr="00251708">
        <w:rPr>
          <w:rStyle w:val="Strong"/>
          <w:rFonts w:ascii="Segoe UI" w:hAnsi="Segoe UI" w:cs="Segoe UI"/>
          <w:color w:val="161616"/>
          <w:highlight w:val="yellow"/>
        </w:rPr>
        <w:t>--replace-text</w:t>
      </w:r>
      <w:r w:rsidRPr="00251708">
        <w:rPr>
          <w:rFonts w:ascii="Segoe UI" w:hAnsi="Segoe UI" w:cs="Segoe UI"/>
          <w:color w:val="161616"/>
          <w:highlight w:val="yellow"/>
        </w:rPr>
        <w:t> option:</w:t>
      </w:r>
    </w:p>
    <w:p w14:paraId="1C711A4D" w14:textId="77777777" w:rsidR="00290F4C" w:rsidRPr="00251708" w:rsidRDefault="00290F4C" w:rsidP="00290F4C">
      <w:pPr>
        <w:rPr>
          <w:rFonts w:ascii="Segoe UI" w:hAnsi="Segoe UI" w:cs="Segoe UI"/>
          <w:color w:val="161616"/>
          <w:highlight w:val="yellow"/>
        </w:rPr>
      </w:pPr>
      <w:proofErr w:type="spellStart"/>
      <w:r w:rsidRPr="00251708">
        <w:rPr>
          <w:rStyle w:val="language"/>
          <w:rFonts w:ascii="Segoe UI" w:hAnsi="Segoe UI" w:cs="Segoe UI"/>
          <w:color w:val="161616"/>
          <w:highlight w:val="yellow"/>
        </w:rPr>
        <w:t>Bash</w:t>
      </w:r>
      <w:r w:rsidRPr="00251708">
        <w:rPr>
          <w:rFonts w:ascii="Segoe UI" w:hAnsi="Segoe UI" w:cs="Segoe UI"/>
          <w:color w:val="161616"/>
          <w:highlight w:val="yellow"/>
        </w:rPr>
        <w:t>Copy</w:t>
      </w:r>
      <w:proofErr w:type="spellEnd"/>
    </w:p>
    <w:p w14:paraId="3A0AC301" w14:textId="77777777" w:rsidR="00290F4C" w:rsidRDefault="00290F4C" w:rsidP="00290F4C">
      <w:pPr>
        <w:pStyle w:val="HTMLPreformatted"/>
        <w:rPr>
          <w:rStyle w:val="HTMLCode"/>
          <w:rFonts w:ascii="Consolas" w:hAnsi="Consolas"/>
          <w:color w:val="161616"/>
          <w:bdr w:val="none" w:sz="0" w:space="0" w:color="auto" w:frame="1"/>
        </w:rPr>
      </w:pPr>
      <w:r w:rsidRPr="00251708">
        <w:rPr>
          <w:rStyle w:val="HTMLCode"/>
          <w:rFonts w:ascii="Consolas" w:hAnsi="Consolas"/>
          <w:color w:val="161616"/>
          <w:highlight w:val="yellow"/>
          <w:bdr w:val="none" w:sz="0" w:space="0" w:color="auto" w:frame="1"/>
        </w:rPr>
        <w:t xml:space="preserve">$ </w:t>
      </w:r>
      <w:proofErr w:type="spellStart"/>
      <w:r w:rsidRPr="00251708">
        <w:rPr>
          <w:rStyle w:val="HTMLCode"/>
          <w:rFonts w:ascii="Consolas" w:hAnsi="Consolas"/>
          <w:color w:val="161616"/>
          <w:highlight w:val="yellow"/>
          <w:bdr w:val="none" w:sz="0" w:space="0" w:color="auto" w:frame="1"/>
        </w:rPr>
        <w:t>bfg</w:t>
      </w:r>
      <w:proofErr w:type="spellEnd"/>
      <w:r w:rsidRPr="00251708">
        <w:rPr>
          <w:rStyle w:val="HTMLCode"/>
          <w:rFonts w:ascii="Consolas" w:hAnsi="Consolas"/>
          <w:color w:val="161616"/>
          <w:highlight w:val="yellow"/>
          <w:bdr w:val="none" w:sz="0" w:space="0" w:color="auto" w:frame="1"/>
        </w:rPr>
        <w:t xml:space="preserve"> --replace-text passwords.txt</w:t>
      </w:r>
    </w:p>
    <w:p w14:paraId="49E7DEB2" w14:textId="77777777" w:rsidR="00290F4C" w:rsidRDefault="00290F4C" w:rsidP="00290F4C">
      <w:pPr>
        <w:pStyle w:val="HTMLPreformatted"/>
        <w:rPr>
          <w:rStyle w:val="HTMLCode"/>
          <w:rFonts w:ascii="Consolas" w:hAnsi="Consolas"/>
          <w:color w:val="161616"/>
          <w:bdr w:val="none" w:sz="0" w:space="0" w:color="auto" w:frame="1"/>
        </w:rPr>
      </w:pPr>
    </w:p>
    <w:p w14:paraId="5F572AA1"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more information, see:</w:t>
      </w:r>
    </w:p>
    <w:p w14:paraId="2E0B45C5" w14:textId="77777777" w:rsidR="00290F4C" w:rsidRDefault="00000000" w:rsidP="00290F4C">
      <w:pPr>
        <w:pStyle w:val="NormalWeb"/>
        <w:shd w:val="clear" w:color="auto" w:fill="FFFFFF"/>
        <w:rPr>
          <w:rFonts w:ascii="Segoe UI" w:hAnsi="Segoe UI" w:cs="Segoe UI"/>
          <w:color w:val="161616"/>
        </w:rPr>
      </w:pPr>
      <w:hyperlink r:id="rId190" w:history="1">
        <w:r w:rsidR="00290F4C">
          <w:rPr>
            <w:rStyle w:val="Hyperlink"/>
            <w:rFonts w:ascii="Segoe UI" w:hAnsi="Segoe UI" w:cs="Segoe UI"/>
          </w:rPr>
          <w:t>Quickly rewrite git repository history</w:t>
        </w:r>
      </w:hyperlink>
      <w:r w:rsidR="00290F4C">
        <w:rPr>
          <w:rFonts w:ascii="Segoe UI" w:hAnsi="Segoe UI" w:cs="Segoe UI"/>
          <w:color w:val="161616"/>
        </w:rPr>
        <w:t>.</w:t>
      </w:r>
    </w:p>
    <w:p w14:paraId="018063E6" w14:textId="77777777" w:rsidR="00290F4C" w:rsidRDefault="00000000" w:rsidP="00290F4C">
      <w:pPr>
        <w:pStyle w:val="NormalWeb"/>
        <w:shd w:val="clear" w:color="auto" w:fill="FFFFFF"/>
        <w:rPr>
          <w:rFonts w:ascii="Segoe UI" w:hAnsi="Segoe UI" w:cs="Segoe UI"/>
          <w:color w:val="161616"/>
        </w:rPr>
      </w:pPr>
      <w:hyperlink r:id="rId191" w:history="1">
        <w:r w:rsidR="00290F4C">
          <w:rPr>
            <w:rStyle w:val="Hyperlink"/>
            <w:rFonts w:ascii="Segoe UI" w:hAnsi="Segoe UI" w:cs="Segoe UI"/>
          </w:rPr>
          <w:t>Removing files from Git Large File Storage</w:t>
        </w:r>
      </w:hyperlink>
      <w:r w:rsidR="00290F4C">
        <w:rPr>
          <w:rFonts w:ascii="Segoe UI" w:hAnsi="Segoe UI" w:cs="Segoe UI"/>
          <w:color w:val="161616"/>
        </w:rPr>
        <w:t>.</w:t>
      </w:r>
    </w:p>
    <w:p w14:paraId="35850D0D" w14:textId="77777777" w:rsidR="00290F4C" w:rsidRDefault="00000000" w:rsidP="00290F4C">
      <w:pPr>
        <w:pStyle w:val="NormalWeb"/>
        <w:shd w:val="clear" w:color="auto" w:fill="FFFFFF"/>
        <w:rPr>
          <w:rFonts w:ascii="Segoe UI" w:hAnsi="Segoe UI" w:cs="Segoe UI"/>
          <w:color w:val="161616"/>
        </w:rPr>
      </w:pPr>
      <w:hyperlink r:id="rId192" w:history="1">
        <w:r w:rsidR="00290F4C">
          <w:rPr>
            <w:rStyle w:val="Hyperlink"/>
            <w:rFonts w:ascii="Segoe UI" w:hAnsi="Segoe UI" w:cs="Segoe UI"/>
          </w:rPr>
          <w:t>Removing sensitive data from a repository</w:t>
        </w:r>
      </w:hyperlink>
      <w:r w:rsidR="00290F4C">
        <w:rPr>
          <w:rFonts w:ascii="Segoe UI" w:hAnsi="Segoe UI" w:cs="Segoe UI"/>
          <w:color w:val="161616"/>
        </w:rPr>
        <w:t>.</w:t>
      </w:r>
    </w:p>
    <w:p w14:paraId="4C5282CA" w14:textId="77777777" w:rsidR="00290F4C" w:rsidRDefault="00000000" w:rsidP="00290F4C">
      <w:pPr>
        <w:pStyle w:val="NormalWeb"/>
        <w:shd w:val="clear" w:color="auto" w:fill="FFFFFF"/>
        <w:rPr>
          <w:rFonts w:ascii="Segoe UI" w:hAnsi="Segoe UI" w:cs="Segoe UI"/>
          <w:color w:val="161616"/>
        </w:rPr>
      </w:pPr>
      <w:hyperlink r:id="rId193" w:history="1">
        <w:r w:rsidR="00290F4C">
          <w:rPr>
            <w:rStyle w:val="Hyperlink"/>
            <w:rFonts w:ascii="Segoe UI" w:hAnsi="Segoe UI" w:cs="Segoe UI"/>
          </w:rPr>
          <w:t>BFG Repo Cleaner</w:t>
        </w:r>
      </w:hyperlink>
      <w:r w:rsidR="00290F4C">
        <w:rPr>
          <w:rFonts w:ascii="Segoe UI" w:hAnsi="Segoe UI" w:cs="Segoe UI"/>
          <w:color w:val="161616"/>
        </w:rPr>
        <w:t>.</w:t>
      </w:r>
    </w:p>
    <w:p w14:paraId="4FAE79C3" w14:textId="77777777" w:rsidR="00290F4C" w:rsidRDefault="00290F4C"/>
    <w:p w14:paraId="165D534F" w14:textId="77777777" w:rsidR="00290F4C" w:rsidRDefault="00290F4C" w:rsidP="00290F4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Manage releases with GitHub Repos</w:t>
      </w:r>
    </w:p>
    <w:p w14:paraId="1551C0B0" w14:textId="77777777" w:rsidR="00290F4C" w:rsidRDefault="00290F4C" w:rsidP="00290F4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C59E23F" w14:textId="77777777" w:rsidR="00290F4C" w:rsidRDefault="00290F4C" w:rsidP="00290F4C">
      <w:pPr>
        <w:numPr>
          <w:ilvl w:val="0"/>
          <w:numId w:val="196"/>
        </w:numPr>
        <w:shd w:val="clear" w:color="auto" w:fill="FFFFFF"/>
        <w:spacing w:after="0" w:line="240" w:lineRule="auto"/>
        <w:rPr>
          <w:rFonts w:ascii="Segoe UI" w:hAnsi="Segoe UI" w:cs="Segoe UI"/>
        </w:rPr>
      </w:pPr>
      <w:r>
        <w:rPr>
          <w:rFonts w:ascii="Segoe UI" w:hAnsi="Segoe UI" w:cs="Segoe UI"/>
        </w:rPr>
        <w:t>3 minutes</w:t>
      </w:r>
    </w:p>
    <w:p w14:paraId="1F498193"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Part of the release process starts with your version control.</w:t>
      </w:r>
      <w:r>
        <w:rPr>
          <w:rFonts w:ascii="Segoe UI" w:hAnsi="Segoe UI" w:cs="Segoe UI"/>
          <w:color w:val="161616"/>
        </w:rPr>
        <w:t xml:space="preserve"> You'll understand how to manage releases in the repository using GitHub.</w:t>
      </w:r>
    </w:p>
    <w:p w14:paraId="61FCB373"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lastRenderedPageBreak/>
        <w:t>In the following modules, you'll see details about deploying a piece of software after packaging your code, binary files, release notes, and related tasks.</w:t>
      </w:r>
    </w:p>
    <w:p w14:paraId="367D34D2"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Releases in GitHub are based on </w:t>
      </w:r>
      <w:hyperlink r:id="rId194" w:history="1">
        <w:r w:rsidRPr="00251708">
          <w:rPr>
            <w:rStyle w:val="Hyperlink"/>
            <w:rFonts w:ascii="Segoe UI" w:hAnsi="Segoe UI" w:cs="Segoe UI"/>
            <w:highlight w:val="yellow"/>
          </w:rPr>
          <w:t>Git tags</w:t>
        </w:r>
      </w:hyperlink>
      <w:r w:rsidRPr="00251708">
        <w:rPr>
          <w:rFonts w:ascii="Segoe UI" w:hAnsi="Segoe UI" w:cs="Segoe UI"/>
          <w:color w:val="161616"/>
          <w:highlight w:val="yellow"/>
        </w:rPr>
        <w:t>. You can think of a tag as a photo of your repository's current state.</w:t>
      </w:r>
      <w:r>
        <w:rPr>
          <w:rFonts w:ascii="Segoe UI" w:hAnsi="Segoe UI" w:cs="Segoe UI"/>
          <w:color w:val="161616"/>
        </w:rPr>
        <w:t xml:space="preserve"> If you need to mark an essential phase of your code or your following deliverable code is done, you can create a tag and use it during the build and release process to package and deploy that specific version. For more information, see </w:t>
      </w:r>
      <w:hyperlink r:id="rId195" w:history="1">
        <w:r>
          <w:rPr>
            <w:rStyle w:val="Hyperlink"/>
            <w:rFonts w:ascii="Segoe UI" w:hAnsi="Segoe UI" w:cs="Segoe UI"/>
          </w:rPr>
          <w:t>Viewing your repository's releases and tags.</w:t>
        </w:r>
      </w:hyperlink>
    </w:p>
    <w:p w14:paraId="7C60214B" w14:textId="77777777" w:rsidR="00290F4C" w:rsidRDefault="00290F4C" w:rsidP="00290F4C">
      <w:pPr>
        <w:pStyle w:val="NormalWeb"/>
        <w:shd w:val="clear" w:color="auto" w:fill="FFFFFF"/>
        <w:rPr>
          <w:rFonts w:ascii="Segoe UI" w:hAnsi="Segoe UI" w:cs="Segoe UI"/>
          <w:color w:val="161616"/>
        </w:rPr>
      </w:pPr>
      <w:r w:rsidRPr="00251708">
        <w:rPr>
          <w:rFonts w:ascii="Segoe UI" w:hAnsi="Segoe UI" w:cs="Segoe UI"/>
          <w:color w:val="161616"/>
          <w:highlight w:val="yellow"/>
        </w:rPr>
        <w:t>When creating new releases with release notes, it's possible to </w:t>
      </w:r>
      <w:r w:rsidRPr="00251708">
        <w:rPr>
          <w:rStyle w:val="no-loc"/>
          <w:rFonts w:ascii="Segoe UI" w:eastAsiaTheme="majorEastAsia" w:hAnsi="Segoe UI" w:cs="Segoe UI"/>
          <w:color w:val="161616"/>
          <w:highlight w:val="yellow"/>
          <w:lang w:val="en-US"/>
        </w:rPr>
        <w:t>@mentions</w:t>
      </w:r>
      <w:r w:rsidRPr="00251708">
        <w:rPr>
          <w:rFonts w:ascii="Segoe UI" w:hAnsi="Segoe UI" w:cs="Segoe UI"/>
          <w:color w:val="161616"/>
          <w:highlight w:val="yellow"/>
        </w:rPr>
        <w:t> contributors, add links to binary files and edit or delete existing releases.</w:t>
      </w:r>
    </w:p>
    <w:p w14:paraId="0EEA459E" w14:textId="5FDCDFB8" w:rsidR="00290F4C" w:rsidRDefault="00290F4C" w:rsidP="00290F4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B3C60E0" wp14:editId="609F71C8">
            <wp:extent cx="5943600" cy="5765165"/>
            <wp:effectExtent l="0" t="0" r="0" b="6985"/>
            <wp:docPr id="466341808" name="Picture 2" descr="Screenshot of release notes from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release notes from GitHub."/>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5765165"/>
                    </a:xfrm>
                    <a:prstGeom prst="rect">
                      <a:avLst/>
                    </a:prstGeom>
                    <a:noFill/>
                    <a:ln>
                      <a:noFill/>
                    </a:ln>
                  </pic:spPr>
                </pic:pic>
              </a:graphicData>
            </a:graphic>
          </wp:inline>
        </w:drawing>
      </w:r>
    </w:p>
    <w:p w14:paraId="4C7D6C2E" w14:textId="77777777" w:rsidR="00290F4C" w:rsidRDefault="00290F4C" w:rsidP="00290F4C">
      <w:pPr>
        <w:pStyle w:val="NormalWeb"/>
        <w:shd w:val="clear" w:color="auto" w:fill="FFFFFF"/>
        <w:rPr>
          <w:rFonts w:ascii="Segoe UI" w:hAnsi="Segoe UI" w:cs="Segoe UI"/>
          <w:color w:val="161616"/>
        </w:rPr>
      </w:pPr>
      <w:r>
        <w:rPr>
          <w:rStyle w:val="Emphasis"/>
          <w:rFonts w:ascii="Segoe UI" w:hAnsi="Segoe UI" w:cs="Segoe UI"/>
          <w:color w:val="161616"/>
        </w:rPr>
        <w:lastRenderedPageBreak/>
        <w:t>Image reference: </w:t>
      </w:r>
      <w:hyperlink r:id="rId197" w:history="1">
        <w:r>
          <w:rPr>
            <w:rStyle w:val="Hyperlink"/>
            <w:rFonts w:ascii="Segoe UI" w:hAnsi="Segoe UI" w:cs="Segoe UI"/>
            <w:i/>
            <w:iCs/>
          </w:rPr>
          <w:t>Releases · Microsoft/azure-pipelines-agent (github.com)</w:t>
        </w:r>
      </w:hyperlink>
    </w:p>
    <w:p w14:paraId="02ABF9E1" w14:textId="77777777" w:rsidR="00290F4C" w:rsidRPr="00100F87" w:rsidRDefault="00290F4C" w:rsidP="00290F4C">
      <w:pPr>
        <w:pStyle w:val="NormalWeb"/>
        <w:shd w:val="clear" w:color="auto" w:fill="FFFFFF"/>
        <w:rPr>
          <w:rFonts w:ascii="Segoe UI" w:hAnsi="Segoe UI" w:cs="Segoe UI"/>
          <w:color w:val="161616"/>
          <w:highlight w:val="yellow"/>
        </w:rPr>
      </w:pPr>
      <w:r w:rsidRPr="00100F87">
        <w:rPr>
          <w:rFonts w:ascii="Segoe UI" w:hAnsi="Segoe UI" w:cs="Segoe UI"/>
          <w:color w:val="161616"/>
          <w:highlight w:val="yellow"/>
        </w:rPr>
        <w:t>Also, you can:</w:t>
      </w:r>
    </w:p>
    <w:p w14:paraId="1A9DE610" w14:textId="77777777" w:rsidR="00290F4C" w:rsidRPr="00100F87" w:rsidRDefault="00290F4C" w:rsidP="00290F4C">
      <w:pPr>
        <w:numPr>
          <w:ilvl w:val="0"/>
          <w:numId w:val="197"/>
        </w:numPr>
        <w:shd w:val="clear" w:color="auto" w:fill="FFFFFF"/>
        <w:spacing w:after="0" w:line="240" w:lineRule="auto"/>
        <w:ind w:left="1290"/>
        <w:rPr>
          <w:rFonts w:ascii="Segoe UI" w:hAnsi="Segoe UI" w:cs="Segoe UI"/>
          <w:color w:val="161616"/>
          <w:highlight w:val="yellow"/>
        </w:rPr>
      </w:pPr>
      <w:r w:rsidRPr="00100F87">
        <w:rPr>
          <w:rFonts w:ascii="Segoe UI" w:hAnsi="Segoe UI" w:cs="Segoe UI"/>
          <w:color w:val="161616"/>
          <w:highlight w:val="yellow"/>
        </w:rPr>
        <w:t>Publish an action from a specific release in GitHub Marketplace.</w:t>
      </w:r>
    </w:p>
    <w:p w14:paraId="368FA591" w14:textId="77777777" w:rsidR="00290F4C" w:rsidRDefault="00290F4C" w:rsidP="00290F4C">
      <w:pPr>
        <w:numPr>
          <w:ilvl w:val="0"/>
          <w:numId w:val="197"/>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Choose whether Git LFS objects are included in the ZIP files and </w:t>
      </w:r>
      <w:proofErr w:type="spellStart"/>
      <w:r>
        <w:rPr>
          <w:rFonts w:ascii="Segoe UI" w:hAnsi="Segoe UI" w:cs="Segoe UI"/>
          <w:color w:val="161616"/>
        </w:rPr>
        <w:t>tarballs</w:t>
      </w:r>
      <w:proofErr w:type="spellEnd"/>
      <w:r>
        <w:rPr>
          <w:rFonts w:ascii="Segoe UI" w:hAnsi="Segoe UI" w:cs="Segoe UI"/>
          <w:color w:val="161616"/>
        </w:rPr>
        <w:t xml:space="preserve"> GitHub creates for each release.</w:t>
      </w:r>
    </w:p>
    <w:p w14:paraId="3FCF8D88" w14:textId="77777777" w:rsidR="00290F4C" w:rsidRPr="00100F87" w:rsidRDefault="00290F4C" w:rsidP="00290F4C">
      <w:pPr>
        <w:numPr>
          <w:ilvl w:val="0"/>
          <w:numId w:val="197"/>
        </w:numPr>
        <w:shd w:val="clear" w:color="auto" w:fill="FFFFFF"/>
        <w:spacing w:after="0" w:line="240" w:lineRule="auto"/>
        <w:ind w:left="1290"/>
        <w:rPr>
          <w:rFonts w:ascii="Segoe UI" w:hAnsi="Segoe UI" w:cs="Segoe UI"/>
          <w:color w:val="161616"/>
          <w:highlight w:val="yellow"/>
        </w:rPr>
      </w:pPr>
      <w:r w:rsidRPr="00100F87">
        <w:rPr>
          <w:rFonts w:ascii="Segoe UI" w:hAnsi="Segoe UI" w:cs="Segoe UI"/>
          <w:color w:val="161616"/>
          <w:highlight w:val="yellow"/>
        </w:rPr>
        <w:t>Receive notifications when new releases are published in a repository.</w:t>
      </w:r>
    </w:p>
    <w:p w14:paraId="18757CCA"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a release</w:t>
      </w:r>
    </w:p>
    <w:p w14:paraId="6E4117D0" w14:textId="77777777" w:rsidR="00290F4C" w:rsidRDefault="00290F4C" w:rsidP="00290F4C">
      <w:pPr>
        <w:pStyle w:val="NormalWeb"/>
        <w:shd w:val="clear" w:color="auto" w:fill="FFFFFF"/>
        <w:rPr>
          <w:rFonts w:ascii="Segoe UI" w:hAnsi="Segoe UI" w:cs="Segoe UI"/>
          <w:color w:val="161616"/>
        </w:rPr>
      </w:pPr>
      <w:r w:rsidRPr="00100F87">
        <w:rPr>
          <w:rFonts w:ascii="Segoe UI" w:hAnsi="Segoe UI" w:cs="Segoe UI"/>
          <w:color w:val="161616"/>
          <w:highlight w:val="yellow"/>
        </w:rPr>
        <w:t xml:space="preserve">To create a release, use the </w:t>
      </w:r>
      <w:proofErr w:type="spellStart"/>
      <w:r w:rsidRPr="00100F87">
        <w:rPr>
          <w:rFonts w:ascii="Segoe UI" w:hAnsi="Segoe UI" w:cs="Segoe UI"/>
          <w:color w:val="161616"/>
          <w:highlight w:val="yellow"/>
        </w:rPr>
        <w:t>gh</w:t>
      </w:r>
      <w:proofErr w:type="spellEnd"/>
      <w:r w:rsidRPr="00100F87">
        <w:rPr>
          <w:rFonts w:ascii="Segoe UI" w:hAnsi="Segoe UI" w:cs="Segoe UI"/>
          <w:color w:val="161616"/>
          <w:highlight w:val="yellow"/>
        </w:rPr>
        <w:t xml:space="preserve"> release create command</w:t>
      </w:r>
      <w:r>
        <w:rPr>
          <w:rFonts w:ascii="Segoe UI" w:hAnsi="Segoe UI" w:cs="Segoe UI"/>
          <w:color w:val="161616"/>
        </w:rPr>
        <w:t>. Replace the </w:t>
      </w:r>
      <w:r>
        <w:rPr>
          <w:rStyle w:val="Strong"/>
          <w:rFonts w:ascii="Segoe UI" w:hAnsi="Segoe UI" w:cs="Segoe UI"/>
          <w:i/>
          <w:iCs/>
          <w:color w:val="161616"/>
        </w:rPr>
        <w:t>tag</w:t>
      </w:r>
      <w:r>
        <w:rPr>
          <w:rFonts w:ascii="Segoe UI" w:hAnsi="Segoe UI" w:cs="Segoe UI"/>
          <w:color w:val="161616"/>
        </w:rPr>
        <w:t> with the desired tag name for the release and follow the interactive prompts.</w:t>
      </w:r>
    </w:p>
    <w:p w14:paraId="523B7CE0" w14:textId="77777777" w:rsidR="00290F4C" w:rsidRDefault="00290F4C" w:rsidP="00290F4C">
      <w:pPr>
        <w:rPr>
          <w:rFonts w:ascii="Segoe UI" w:hAnsi="Segoe UI" w:cs="Segoe UI"/>
          <w:color w:val="161616"/>
        </w:rPr>
      </w:pPr>
      <w:r>
        <w:rPr>
          <w:rFonts w:ascii="Segoe UI" w:hAnsi="Segoe UI" w:cs="Segoe UI"/>
          <w:color w:val="161616"/>
        </w:rPr>
        <w:t>Copy</w:t>
      </w:r>
    </w:p>
    <w:p w14:paraId="4F327005" w14:textId="2241A907" w:rsidR="00290F4C" w:rsidRDefault="00290F4C" w:rsidP="00290F4C">
      <w:pPr>
        <w:pStyle w:val="HTMLPreformatted"/>
        <w:rPr>
          <w:rStyle w:val="HTMLCode"/>
          <w:rFonts w:ascii="Consolas" w:hAnsi="Consolas"/>
          <w:color w:val="161616"/>
          <w:bdr w:val="none" w:sz="0" w:space="0" w:color="auto" w:frame="1"/>
        </w:rPr>
      </w:pPr>
      <w:proofErr w:type="spellStart"/>
      <w:r w:rsidRPr="00100F87">
        <w:rPr>
          <w:rStyle w:val="HTMLCode"/>
          <w:rFonts w:ascii="Consolas" w:hAnsi="Consolas"/>
          <w:color w:val="161616"/>
          <w:highlight w:val="yellow"/>
          <w:bdr w:val="none" w:sz="0" w:space="0" w:color="auto" w:frame="1"/>
        </w:rPr>
        <w:t>gh</w:t>
      </w:r>
      <w:proofErr w:type="spellEnd"/>
      <w:r w:rsidRPr="00100F87">
        <w:rPr>
          <w:rStyle w:val="HTMLCode"/>
          <w:rFonts w:ascii="Consolas" w:hAnsi="Consolas"/>
          <w:color w:val="161616"/>
          <w:highlight w:val="yellow"/>
          <w:bdr w:val="none" w:sz="0" w:space="0" w:color="auto" w:frame="1"/>
        </w:rPr>
        <w:t xml:space="preserve"> release create </w:t>
      </w:r>
      <w:proofErr w:type="spellStart"/>
      <w:r w:rsidRPr="00100F87">
        <w:rPr>
          <w:rStyle w:val="HTMLCode"/>
          <w:rFonts w:ascii="Consolas" w:hAnsi="Consolas"/>
          <w:color w:val="161616"/>
          <w:highlight w:val="yellow"/>
          <w:bdr w:val="none" w:sz="0" w:space="0" w:color="auto" w:frame="1"/>
        </w:rPr>
        <w:t>tag</w:t>
      </w:r>
      <w:r w:rsidR="00100F87" w:rsidRPr="00100F87">
        <w:rPr>
          <w:rStyle w:val="HTMLCode"/>
          <w:rFonts w:ascii="Consolas" w:hAnsi="Consolas"/>
          <w:color w:val="161616"/>
          <w:highlight w:val="yellow"/>
          <w:bdr w:val="none" w:sz="0" w:space="0" w:color="auto" w:frame="1"/>
        </w:rPr>
        <w:t>name</w:t>
      </w:r>
      <w:proofErr w:type="spellEnd"/>
    </w:p>
    <w:p w14:paraId="5D005711" w14:textId="77777777" w:rsidR="00290F4C" w:rsidRDefault="00290F4C" w:rsidP="00290F4C">
      <w:pPr>
        <w:pStyle w:val="HTMLPreformatted"/>
        <w:rPr>
          <w:rStyle w:val="HTMLCode"/>
          <w:rFonts w:ascii="Consolas" w:hAnsi="Consolas"/>
          <w:color w:val="161616"/>
          <w:bdr w:val="none" w:sz="0" w:space="0" w:color="auto" w:frame="1"/>
        </w:rPr>
      </w:pPr>
    </w:p>
    <w:p w14:paraId="71190C8D" w14:textId="77777777" w:rsidR="00290F4C" w:rsidRPr="00100F87" w:rsidRDefault="00290F4C" w:rsidP="00290F4C">
      <w:pPr>
        <w:pStyle w:val="NormalWeb"/>
        <w:shd w:val="clear" w:color="auto" w:fill="FFFFFF"/>
        <w:rPr>
          <w:rFonts w:ascii="Segoe UI" w:hAnsi="Segoe UI" w:cs="Segoe UI"/>
          <w:color w:val="161616"/>
          <w:highlight w:val="yellow"/>
        </w:rPr>
      </w:pPr>
      <w:r w:rsidRPr="00100F87">
        <w:rPr>
          <w:rFonts w:ascii="Segoe UI" w:hAnsi="Segoe UI" w:cs="Segoe UI"/>
          <w:color w:val="161616"/>
          <w:highlight w:val="yellow"/>
        </w:rPr>
        <w:t>To create a prerelease with the specified title and notes.</w:t>
      </w:r>
    </w:p>
    <w:p w14:paraId="69037435" w14:textId="77777777" w:rsidR="00290F4C" w:rsidRPr="00100F87" w:rsidRDefault="00290F4C" w:rsidP="00290F4C">
      <w:pPr>
        <w:rPr>
          <w:rFonts w:ascii="Segoe UI" w:hAnsi="Segoe UI" w:cs="Segoe UI"/>
          <w:color w:val="161616"/>
        </w:rPr>
      </w:pPr>
      <w:r w:rsidRPr="00100F87">
        <w:rPr>
          <w:rFonts w:ascii="Segoe UI" w:hAnsi="Segoe UI" w:cs="Segoe UI"/>
          <w:color w:val="161616"/>
        </w:rPr>
        <w:t>Copy</w:t>
      </w:r>
    </w:p>
    <w:p w14:paraId="448E002D" w14:textId="77777777" w:rsidR="00290F4C" w:rsidRDefault="00290F4C" w:rsidP="00290F4C">
      <w:pPr>
        <w:pStyle w:val="HTMLPreformatted"/>
        <w:rPr>
          <w:rStyle w:val="HTMLCode"/>
          <w:rFonts w:ascii="Consolas" w:hAnsi="Consolas"/>
          <w:color w:val="161616"/>
          <w:bdr w:val="none" w:sz="0" w:space="0" w:color="auto" w:frame="1"/>
        </w:rPr>
      </w:pPr>
      <w:proofErr w:type="spellStart"/>
      <w:r w:rsidRPr="00100F87">
        <w:rPr>
          <w:rStyle w:val="HTMLCode"/>
          <w:rFonts w:ascii="Consolas" w:hAnsi="Consolas"/>
          <w:color w:val="161616"/>
          <w:highlight w:val="yellow"/>
          <w:bdr w:val="none" w:sz="0" w:space="0" w:color="auto" w:frame="1"/>
        </w:rPr>
        <w:t>gh</w:t>
      </w:r>
      <w:proofErr w:type="spellEnd"/>
      <w:r w:rsidRPr="00100F87">
        <w:rPr>
          <w:rStyle w:val="HTMLCode"/>
          <w:rFonts w:ascii="Consolas" w:hAnsi="Consolas"/>
          <w:color w:val="161616"/>
          <w:highlight w:val="yellow"/>
          <w:bdr w:val="none" w:sz="0" w:space="0" w:color="auto" w:frame="1"/>
        </w:rPr>
        <w:t xml:space="preserve"> release create v1.2.1 --title</w:t>
      </w:r>
    </w:p>
    <w:p w14:paraId="16A99FE8" w14:textId="77777777" w:rsidR="00290F4C" w:rsidRDefault="00290F4C" w:rsidP="00290F4C">
      <w:pPr>
        <w:pStyle w:val="HTMLPreformatted"/>
        <w:rPr>
          <w:rStyle w:val="HTMLCode"/>
          <w:rFonts w:ascii="Consolas" w:hAnsi="Consolas"/>
          <w:color w:val="161616"/>
          <w:bdr w:val="none" w:sz="0" w:space="0" w:color="auto" w:frame="1"/>
        </w:rPr>
      </w:pPr>
    </w:p>
    <w:p w14:paraId="04684DCB"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If you </w:t>
      </w:r>
      <w:r>
        <w:rPr>
          <w:rStyle w:val="no-loc"/>
          <w:rFonts w:ascii="Segoe UI" w:eastAsiaTheme="majorEastAsia" w:hAnsi="Segoe UI" w:cs="Segoe UI"/>
          <w:color w:val="161616"/>
          <w:lang w:val="en-US"/>
        </w:rPr>
        <w:t>@mention</w:t>
      </w:r>
      <w:r>
        <w:rPr>
          <w:rFonts w:ascii="Segoe UI" w:hAnsi="Segoe UI" w:cs="Segoe UI"/>
          <w:color w:val="161616"/>
        </w:rPr>
        <w:t> any GitHub users in the notes, the published release on GitHub.com will include a Contributors section with an avatar list of all the mentioned users.</w:t>
      </w:r>
    </w:p>
    <w:p w14:paraId="307D154D"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You can check other commands and arguments from the </w:t>
      </w:r>
      <w:hyperlink r:id="rId198" w:history="1">
        <w:r>
          <w:rPr>
            <w:rStyle w:val="Hyperlink"/>
            <w:rFonts w:ascii="Segoe UI" w:hAnsi="Segoe UI" w:cs="Segoe UI"/>
          </w:rPr>
          <w:t>GitHub CLI manual</w:t>
        </w:r>
      </w:hyperlink>
      <w:r>
        <w:rPr>
          <w:rFonts w:ascii="Segoe UI" w:hAnsi="Segoe UI" w:cs="Segoe UI"/>
          <w:color w:val="161616"/>
        </w:rPr>
        <w:t>.</w:t>
      </w:r>
    </w:p>
    <w:p w14:paraId="49A6F96C"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Editing a release</w:t>
      </w:r>
    </w:p>
    <w:p w14:paraId="25BB84E5" w14:textId="77777777" w:rsidR="00290F4C" w:rsidRDefault="00290F4C" w:rsidP="00290F4C">
      <w:pPr>
        <w:pStyle w:val="NormalWeb"/>
        <w:shd w:val="clear" w:color="auto" w:fill="FFFFFF"/>
        <w:rPr>
          <w:rFonts w:ascii="Segoe UI" w:hAnsi="Segoe UI" w:cs="Segoe UI"/>
          <w:color w:val="161616"/>
        </w:rPr>
      </w:pPr>
      <w:r w:rsidRPr="00100F87">
        <w:rPr>
          <w:rFonts w:ascii="Segoe UI" w:hAnsi="Segoe UI" w:cs="Segoe UI"/>
          <w:color w:val="161616"/>
          <w:highlight w:val="yellow"/>
        </w:rPr>
        <w:t>You can't edit Releases with GitHub CLI.</w:t>
      </w:r>
    </w:p>
    <w:p w14:paraId="25E604CF" w14:textId="77777777" w:rsidR="00290F4C" w:rsidRDefault="00290F4C" w:rsidP="00290F4C">
      <w:pPr>
        <w:pStyle w:val="NormalWeb"/>
        <w:shd w:val="clear" w:color="auto" w:fill="FFFFFF"/>
        <w:rPr>
          <w:rFonts w:ascii="Segoe UI" w:hAnsi="Segoe UI" w:cs="Segoe UI"/>
          <w:color w:val="161616"/>
        </w:rPr>
      </w:pPr>
      <w:r w:rsidRPr="00100F87">
        <w:rPr>
          <w:rFonts w:ascii="Segoe UI" w:hAnsi="Segoe UI" w:cs="Segoe UI"/>
          <w:color w:val="161616"/>
          <w:highlight w:val="yellow"/>
        </w:rPr>
        <w:t>To edit, use the Web Browser:</w:t>
      </w:r>
    </w:p>
    <w:p w14:paraId="045334D9" w14:textId="77777777" w:rsidR="00290F4C" w:rsidRDefault="00290F4C" w:rsidP="00290F4C">
      <w:pPr>
        <w:numPr>
          <w:ilvl w:val="0"/>
          <w:numId w:val="198"/>
        </w:numPr>
        <w:shd w:val="clear" w:color="auto" w:fill="FFFFFF"/>
        <w:spacing w:after="0" w:line="240" w:lineRule="auto"/>
        <w:ind w:left="1290"/>
        <w:rPr>
          <w:rFonts w:ascii="Segoe UI" w:hAnsi="Segoe UI" w:cs="Segoe UI"/>
          <w:color w:val="161616"/>
        </w:rPr>
      </w:pPr>
      <w:r>
        <w:rPr>
          <w:rFonts w:ascii="Segoe UI" w:hAnsi="Segoe UI" w:cs="Segoe UI"/>
          <w:color w:val="161616"/>
        </w:rPr>
        <w:t>Navigate to the main repository page on GitHub.com.</w:t>
      </w:r>
    </w:p>
    <w:p w14:paraId="071F0C6D" w14:textId="77777777" w:rsidR="00290F4C" w:rsidRDefault="00290F4C" w:rsidP="00290F4C">
      <w:pPr>
        <w:numPr>
          <w:ilvl w:val="0"/>
          <w:numId w:val="198"/>
        </w:numPr>
        <w:shd w:val="clear" w:color="auto" w:fill="FFFFFF"/>
        <w:spacing w:after="0" w:line="240" w:lineRule="auto"/>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Releases</w:t>
      </w:r>
      <w:r>
        <w:rPr>
          <w:rFonts w:ascii="Segoe UI" w:hAnsi="Segoe UI" w:cs="Segoe UI"/>
          <w:color w:val="161616"/>
        </w:rPr>
        <w:t> to the right of the list of files.</w:t>
      </w:r>
    </w:p>
    <w:p w14:paraId="4D2C6FCA" w14:textId="77777777" w:rsidR="00290F4C" w:rsidRDefault="00290F4C" w:rsidP="00290F4C">
      <w:pPr>
        <w:numPr>
          <w:ilvl w:val="0"/>
          <w:numId w:val="198"/>
        </w:numPr>
        <w:shd w:val="clear" w:color="auto" w:fill="FFFFFF"/>
        <w:spacing w:after="0" w:line="240" w:lineRule="auto"/>
        <w:ind w:left="1290"/>
        <w:rPr>
          <w:rFonts w:ascii="Segoe UI" w:hAnsi="Segoe UI" w:cs="Segoe UI"/>
          <w:color w:val="161616"/>
        </w:rPr>
      </w:pPr>
      <w:r>
        <w:rPr>
          <w:rFonts w:ascii="Segoe UI" w:hAnsi="Segoe UI" w:cs="Segoe UI"/>
          <w:color w:val="161616"/>
        </w:rPr>
        <w:t>Click on the </w:t>
      </w:r>
      <w:r>
        <w:rPr>
          <w:rStyle w:val="Strong"/>
          <w:rFonts w:ascii="Segoe UI" w:hAnsi="Segoe UI" w:cs="Segoe UI"/>
          <w:color w:val="161616"/>
        </w:rPr>
        <w:t>edit icon</w:t>
      </w:r>
      <w:r>
        <w:rPr>
          <w:rFonts w:ascii="Segoe UI" w:hAnsi="Segoe UI" w:cs="Segoe UI"/>
          <w:color w:val="161616"/>
        </w:rPr>
        <w:t> on the right side of the page, next to the release you want to edit.</w:t>
      </w:r>
    </w:p>
    <w:p w14:paraId="3CC96915" w14:textId="77777777" w:rsidR="00290F4C" w:rsidRDefault="00290F4C" w:rsidP="00290F4C">
      <w:pPr>
        <w:numPr>
          <w:ilvl w:val="0"/>
          <w:numId w:val="198"/>
        </w:numPr>
        <w:shd w:val="clear" w:color="auto" w:fill="FFFFFF"/>
        <w:spacing w:after="0" w:line="240" w:lineRule="auto"/>
        <w:ind w:left="1290"/>
        <w:rPr>
          <w:rFonts w:ascii="Segoe UI" w:hAnsi="Segoe UI" w:cs="Segoe UI"/>
          <w:color w:val="161616"/>
        </w:rPr>
      </w:pPr>
      <w:r>
        <w:rPr>
          <w:rFonts w:ascii="Segoe UI" w:hAnsi="Segoe UI" w:cs="Segoe UI"/>
          <w:color w:val="161616"/>
        </w:rPr>
        <w:t>Edit the details for the release, then click </w:t>
      </w:r>
      <w:r>
        <w:rPr>
          <w:rStyle w:val="Strong"/>
          <w:rFonts w:ascii="Segoe UI" w:hAnsi="Segoe UI" w:cs="Segoe UI"/>
          <w:color w:val="161616"/>
        </w:rPr>
        <w:t>Update release</w:t>
      </w:r>
      <w:r>
        <w:rPr>
          <w:rFonts w:ascii="Segoe UI" w:hAnsi="Segoe UI" w:cs="Segoe UI"/>
          <w:color w:val="161616"/>
        </w:rPr>
        <w:t>.</w:t>
      </w:r>
    </w:p>
    <w:p w14:paraId="15D11629"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Deleting a release</w:t>
      </w:r>
    </w:p>
    <w:p w14:paraId="114BD9F8"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To delete a release, use the following command, replace the </w:t>
      </w:r>
      <w:r>
        <w:rPr>
          <w:rStyle w:val="Strong"/>
          <w:rFonts w:ascii="Segoe UI" w:hAnsi="Segoe UI" w:cs="Segoe UI"/>
          <w:i/>
          <w:iCs/>
          <w:color w:val="161616"/>
        </w:rPr>
        <w:t>tag</w:t>
      </w:r>
      <w:r>
        <w:rPr>
          <w:rFonts w:ascii="Segoe UI" w:hAnsi="Segoe UI" w:cs="Segoe UI"/>
          <w:color w:val="161616"/>
        </w:rPr>
        <w:t> with the release tag to delete, and use the -y flag to skip confirmation.</w:t>
      </w:r>
    </w:p>
    <w:p w14:paraId="25F5C5FA" w14:textId="77777777" w:rsidR="00290F4C" w:rsidRDefault="00290F4C" w:rsidP="00290F4C">
      <w:pPr>
        <w:rPr>
          <w:rFonts w:ascii="Segoe UI" w:hAnsi="Segoe UI" w:cs="Segoe UI"/>
          <w:color w:val="161616"/>
        </w:rPr>
      </w:pPr>
      <w:r>
        <w:rPr>
          <w:rFonts w:ascii="Segoe UI" w:hAnsi="Segoe UI" w:cs="Segoe UI"/>
          <w:color w:val="161616"/>
        </w:rPr>
        <w:t>Copy</w:t>
      </w:r>
    </w:p>
    <w:p w14:paraId="60B8DB37" w14:textId="77777777" w:rsidR="00290F4C" w:rsidRDefault="00290F4C" w:rsidP="00290F4C">
      <w:pPr>
        <w:pStyle w:val="HTMLPreformatted"/>
        <w:rPr>
          <w:rStyle w:val="HTMLCode"/>
          <w:rFonts w:ascii="Consolas" w:hAnsi="Consolas"/>
          <w:color w:val="161616"/>
          <w:bdr w:val="none" w:sz="0" w:space="0" w:color="auto" w:frame="1"/>
        </w:rPr>
      </w:pPr>
      <w:proofErr w:type="spellStart"/>
      <w:r w:rsidRPr="00100F87">
        <w:rPr>
          <w:rStyle w:val="HTMLCode"/>
          <w:rFonts w:ascii="Consolas" w:hAnsi="Consolas"/>
          <w:color w:val="161616"/>
          <w:highlight w:val="yellow"/>
          <w:bdr w:val="none" w:sz="0" w:space="0" w:color="auto" w:frame="1"/>
        </w:rPr>
        <w:t>gh</w:t>
      </w:r>
      <w:proofErr w:type="spellEnd"/>
      <w:r w:rsidRPr="00100F87">
        <w:rPr>
          <w:rStyle w:val="HTMLCode"/>
          <w:rFonts w:ascii="Consolas" w:hAnsi="Consolas"/>
          <w:color w:val="161616"/>
          <w:highlight w:val="yellow"/>
          <w:bdr w:val="none" w:sz="0" w:space="0" w:color="auto" w:frame="1"/>
        </w:rPr>
        <w:t xml:space="preserve"> release delete tag -y</w:t>
      </w:r>
    </w:p>
    <w:p w14:paraId="2EBEAD31" w14:textId="77777777" w:rsidR="00290F4C" w:rsidRDefault="00290F4C" w:rsidP="00290F4C">
      <w:pPr>
        <w:pStyle w:val="HTMLPreformatted"/>
        <w:rPr>
          <w:rStyle w:val="HTMLCode"/>
          <w:rFonts w:ascii="Consolas" w:hAnsi="Consolas"/>
          <w:color w:val="161616"/>
          <w:bdr w:val="none" w:sz="0" w:space="0" w:color="auto" w:frame="1"/>
        </w:rPr>
      </w:pPr>
    </w:p>
    <w:p w14:paraId="6406ECF7"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more information, see:</w:t>
      </w:r>
    </w:p>
    <w:p w14:paraId="78BDBA76" w14:textId="77777777" w:rsidR="00290F4C" w:rsidRDefault="00000000" w:rsidP="00290F4C">
      <w:pPr>
        <w:numPr>
          <w:ilvl w:val="0"/>
          <w:numId w:val="199"/>
        </w:numPr>
        <w:shd w:val="clear" w:color="auto" w:fill="FFFFFF"/>
        <w:spacing w:after="0" w:line="240" w:lineRule="auto"/>
        <w:ind w:left="1290"/>
        <w:rPr>
          <w:rFonts w:ascii="Segoe UI" w:hAnsi="Segoe UI" w:cs="Segoe UI"/>
          <w:color w:val="161616"/>
        </w:rPr>
      </w:pPr>
      <w:hyperlink r:id="rId199" w:history="1">
        <w:r w:rsidR="00290F4C">
          <w:rPr>
            <w:rStyle w:val="Hyperlink"/>
            <w:rFonts w:ascii="Segoe UI" w:hAnsi="Segoe UI" w:cs="Segoe UI"/>
          </w:rPr>
          <w:t>Managing releases in a repository - GitHub Docs</w:t>
        </w:r>
      </w:hyperlink>
      <w:r w:rsidR="00290F4C">
        <w:rPr>
          <w:rFonts w:ascii="Segoe UI" w:hAnsi="Segoe UI" w:cs="Segoe UI"/>
          <w:color w:val="161616"/>
        </w:rPr>
        <w:t> - If you want to perform the same steps from Web Browser instead of GitHub CLI.</w:t>
      </w:r>
    </w:p>
    <w:p w14:paraId="21A72EF0" w14:textId="77777777" w:rsidR="00290F4C" w:rsidRDefault="00000000" w:rsidP="00290F4C">
      <w:pPr>
        <w:numPr>
          <w:ilvl w:val="0"/>
          <w:numId w:val="199"/>
        </w:numPr>
        <w:shd w:val="clear" w:color="auto" w:fill="FFFFFF"/>
        <w:spacing w:after="0" w:line="240" w:lineRule="auto"/>
        <w:ind w:left="1290"/>
        <w:rPr>
          <w:rFonts w:ascii="Segoe UI" w:hAnsi="Segoe UI" w:cs="Segoe UI"/>
          <w:color w:val="161616"/>
        </w:rPr>
      </w:pPr>
      <w:hyperlink r:id="rId200" w:history="1">
        <w:r w:rsidR="00290F4C">
          <w:rPr>
            <w:rStyle w:val="Hyperlink"/>
            <w:rFonts w:ascii="Segoe UI" w:hAnsi="Segoe UI" w:cs="Segoe UI"/>
          </w:rPr>
          <w:t>Publishing an action in the GitHub Marketplace</w:t>
        </w:r>
      </w:hyperlink>
      <w:r w:rsidR="00290F4C">
        <w:rPr>
          <w:rFonts w:ascii="Segoe UI" w:hAnsi="Segoe UI" w:cs="Segoe UI"/>
          <w:color w:val="161616"/>
        </w:rPr>
        <w:t>.</w:t>
      </w:r>
    </w:p>
    <w:p w14:paraId="25C08096" w14:textId="77777777" w:rsidR="00290F4C" w:rsidRDefault="00000000" w:rsidP="00290F4C">
      <w:pPr>
        <w:numPr>
          <w:ilvl w:val="0"/>
          <w:numId w:val="199"/>
        </w:numPr>
        <w:shd w:val="clear" w:color="auto" w:fill="FFFFFF"/>
        <w:spacing w:after="0" w:line="240" w:lineRule="auto"/>
        <w:ind w:left="1290"/>
        <w:rPr>
          <w:rFonts w:ascii="Segoe UI" w:hAnsi="Segoe UI" w:cs="Segoe UI"/>
          <w:color w:val="161616"/>
        </w:rPr>
      </w:pPr>
      <w:hyperlink r:id="rId201" w:history="1">
        <w:r w:rsidR="00290F4C">
          <w:rPr>
            <w:rStyle w:val="Hyperlink"/>
            <w:rFonts w:ascii="Segoe UI" w:hAnsi="Segoe UI" w:cs="Segoe UI"/>
          </w:rPr>
          <w:t>Managing Git LFS objects in archives of your repository</w:t>
        </w:r>
      </w:hyperlink>
      <w:r w:rsidR="00290F4C">
        <w:rPr>
          <w:rFonts w:ascii="Segoe UI" w:hAnsi="Segoe UI" w:cs="Segoe UI"/>
          <w:color w:val="161616"/>
        </w:rPr>
        <w:t>.</w:t>
      </w:r>
    </w:p>
    <w:p w14:paraId="6511B456" w14:textId="77777777" w:rsidR="00290F4C" w:rsidRDefault="00000000" w:rsidP="00290F4C">
      <w:pPr>
        <w:numPr>
          <w:ilvl w:val="0"/>
          <w:numId w:val="199"/>
        </w:numPr>
        <w:shd w:val="clear" w:color="auto" w:fill="FFFFFF"/>
        <w:spacing w:after="0" w:line="240" w:lineRule="auto"/>
        <w:ind w:left="1290"/>
        <w:rPr>
          <w:rFonts w:ascii="Segoe UI" w:hAnsi="Segoe UI" w:cs="Segoe UI"/>
          <w:color w:val="161616"/>
        </w:rPr>
      </w:pPr>
      <w:hyperlink r:id="rId202" w:history="1">
        <w:r w:rsidR="00290F4C">
          <w:rPr>
            <w:rStyle w:val="Hyperlink"/>
            <w:rFonts w:ascii="Segoe UI" w:hAnsi="Segoe UI" w:cs="Segoe UI"/>
          </w:rPr>
          <w:t>Viewing your subscriptions</w:t>
        </w:r>
      </w:hyperlink>
      <w:r w:rsidR="00290F4C">
        <w:rPr>
          <w:rFonts w:ascii="Segoe UI" w:hAnsi="Segoe UI" w:cs="Segoe UI"/>
          <w:color w:val="161616"/>
        </w:rPr>
        <w:t>.</w:t>
      </w:r>
    </w:p>
    <w:p w14:paraId="1392C2AD" w14:textId="77777777" w:rsidR="00290F4C" w:rsidRDefault="00290F4C"/>
    <w:p w14:paraId="7D42000D" w14:textId="77777777" w:rsidR="00290F4C" w:rsidRDefault="00290F4C" w:rsidP="00290F4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Automate release notes with GitHub</w:t>
      </w:r>
    </w:p>
    <w:p w14:paraId="6808F46C" w14:textId="77777777" w:rsidR="00290F4C" w:rsidRDefault="00290F4C" w:rsidP="00290F4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A95D430" w14:textId="77777777" w:rsidR="00290F4C" w:rsidRDefault="00290F4C" w:rsidP="00290F4C">
      <w:pPr>
        <w:numPr>
          <w:ilvl w:val="0"/>
          <w:numId w:val="200"/>
        </w:numPr>
        <w:shd w:val="clear" w:color="auto" w:fill="FFFFFF"/>
        <w:spacing w:after="0" w:line="240" w:lineRule="auto"/>
        <w:rPr>
          <w:rFonts w:ascii="Segoe UI" w:hAnsi="Segoe UI" w:cs="Segoe UI"/>
        </w:rPr>
      </w:pPr>
      <w:r>
        <w:rPr>
          <w:rFonts w:ascii="Segoe UI" w:hAnsi="Segoe UI" w:cs="Segoe UI"/>
        </w:rPr>
        <w:t>2 minutes</w:t>
      </w:r>
    </w:p>
    <w:p w14:paraId="20FA0011"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After learning how to create and manage release tags in your repository, you'll learn how to configure the automatically generated release notes template from your GitHub releases.</w:t>
      </w:r>
    </w:p>
    <w:p w14:paraId="31E162B8" w14:textId="77777777" w:rsidR="00290F4C" w:rsidRDefault="00290F4C" w:rsidP="00290F4C">
      <w:pPr>
        <w:pStyle w:val="NormalWeb"/>
        <w:shd w:val="clear" w:color="auto" w:fill="FFFFFF"/>
        <w:rPr>
          <w:rFonts w:ascii="Segoe UI" w:hAnsi="Segoe UI" w:cs="Segoe UI"/>
          <w:color w:val="161616"/>
        </w:rPr>
      </w:pPr>
      <w:r w:rsidRPr="00100F87">
        <w:rPr>
          <w:rFonts w:ascii="Segoe UI" w:hAnsi="Segoe UI" w:cs="Segoe UI"/>
          <w:color w:val="161616"/>
          <w:highlight w:val="yellow"/>
        </w:rPr>
        <w:t>You can generate an overview of the contents of a release, and you can also customize your automated release notes.</w:t>
      </w:r>
    </w:p>
    <w:p w14:paraId="2E94FED1"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It's possible to use labels to create custom categories to organize pull requests you want to include or exclude specific labels and users from appearing in the output.</w:t>
      </w:r>
    </w:p>
    <w:p w14:paraId="250066D4"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automatically generated release notes</w:t>
      </w:r>
    </w:p>
    <w:p w14:paraId="1B7590C2"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While configuring your release, you'll see the option Auto-generate release notes to include all changes between your tag and the last release. If you never created a release, it will consist of all changes from your repository.</w:t>
      </w:r>
    </w:p>
    <w:p w14:paraId="083F2FBB" w14:textId="21574FA1" w:rsidR="00290F4C" w:rsidRDefault="00290F4C" w:rsidP="00290F4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83203F7" wp14:editId="20957933">
            <wp:extent cx="5943600" cy="4664710"/>
            <wp:effectExtent l="0" t="0" r="0" b="2540"/>
            <wp:docPr id="2015150980" name="Picture 6" descr="Screenshot of how to create release notes from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how to create release notes from GitHub."/>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4664710"/>
                    </a:xfrm>
                    <a:prstGeom prst="rect">
                      <a:avLst/>
                    </a:prstGeom>
                    <a:noFill/>
                    <a:ln>
                      <a:noFill/>
                    </a:ln>
                  </pic:spPr>
                </pic:pic>
              </a:graphicData>
            </a:graphic>
          </wp:inline>
        </w:drawing>
      </w:r>
    </w:p>
    <w:p w14:paraId="7B16D6D2"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You can choose if you want to customize it or leave it as it is.</w:t>
      </w:r>
    </w:p>
    <w:p w14:paraId="363C37D7"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Configuring automatically generated release notes template</w:t>
      </w:r>
    </w:p>
    <w:p w14:paraId="3F370F31" w14:textId="77777777" w:rsidR="00290F4C" w:rsidRDefault="00290F4C" w:rsidP="00290F4C">
      <w:pPr>
        <w:pStyle w:val="NormalWeb"/>
        <w:shd w:val="clear" w:color="auto" w:fill="FFFFFF"/>
        <w:rPr>
          <w:rFonts w:ascii="Segoe UI" w:hAnsi="Segoe UI" w:cs="Segoe UI"/>
          <w:color w:val="161616"/>
        </w:rPr>
      </w:pPr>
      <w:r w:rsidRPr="00100F87">
        <w:rPr>
          <w:rFonts w:ascii="Segoe UI" w:hAnsi="Segoe UI" w:cs="Segoe UI"/>
          <w:color w:val="161616"/>
          <w:highlight w:val="yellow"/>
        </w:rPr>
        <w:t>You can customize the auto-generate release notes template</w:t>
      </w:r>
      <w:r>
        <w:rPr>
          <w:rFonts w:ascii="Segoe UI" w:hAnsi="Segoe UI" w:cs="Segoe UI"/>
          <w:color w:val="161616"/>
        </w:rPr>
        <w:t xml:space="preserve"> by using the following steps.</w:t>
      </w:r>
    </w:p>
    <w:p w14:paraId="3E4EADB5" w14:textId="77777777" w:rsidR="00290F4C" w:rsidRDefault="00290F4C" w:rsidP="00290F4C">
      <w:pPr>
        <w:pStyle w:val="NormalWeb"/>
        <w:numPr>
          <w:ilvl w:val="0"/>
          <w:numId w:val="201"/>
        </w:numPr>
        <w:shd w:val="clear" w:color="auto" w:fill="FFFFFF"/>
        <w:ind w:left="1290"/>
        <w:rPr>
          <w:rFonts w:ascii="Segoe UI" w:hAnsi="Segoe UI" w:cs="Segoe UI"/>
          <w:color w:val="161616"/>
        </w:rPr>
      </w:pPr>
      <w:r>
        <w:rPr>
          <w:rFonts w:ascii="Segoe UI" w:hAnsi="Segoe UI" w:cs="Segoe UI"/>
          <w:color w:val="161616"/>
        </w:rPr>
        <w:t>Navigate to your repository and create a new file.</w:t>
      </w:r>
    </w:p>
    <w:p w14:paraId="6B6AC999" w14:textId="67D7BE31" w:rsidR="00290F4C" w:rsidRDefault="00290F4C" w:rsidP="00290F4C">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71CEE7E7" wp14:editId="32E0743B">
            <wp:extent cx="3093085" cy="1129030"/>
            <wp:effectExtent l="0" t="0" r="0" b="0"/>
            <wp:docPr id="1889123925" name="Picture 5" descr="Screenshot of how to create a new file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how to create a new file on GitHub."/>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93085" cy="1129030"/>
                    </a:xfrm>
                    <a:prstGeom prst="rect">
                      <a:avLst/>
                    </a:prstGeom>
                    <a:noFill/>
                    <a:ln>
                      <a:noFill/>
                    </a:ln>
                  </pic:spPr>
                </pic:pic>
              </a:graphicData>
            </a:graphic>
          </wp:inline>
        </w:drawing>
      </w:r>
    </w:p>
    <w:p w14:paraId="7AC4F268" w14:textId="77777777" w:rsidR="00290F4C" w:rsidRDefault="00290F4C" w:rsidP="00290F4C">
      <w:pPr>
        <w:pStyle w:val="NormalWeb"/>
        <w:numPr>
          <w:ilvl w:val="0"/>
          <w:numId w:val="201"/>
        </w:numPr>
        <w:shd w:val="clear" w:color="auto" w:fill="FFFFFF"/>
        <w:ind w:left="1290"/>
        <w:rPr>
          <w:rFonts w:ascii="Segoe UI" w:hAnsi="Segoe UI" w:cs="Segoe UI"/>
          <w:color w:val="161616"/>
        </w:rPr>
      </w:pPr>
      <w:r>
        <w:rPr>
          <w:rFonts w:ascii="Segoe UI" w:hAnsi="Segoe UI" w:cs="Segoe UI"/>
          <w:color w:val="161616"/>
        </w:rPr>
        <w:t>You can use the name </w:t>
      </w:r>
      <w:r>
        <w:rPr>
          <w:rStyle w:val="Strong"/>
          <w:rFonts w:ascii="Segoe UI" w:eastAsiaTheme="majorEastAsia" w:hAnsi="Segoe UI" w:cs="Segoe UI"/>
          <w:color w:val="161616"/>
        </w:rPr>
        <w:t>.</w:t>
      </w:r>
      <w:proofErr w:type="spellStart"/>
      <w:r>
        <w:rPr>
          <w:rStyle w:val="Strong"/>
          <w:rFonts w:ascii="Segoe UI" w:eastAsiaTheme="majorEastAsia" w:hAnsi="Segoe UI" w:cs="Segoe UI"/>
          <w:color w:val="161616"/>
        </w:rPr>
        <w:t>github</w:t>
      </w:r>
      <w:proofErr w:type="spellEnd"/>
      <w:r>
        <w:rPr>
          <w:rStyle w:val="Strong"/>
          <w:rFonts w:ascii="Segoe UI" w:eastAsiaTheme="majorEastAsia" w:hAnsi="Segoe UI" w:cs="Segoe UI"/>
          <w:color w:val="161616"/>
        </w:rPr>
        <w:t>/</w:t>
      </w:r>
      <w:proofErr w:type="spellStart"/>
      <w:r>
        <w:rPr>
          <w:rStyle w:val="Strong"/>
          <w:rFonts w:ascii="Segoe UI" w:eastAsiaTheme="majorEastAsia" w:hAnsi="Segoe UI" w:cs="Segoe UI"/>
          <w:color w:val="161616"/>
        </w:rPr>
        <w:t>release.yml</w:t>
      </w:r>
      <w:proofErr w:type="spellEnd"/>
      <w:r>
        <w:rPr>
          <w:rFonts w:ascii="Segoe UI" w:hAnsi="Segoe UI" w:cs="Segoe UI"/>
          <w:color w:val="161616"/>
        </w:rPr>
        <w:t> to create the </w:t>
      </w:r>
      <w:proofErr w:type="spellStart"/>
      <w:r>
        <w:rPr>
          <w:rStyle w:val="Strong"/>
          <w:rFonts w:ascii="Segoe UI" w:eastAsiaTheme="majorEastAsia" w:hAnsi="Segoe UI" w:cs="Segoe UI"/>
          <w:color w:val="161616"/>
        </w:rPr>
        <w:t>release.yml</w:t>
      </w:r>
      <w:proofErr w:type="spellEnd"/>
      <w:r>
        <w:rPr>
          <w:rFonts w:ascii="Segoe UI" w:hAnsi="Segoe UI" w:cs="Segoe UI"/>
          <w:color w:val="161616"/>
        </w:rPr>
        <w:t> file in the </w:t>
      </w:r>
      <w:r>
        <w:rPr>
          <w:rStyle w:val="Strong"/>
          <w:rFonts w:ascii="Segoe UI" w:eastAsiaTheme="majorEastAsia" w:hAnsi="Segoe UI" w:cs="Segoe UI"/>
          <w:color w:val="161616"/>
        </w:rPr>
        <w:t>.</w:t>
      </w:r>
      <w:proofErr w:type="spellStart"/>
      <w:r>
        <w:rPr>
          <w:rStyle w:val="Strong"/>
          <w:rFonts w:ascii="Segoe UI" w:eastAsiaTheme="majorEastAsia" w:hAnsi="Segoe UI" w:cs="Segoe UI"/>
          <w:color w:val="161616"/>
        </w:rPr>
        <w:t>github</w:t>
      </w:r>
      <w:proofErr w:type="spellEnd"/>
      <w:r>
        <w:rPr>
          <w:rFonts w:ascii="Segoe UI" w:hAnsi="Segoe UI" w:cs="Segoe UI"/>
          <w:color w:val="161616"/>
        </w:rPr>
        <w:t> directory.</w:t>
      </w:r>
    </w:p>
    <w:p w14:paraId="70947B7C" w14:textId="3B8CEB07" w:rsidR="00290F4C" w:rsidRDefault="00290F4C" w:rsidP="00290F4C">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9A38C92" wp14:editId="3CD1112E">
            <wp:extent cx="5943600" cy="1658620"/>
            <wp:effectExtent l="0" t="0" r="0" b="0"/>
            <wp:docPr id="1085984879" name="Picture 4" descr="Screenshot of how to create release.yml file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how to create release.yml file on GitHub."/>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658620"/>
                    </a:xfrm>
                    <a:prstGeom prst="rect">
                      <a:avLst/>
                    </a:prstGeom>
                    <a:noFill/>
                    <a:ln>
                      <a:noFill/>
                    </a:ln>
                  </pic:spPr>
                </pic:pic>
              </a:graphicData>
            </a:graphic>
          </wp:inline>
        </w:drawing>
      </w:r>
    </w:p>
    <w:p w14:paraId="0B52400F" w14:textId="77777777" w:rsidR="00290F4C" w:rsidRDefault="00290F4C" w:rsidP="00290F4C">
      <w:pPr>
        <w:pStyle w:val="NormalWeb"/>
        <w:numPr>
          <w:ilvl w:val="0"/>
          <w:numId w:val="201"/>
        </w:numPr>
        <w:shd w:val="clear" w:color="auto" w:fill="FFFFFF"/>
        <w:ind w:left="1290"/>
        <w:rPr>
          <w:rFonts w:ascii="Segoe UI" w:hAnsi="Segoe UI" w:cs="Segoe UI"/>
          <w:color w:val="161616"/>
        </w:rPr>
      </w:pPr>
      <w:r>
        <w:rPr>
          <w:rFonts w:ascii="Segoe UI" w:hAnsi="Segoe UI" w:cs="Segoe UI"/>
          <w:color w:val="161616"/>
        </w:rPr>
        <w:t>Specify in YAML the pull request labels and authors you want to exclude from this release. You can also create new categories and list the pull request labels in each. For more information about configuration options, see </w:t>
      </w:r>
      <w:hyperlink r:id="rId206" w:anchor="configuration-options" w:history="1">
        <w:r>
          <w:rPr>
            <w:rStyle w:val="Hyperlink"/>
            <w:rFonts w:ascii="Segoe UI" w:hAnsi="Segoe UI" w:cs="Segoe UI"/>
          </w:rPr>
          <w:t>Automatically generated release notes - GitHub Docs.</w:t>
        </w:r>
      </w:hyperlink>
    </w:p>
    <w:p w14:paraId="6D70243D" w14:textId="77777777" w:rsidR="00290F4C" w:rsidRDefault="00290F4C" w:rsidP="00290F4C">
      <w:pPr>
        <w:pStyle w:val="NormalWeb"/>
        <w:shd w:val="clear" w:color="auto" w:fill="FFFFFF"/>
        <w:ind w:left="1290"/>
        <w:rPr>
          <w:rFonts w:ascii="Segoe UI" w:hAnsi="Segoe UI" w:cs="Segoe UI"/>
          <w:color w:val="161616"/>
        </w:rPr>
      </w:pPr>
      <w:r>
        <w:rPr>
          <w:rStyle w:val="Strong"/>
          <w:rFonts w:ascii="Segoe UI" w:eastAsiaTheme="majorEastAsia" w:hAnsi="Segoe UI" w:cs="Segoe UI"/>
          <w:color w:val="161616"/>
        </w:rPr>
        <w:t>Example configuration:</w:t>
      </w:r>
    </w:p>
    <w:p w14:paraId="022B191F" w14:textId="77777777" w:rsidR="00290F4C" w:rsidRDefault="00290F4C" w:rsidP="00290F4C">
      <w:pPr>
        <w:shd w:val="clear" w:color="auto" w:fill="FFFFFF"/>
        <w:ind w:left="1290"/>
        <w:rPr>
          <w:rFonts w:ascii="Segoe UI" w:hAnsi="Segoe UI" w:cs="Segoe UI"/>
          <w:color w:val="161616"/>
        </w:rPr>
      </w:pPr>
      <w:proofErr w:type="spellStart"/>
      <w:r>
        <w:rPr>
          <w:rStyle w:val="language"/>
          <w:rFonts w:ascii="Segoe UI" w:hAnsi="Segoe UI" w:cs="Segoe UI"/>
          <w:color w:val="161616"/>
        </w:rPr>
        <w:t>YML</w:t>
      </w:r>
      <w:r>
        <w:rPr>
          <w:rFonts w:ascii="Segoe UI" w:hAnsi="Segoe UI" w:cs="Segoe UI"/>
          <w:color w:val="161616"/>
        </w:rPr>
        <w:t>Copy</w:t>
      </w:r>
      <w:proofErr w:type="spellEnd"/>
    </w:p>
    <w:p w14:paraId="4A6F6F89"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sidRPr="00100F87">
        <w:rPr>
          <w:rStyle w:val="hljs-comment"/>
          <w:rFonts w:ascii="Consolas" w:hAnsi="Consolas"/>
          <w:color w:val="008000"/>
          <w:highlight w:val="yellow"/>
          <w:bdr w:val="none" w:sz="0" w:space="0" w:color="auto" w:frame="1"/>
        </w:rPr>
        <w:t># .</w:t>
      </w:r>
      <w:proofErr w:type="spellStart"/>
      <w:r w:rsidRPr="00100F87">
        <w:rPr>
          <w:rStyle w:val="hljs-comment"/>
          <w:rFonts w:ascii="Consolas" w:hAnsi="Consolas"/>
          <w:color w:val="008000"/>
          <w:highlight w:val="yellow"/>
          <w:bdr w:val="none" w:sz="0" w:space="0" w:color="auto" w:frame="1"/>
        </w:rPr>
        <w:t>github</w:t>
      </w:r>
      <w:proofErr w:type="spellEnd"/>
      <w:r w:rsidRPr="00100F87">
        <w:rPr>
          <w:rStyle w:val="hljs-comment"/>
          <w:rFonts w:ascii="Consolas" w:hAnsi="Consolas"/>
          <w:color w:val="008000"/>
          <w:highlight w:val="yellow"/>
          <w:bdr w:val="none" w:sz="0" w:space="0" w:color="auto" w:frame="1"/>
        </w:rPr>
        <w:t>/</w:t>
      </w:r>
      <w:proofErr w:type="spellStart"/>
      <w:r w:rsidRPr="00100F87">
        <w:rPr>
          <w:rStyle w:val="hljs-comment"/>
          <w:rFonts w:ascii="Consolas" w:hAnsi="Consolas"/>
          <w:color w:val="008000"/>
          <w:highlight w:val="yellow"/>
          <w:bdr w:val="none" w:sz="0" w:space="0" w:color="auto" w:frame="1"/>
        </w:rPr>
        <w:t>release.yml</w:t>
      </w:r>
      <w:proofErr w:type="spellEnd"/>
    </w:p>
    <w:p w14:paraId="3016BA3B"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p>
    <w:p w14:paraId="72F343A5"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changelog:</w:t>
      </w:r>
    </w:p>
    <w:p w14:paraId="79770574"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exclude:</w:t>
      </w:r>
    </w:p>
    <w:p w14:paraId="66191E5C"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labels:</w:t>
      </w:r>
    </w:p>
    <w:p w14:paraId="6CAEACED"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ignore-for-release</w:t>
      </w:r>
    </w:p>
    <w:p w14:paraId="042CE375"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authors:</w:t>
      </w:r>
    </w:p>
    <w:p w14:paraId="491EAD96"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octocat</w:t>
      </w:r>
      <w:proofErr w:type="spellEnd"/>
    </w:p>
    <w:p w14:paraId="38F6222B"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categories:</w:t>
      </w:r>
    </w:p>
    <w:p w14:paraId="55899AD2"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title: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Breaking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Changes</w:t>
      </w:r>
      <w:r>
        <w:rPr>
          <w:rStyle w:val="HTMLCode"/>
          <w:rFonts w:ascii="Consolas" w:hAnsi="Consolas"/>
          <w:color w:val="161616"/>
          <w:bdr w:val="none" w:sz="0" w:space="0" w:color="auto" w:frame="1"/>
        </w:rPr>
        <w:t xml:space="preserve"> </w:t>
      </w:r>
      <w:r>
        <w:rPr>
          <w:rStyle w:val="hljs-string"/>
          <w:rFonts w:ascii="Segoe UI Symbol" w:hAnsi="Segoe UI Symbol" w:cs="Segoe UI Symbol"/>
          <w:color w:val="A31515"/>
          <w:bdr w:val="none" w:sz="0" w:space="0" w:color="auto" w:frame="1"/>
        </w:rPr>
        <w:t>🛠</w:t>
      </w:r>
    </w:p>
    <w:p w14:paraId="1B0543E8"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labels:</w:t>
      </w:r>
    </w:p>
    <w:p w14:paraId="340AD80D"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Semver</w:t>
      </w:r>
      <w:proofErr w:type="spellEnd"/>
      <w:r>
        <w:rPr>
          <w:rStyle w:val="hljs-string"/>
          <w:rFonts w:ascii="Consolas" w:hAnsi="Consolas"/>
          <w:color w:val="A31515"/>
          <w:bdr w:val="none" w:sz="0" w:space="0" w:color="auto" w:frame="1"/>
        </w:rPr>
        <w:t>-Major</w:t>
      </w:r>
    </w:p>
    <w:p w14:paraId="1F0F2A1D"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breaking-change</w:t>
      </w:r>
    </w:p>
    <w:p w14:paraId="23CF67A3"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title: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Exciting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New</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Features</w:t>
      </w:r>
      <w:r>
        <w:rPr>
          <w:rStyle w:val="HTMLCode"/>
          <w:rFonts w:ascii="Consolas" w:hAnsi="Consolas"/>
          <w:color w:val="161616"/>
          <w:bdr w:val="none" w:sz="0" w:space="0" w:color="auto" w:frame="1"/>
        </w:rPr>
        <w:t xml:space="preserve"> </w:t>
      </w:r>
      <w:r>
        <w:rPr>
          <w:rStyle w:val="hljs-string"/>
          <w:rFonts w:ascii="Segoe UI Emoji" w:hAnsi="Segoe UI Emoji" w:cs="Segoe UI Emoji"/>
          <w:color w:val="A31515"/>
          <w:bdr w:val="none" w:sz="0" w:space="0" w:color="auto" w:frame="1"/>
        </w:rPr>
        <w:t>🎉</w:t>
      </w:r>
    </w:p>
    <w:p w14:paraId="66C7AE88"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labels:</w:t>
      </w:r>
    </w:p>
    <w:p w14:paraId="157F7AD7"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Semver</w:t>
      </w:r>
      <w:proofErr w:type="spellEnd"/>
      <w:r>
        <w:rPr>
          <w:rStyle w:val="hljs-string"/>
          <w:rFonts w:ascii="Consolas" w:hAnsi="Consolas"/>
          <w:color w:val="A31515"/>
          <w:bdr w:val="none" w:sz="0" w:space="0" w:color="auto" w:frame="1"/>
        </w:rPr>
        <w:t>-Minor</w:t>
      </w:r>
    </w:p>
    <w:p w14:paraId="56983F01"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enhancement</w:t>
      </w:r>
    </w:p>
    <w:p w14:paraId="29B5EC58"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title: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Other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Changes</w:t>
      </w:r>
    </w:p>
    <w:p w14:paraId="4338C3C9"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lastRenderedPageBreak/>
        <w:t xml:space="preserve">      labels:</w:t>
      </w:r>
    </w:p>
    <w:p w14:paraId="73BBCB5C"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675845B" w14:textId="77777777" w:rsidR="00290F4C" w:rsidRDefault="00290F4C" w:rsidP="00290F4C">
      <w:pPr>
        <w:pStyle w:val="NormalWeb"/>
        <w:numPr>
          <w:ilvl w:val="0"/>
          <w:numId w:val="201"/>
        </w:numPr>
        <w:shd w:val="clear" w:color="auto" w:fill="FFFFFF"/>
        <w:ind w:left="1290"/>
        <w:rPr>
          <w:rFonts w:ascii="Segoe UI" w:hAnsi="Segoe UI" w:cs="Segoe UI"/>
          <w:color w:val="161616"/>
        </w:rPr>
      </w:pPr>
      <w:r>
        <w:rPr>
          <w:rFonts w:ascii="Segoe UI" w:hAnsi="Segoe UI" w:cs="Segoe UI"/>
          <w:color w:val="161616"/>
        </w:rPr>
        <w:t>Commit your new file.</w:t>
      </w:r>
    </w:p>
    <w:p w14:paraId="65635B51" w14:textId="7E0B5AD5" w:rsidR="00290F4C" w:rsidRDefault="00290F4C" w:rsidP="00290F4C">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2547610" wp14:editId="7BCCE21D">
            <wp:extent cx="5943600" cy="1696085"/>
            <wp:effectExtent l="0" t="0" r="0" b="0"/>
            <wp:docPr id="1535324994" name="Picture 3" descr="Screenshot of how to commit new file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how to commit new file on GitHub."/>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696085"/>
                    </a:xfrm>
                    <a:prstGeom prst="rect">
                      <a:avLst/>
                    </a:prstGeom>
                    <a:noFill/>
                    <a:ln>
                      <a:noFill/>
                    </a:ln>
                  </pic:spPr>
                </pic:pic>
              </a:graphicData>
            </a:graphic>
          </wp:inline>
        </w:drawing>
      </w:r>
    </w:p>
    <w:p w14:paraId="2FB31E79" w14:textId="77777777" w:rsidR="00290F4C" w:rsidRDefault="00290F4C" w:rsidP="00290F4C">
      <w:pPr>
        <w:pStyle w:val="NormalWeb"/>
        <w:numPr>
          <w:ilvl w:val="0"/>
          <w:numId w:val="201"/>
        </w:numPr>
        <w:shd w:val="clear" w:color="auto" w:fill="FFFFFF"/>
        <w:ind w:left="1290"/>
        <w:rPr>
          <w:rFonts w:ascii="Segoe UI" w:hAnsi="Segoe UI" w:cs="Segoe UI"/>
          <w:color w:val="161616"/>
        </w:rPr>
      </w:pPr>
      <w:r>
        <w:rPr>
          <w:rFonts w:ascii="Segoe UI" w:hAnsi="Segoe UI" w:cs="Segoe UI"/>
          <w:color w:val="161616"/>
        </w:rPr>
        <w:t>Try to create a new release and click </w:t>
      </w:r>
      <w:r>
        <w:rPr>
          <w:rStyle w:val="Strong"/>
          <w:rFonts w:ascii="Segoe UI" w:eastAsiaTheme="majorEastAsia" w:hAnsi="Segoe UI" w:cs="Segoe UI"/>
          <w:color w:val="161616"/>
        </w:rPr>
        <w:t>+ Auto-generate release notes</w:t>
      </w:r>
      <w:r>
        <w:rPr>
          <w:rFonts w:ascii="Segoe UI" w:hAnsi="Segoe UI" w:cs="Segoe UI"/>
          <w:color w:val="161616"/>
        </w:rPr>
        <w:t> to see the template structure.</w:t>
      </w:r>
    </w:p>
    <w:p w14:paraId="05A4DEF4"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more information, see:</w:t>
      </w:r>
    </w:p>
    <w:p w14:paraId="2109E5B3" w14:textId="77777777" w:rsidR="00290F4C" w:rsidRDefault="00000000" w:rsidP="00290F4C">
      <w:pPr>
        <w:numPr>
          <w:ilvl w:val="0"/>
          <w:numId w:val="202"/>
        </w:numPr>
        <w:shd w:val="clear" w:color="auto" w:fill="FFFFFF"/>
        <w:spacing w:after="0" w:line="240" w:lineRule="auto"/>
        <w:ind w:left="1290"/>
        <w:rPr>
          <w:rFonts w:ascii="Segoe UI" w:hAnsi="Segoe UI" w:cs="Segoe UI"/>
          <w:color w:val="161616"/>
        </w:rPr>
      </w:pPr>
      <w:hyperlink r:id="rId208" w:history="1">
        <w:r w:rsidR="00290F4C">
          <w:rPr>
            <w:rStyle w:val="Hyperlink"/>
            <w:rFonts w:ascii="Segoe UI" w:hAnsi="Segoe UI" w:cs="Segoe UI"/>
          </w:rPr>
          <w:t>About releases - GitHub Docs</w:t>
        </w:r>
      </w:hyperlink>
    </w:p>
    <w:p w14:paraId="13BDBA34" w14:textId="77777777" w:rsidR="00290F4C" w:rsidRDefault="00000000" w:rsidP="00290F4C">
      <w:pPr>
        <w:numPr>
          <w:ilvl w:val="0"/>
          <w:numId w:val="202"/>
        </w:numPr>
        <w:shd w:val="clear" w:color="auto" w:fill="FFFFFF"/>
        <w:spacing w:after="0" w:line="240" w:lineRule="auto"/>
        <w:ind w:left="1290"/>
        <w:rPr>
          <w:rFonts w:ascii="Segoe UI" w:hAnsi="Segoe UI" w:cs="Segoe UI"/>
          <w:color w:val="161616"/>
        </w:rPr>
      </w:pPr>
      <w:hyperlink r:id="rId209" w:history="1">
        <w:r w:rsidR="00290F4C">
          <w:rPr>
            <w:rStyle w:val="Hyperlink"/>
            <w:rFonts w:ascii="Segoe UI" w:hAnsi="Segoe UI" w:cs="Segoe UI"/>
          </w:rPr>
          <w:t>Linking to releases - GitHub Docs</w:t>
        </w:r>
      </w:hyperlink>
    </w:p>
    <w:p w14:paraId="709D1CE0" w14:textId="77777777" w:rsidR="00290F4C" w:rsidRDefault="00000000" w:rsidP="00290F4C">
      <w:pPr>
        <w:numPr>
          <w:ilvl w:val="0"/>
          <w:numId w:val="202"/>
        </w:numPr>
        <w:shd w:val="clear" w:color="auto" w:fill="FFFFFF"/>
        <w:spacing w:after="0" w:line="240" w:lineRule="auto"/>
        <w:ind w:left="1290"/>
        <w:rPr>
          <w:rFonts w:ascii="Segoe UI" w:hAnsi="Segoe UI" w:cs="Segoe UI"/>
          <w:color w:val="161616"/>
        </w:rPr>
      </w:pPr>
      <w:hyperlink r:id="rId210" w:history="1">
        <w:r w:rsidR="00290F4C">
          <w:rPr>
            <w:rStyle w:val="Hyperlink"/>
            <w:rFonts w:ascii="Segoe UI" w:hAnsi="Segoe UI" w:cs="Segoe UI"/>
          </w:rPr>
          <w:t>Automation for release forms with query parameters - GitHub Docs</w:t>
        </w:r>
      </w:hyperlink>
    </w:p>
    <w:p w14:paraId="1C31DAA4" w14:textId="77777777" w:rsidR="00290F4C" w:rsidRDefault="00290F4C"/>
    <w:p w14:paraId="0A188067" w14:textId="77777777" w:rsidR="00062AAF" w:rsidRDefault="00062AAF"/>
    <w:p w14:paraId="24F67F74" w14:textId="77777777" w:rsidR="00062AAF" w:rsidRDefault="00062AAF"/>
    <w:p w14:paraId="2F460E05" w14:textId="77777777" w:rsidR="00062AAF" w:rsidRDefault="00062AAF"/>
    <w:p w14:paraId="3915B4E1" w14:textId="77777777" w:rsidR="00062AAF" w:rsidRDefault="00062AAF"/>
    <w:p w14:paraId="09B2B2BC" w14:textId="77777777" w:rsidR="00062AAF" w:rsidRDefault="00062AAF"/>
    <w:p w14:paraId="608ADCFB" w14:textId="77777777" w:rsidR="00062AAF" w:rsidRDefault="00062AAF"/>
    <w:p w14:paraId="74AFB31A" w14:textId="77777777" w:rsidR="00062AAF" w:rsidRDefault="00062AAF"/>
    <w:p w14:paraId="50B29878" w14:textId="77777777" w:rsidR="00062AAF" w:rsidRDefault="00062AAF"/>
    <w:p w14:paraId="29B3323A" w14:textId="77777777" w:rsidR="00062AAF" w:rsidRDefault="00062AAF"/>
    <w:p w14:paraId="7AB0F09C" w14:textId="77777777" w:rsidR="00062AAF" w:rsidRDefault="00062AAF"/>
    <w:p w14:paraId="610452AD" w14:textId="77777777" w:rsidR="00062AAF" w:rsidRDefault="00062AAF"/>
    <w:p w14:paraId="46C2E843" w14:textId="77777777" w:rsidR="00062AAF" w:rsidRDefault="00062AAF"/>
    <w:p w14:paraId="6430B685" w14:textId="77777777" w:rsidR="00062AAF" w:rsidRDefault="00062AAF"/>
    <w:p w14:paraId="719895EB"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Explore Azure Pipelines</w:t>
      </w:r>
    </w:p>
    <w:p w14:paraId="5B9FA860"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Explore the concept of pipelines in DevOps</w:t>
      </w:r>
    </w:p>
    <w:p w14:paraId="170B610A"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2A968145" w14:textId="77777777" w:rsidR="00062AAF" w:rsidRPr="00062AAF" w:rsidRDefault="00062AAF" w:rsidP="00062AAF">
      <w:pPr>
        <w:numPr>
          <w:ilvl w:val="0"/>
          <w:numId w:val="203"/>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4 minutes</w:t>
      </w:r>
    </w:p>
    <w:p w14:paraId="6AE9F63A"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F87">
        <w:rPr>
          <w:rFonts w:ascii="Segoe UI" w:eastAsia="Times New Roman" w:hAnsi="Segoe UI" w:cs="Segoe UI"/>
          <w:color w:val="161616"/>
          <w:kern w:val="0"/>
          <w:sz w:val="24"/>
          <w:szCs w:val="24"/>
          <w:highlight w:val="yellow"/>
          <w:lang w:eastAsia="en-CA"/>
          <w14:ligatures w14:val="none"/>
        </w:rPr>
        <w:t>Business demands continuous delivery of value. Value is created only when a product is delivered to a satisfied customer.</w:t>
      </w:r>
    </w:p>
    <w:p w14:paraId="2C97F7D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It's not created when one silo in the process is completed.</w:t>
      </w:r>
    </w:p>
    <w:p w14:paraId="5D0B0AB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 demands that you reset focus from silos to an end-to-end flow of value.</w:t>
      </w:r>
    </w:p>
    <w:p w14:paraId="0BA780C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core idea is to create a repeatable, reliable, and incrementally-improving process for taking software from concept to customer.</w:t>
      </w:r>
    </w:p>
    <w:p w14:paraId="3404FC4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goal is to enable a constant flow of changes into production via an automated software production line.</w:t>
      </w:r>
    </w:p>
    <w:p w14:paraId="3E4F3EC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Think of it as a pipeline. The pipeline breaks down the software delivery process into stages.</w:t>
      </w:r>
    </w:p>
    <w:p w14:paraId="012761D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Each stage aims to verify the quality of new features from a different angle to validate the new functionality and prevent errors from affecting your users.</w:t>
      </w:r>
    </w:p>
    <w:p w14:paraId="5EE0FB8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pipeline should provide feedback to the team. Also, visibility into the changes flows to everyone involved in delivering the new feature(s).</w:t>
      </w:r>
    </w:p>
    <w:p w14:paraId="781F1B8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delivery pipeline enables the flow of more minor changes more frequently, with a focus on flow.</w:t>
      </w:r>
    </w:p>
    <w:p w14:paraId="5C6FDE0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Your teams can concentrate on optimizing the delivery of changes that bring quantifiable value to the business.</w:t>
      </w:r>
    </w:p>
    <w:p w14:paraId="4AA5F0E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This approach leads teams to continuously monitor and learn where they're finding obstacles, resolve those issues, and gradually improve the pipeline's flow.</w:t>
      </w:r>
    </w:p>
    <w:p w14:paraId="5B18EFB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lastRenderedPageBreak/>
        <w:t>As the process continues, the feedback loop provides new insights into new issues and barriers to be resolved.</w:t>
      </w:r>
    </w:p>
    <w:p w14:paraId="66B1391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pipeline is the focus of your continuous improvement loop.</w:t>
      </w:r>
    </w:p>
    <w:p w14:paraId="37E7F9A1"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typical pipeline will include the following stages: build automation and continuous integration, test automation, and deployment automation.</w:t>
      </w:r>
    </w:p>
    <w:p w14:paraId="596059E6"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Build automation and continuous integration</w:t>
      </w:r>
    </w:p>
    <w:p w14:paraId="6065A02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pipeline starts by building the binaries to create the deliverables passed to the following stages. New features implemented by the developers are integrated into the central code base, built, and unit tested. It's the most direct feedback cycle that informs the development team about the health of their application code.</w:t>
      </w:r>
    </w:p>
    <w:p w14:paraId="35BEAD19"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Test automation</w:t>
      </w:r>
    </w:p>
    <w:p w14:paraId="6F036E3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new version of an application is rigorously tested throughout this stage to ensure that it meets all wished system qualities. It's crucial that all relevant aspects—whether functionality, security, performance, or compliance—are verified by the pipeline. The stage may involve different types of automated or (initially, at least) manual activities.</w:t>
      </w:r>
    </w:p>
    <w:p w14:paraId="71A962BE"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Deployment automation</w:t>
      </w:r>
    </w:p>
    <w:p w14:paraId="0A3DF69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deployment is required every time the application is installed in an environment for testing, but the most critical moment for deployment automation is rollout time.</w:t>
      </w:r>
    </w:p>
    <w:p w14:paraId="062A5B3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Since the preceding stages have verified the overall quality of the system, It's a low-risk step.</w:t>
      </w:r>
    </w:p>
    <w:p w14:paraId="21FA550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deployment can be staged, with the new version being initially released to a subset of the production environment and monitored before being rolled out.</w:t>
      </w:r>
    </w:p>
    <w:p w14:paraId="1B9DA82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deployment is automated, allowing for the reliable delivery of new functionality to users within minutes if needed.</w:t>
      </w:r>
    </w:p>
    <w:p w14:paraId="0A49484D"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lastRenderedPageBreak/>
        <w:t>Your pipeline needs platform provisioning and configuration management</w:t>
      </w:r>
    </w:p>
    <w:p w14:paraId="38675AC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deployment pipeline is supported by platform provisioning and system configuration management. It allows teams to create, maintain, and tear down complete environments automatically or at the push of a button.</w:t>
      </w:r>
    </w:p>
    <w:p w14:paraId="701390D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Automated platform provisioning ensures that your candidate applications are deployed to, and tests carried out against correctly configured and reproducible environments.</w:t>
      </w:r>
    </w:p>
    <w:p w14:paraId="39A75EB1"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 also helps horizontal scalability and allows the business to try out new products in a sandbox environment at any time.</w:t>
      </w:r>
    </w:p>
    <w:p w14:paraId="64E89220"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Orchestrating it all: release and pipeline orchestration</w:t>
      </w:r>
    </w:p>
    <w:p w14:paraId="493AD00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multiple stages in a deployment pipeline involve different groups of people collaborating and supervising the release of the new version of your application.</w:t>
      </w:r>
    </w:p>
    <w:p w14:paraId="704CA1A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Release and pipeline orchestration provide a top-level view of the entire pipeline, allowing you to define and control the stages and gain insight into the overall software delivery process.</w:t>
      </w:r>
    </w:p>
    <w:p w14:paraId="46E21AB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By carrying out value stream mappings on your releases, you can highlight any remaining inefficiencies and hot spots and pinpoint opportunities to improve your pipeline.</w:t>
      </w:r>
    </w:p>
    <w:p w14:paraId="6B28E92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These automated pipelines need infrastructure to run on. The efficiency of this infrastructure will have a direct impact on the effectiveness of the pipeline.</w:t>
      </w:r>
    </w:p>
    <w:p w14:paraId="40BB0203" w14:textId="77777777" w:rsidR="00062AAF" w:rsidRDefault="00062AAF"/>
    <w:p w14:paraId="3185EAC5"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Describe Azure Pipelines</w:t>
      </w:r>
    </w:p>
    <w:p w14:paraId="798C4D06"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1673C7A2" w14:textId="77777777" w:rsidR="00062AAF" w:rsidRPr="00062AAF" w:rsidRDefault="00062AAF" w:rsidP="00062AAF">
      <w:pPr>
        <w:numPr>
          <w:ilvl w:val="0"/>
          <w:numId w:val="204"/>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3 minutes</w:t>
      </w:r>
    </w:p>
    <w:p w14:paraId="72BE4D6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Azure Pipelines is a cloud service that automatically builds and tests your code project and makes it available to other users. It works with just about any language or project type.</w:t>
      </w:r>
    </w:p>
    <w:p w14:paraId="09ACEB3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lastRenderedPageBreak/>
        <w:t>Azure Pipelines combines continuous integration (CI) and continuous delivery (CD) to test and build your code and ship it to any target constantly and consistently.</w:t>
      </w:r>
    </w:p>
    <w:p w14:paraId="49C8AC2B"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Does Azure Pipelines work with my language and tools?</w:t>
      </w:r>
    </w:p>
    <w:p w14:paraId="3281CBE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Azure Pipelines is a fully featured cross-platform CI and CD service. It works with your preferred Git provider and can deploy to most major cloud services, including Azure services.</w:t>
      </w:r>
    </w:p>
    <w:p w14:paraId="387763E9"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Languages</w:t>
      </w:r>
    </w:p>
    <w:p w14:paraId="5740AE1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use many languages with Azure Pipelines, such as Python, Java, PHP, Ruby, C#, and Go.</w:t>
      </w:r>
    </w:p>
    <w:p w14:paraId="6762CCDE"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Version control systems</w:t>
      </w:r>
    </w:p>
    <w:p w14:paraId="545A42CE"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Before you use continuous integration and continuous delivery practices for your applications, you must have your source code in a version control system. Azure Pipelines integrates with GitHub, GitLab, Azure Repos, Bitbucket, and Subversion.</w:t>
      </w:r>
    </w:p>
    <w:p w14:paraId="25C1B0BB"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Application types</w:t>
      </w:r>
    </w:p>
    <w:p w14:paraId="12A5ABE3"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 xml:space="preserve">You can use Azure Pipelines with most application types, such as Java, JavaScript, Python, .NET, PHP, Go, </w:t>
      </w:r>
      <w:proofErr w:type="spellStart"/>
      <w:r w:rsidRPr="00062AAF">
        <w:rPr>
          <w:rFonts w:ascii="Segoe UI" w:eastAsia="Times New Roman" w:hAnsi="Segoe UI" w:cs="Segoe UI"/>
          <w:color w:val="161616"/>
          <w:kern w:val="0"/>
          <w:sz w:val="24"/>
          <w:szCs w:val="24"/>
          <w:lang w:eastAsia="en-CA"/>
          <w14:ligatures w14:val="none"/>
        </w:rPr>
        <w:t>XCode</w:t>
      </w:r>
      <w:proofErr w:type="spellEnd"/>
      <w:r w:rsidRPr="00062AAF">
        <w:rPr>
          <w:rFonts w:ascii="Segoe UI" w:eastAsia="Times New Roman" w:hAnsi="Segoe UI" w:cs="Segoe UI"/>
          <w:color w:val="161616"/>
          <w:kern w:val="0"/>
          <w:sz w:val="24"/>
          <w:szCs w:val="24"/>
          <w:lang w:eastAsia="en-CA"/>
          <w14:ligatures w14:val="none"/>
        </w:rPr>
        <w:t>, and C++.</w:t>
      </w:r>
    </w:p>
    <w:p w14:paraId="78BFCE8C"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Deployment targets</w:t>
      </w:r>
    </w:p>
    <w:p w14:paraId="7163BBB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Use Azure Pipelines to deploy your code to multiple targets. Targets including:</w:t>
      </w:r>
    </w:p>
    <w:p w14:paraId="1A24E97F" w14:textId="77777777" w:rsidR="00062AAF" w:rsidRPr="00062AAF" w:rsidRDefault="00062AAF" w:rsidP="00062AAF">
      <w:pPr>
        <w:numPr>
          <w:ilvl w:val="0"/>
          <w:numId w:val="2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Container registries.</w:t>
      </w:r>
    </w:p>
    <w:p w14:paraId="151E5F6B" w14:textId="77777777" w:rsidR="00062AAF" w:rsidRPr="00062AAF" w:rsidRDefault="00062AAF" w:rsidP="00062AAF">
      <w:pPr>
        <w:numPr>
          <w:ilvl w:val="0"/>
          <w:numId w:val="2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Virtual machines.</w:t>
      </w:r>
    </w:p>
    <w:p w14:paraId="493F3AC7" w14:textId="77777777" w:rsidR="00062AAF" w:rsidRPr="00062AAF" w:rsidRDefault="00062AAF" w:rsidP="00062AAF">
      <w:pPr>
        <w:numPr>
          <w:ilvl w:val="0"/>
          <w:numId w:val="2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Azure services, or any on-premises or cloud target such:</w:t>
      </w:r>
    </w:p>
    <w:p w14:paraId="19BEB2E5" w14:textId="77777777" w:rsidR="00062AAF" w:rsidRPr="00062AAF" w:rsidRDefault="00062AAF" w:rsidP="00062AAF">
      <w:pPr>
        <w:numPr>
          <w:ilvl w:val="1"/>
          <w:numId w:val="20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Microsoft Azure.</w:t>
      </w:r>
    </w:p>
    <w:p w14:paraId="43E1C36C" w14:textId="77777777" w:rsidR="00062AAF" w:rsidRPr="00062AAF" w:rsidRDefault="00062AAF" w:rsidP="00062AAF">
      <w:pPr>
        <w:numPr>
          <w:ilvl w:val="1"/>
          <w:numId w:val="20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Google Cloud.</w:t>
      </w:r>
    </w:p>
    <w:p w14:paraId="4712E3F8" w14:textId="77777777" w:rsidR="00062AAF" w:rsidRPr="00062AAF" w:rsidRDefault="00062AAF" w:rsidP="00062AAF">
      <w:pPr>
        <w:numPr>
          <w:ilvl w:val="1"/>
          <w:numId w:val="20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lastRenderedPageBreak/>
        <w:t>Amazon Web Services (AWS).</w:t>
      </w:r>
    </w:p>
    <w:p w14:paraId="3AC083DA"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Package formats</w:t>
      </w:r>
    </w:p>
    <w:p w14:paraId="068F051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 xml:space="preserve">To produce packages that others can consume, you can publish NuGet, </w:t>
      </w:r>
      <w:proofErr w:type="spellStart"/>
      <w:r w:rsidRPr="00062AAF">
        <w:rPr>
          <w:rFonts w:ascii="Segoe UI" w:eastAsia="Times New Roman" w:hAnsi="Segoe UI" w:cs="Segoe UI"/>
          <w:color w:val="161616"/>
          <w:kern w:val="0"/>
          <w:sz w:val="24"/>
          <w:szCs w:val="24"/>
          <w:lang w:eastAsia="en-CA"/>
          <w14:ligatures w14:val="none"/>
        </w:rPr>
        <w:t>npm</w:t>
      </w:r>
      <w:proofErr w:type="spellEnd"/>
      <w:r w:rsidRPr="00062AAF">
        <w:rPr>
          <w:rFonts w:ascii="Segoe UI" w:eastAsia="Times New Roman" w:hAnsi="Segoe UI" w:cs="Segoe UI"/>
          <w:color w:val="161616"/>
          <w:kern w:val="0"/>
          <w:sz w:val="24"/>
          <w:szCs w:val="24"/>
          <w:lang w:eastAsia="en-CA"/>
          <w14:ligatures w14:val="none"/>
        </w:rPr>
        <w:t>, or Maven packages to the built-in package management repository in Azure Pipelines.</w:t>
      </w:r>
    </w:p>
    <w:p w14:paraId="37C3BE8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also can use any other package management repository of your choice.</w:t>
      </w:r>
    </w:p>
    <w:p w14:paraId="6B70A265"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Why should I use CI and CD, and Azure Pipelines?</w:t>
      </w:r>
    </w:p>
    <w:p w14:paraId="5B12F1BA"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Implementing CI and CD pipelines help to ensure consistent and quality code that's readily available to users.</w:t>
      </w:r>
    </w:p>
    <w:p w14:paraId="00D0624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Azure Pipelines is a quick, easy, and safe way to automate building your projects and making them available to users.</w:t>
      </w:r>
    </w:p>
    <w:p w14:paraId="55574BB5"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Use CI and CD for your project</w:t>
      </w:r>
    </w:p>
    <w:p w14:paraId="110039A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Continuous integration is used to automate tests and builds for your project. CI helps to catch bugs or issues early in the development cycle when they're easier and faster to fix. Items known as artifacts are produced from CI systems. The continuous delivery release pipelines use them to drive automatic deployments.</w:t>
      </w:r>
    </w:p>
    <w:p w14:paraId="50B03A8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Continuous delivery is used to automatically deploy and test code in multiple stages to help drive quality. Continuous integration systems produce deployable artifacts, which include infrastructure and apps. Automated release pipelines consume these artifacts to release new versions and fixes to the target of your choice.</w:t>
      </w:r>
    </w:p>
    <w:p w14:paraId="13C2CAE7"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b/>
          <w:bCs/>
          <w:kern w:val="0"/>
          <w:sz w:val="24"/>
          <w:szCs w:val="24"/>
          <w:lang w:eastAsia="en-CA"/>
          <w14:ligatures w14:val="none"/>
        </w:rPr>
        <w:t>Continuous integration (CI)</w:t>
      </w:r>
    </w:p>
    <w:p w14:paraId="32EEC2AE"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b/>
          <w:bCs/>
          <w:kern w:val="0"/>
          <w:sz w:val="24"/>
          <w:szCs w:val="24"/>
          <w:lang w:eastAsia="en-CA"/>
          <w14:ligatures w14:val="none"/>
        </w:rPr>
        <w:t>Continuous delivery (CD)</w:t>
      </w:r>
    </w:p>
    <w:p w14:paraId="0CAF60FC"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Increase code coverage.</w:t>
      </w:r>
    </w:p>
    <w:p w14:paraId="3F2859DF"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Automatically deploy code to production.</w:t>
      </w:r>
    </w:p>
    <w:p w14:paraId="0A0C8DF1"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Build faster by splitting test and build runs.</w:t>
      </w:r>
    </w:p>
    <w:p w14:paraId="1EAE066F"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lastRenderedPageBreak/>
        <w:t>Ensure deployment targets have the latest code.</w:t>
      </w:r>
    </w:p>
    <w:p w14:paraId="1539866D"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Automatically ensure you don't ship broken code.</w:t>
      </w:r>
    </w:p>
    <w:p w14:paraId="5AE6BC9E"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Use tested code from the CI process.</w:t>
      </w:r>
    </w:p>
    <w:p w14:paraId="60DEDC01"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Run tests continually.</w:t>
      </w:r>
    </w:p>
    <w:p w14:paraId="60AAEDB3"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Use Azure Pipelines for CI and CD</w:t>
      </w:r>
    </w:p>
    <w:p w14:paraId="186DD5F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There are several reasons to use Azure Pipelines for your CI and CD solution. You can use it to:</w:t>
      </w:r>
    </w:p>
    <w:p w14:paraId="48B6AB84"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Work with any language or platform.</w:t>
      </w:r>
    </w:p>
    <w:p w14:paraId="22DEBCAC"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Deploy to different types of targets at the same time.</w:t>
      </w:r>
    </w:p>
    <w:p w14:paraId="55F8E488"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Integrate with Azure deployments.</w:t>
      </w:r>
    </w:p>
    <w:p w14:paraId="48640B46"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Build on Windows, Linux, or macOS machines.</w:t>
      </w:r>
    </w:p>
    <w:p w14:paraId="41115C6A"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Integrate with GitHub.</w:t>
      </w:r>
    </w:p>
    <w:p w14:paraId="52131C22"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Work with open-source projects.</w:t>
      </w:r>
    </w:p>
    <w:p w14:paraId="287B1FCA" w14:textId="77777777" w:rsidR="00062AAF" w:rsidRDefault="00062AAF"/>
    <w:p w14:paraId="79374981"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Understand Azure Pipelines key terms</w:t>
      </w:r>
    </w:p>
    <w:p w14:paraId="590BE0E2"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37BF243B" w14:textId="77777777" w:rsidR="00062AAF" w:rsidRPr="00062AAF" w:rsidRDefault="00062AAF" w:rsidP="00062AAF">
      <w:pPr>
        <w:numPr>
          <w:ilvl w:val="0"/>
          <w:numId w:val="207"/>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4 minutes</w:t>
      </w:r>
    </w:p>
    <w:p w14:paraId="3ADDB50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Understanding the basic terms and parts of Azure Pipelines helps you further explore how it can help you deliver better code more efficiently and reliably.</w:t>
      </w:r>
    </w:p>
    <w:p w14:paraId="66761C2A" w14:textId="53455B9D" w:rsidR="00062AAF" w:rsidRPr="00062AAF" w:rsidRDefault="00000000"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pict w14:anchorId="02A80DCF">
          <v:rect id="Rectangle 1" o:spid="_x0000_s1035" alt="Key pipeline terms with a trigger action, starting the pipeline with multiple stages, using various jobs and tasks to create a build artifact, and start the deployment." style="width:23.8pt;height:23.8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5C235C8F"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Agent</w:t>
      </w:r>
    </w:p>
    <w:p w14:paraId="53A2C9F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When your build or deployment runs, the system begins one or more jobs. An agent is installable software that runs a build or deployment job.</w:t>
      </w:r>
    </w:p>
    <w:p w14:paraId="272AF7C7"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Artifact</w:t>
      </w:r>
    </w:p>
    <w:p w14:paraId="3670481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lastRenderedPageBreak/>
        <w:t>An artifact is a collection of files or packages published by a build. Artifacts are made available for the tasks, such as distribution or deployment.</w:t>
      </w:r>
    </w:p>
    <w:p w14:paraId="0C8B4A91"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Build</w:t>
      </w:r>
    </w:p>
    <w:p w14:paraId="56B861D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build represents one execution of a pipeline. It collects the logs associated with running the steps and the test results.</w:t>
      </w:r>
    </w:p>
    <w:p w14:paraId="7A8E1B51"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Continuous delivery</w:t>
      </w:r>
    </w:p>
    <w:p w14:paraId="38BAE4B1"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Continuous delivery (CD) (also known as Continuous Deployment) is a process by which code is built, tested, and deployed to one or more test and production stages. Deploying and testing in multiple stages helps drive quality. Continuous integration systems produce deployable artifacts, which include infrastructure and apps. Automated release pipelines consume these artifacts to release new versions and fix existing systems. Monitoring and alerting systems constantly run to drive visibility into the entire CD process. This process ensures that errors are caught often and early.</w:t>
      </w:r>
    </w:p>
    <w:p w14:paraId="74E43449"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Continuous integration</w:t>
      </w:r>
    </w:p>
    <w:p w14:paraId="71B6DA7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Continuous integration (CI) is the practice used by development teams to simplify the testing and building of code. CI helps to catch bugs or problems early in the development cycle, making them more accessible and faster to fix. Automated tests and builds are run as part of the CI process. The process can run on a schedule, whenever code is pushed, or both. Items known as artifacts are produced from CI systems. The continuous delivery release pipelines use them to drive automatic deployments.</w:t>
      </w:r>
    </w:p>
    <w:p w14:paraId="0EE8E4ED"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Deployment target</w:t>
      </w:r>
    </w:p>
    <w:p w14:paraId="17A300C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deployment target is a virtual machine, container, web app, or any service used to host the developed application. A pipeline might deploy the app to one or more deployment targets after the build is completed and tests are run.</w:t>
      </w:r>
    </w:p>
    <w:p w14:paraId="6361EAB2"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Job</w:t>
      </w:r>
    </w:p>
    <w:p w14:paraId="3E759A0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lastRenderedPageBreak/>
        <w:t>A build contains one or more jobs. Most jobs run on an agent. A job represents an execution boundary of a set of steps. All the steps run together on the same agent.</w:t>
      </w:r>
    </w:p>
    <w:p w14:paraId="40A3304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For example, you might build two configurations - x86 and x64. In this case, you have one build and two jobs.</w:t>
      </w:r>
    </w:p>
    <w:p w14:paraId="4F7FC193"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Pipeline</w:t>
      </w:r>
    </w:p>
    <w:p w14:paraId="7331FD9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pipeline defines the continuous integration and deployment process for your app. It's made up of steps called tasks.</w:t>
      </w:r>
    </w:p>
    <w:p w14:paraId="5FD9835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 can be thought of as a script that describes how your test, build, and deployment steps are run.</w:t>
      </w:r>
    </w:p>
    <w:p w14:paraId="3691389D"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Release</w:t>
      </w:r>
    </w:p>
    <w:p w14:paraId="7C35B0DA"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When you use the visual designer, you can create a release or a build pipeline. A release is a term used to describe one execution of a release pipeline. It's made up of deployments to multiple stages.</w:t>
      </w:r>
    </w:p>
    <w:p w14:paraId="32CEA8E3"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Stage</w:t>
      </w:r>
    </w:p>
    <w:p w14:paraId="3D31D28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Stages are the primary divisions in a pipeline: "build the app," "run integration tests," and "deploy to user acceptance testing" are good examples of stages.</w:t>
      </w:r>
    </w:p>
    <w:p w14:paraId="3B663227"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Task</w:t>
      </w:r>
    </w:p>
    <w:p w14:paraId="5A9EC2F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task is the building block of a pipeline. For example, a build pipeline might consist of build and test tasks. A release pipeline consists of deployment tasks. Each task runs a specific job in the pipeline.</w:t>
      </w:r>
    </w:p>
    <w:p w14:paraId="17AAF599"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Trigger</w:t>
      </w:r>
    </w:p>
    <w:p w14:paraId="149C9CF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trigger is set up to tell the pipeline when to run. You can configure a pipeline to run upon a push to a repository at scheduled times or upon completing another build. All these actions are known as triggers.</w:t>
      </w:r>
    </w:p>
    <w:p w14:paraId="5D232143"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Design a container build strategy</w:t>
      </w:r>
    </w:p>
    <w:p w14:paraId="367FEA9A"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structure of containers</w:t>
      </w:r>
    </w:p>
    <w:p w14:paraId="6457E7B1"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B6051A9" w14:textId="77777777" w:rsidR="00062AAF" w:rsidRDefault="00062AAF" w:rsidP="00062AAF">
      <w:pPr>
        <w:numPr>
          <w:ilvl w:val="0"/>
          <w:numId w:val="208"/>
        </w:numPr>
        <w:shd w:val="clear" w:color="auto" w:fill="FFFFFF"/>
        <w:spacing w:after="0" w:line="240" w:lineRule="auto"/>
        <w:rPr>
          <w:rFonts w:ascii="Segoe UI" w:hAnsi="Segoe UI" w:cs="Segoe UI"/>
        </w:rPr>
      </w:pPr>
      <w:r>
        <w:rPr>
          <w:rFonts w:ascii="Segoe UI" w:hAnsi="Segoe UI" w:cs="Segoe UI"/>
        </w:rPr>
        <w:t>5 minutes</w:t>
      </w:r>
    </w:p>
    <w:p w14:paraId="59298A7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you're a programmer or techie, you've at least heard of Docker: a helpful tool for packing, shipping, and running applications within "containers."</w:t>
      </w:r>
    </w:p>
    <w:p w14:paraId="29B31CA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With all the attention it's getting these days, it would be hard not to, from developers and system admins alike.</w:t>
      </w:r>
    </w:p>
    <w:p w14:paraId="575E14F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There's a difference between containers and Docker. A container is a thing that runs a little program package, while Docker is the container runtime and orchestrator.</w:t>
      </w:r>
    </w:p>
    <w:p w14:paraId="4F565431"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 are containers, and why do you need them?</w:t>
      </w:r>
    </w:p>
    <w:p w14:paraId="3DE8B23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Containers are a solution to the problem of how to get the software to run reliably when moved from one computing environment to another.</w:t>
      </w:r>
    </w:p>
    <w:p w14:paraId="2308EC3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could be from a developer's laptop to a test environment, from a staging environment to production. Also, from a physical machine in a data center to a VM in a private or public cloud.</w:t>
      </w:r>
    </w:p>
    <w:p w14:paraId="285A37A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Problems arise when the supporting software environment isn't identical.</w:t>
      </w:r>
    </w:p>
    <w:p w14:paraId="28167E7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example, say you'll develop using Python 3, but when it gets deployed to production, it will run on Python 2.7. It's likely to cause several issues.</w:t>
      </w:r>
    </w:p>
    <w:p w14:paraId="01FEE29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It's not limited to the software environment; you're likely to come across issues in production if there are differences in the networking stack between the two environments.</w:t>
      </w:r>
    </w:p>
    <w:p w14:paraId="2A48882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do containers solve this problem?</w:t>
      </w:r>
    </w:p>
    <w:p w14:paraId="3B9B7E2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container consists of an entire runtime environment:</w:t>
      </w:r>
    </w:p>
    <w:p w14:paraId="5743B466" w14:textId="77777777" w:rsidR="00062AAF" w:rsidRDefault="00062AAF" w:rsidP="00062AAF">
      <w:pPr>
        <w:numPr>
          <w:ilvl w:val="0"/>
          <w:numId w:val="209"/>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An application, plus all its dependencies.</w:t>
      </w:r>
    </w:p>
    <w:p w14:paraId="5B6C8E29" w14:textId="77777777" w:rsidR="00062AAF" w:rsidRDefault="00062AAF" w:rsidP="00062AAF">
      <w:pPr>
        <w:numPr>
          <w:ilvl w:val="0"/>
          <w:numId w:val="209"/>
        </w:numPr>
        <w:shd w:val="clear" w:color="auto" w:fill="FFFFFF"/>
        <w:spacing w:after="0" w:line="240" w:lineRule="auto"/>
        <w:ind w:left="1290"/>
        <w:rPr>
          <w:rFonts w:ascii="Segoe UI" w:hAnsi="Segoe UI" w:cs="Segoe UI"/>
          <w:color w:val="161616"/>
        </w:rPr>
      </w:pPr>
      <w:r>
        <w:rPr>
          <w:rFonts w:ascii="Segoe UI" w:hAnsi="Segoe UI" w:cs="Segoe UI"/>
          <w:color w:val="161616"/>
        </w:rPr>
        <w:t>Libraries and other binaries.</w:t>
      </w:r>
    </w:p>
    <w:p w14:paraId="6E96A451" w14:textId="77777777" w:rsidR="00062AAF" w:rsidRDefault="00062AAF" w:rsidP="00062AAF">
      <w:pPr>
        <w:numPr>
          <w:ilvl w:val="0"/>
          <w:numId w:val="209"/>
        </w:numPr>
        <w:shd w:val="clear" w:color="auto" w:fill="FFFFFF"/>
        <w:spacing w:after="0" w:line="240" w:lineRule="auto"/>
        <w:ind w:left="1290"/>
        <w:rPr>
          <w:rFonts w:ascii="Segoe UI" w:hAnsi="Segoe UI" w:cs="Segoe UI"/>
          <w:color w:val="161616"/>
        </w:rPr>
      </w:pPr>
      <w:r>
        <w:rPr>
          <w:rFonts w:ascii="Segoe UI" w:hAnsi="Segoe UI" w:cs="Segoe UI"/>
          <w:color w:val="161616"/>
        </w:rPr>
        <w:t>Configuration files needed to run it, bundled into one package.</w:t>
      </w:r>
    </w:p>
    <w:p w14:paraId="242AA71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resolve it by containerizing the application platform and its dependencies. Also, differences in OS distributions and underlying infrastructure are abstracted.</w:t>
      </w:r>
    </w:p>
    <w:p w14:paraId="135829E5"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What's the difference between containers and virtualization?</w:t>
      </w:r>
    </w:p>
    <w:p w14:paraId="384BED3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Containers and VMs are similar in their goals: to isolate an application and its dependencies into a self-contained unit that can run anywhere. They remove the need for physical hardware, allowing for:</w:t>
      </w:r>
    </w:p>
    <w:p w14:paraId="53D730B7" w14:textId="77777777" w:rsidR="00062AAF" w:rsidRDefault="00062AAF" w:rsidP="00062AAF">
      <w:pPr>
        <w:numPr>
          <w:ilvl w:val="0"/>
          <w:numId w:val="210"/>
        </w:numPr>
        <w:shd w:val="clear" w:color="auto" w:fill="FFFFFF"/>
        <w:spacing w:after="0" w:line="240" w:lineRule="auto"/>
        <w:ind w:left="1290"/>
        <w:rPr>
          <w:rFonts w:ascii="Segoe UI" w:hAnsi="Segoe UI" w:cs="Segoe UI"/>
          <w:color w:val="161616"/>
        </w:rPr>
      </w:pPr>
      <w:r>
        <w:rPr>
          <w:rFonts w:ascii="Segoe UI" w:hAnsi="Segoe UI" w:cs="Segoe UI"/>
          <w:color w:val="161616"/>
        </w:rPr>
        <w:t>More efficient use of computing resources.</w:t>
      </w:r>
    </w:p>
    <w:p w14:paraId="0174B400" w14:textId="77777777" w:rsidR="00062AAF" w:rsidRDefault="00062AAF" w:rsidP="00062AAF">
      <w:pPr>
        <w:numPr>
          <w:ilvl w:val="0"/>
          <w:numId w:val="210"/>
        </w:numPr>
        <w:shd w:val="clear" w:color="auto" w:fill="FFFFFF"/>
        <w:spacing w:after="0" w:line="240" w:lineRule="auto"/>
        <w:ind w:left="1290"/>
        <w:rPr>
          <w:rFonts w:ascii="Segoe UI" w:hAnsi="Segoe UI" w:cs="Segoe UI"/>
          <w:color w:val="161616"/>
        </w:rPr>
      </w:pPr>
      <w:r>
        <w:rPr>
          <w:rFonts w:ascii="Segoe UI" w:hAnsi="Segoe UI" w:cs="Segoe UI"/>
          <w:color w:val="161616"/>
        </w:rPr>
        <w:t>Energy consumption.</w:t>
      </w:r>
    </w:p>
    <w:p w14:paraId="752A1D78" w14:textId="77777777" w:rsidR="00062AAF" w:rsidRDefault="00062AAF" w:rsidP="00062AAF">
      <w:pPr>
        <w:numPr>
          <w:ilvl w:val="0"/>
          <w:numId w:val="210"/>
        </w:numPr>
        <w:shd w:val="clear" w:color="auto" w:fill="FFFFFF"/>
        <w:spacing w:after="0" w:line="240" w:lineRule="auto"/>
        <w:ind w:left="1290"/>
        <w:rPr>
          <w:rFonts w:ascii="Segoe UI" w:hAnsi="Segoe UI" w:cs="Segoe UI"/>
          <w:color w:val="161616"/>
        </w:rPr>
      </w:pPr>
      <w:r>
        <w:rPr>
          <w:rFonts w:ascii="Segoe UI" w:hAnsi="Segoe UI" w:cs="Segoe UI"/>
          <w:color w:val="161616"/>
        </w:rPr>
        <w:t>Cost-effectiveness.</w:t>
      </w:r>
    </w:p>
    <w:p w14:paraId="6BB96AA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main difference between containers and VMs is in their architectural approach. Let's take a closer look.</w:t>
      </w:r>
    </w:p>
    <w:p w14:paraId="433D3074" w14:textId="77777777" w:rsidR="00062AAF" w:rsidRDefault="00062AAF" w:rsidP="00062AAF">
      <w:pPr>
        <w:pStyle w:val="Heading3"/>
        <w:shd w:val="clear" w:color="auto" w:fill="FFFFFF"/>
        <w:spacing w:before="450" w:after="270"/>
        <w:rPr>
          <w:rFonts w:ascii="Segoe UI" w:hAnsi="Segoe UI" w:cs="Segoe UI"/>
          <w:color w:val="161616"/>
        </w:rPr>
      </w:pPr>
      <w:r>
        <w:rPr>
          <w:rFonts w:ascii="Segoe UI" w:hAnsi="Segoe UI" w:cs="Segoe UI"/>
          <w:color w:val="161616"/>
        </w:rPr>
        <w:t>Virtual Machines</w:t>
      </w:r>
    </w:p>
    <w:p w14:paraId="1D78BD5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VM is essentially an emulation of a real computer that executes programs like a real computer. VMs run on top of a physical machine using a "hypervisor."</w:t>
      </w:r>
    </w:p>
    <w:p w14:paraId="3C056FD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As you can see in the diagram, VMs package up the virtual hardware, a kernel (OS), and user space for each new VM.</w:t>
      </w:r>
    </w:p>
    <w:p w14:paraId="37A0DA95" w14:textId="09A74FB3" w:rsidR="00062AAF" w:rsidRDefault="00000000" w:rsidP="00062AAF">
      <w:pPr>
        <w:pStyle w:val="NormalWeb"/>
        <w:shd w:val="clear" w:color="auto" w:fill="FFFFFF"/>
        <w:rPr>
          <w:rFonts w:ascii="Segoe UI" w:hAnsi="Segoe UI" w:cs="Segoe UI"/>
          <w:color w:val="161616"/>
        </w:rPr>
      </w:pPr>
      <w:r>
        <w:pict w14:anchorId="428A7278">
          <v:rect id="Rectangle 3" o:spid="_x0000_s1034" alt="Diagram that shows a VM Hypervisor architecture." style="width:23.8pt;height:23.8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30EE5E8C" w14:textId="77777777" w:rsidR="00062AAF" w:rsidRDefault="00062AAF" w:rsidP="00062AAF">
      <w:pPr>
        <w:pStyle w:val="Heading3"/>
        <w:shd w:val="clear" w:color="auto" w:fill="FFFFFF"/>
        <w:spacing w:before="450" w:after="270"/>
        <w:rPr>
          <w:rFonts w:ascii="Segoe UI" w:hAnsi="Segoe UI" w:cs="Segoe UI"/>
          <w:color w:val="161616"/>
        </w:rPr>
      </w:pPr>
      <w:r>
        <w:rPr>
          <w:rFonts w:ascii="Segoe UI" w:hAnsi="Segoe UI" w:cs="Segoe UI"/>
          <w:color w:val="161616"/>
        </w:rPr>
        <w:t>Container</w:t>
      </w:r>
    </w:p>
    <w:p w14:paraId="43ADE13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Unlike a VM, which provides hardware virtualization, a container provides operating-system-level virtualization by abstracting the "user space."</w:t>
      </w:r>
    </w:p>
    <w:p w14:paraId="00A622A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 xml:space="preserve">This diagram shows that containers package up just the user space, not the kernel or virtual hardware like a VM does. Each container gets its isolated user space to allow multiple containers to run on a single host machine. We can see that all the operating </w:t>
      </w:r>
      <w:r>
        <w:rPr>
          <w:rFonts w:ascii="Segoe UI" w:hAnsi="Segoe UI" w:cs="Segoe UI"/>
          <w:color w:val="161616"/>
        </w:rPr>
        <w:lastRenderedPageBreak/>
        <w:t>system-level architecture is being shared across containers. The only parts that are created from scratch are the bins and libs. It's what makes containers so lightweight.</w:t>
      </w:r>
    </w:p>
    <w:p w14:paraId="008CE798" w14:textId="6E97BEB7" w:rsidR="00062AAF" w:rsidRDefault="00000000" w:rsidP="00062AAF">
      <w:pPr>
        <w:pStyle w:val="NormalWeb"/>
        <w:shd w:val="clear" w:color="auto" w:fill="FFFFFF"/>
        <w:rPr>
          <w:rFonts w:ascii="Segoe UI" w:hAnsi="Segoe UI" w:cs="Segoe UI"/>
          <w:color w:val="161616"/>
        </w:rPr>
      </w:pPr>
      <w:r>
        <w:pict w14:anchorId="4F41FF6A">
          <v:rect id="Rectangle 2" o:spid="_x0000_s1033" alt="Diagram that shows a Container architecture with multiple apps." style="width:23.8pt;height:23.8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393648AE"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Work with Docker containers</w:t>
      </w:r>
    </w:p>
    <w:p w14:paraId="728F0EAE"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75331062" w14:textId="77777777" w:rsidR="00062AAF" w:rsidRPr="00062AAF" w:rsidRDefault="00062AAF" w:rsidP="00062AAF">
      <w:pPr>
        <w:numPr>
          <w:ilvl w:val="0"/>
          <w:numId w:val="211"/>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2 minutes</w:t>
      </w:r>
    </w:p>
    <w:p w14:paraId="43088473"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Container Lifecycle</w:t>
      </w:r>
    </w:p>
    <w:p w14:paraId="38CE0B91"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standard steps when working with containers are:</w:t>
      </w:r>
    </w:p>
    <w:p w14:paraId="539E80B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Docker build</w:t>
      </w:r>
      <w:r w:rsidRPr="00062AAF">
        <w:rPr>
          <w:rFonts w:ascii="Segoe UI" w:eastAsia="Times New Roman" w:hAnsi="Segoe UI" w:cs="Segoe UI"/>
          <w:color w:val="161616"/>
          <w:kern w:val="0"/>
          <w:sz w:val="24"/>
          <w:szCs w:val="24"/>
          <w:lang w:eastAsia="en-CA"/>
          <w14:ligatures w14:val="none"/>
        </w:rPr>
        <w:t> - You create an image by executing a Dockerfile.</w:t>
      </w:r>
    </w:p>
    <w:p w14:paraId="02BC811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Docker pull</w:t>
      </w:r>
      <w:r w:rsidRPr="00062AAF">
        <w:rPr>
          <w:rFonts w:ascii="Segoe UI" w:eastAsia="Times New Roman" w:hAnsi="Segoe UI" w:cs="Segoe UI"/>
          <w:color w:val="161616"/>
          <w:kern w:val="0"/>
          <w:sz w:val="24"/>
          <w:szCs w:val="24"/>
          <w:lang w:eastAsia="en-CA"/>
          <w14:ligatures w14:val="none"/>
        </w:rPr>
        <w:t> - You retrieve the image, likely from a container registry.</w:t>
      </w:r>
    </w:p>
    <w:p w14:paraId="14B100F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Docker run</w:t>
      </w:r>
      <w:r w:rsidRPr="00062AAF">
        <w:rPr>
          <w:rFonts w:ascii="Segoe UI" w:eastAsia="Times New Roman" w:hAnsi="Segoe UI" w:cs="Segoe UI"/>
          <w:color w:val="161616"/>
          <w:kern w:val="0"/>
          <w:sz w:val="24"/>
          <w:szCs w:val="24"/>
          <w:lang w:eastAsia="en-CA"/>
          <w14:ligatures w14:val="none"/>
        </w:rPr>
        <w:t> - You execute the container. An instance is created of the image.</w:t>
      </w:r>
    </w:p>
    <w:p w14:paraId="657E9A4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often execute the docker run without needing first to do the docker pull.</w:t>
      </w:r>
    </w:p>
    <w:p w14:paraId="44F1C6D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 that case, Docker will pull the image and then run it. Next time, it won't need to pull it again.</w:t>
      </w:r>
    </w:p>
    <w:p w14:paraId="359EEF01" w14:textId="77777777" w:rsidR="00062AAF" w:rsidRDefault="00062AAF"/>
    <w:p w14:paraId="49F547FD"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Dockerfile core concepts</w:t>
      </w:r>
    </w:p>
    <w:p w14:paraId="61D792DE"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62A4650" w14:textId="77777777" w:rsidR="00062AAF" w:rsidRDefault="00062AAF" w:rsidP="00062AAF">
      <w:pPr>
        <w:numPr>
          <w:ilvl w:val="0"/>
          <w:numId w:val="212"/>
        </w:numPr>
        <w:shd w:val="clear" w:color="auto" w:fill="FFFFFF"/>
        <w:spacing w:after="0" w:line="240" w:lineRule="auto"/>
        <w:rPr>
          <w:rFonts w:ascii="Segoe UI" w:hAnsi="Segoe UI" w:cs="Segoe UI"/>
        </w:rPr>
      </w:pPr>
      <w:r>
        <w:rPr>
          <w:rFonts w:ascii="Segoe UI" w:hAnsi="Segoe UI" w:cs="Segoe UI"/>
        </w:rPr>
        <w:t>4 minutes</w:t>
      </w:r>
    </w:p>
    <w:p w14:paraId="3ED8219C" w14:textId="77777777" w:rsidR="00062AAF" w:rsidRDefault="00062AAF" w:rsidP="00062AAF">
      <w:pPr>
        <w:pStyle w:val="NormalWeb"/>
        <w:shd w:val="clear" w:color="auto" w:fill="FFFFFF"/>
        <w:rPr>
          <w:rFonts w:ascii="Segoe UI" w:hAnsi="Segoe UI" w:cs="Segoe UI"/>
          <w:color w:val="161616"/>
        </w:rPr>
      </w:pPr>
      <w:proofErr w:type="spellStart"/>
      <w:r>
        <w:rPr>
          <w:rFonts w:ascii="Segoe UI" w:hAnsi="Segoe UI" w:cs="Segoe UI"/>
          <w:color w:val="161616"/>
        </w:rPr>
        <w:t>Dockerfiles</w:t>
      </w:r>
      <w:proofErr w:type="spellEnd"/>
      <w:r>
        <w:rPr>
          <w:rFonts w:ascii="Segoe UI" w:hAnsi="Segoe UI" w:cs="Segoe UI"/>
          <w:color w:val="161616"/>
        </w:rPr>
        <w:t xml:space="preserve"> are text files that contain the commands needed by </w:t>
      </w:r>
      <w:r>
        <w:rPr>
          <w:rStyle w:val="Strong"/>
          <w:rFonts w:ascii="Segoe UI" w:hAnsi="Segoe UI" w:cs="Segoe UI"/>
          <w:color w:val="161616"/>
        </w:rPr>
        <w:t>docker build</w:t>
      </w:r>
      <w:r>
        <w:rPr>
          <w:rFonts w:ascii="Segoe UI" w:hAnsi="Segoe UI" w:cs="Segoe UI"/>
          <w:color w:val="161616"/>
        </w:rPr>
        <w:t> to assemble an image.</w:t>
      </w:r>
    </w:p>
    <w:p w14:paraId="048E408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Here's an example of a basic Dockerfile:</w:t>
      </w:r>
    </w:p>
    <w:p w14:paraId="604D5EBE" w14:textId="77777777" w:rsidR="00062AAF" w:rsidRDefault="00062AAF" w:rsidP="00062AAF">
      <w:pPr>
        <w:rPr>
          <w:rFonts w:ascii="Segoe UI" w:hAnsi="Segoe UI" w:cs="Segoe UI"/>
          <w:color w:val="161616"/>
        </w:rPr>
      </w:pPr>
      <w:r>
        <w:rPr>
          <w:rFonts w:ascii="Segoe UI" w:hAnsi="Segoe UI" w:cs="Segoe UI"/>
          <w:color w:val="161616"/>
        </w:rPr>
        <w:t>Copy</w:t>
      </w:r>
    </w:p>
    <w:p w14:paraId="13387C9D"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FROM ubuntu</w:t>
      </w:r>
    </w:p>
    <w:p w14:paraId="7911417D"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LABEL maintainer="johndoe@contoso.com"</w:t>
      </w:r>
    </w:p>
    <w:p w14:paraId="260A49EE"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ADD </w:t>
      </w:r>
      <w:proofErr w:type="spellStart"/>
      <w:r>
        <w:rPr>
          <w:rStyle w:val="HTMLCode"/>
          <w:rFonts w:ascii="Consolas" w:hAnsi="Consolas"/>
          <w:color w:val="161616"/>
          <w:bdr w:val="none" w:sz="0" w:space="0" w:color="auto" w:frame="1"/>
        </w:rPr>
        <w:t>appsetup</w:t>
      </w:r>
      <w:proofErr w:type="spellEnd"/>
      <w:r>
        <w:rPr>
          <w:rStyle w:val="HTMLCode"/>
          <w:rFonts w:ascii="Consolas" w:hAnsi="Consolas"/>
          <w:color w:val="161616"/>
          <w:bdr w:val="none" w:sz="0" w:space="0" w:color="auto" w:frame="1"/>
        </w:rPr>
        <w:t xml:space="preserve"> /</w:t>
      </w:r>
    </w:p>
    <w:p w14:paraId="73C2EA21"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RUN /bin/bash -c 'source $HOME/.</w:t>
      </w:r>
      <w:proofErr w:type="spellStart"/>
      <w:r>
        <w:rPr>
          <w:rStyle w:val="HTMLCode"/>
          <w:rFonts w:ascii="Consolas" w:hAnsi="Consolas"/>
          <w:color w:val="161616"/>
          <w:bdr w:val="none" w:sz="0" w:space="0" w:color="auto" w:frame="1"/>
        </w:rPr>
        <w:t>bashrc</w:t>
      </w:r>
      <w:proofErr w:type="spellEnd"/>
      <w:r>
        <w:rPr>
          <w:rStyle w:val="HTMLCode"/>
          <w:rFonts w:ascii="Consolas" w:hAnsi="Consolas"/>
          <w:color w:val="161616"/>
          <w:bdr w:val="none" w:sz="0" w:space="0" w:color="auto" w:frame="1"/>
        </w:rPr>
        <w:t>; \</w:t>
      </w:r>
    </w:p>
    <w:p w14:paraId="179CD672"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echo $HOME'</w:t>
      </w:r>
    </w:p>
    <w:p w14:paraId="76DBA0F6"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CMD ["echo", "Hello World from within the container"]</w:t>
      </w:r>
    </w:p>
    <w:p w14:paraId="62BAFD7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first line refers to the parent image based on which this new image will be based.</w:t>
      </w:r>
    </w:p>
    <w:p w14:paraId="3A9BBBF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 xml:space="preserve">Generally, all images will be based on another existing image. In this case, the Ubuntu image would be retrieved from either a local cache or from </w:t>
      </w:r>
      <w:proofErr w:type="spellStart"/>
      <w:r>
        <w:rPr>
          <w:rFonts w:ascii="Segoe UI" w:hAnsi="Segoe UI" w:cs="Segoe UI"/>
          <w:color w:val="161616"/>
        </w:rPr>
        <w:t>DockerHub</w:t>
      </w:r>
      <w:proofErr w:type="spellEnd"/>
      <w:r>
        <w:rPr>
          <w:rFonts w:ascii="Segoe UI" w:hAnsi="Segoe UI" w:cs="Segoe UI"/>
          <w:color w:val="161616"/>
        </w:rPr>
        <w:t>.</w:t>
      </w:r>
    </w:p>
    <w:p w14:paraId="0387C45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An image that doesn't have a parent is called a </w:t>
      </w:r>
      <w:r>
        <w:rPr>
          <w:rStyle w:val="Strong"/>
          <w:rFonts w:ascii="Segoe UI" w:hAnsi="Segoe UI" w:cs="Segoe UI"/>
          <w:color w:val="161616"/>
        </w:rPr>
        <w:t>base</w:t>
      </w:r>
      <w:r>
        <w:rPr>
          <w:rFonts w:ascii="Segoe UI" w:hAnsi="Segoe UI" w:cs="Segoe UI"/>
          <w:color w:val="161616"/>
        </w:rPr>
        <w:t> image. In that rare case, the FROM line can be omitted, or </w:t>
      </w:r>
      <w:r>
        <w:rPr>
          <w:rStyle w:val="Strong"/>
          <w:rFonts w:ascii="Segoe UI" w:hAnsi="Segoe UI" w:cs="Segoe UI"/>
          <w:color w:val="161616"/>
        </w:rPr>
        <w:t>FROM scratch</w:t>
      </w:r>
      <w:r>
        <w:rPr>
          <w:rFonts w:ascii="Segoe UI" w:hAnsi="Segoe UI" w:cs="Segoe UI"/>
          <w:color w:val="161616"/>
        </w:rPr>
        <w:t> can be used instead.</w:t>
      </w:r>
    </w:p>
    <w:p w14:paraId="0A84C30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second line indicates the email address of the person who maintains this file. Previously, there was a MAINTAINER command, but that has been deprecated and replaced by a label.</w:t>
      </w:r>
    </w:p>
    <w:p w14:paraId="223AD9E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third line adds a file to the root folder of the image. It can also add an executable.</w:t>
      </w:r>
    </w:p>
    <w:p w14:paraId="46C7590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fourth and fifth lines are part of a RUN command. Note the use of the backslash to continue the fourth line onto the fifth line for readability. It's equivalent to having written it instead:</w:t>
      </w:r>
    </w:p>
    <w:p w14:paraId="68AE3129" w14:textId="77777777" w:rsidR="00062AAF" w:rsidRDefault="00062AAF" w:rsidP="00062AAF">
      <w:pPr>
        <w:rPr>
          <w:rFonts w:ascii="Segoe UI" w:hAnsi="Segoe UI" w:cs="Segoe UI"/>
          <w:color w:val="161616"/>
        </w:rPr>
      </w:pPr>
      <w:r>
        <w:rPr>
          <w:rFonts w:ascii="Segoe UI" w:hAnsi="Segoe UI" w:cs="Segoe UI"/>
          <w:color w:val="161616"/>
        </w:rPr>
        <w:t>Copy</w:t>
      </w:r>
    </w:p>
    <w:p w14:paraId="7DA0DBC4"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 /bin/bash -c 'source $HOME/.</w:t>
      </w:r>
      <w:proofErr w:type="spellStart"/>
      <w:r>
        <w:rPr>
          <w:rStyle w:val="HTMLCode"/>
          <w:rFonts w:ascii="Consolas" w:hAnsi="Consolas"/>
          <w:color w:val="161616"/>
          <w:bdr w:val="none" w:sz="0" w:space="0" w:color="auto" w:frame="1"/>
        </w:rPr>
        <w:t>bashrc</w:t>
      </w:r>
      <w:proofErr w:type="spellEnd"/>
      <w:r>
        <w:rPr>
          <w:rStyle w:val="HTMLCode"/>
          <w:rFonts w:ascii="Consolas" w:hAnsi="Consolas"/>
          <w:color w:val="161616"/>
          <w:bdr w:val="none" w:sz="0" w:space="0" w:color="auto" w:frame="1"/>
        </w:rPr>
        <w:t>; echo $HOME'</w:t>
      </w:r>
    </w:p>
    <w:p w14:paraId="1F1BE14C" w14:textId="77777777" w:rsidR="00062AAF" w:rsidRDefault="00062AAF" w:rsidP="00062AAF">
      <w:pPr>
        <w:pStyle w:val="HTMLPreformatted"/>
        <w:rPr>
          <w:rStyle w:val="HTMLCode"/>
          <w:rFonts w:ascii="Consolas" w:hAnsi="Consolas"/>
          <w:color w:val="161616"/>
          <w:bdr w:val="none" w:sz="0" w:space="0" w:color="auto" w:frame="1"/>
        </w:rPr>
      </w:pPr>
    </w:p>
    <w:p w14:paraId="0B9ED41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RUN command is run when the docker build creates the image. It's used to configure items within the image.</w:t>
      </w:r>
    </w:p>
    <w:p w14:paraId="673B21A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By comparison, the last line represents a command that will be executed when a new container is created from the image; it's run after container creation.</w:t>
      </w:r>
    </w:p>
    <w:p w14:paraId="6287502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you can see:</w:t>
      </w:r>
    </w:p>
    <w:p w14:paraId="7C1A9007" w14:textId="77777777" w:rsidR="00062AAF" w:rsidRDefault="00000000" w:rsidP="00062AAF">
      <w:pPr>
        <w:pStyle w:val="NormalWeb"/>
        <w:shd w:val="clear" w:color="auto" w:fill="FFFFFF"/>
        <w:rPr>
          <w:rFonts w:ascii="Segoe UI" w:hAnsi="Segoe UI" w:cs="Segoe UI"/>
          <w:color w:val="161616"/>
        </w:rPr>
      </w:pPr>
      <w:hyperlink r:id="rId211" w:history="1">
        <w:r w:rsidR="00062AAF">
          <w:rPr>
            <w:rStyle w:val="Hyperlink"/>
            <w:rFonts w:ascii="Segoe UI" w:hAnsi="Segoe UI" w:cs="Segoe UI"/>
          </w:rPr>
          <w:t>Dockerfile reference</w:t>
        </w:r>
      </w:hyperlink>
    </w:p>
    <w:p w14:paraId="04CE7F63" w14:textId="77777777" w:rsidR="00062AAF" w:rsidRDefault="00062AAF"/>
    <w:p w14:paraId="76B1C45D"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 xml:space="preserve">Examine multi-stage </w:t>
      </w:r>
      <w:proofErr w:type="spellStart"/>
      <w:r w:rsidRPr="00062AAF">
        <w:rPr>
          <w:rFonts w:ascii="Segoe UI" w:eastAsia="Times New Roman" w:hAnsi="Segoe UI" w:cs="Segoe UI"/>
          <w:b/>
          <w:bCs/>
          <w:color w:val="161616"/>
          <w:kern w:val="36"/>
          <w:sz w:val="48"/>
          <w:szCs w:val="48"/>
          <w:lang w:eastAsia="en-CA"/>
          <w14:ligatures w14:val="none"/>
        </w:rPr>
        <w:t>dockerfiles</w:t>
      </w:r>
      <w:proofErr w:type="spellEnd"/>
    </w:p>
    <w:p w14:paraId="1CC71E12"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1DD95CCD" w14:textId="77777777" w:rsidR="00062AAF" w:rsidRPr="00062AAF" w:rsidRDefault="00062AAF" w:rsidP="00062AAF">
      <w:pPr>
        <w:numPr>
          <w:ilvl w:val="0"/>
          <w:numId w:val="213"/>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4 minutes</w:t>
      </w:r>
    </w:p>
    <w:p w14:paraId="36C9EA28"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lastRenderedPageBreak/>
        <w:t xml:space="preserve">What are multi-stage </w:t>
      </w:r>
      <w:proofErr w:type="spellStart"/>
      <w:r w:rsidRPr="00062AAF">
        <w:rPr>
          <w:rFonts w:ascii="Segoe UI" w:eastAsia="Times New Roman" w:hAnsi="Segoe UI" w:cs="Segoe UI"/>
          <w:color w:val="161616"/>
          <w:kern w:val="0"/>
          <w:sz w:val="24"/>
          <w:szCs w:val="24"/>
          <w:lang w:eastAsia="en-CA"/>
          <w14:ligatures w14:val="none"/>
        </w:rPr>
        <w:t>Dockerfiles</w:t>
      </w:r>
      <w:proofErr w:type="spellEnd"/>
      <w:r w:rsidRPr="00062AAF">
        <w:rPr>
          <w:rFonts w:ascii="Segoe UI" w:eastAsia="Times New Roman" w:hAnsi="Segoe UI" w:cs="Segoe UI"/>
          <w:color w:val="161616"/>
          <w:kern w:val="0"/>
          <w:sz w:val="24"/>
          <w:szCs w:val="24"/>
          <w:lang w:eastAsia="en-CA"/>
          <w14:ligatures w14:val="none"/>
        </w:rPr>
        <w:t>? Multi-stage builds give the benefits of the builder pattern without the hassle of maintaining three separate files.</w:t>
      </w:r>
    </w:p>
    <w:p w14:paraId="7B28D78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Let us look at a multi-stage Dockerfile.</w:t>
      </w:r>
    </w:p>
    <w:p w14:paraId="68E10519"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t>dockerCopy</w:t>
      </w:r>
      <w:proofErr w:type="spellEnd"/>
    </w:p>
    <w:p w14:paraId="1B8D6C9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FROM</w:t>
      </w:r>
      <w:r w:rsidRPr="00062AAF">
        <w:rPr>
          <w:rFonts w:ascii="Consolas" w:eastAsia="Times New Roman" w:hAnsi="Consolas" w:cs="Courier New"/>
          <w:color w:val="161616"/>
          <w:kern w:val="0"/>
          <w:sz w:val="20"/>
          <w:szCs w:val="20"/>
          <w:bdr w:val="none" w:sz="0" w:space="0" w:color="auto" w:frame="1"/>
          <w:lang w:eastAsia="en-CA"/>
          <w14:ligatures w14:val="none"/>
        </w:rPr>
        <w:t xml:space="preserve"> mcr.microsoft.com/dotnet/core/aspnetcore:3.1 AS base</w:t>
      </w:r>
    </w:p>
    <w:p w14:paraId="1B8CCFC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WORKDIR</w:t>
      </w:r>
      <w:r w:rsidRPr="00062AAF">
        <w:rPr>
          <w:rFonts w:ascii="Consolas" w:eastAsia="Times New Roman" w:hAnsi="Consolas" w:cs="Courier New"/>
          <w:color w:val="161616"/>
          <w:kern w:val="0"/>
          <w:sz w:val="20"/>
          <w:szCs w:val="20"/>
          <w:bdr w:val="none" w:sz="0" w:space="0" w:color="auto" w:frame="1"/>
          <w:lang w:eastAsia="en-CA"/>
          <w14:ligatures w14:val="none"/>
        </w:rPr>
        <w:t xml:space="preserve"> /app</w:t>
      </w:r>
    </w:p>
    <w:p w14:paraId="040AD73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EXPOSE</w:t>
      </w:r>
      <w:r w:rsidRPr="00062AAF">
        <w:rPr>
          <w:rFonts w:ascii="Consolas" w:eastAsia="Times New Roman" w:hAnsi="Consolas" w:cs="Courier New"/>
          <w:color w:val="161616"/>
          <w:kern w:val="0"/>
          <w:sz w:val="20"/>
          <w:szCs w:val="20"/>
          <w:bdr w:val="none" w:sz="0" w:space="0" w:color="auto" w:frame="1"/>
          <w:lang w:eastAsia="en-CA"/>
          <w14:ligatures w14:val="none"/>
        </w:rPr>
        <w:t xml:space="preserve"> 80</w:t>
      </w:r>
    </w:p>
    <w:p w14:paraId="2EEFF48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EXPOSE</w:t>
      </w:r>
      <w:r w:rsidRPr="00062AAF">
        <w:rPr>
          <w:rFonts w:ascii="Consolas" w:eastAsia="Times New Roman" w:hAnsi="Consolas" w:cs="Courier New"/>
          <w:color w:val="161616"/>
          <w:kern w:val="0"/>
          <w:sz w:val="20"/>
          <w:szCs w:val="20"/>
          <w:bdr w:val="none" w:sz="0" w:space="0" w:color="auto" w:frame="1"/>
          <w:lang w:eastAsia="en-CA"/>
          <w14:ligatures w14:val="none"/>
        </w:rPr>
        <w:t xml:space="preserve"> 443</w:t>
      </w:r>
    </w:p>
    <w:p w14:paraId="468405A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1D9BD1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FROM</w:t>
      </w:r>
      <w:r w:rsidRPr="00062AAF">
        <w:rPr>
          <w:rFonts w:ascii="Consolas" w:eastAsia="Times New Roman" w:hAnsi="Consolas" w:cs="Courier New"/>
          <w:color w:val="161616"/>
          <w:kern w:val="0"/>
          <w:sz w:val="20"/>
          <w:szCs w:val="20"/>
          <w:bdr w:val="none" w:sz="0" w:space="0" w:color="auto" w:frame="1"/>
          <w:lang w:eastAsia="en-CA"/>
          <w14:ligatures w14:val="none"/>
        </w:rPr>
        <w:t xml:space="preserve"> mcr.microsoft.com/dotnet/core/sdk:3.1 AS build</w:t>
      </w:r>
    </w:p>
    <w:p w14:paraId="293925D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WORKDIR</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161616"/>
          <w:kern w:val="0"/>
          <w:sz w:val="20"/>
          <w:szCs w:val="20"/>
          <w:bdr w:val="none" w:sz="0" w:space="0" w:color="auto" w:frame="1"/>
          <w:lang w:eastAsia="en-CA"/>
          <w14:ligatures w14:val="none"/>
        </w:rPr>
        <w:t>src</w:t>
      </w:r>
      <w:proofErr w:type="spellEnd"/>
    </w:p>
    <w:p w14:paraId="106E030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COPY</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"WebApplication1.csproj"</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w:t>
      </w:r>
    </w:p>
    <w:p w14:paraId="6775D29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RUN</w:t>
      </w:r>
      <w:r w:rsidRPr="00062AAF">
        <w:rPr>
          <w:rFonts w:ascii="Consolas" w:eastAsia="Times New Roman" w:hAnsi="Consolas" w:cs="Courier New"/>
          <w:color w:val="161616"/>
          <w:kern w:val="0"/>
          <w:sz w:val="20"/>
          <w:szCs w:val="20"/>
          <w:bdr w:val="none" w:sz="0" w:space="0" w:color="auto" w:frame="1"/>
          <w:lang w:eastAsia="en-CA"/>
          <w14:ligatures w14:val="none"/>
        </w:rPr>
        <w:t xml:space="preserve"> dotnet restore </w:t>
      </w:r>
      <w:r w:rsidRPr="00062AAF">
        <w:rPr>
          <w:rFonts w:ascii="Consolas" w:eastAsia="Times New Roman" w:hAnsi="Consolas" w:cs="Courier New"/>
          <w:color w:val="A31515"/>
          <w:kern w:val="0"/>
          <w:sz w:val="20"/>
          <w:szCs w:val="20"/>
          <w:bdr w:val="none" w:sz="0" w:space="0" w:color="auto" w:frame="1"/>
          <w:lang w:eastAsia="en-CA"/>
          <w14:ligatures w14:val="none"/>
        </w:rPr>
        <w:t>"./WebApplication1.csproj"</w:t>
      </w:r>
    </w:p>
    <w:p w14:paraId="2E1BEE0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COPY</w:t>
      </w:r>
      <w:r w:rsidRPr="00062AAF">
        <w:rPr>
          <w:rFonts w:ascii="Consolas" w:eastAsia="Times New Roman" w:hAnsi="Consolas" w:cs="Courier New"/>
          <w:color w:val="161616"/>
          <w:kern w:val="0"/>
          <w:sz w:val="20"/>
          <w:szCs w:val="20"/>
          <w:bdr w:val="none" w:sz="0" w:space="0" w:color="auto" w:frame="1"/>
          <w:lang w:eastAsia="en-CA"/>
          <w14:ligatures w14:val="none"/>
        </w:rPr>
        <w:t xml:space="preserve"> . .</w:t>
      </w:r>
    </w:p>
    <w:p w14:paraId="008744D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WORKDIR</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src</w:t>
      </w:r>
      <w:proofErr w:type="spellEnd"/>
      <w:r w:rsidRPr="00062AAF">
        <w:rPr>
          <w:rFonts w:ascii="Consolas" w:eastAsia="Times New Roman" w:hAnsi="Consolas" w:cs="Courier New"/>
          <w:color w:val="A31515"/>
          <w:kern w:val="0"/>
          <w:sz w:val="20"/>
          <w:szCs w:val="20"/>
          <w:bdr w:val="none" w:sz="0" w:space="0" w:color="auto" w:frame="1"/>
          <w:lang w:eastAsia="en-CA"/>
          <w14:ligatures w14:val="none"/>
        </w:rPr>
        <w:t>/."</w:t>
      </w:r>
    </w:p>
    <w:p w14:paraId="606955E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RUN</w:t>
      </w:r>
      <w:r w:rsidRPr="00062AAF">
        <w:rPr>
          <w:rFonts w:ascii="Consolas" w:eastAsia="Times New Roman" w:hAnsi="Consolas" w:cs="Courier New"/>
          <w:color w:val="161616"/>
          <w:kern w:val="0"/>
          <w:sz w:val="20"/>
          <w:szCs w:val="20"/>
          <w:bdr w:val="none" w:sz="0" w:space="0" w:color="auto" w:frame="1"/>
          <w:lang w:eastAsia="en-CA"/>
          <w14:ligatures w14:val="none"/>
        </w:rPr>
        <w:t xml:space="preserve"> dotnet build </w:t>
      </w:r>
      <w:r w:rsidRPr="00062AAF">
        <w:rPr>
          <w:rFonts w:ascii="Consolas" w:eastAsia="Times New Roman" w:hAnsi="Consolas" w:cs="Courier New"/>
          <w:color w:val="A31515"/>
          <w:kern w:val="0"/>
          <w:sz w:val="20"/>
          <w:szCs w:val="20"/>
          <w:bdr w:val="none" w:sz="0" w:space="0" w:color="auto" w:frame="1"/>
          <w:lang w:eastAsia="en-CA"/>
          <w14:ligatures w14:val="none"/>
        </w:rPr>
        <w:t>"WebApplication1.csproj"</w:t>
      </w:r>
      <w:r w:rsidRPr="00062AAF">
        <w:rPr>
          <w:rFonts w:ascii="Consolas" w:eastAsia="Times New Roman" w:hAnsi="Consolas" w:cs="Courier New"/>
          <w:color w:val="161616"/>
          <w:kern w:val="0"/>
          <w:sz w:val="20"/>
          <w:szCs w:val="20"/>
          <w:bdr w:val="none" w:sz="0" w:space="0" w:color="auto" w:frame="1"/>
          <w:lang w:eastAsia="en-CA"/>
          <w14:ligatures w14:val="none"/>
        </w:rPr>
        <w:t xml:space="preserve"> -c Release -o /app/build</w:t>
      </w:r>
    </w:p>
    <w:p w14:paraId="44108E2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A2A454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FROM</w:t>
      </w:r>
      <w:r w:rsidRPr="00062AAF">
        <w:rPr>
          <w:rFonts w:ascii="Consolas" w:eastAsia="Times New Roman" w:hAnsi="Consolas" w:cs="Courier New"/>
          <w:color w:val="161616"/>
          <w:kern w:val="0"/>
          <w:sz w:val="20"/>
          <w:szCs w:val="20"/>
          <w:bdr w:val="none" w:sz="0" w:space="0" w:color="auto" w:frame="1"/>
          <w:lang w:eastAsia="en-CA"/>
          <w14:ligatures w14:val="none"/>
        </w:rPr>
        <w:t xml:space="preserve"> build AS publish</w:t>
      </w:r>
    </w:p>
    <w:p w14:paraId="52B1CB0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RUN</w:t>
      </w:r>
      <w:r w:rsidRPr="00062AAF">
        <w:rPr>
          <w:rFonts w:ascii="Consolas" w:eastAsia="Times New Roman" w:hAnsi="Consolas" w:cs="Courier New"/>
          <w:color w:val="161616"/>
          <w:kern w:val="0"/>
          <w:sz w:val="20"/>
          <w:szCs w:val="20"/>
          <w:bdr w:val="none" w:sz="0" w:space="0" w:color="auto" w:frame="1"/>
          <w:lang w:eastAsia="en-CA"/>
          <w14:ligatures w14:val="none"/>
        </w:rPr>
        <w:t xml:space="preserve"> dotnet publish </w:t>
      </w:r>
      <w:r w:rsidRPr="00062AAF">
        <w:rPr>
          <w:rFonts w:ascii="Consolas" w:eastAsia="Times New Roman" w:hAnsi="Consolas" w:cs="Courier New"/>
          <w:color w:val="A31515"/>
          <w:kern w:val="0"/>
          <w:sz w:val="20"/>
          <w:szCs w:val="20"/>
          <w:bdr w:val="none" w:sz="0" w:space="0" w:color="auto" w:frame="1"/>
          <w:lang w:eastAsia="en-CA"/>
          <w14:ligatures w14:val="none"/>
        </w:rPr>
        <w:t>"WebApplication1.csproj"</w:t>
      </w:r>
      <w:r w:rsidRPr="00062AAF">
        <w:rPr>
          <w:rFonts w:ascii="Consolas" w:eastAsia="Times New Roman" w:hAnsi="Consolas" w:cs="Courier New"/>
          <w:color w:val="161616"/>
          <w:kern w:val="0"/>
          <w:sz w:val="20"/>
          <w:szCs w:val="20"/>
          <w:bdr w:val="none" w:sz="0" w:space="0" w:color="auto" w:frame="1"/>
          <w:lang w:eastAsia="en-CA"/>
          <w14:ligatures w14:val="none"/>
        </w:rPr>
        <w:t xml:space="preserve"> -c Release -o /app/publish</w:t>
      </w:r>
    </w:p>
    <w:p w14:paraId="09C7AC6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C2CEC5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FROM</w:t>
      </w:r>
      <w:r w:rsidRPr="00062AAF">
        <w:rPr>
          <w:rFonts w:ascii="Consolas" w:eastAsia="Times New Roman" w:hAnsi="Consolas" w:cs="Courier New"/>
          <w:color w:val="161616"/>
          <w:kern w:val="0"/>
          <w:sz w:val="20"/>
          <w:szCs w:val="20"/>
          <w:bdr w:val="none" w:sz="0" w:space="0" w:color="auto" w:frame="1"/>
          <w:lang w:eastAsia="en-CA"/>
          <w14:ligatures w14:val="none"/>
        </w:rPr>
        <w:t xml:space="preserve"> base AS final</w:t>
      </w:r>
    </w:p>
    <w:p w14:paraId="72739D0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WORKDIR</w:t>
      </w:r>
      <w:r w:rsidRPr="00062AAF">
        <w:rPr>
          <w:rFonts w:ascii="Consolas" w:eastAsia="Times New Roman" w:hAnsi="Consolas" w:cs="Courier New"/>
          <w:color w:val="161616"/>
          <w:kern w:val="0"/>
          <w:sz w:val="20"/>
          <w:szCs w:val="20"/>
          <w:bdr w:val="none" w:sz="0" w:space="0" w:color="auto" w:frame="1"/>
          <w:lang w:eastAsia="en-CA"/>
          <w14:ligatures w14:val="none"/>
        </w:rPr>
        <w:t xml:space="preserve"> /app</w:t>
      </w:r>
    </w:p>
    <w:p w14:paraId="585CAE3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COPY</w:t>
      </w:r>
      <w:r w:rsidRPr="00062AAF">
        <w:rPr>
          <w:rFonts w:ascii="Consolas" w:eastAsia="Times New Roman" w:hAnsi="Consolas" w:cs="Courier New"/>
          <w:color w:val="161616"/>
          <w:kern w:val="0"/>
          <w:sz w:val="20"/>
          <w:szCs w:val="20"/>
          <w:bdr w:val="none" w:sz="0" w:space="0" w:color="auto" w:frame="1"/>
          <w:lang w:eastAsia="en-CA"/>
          <w14:ligatures w14:val="none"/>
        </w:rPr>
        <w:t xml:space="preserve"> --from=publish /app/publish .</w:t>
      </w:r>
    </w:p>
    <w:p w14:paraId="7694AB0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ENTRYPOINT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"dotnet"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"WebApplication1.dll"</w:t>
      </w:r>
      <w:r w:rsidRPr="00062AAF">
        <w:rPr>
          <w:rFonts w:ascii="Consolas" w:eastAsia="Times New Roman" w:hAnsi="Consolas" w:cs="Courier New"/>
          <w:color w:val="161616"/>
          <w:kern w:val="0"/>
          <w:sz w:val="20"/>
          <w:szCs w:val="20"/>
          <w:bdr w:val="none" w:sz="0" w:space="0" w:color="auto" w:frame="1"/>
          <w:lang w:eastAsia="en-CA"/>
          <w14:ligatures w14:val="none"/>
        </w:rPr>
        <w:t>]</w:t>
      </w:r>
    </w:p>
    <w:p w14:paraId="4072221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59240E3"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 xml:space="preserve">At first, it simply looks like several </w:t>
      </w:r>
      <w:proofErr w:type="spellStart"/>
      <w:r w:rsidRPr="00062AAF">
        <w:rPr>
          <w:rFonts w:ascii="Segoe UI" w:eastAsia="Times New Roman" w:hAnsi="Segoe UI" w:cs="Segoe UI"/>
          <w:color w:val="161616"/>
          <w:kern w:val="0"/>
          <w:sz w:val="24"/>
          <w:szCs w:val="24"/>
          <w:lang w:eastAsia="en-CA"/>
          <w14:ligatures w14:val="none"/>
        </w:rPr>
        <w:t>dockerfiles</w:t>
      </w:r>
      <w:proofErr w:type="spellEnd"/>
      <w:r w:rsidRPr="00062AAF">
        <w:rPr>
          <w:rFonts w:ascii="Segoe UI" w:eastAsia="Times New Roman" w:hAnsi="Segoe UI" w:cs="Segoe UI"/>
          <w:color w:val="161616"/>
          <w:kern w:val="0"/>
          <w:sz w:val="24"/>
          <w:szCs w:val="24"/>
          <w:lang w:eastAsia="en-CA"/>
          <w14:ligatures w14:val="none"/>
        </w:rPr>
        <w:t xml:space="preserve"> stitched together. Multi-stage </w:t>
      </w:r>
      <w:proofErr w:type="spellStart"/>
      <w:r w:rsidRPr="00062AAF">
        <w:rPr>
          <w:rFonts w:ascii="Segoe UI" w:eastAsia="Times New Roman" w:hAnsi="Segoe UI" w:cs="Segoe UI"/>
          <w:color w:val="161616"/>
          <w:kern w:val="0"/>
          <w:sz w:val="24"/>
          <w:szCs w:val="24"/>
          <w:lang w:eastAsia="en-CA"/>
          <w14:ligatures w14:val="none"/>
        </w:rPr>
        <w:t>Dockerfiles</w:t>
      </w:r>
      <w:proofErr w:type="spellEnd"/>
      <w:r w:rsidRPr="00062AAF">
        <w:rPr>
          <w:rFonts w:ascii="Segoe UI" w:eastAsia="Times New Roman" w:hAnsi="Segoe UI" w:cs="Segoe UI"/>
          <w:color w:val="161616"/>
          <w:kern w:val="0"/>
          <w:sz w:val="24"/>
          <w:szCs w:val="24"/>
          <w:lang w:eastAsia="en-CA"/>
          <w14:ligatures w14:val="none"/>
        </w:rPr>
        <w:t xml:space="preserve"> can be layered or inherited.</w:t>
      </w:r>
    </w:p>
    <w:p w14:paraId="06D04CB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When you look closer, there are a couple of key things to realize.</w:t>
      </w:r>
    </w:p>
    <w:p w14:paraId="001AB81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Notice the third stage.</w:t>
      </w:r>
    </w:p>
    <w:p w14:paraId="1C15B82E"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Consolas" w:eastAsia="Times New Roman" w:hAnsi="Consolas" w:cs="Courier New"/>
          <w:color w:val="161616"/>
          <w:kern w:val="0"/>
          <w:sz w:val="20"/>
          <w:szCs w:val="20"/>
          <w:lang w:eastAsia="en-CA"/>
          <w14:ligatures w14:val="none"/>
        </w:rPr>
        <w:t>FROM build AS publish</w:t>
      </w:r>
    </w:p>
    <w:p w14:paraId="0847846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build isn't an image pulled from a registry. It's the image we defined in stage 2, where we named the result of our-build (SDK) image "builder." </w:t>
      </w:r>
      <w:r w:rsidRPr="00062AAF">
        <w:rPr>
          <w:rFonts w:ascii="Consolas" w:eastAsia="Times New Roman" w:hAnsi="Consolas" w:cs="Courier New"/>
          <w:color w:val="161616"/>
          <w:kern w:val="0"/>
          <w:sz w:val="20"/>
          <w:szCs w:val="20"/>
          <w:lang w:eastAsia="en-CA"/>
          <w14:ligatures w14:val="none"/>
        </w:rPr>
        <w:t>Docker build</w:t>
      </w:r>
      <w:r w:rsidRPr="00062AAF">
        <w:rPr>
          <w:rFonts w:ascii="Segoe UI" w:eastAsia="Times New Roman" w:hAnsi="Segoe UI" w:cs="Segoe UI"/>
          <w:color w:val="161616"/>
          <w:kern w:val="0"/>
          <w:sz w:val="24"/>
          <w:szCs w:val="24"/>
          <w:lang w:eastAsia="en-CA"/>
          <w14:ligatures w14:val="none"/>
        </w:rPr>
        <w:t> will create a named image we can later reference.</w:t>
      </w:r>
    </w:p>
    <w:p w14:paraId="3AAFDE9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We can also copy the output from one image to another. It's the real power to compile our code with one base SDK image (</w:t>
      </w:r>
      <w:r w:rsidRPr="00062AAF">
        <w:rPr>
          <w:rFonts w:ascii="Consolas" w:eastAsia="Times New Roman" w:hAnsi="Consolas" w:cs="Courier New"/>
          <w:color w:val="161616"/>
          <w:kern w:val="0"/>
          <w:sz w:val="20"/>
          <w:szCs w:val="20"/>
          <w:lang w:eastAsia="en-CA"/>
          <w14:ligatures w14:val="none"/>
        </w:rPr>
        <w:t>mcr.microsoft.com/dotnet/core/sdk:3.1</w:t>
      </w:r>
      <w:r w:rsidRPr="00062AAF">
        <w:rPr>
          <w:rFonts w:ascii="Segoe UI" w:eastAsia="Times New Roman" w:hAnsi="Segoe UI" w:cs="Segoe UI"/>
          <w:color w:val="161616"/>
          <w:kern w:val="0"/>
          <w:sz w:val="24"/>
          <w:szCs w:val="24"/>
          <w:lang w:eastAsia="en-CA"/>
          <w14:ligatures w14:val="none"/>
        </w:rPr>
        <w:t>) while creating a production image based on an optimized runtime image (</w:t>
      </w:r>
      <w:r w:rsidRPr="00062AAF">
        <w:rPr>
          <w:rFonts w:ascii="Consolas" w:eastAsia="Times New Roman" w:hAnsi="Consolas" w:cs="Courier New"/>
          <w:color w:val="161616"/>
          <w:kern w:val="0"/>
          <w:sz w:val="20"/>
          <w:szCs w:val="20"/>
          <w:lang w:eastAsia="en-CA"/>
          <w14:ligatures w14:val="none"/>
        </w:rPr>
        <w:t>mcr.microsoft.com/dotnet/core/aspnet:3.1</w:t>
      </w:r>
      <w:r w:rsidRPr="00062AAF">
        <w:rPr>
          <w:rFonts w:ascii="Segoe UI" w:eastAsia="Times New Roman" w:hAnsi="Segoe UI" w:cs="Segoe UI"/>
          <w:color w:val="161616"/>
          <w:kern w:val="0"/>
          <w:sz w:val="24"/>
          <w:szCs w:val="24"/>
          <w:lang w:eastAsia="en-CA"/>
          <w14:ligatures w14:val="none"/>
        </w:rPr>
        <w:t>). Notice the line.</w:t>
      </w:r>
    </w:p>
    <w:p w14:paraId="07FAA83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Consolas" w:eastAsia="Times New Roman" w:hAnsi="Consolas" w:cs="Courier New"/>
          <w:color w:val="161616"/>
          <w:kern w:val="0"/>
          <w:sz w:val="20"/>
          <w:szCs w:val="20"/>
          <w:lang w:eastAsia="en-CA"/>
          <w14:ligatures w14:val="none"/>
        </w:rPr>
        <w:t>COPY --from=publish /app/publish .</w:t>
      </w:r>
    </w:p>
    <w:p w14:paraId="3613EE4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lastRenderedPageBreak/>
        <w:t>It takes the /app/publish directory from the published image and copies it to the working directory of the production image.</w:t>
      </w:r>
    </w:p>
    <w:p w14:paraId="35A98272"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Breakdown of stages</w:t>
      </w:r>
    </w:p>
    <w:p w14:paraId="42FE290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first stage provides the base of our optimized runtime image. Notice it derives from </w:t>
      </w:r>
      <w:r w:rsidRPr="00062AAF">
        <w:rPr>
          <w:rFonts w:ascii="Consolas" w:eastAsia="Times New Roman" w:hAnsi="Consolas" w:cs="Courier New"/>
          <w:color w:val="161616"/>
          <w:kern w:val="0"/>
          <w:sz w:val="20"/>
          <w:szCs w:val="20"/>
          <w:lang w:eastAsia="en-CA"/>
          <w14:ligatures w14:val="none"/>
        </w:rPr>
        <w:t>mcr.microsoft.com/dotnet/core/aspnet:3.1</w:t>
      </w:r>
      <w:r w:rsidRPr="00062AAF">
        <w:rPr>
          <w:rFonts w:ascii="Segoe UI" w:eastAsia="Times New Roman" w:hAnsi="Segoe UI" w:cs="Segoe UI"/>
          <w:color w:val="161616"/>
          <w:kern w:val="0"/>
          <w:sz w:val="24"/>
          <w:szCs w:val="24"/>
          <w:lang w:eastAsia="en-CA"/>
          <w14:ligatures w14:val="none"/>
        </w:rPr>
        <w:t>.</w:t>
      </w:r>
    </w:p>
    <w:p w14:paraId="2B78D4A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 xml:space="preserve">We would specify extra production configurations, such as registry configurations, </w:t>
      </w:r>
      <w:proofErr w:type="spellStart"/>
      <w:r w:rsidRPr="00062AAF">
        <w:rPr>
          <w:rFonts w:ascii="Segoe UI" w:eastAsia="Times New Roman" w:hAnsi="Segoe UI" w:cs="Segoe UI"/>
          <w:color w:val="161616"/>
          <w:kern w:val="0"/>
          <w:sz w:val="24"/>
          <w:szCs w:val="24"/>
          <w:lang w:eastAsia="en-CA"/>
          <w14:ligatures w14:val="none"/>
        </w:rPr>
        <w:t>MSIexec</w:t>
      </w:r>
      <w:proofErr w:type="spellEnd"/>
      <w:r w:rsidRPr="00062AAF">
        <w:rPr>
          <w:rFonts w:ascii="Segoe UI" w:eastAsia="Times New Roman" w:hAnsi="Segoe UI" w:cs="Segoe UI"/>
          <w:color w:val="161616"/>
          <w:kern w:val="0"/>
          <w:sz w:val="24"/>
          <w:szCs w:val="24"/>
          <w:lang w:eastAsia="en-CA"/>
          <w14:ligatures w14:val="none"/>
        </w:rPr>
        <w:t xml:space="preserve"> of other components. You would hand off any of those environment configurations to your ops folks to prepare the VM.</w:t>
      </w:r>
    </w:p>
    <w:p w14:paraId="5583B03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second stage is our build environment. </w:t>
      </w:r>
      <w:r w:rsidRPr="00062AAF">
        <w:rPr>
          <w:rFonts w:ascii="Consolas" w:eastAsia="Times New Roman" w:hAnsi="Consolas" w:cs="Courier New"/>
          <w:color w:val="161616"/>
          <w:kern w:val="0"/>
          <w:sz w:val="20"/>
          <w:szCs w:val="20"/>
          <w:lang w:eastAsia="en-CA"/>
          <w14:ligatures w14:val="none"/>
        </w:rPr>
        <w:t>mcr.microsoft.com/dotnet/core/sdk:3.1</w:t>
      </w:r>
      <w:r w:rsidRPr="00062AAF">
        <w:rPr>
          <w:rFonts w:ascii="Segoe UI" w:eastAsia="Times New Roman" w:hAnsi="Segoe UI" w:cs="Segoe UI"/>
          <w:color w:val="161616"/>
          <w:kern w:val="0"/>
          <w:sz w:val="24"/>
          <w:szCs w:val="24"/>
          <w:lang w:eastAsia="en-CA"/>
          <w14:ligatures w14:val="none"/>
        </w:rPr>
        <w:t> This includes everything we need to compile our code. From here, we have compiled binaries we can publish or test—more on testing in a moment.</w:t>
      </w:r>
    </w:p>
    <w:p w14:paraId="380CE143"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third stage derives from our build stage. It takes the compiled output and "publishes" them in .NET terms.</w:t>
      </w:r>
    </w:p>
    <w:p w14:paraId="612A9DA8"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Publish means taking all the output required to deploy your "app/publish/service/component" and placing it in a single directory. It would include your compiled binaries, graphics (images), JavaScript, and so on.</w:t>
      </w:r>
    </w:p>
    <w:p w14:paraId="3AEF197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fourth stage takes the published output and places it in the optimized image we defined in the first stage.</w:t>
      </w:r>
    </w:p>
    <w:p w14:paraId="01B09F22"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Why is publish separate from the build?</w:t>
      </w:r>
    </w:p>
    <w:p w14:paraId="6FD597F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You'll likely want to run unit tests to verify your compiled code. Or the aggregate of the compiled code from multiple developers being merged continues to function as expected.</w:t>
      </w:r>
    </w:p>
    <w:p w14:paraId="7033DCE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could place the following stage between builder and publish to run unit tests.</w:t>
      </w:r>
    </w:p>
    <w:p w14:paraId="10AEC312"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t>dockerCopy</w:t>
      </w:r>
      <w:proofErr w:type="spellEnd"/>
    </w:p>
    <w:p w14:paraId="1B7E36B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FROM</w:t>
      </w:r>
      <w:r w:rsidRPr="00062AAF">
        <w:rPr>
          <w:rFonts w:ascii="Consolas" w:eastAsia="Times New Roman" w:hAnsi="Consolas" w:cs="Courier New"/>
          <w:color w:val="161616"/>
          <w:kern w:val="0"/>
          <w:sz w:val="20"/>
          <w:szCs w:val="20"/>
          <w:bdr w:val="none" w:sz="0" w:space="0" w:color="auto" w:frame="1"/>
          <w:lang w:eastAsia="en-CA"/>
          <w14:ligatures w14:val="none"/>
        </w:rPr>
        <w:t xml:space="preserve"> build AS test</w:t>
      </w:r>
    </w:p>
    <w:p w14:paraId="54061EF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WORKDIR</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161616"/>
          <w:kern w:val="0"/>
          <w:sz w:val="20"/>
          <w:szCs w:val="20"/>
          <w:bdr w:val="none" w:sz="0" w:space="0" w:color="auto" w:frame="1"/>
          <w:lang w:eastAsia="en-CA"/>
          <w14:ligatures w14:val="none"/>
        </w:rPr>
        <w:t>src</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w:t>
      </w:r>
      <w:proofErr w:type="spellStart"/>
      <w:r w:rsidRPr="00062AAF">
        <w:rPr>
          <w:rFonts w:ascii="Consolas" w:eastAsia="Times New Roman" w:hAnsi="Consolas" w:cs="Courier New"/>
          <w:color w:val="161616"/>
          <w:kern w:val="0"/>
          <w:sz w:val="20"/>
          <w:szCs w:val="20"/>
          <w:bdr w:val="none" w:sz="0" w:space="0" w:color="auto" w:frame="1"/>
          <w:lang w:eastAsia="en-CA"/>
          <w14:ligatures w14:val="none"/>
        </w:rPr>
        <w:t>Web.test</w:t>
      </w:r>
      <w:proofErr w:type="spellEnd"/>
    </w:p>
    <w:p w14:paraId="09DFAA3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RUN</w:t>
      </w:r>
      <w:r w:rsidRPr="00062AAF">
        <w:rPr>
          <w:rFonts w:ascii="Consolas" w:eastAsia="Times New Roman" w:hAnsi="Consolas" w:cs="Courier New"/>
          <w:color w:val="161616"/>
          <w:kern w:val="0"/>
          <w:sz w:val="20"/>
          <w:szCs w:val="20"/>
          <w:bdr w:val="none" w:sz="0" w:space="0" w:color="auto" w:frame="1"/>
          <w:lang w:eastAsia="en-CA"/>
          <w14:ligatures w14:val="none"/>
        </w:rPr>
        <w:t xml:space="preserve"> dotnet </w:t>
      </w:r>
      <w:r w:rsidRPr="00062AAF">
        <w:rPr>
          <w:rFonts w:ascii="Consolas" w:eastAsia="Times New Roman" w:hAnsi="Consolas" w:cs="Courier New"/>
          <w:color w:val="0101FD"/>
          <w:kern w:val="0"/>
          <w:sz w:val="20"/>
          <w:szCs w:val="20"/>
          <w:bdr w:val="none" w:sz="0" w:space="0" w:color="auto" w:frame="1"/>
          <w:lang w:eastAsia="en-CA"/>
          <w14:ligatures w14:val="none"/>
        </w:rPr>
        <w:t>test</w:t>
      </w:r>
    </w:p>
    <w:p w14:paraId="64913BA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2AA0FF8"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lastRenderedPageBreak/>
        <w:t>If your tests fail, the build will stop to continue.</w:t>
      </w:r>
    </w:p>
    <w:p w14:paraId="41336D91"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Why is base first?</w:t>
      </w:r>
    </w:p>
    <w:p w14:paraId="6CFF30A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could argue it's simply the logical flow. We first define the base runtime image. Get the compiled output ready, and place it in the base image.</w:t>
      </w:r>
    </w:p>
    <w:p w14:paraId="14FAAD3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However, it's more practical. While debugging your applications under Visual Studio Container Tools, VS will debug your code directly in the base image.</w:t>
      </w:r>
    </w:p>
    <w:p w14:paraId="6FD31CE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When you hit F5, Visual Studio will compile the code on your dev machine. The first stage then volume mounts the output to the built runtime image.</w:t>
      </w:r>
    </w:p>
    <w:p w14:paraId="110967B3"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test any configurations you have made to your production image, such as registry configurations or otherwise.</w:t>
      </w:r>
    </w:p>
    <w:p w14:paraId="30DBE91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When the </w:t>
      </w:r>
      <w:r w:rsidRPr="00062AAF">
        <w:rPr>
          <w:rFonts w:ascii="Consolas" w:eastAsia="Times New Roman" w:hAnsi="Consolas" w:cs="Courier New"/>
          <w:color w:val="161616"/>
          <w:kern w:val="0"/>
          <w:sz w:val="20"/>
          <w:szCs w:val="20"/>
          <w:lang w:eastAsia="en-CA"/>
          <w14:ligatures w14:val="none"/>
        </w:rPr>
        <w:t>docker build --target base</w:t>
      </w:r>
      <w:r w:rsidRPr="00062AAF">
        <w:rPr>
          <w:rFonts w:ascii="Segoe UI" w:eastAsia="Times New Roman" w:hAnsi="Segoe UI" w:cs="Segoe UI"/>
          <w:color w:val="161616"/>
          <w:kern w:val="0"/>
          <w:sz w:val="24"/>
          <w:szCs w:val="24"/>
          <w:lang w:eastAsia="en-CA"/>
          <w14:ligatures w14:val="none"/>
        </w:rPr>
        <w:t xml:space="preserve"> is executed, docker starts processing the </w:t>
      </w:r>
      <w:proofErr w:type="spellStart"/>
      <w:r w:rsidRPr="00062AAF">
        <w:rPr>
          <w:rFonts w:ascii="Segoe UI" w:eastAsia="Times New Roman" w:hAnsi="Segoe UI" w:cs="Segoe UI"/>
          <w:color w:val="161616"/>
          <w:kern w:val="0"/>
          <w:sz w:val="24"/>
          <w:szCs w:val="24"/>
          <w:lang w:eastAsia="en-CA"/>
          <w14:ligatures w14:val="none"/>
        </w:rPr>
        <w:t>dockerfile</w:t>
      </w:r>
      <w:proofErr w:type="spellEnd"/>
      <w:r w:rsidRPr="00062AAF">
        <w:rPr>
          <w:rFonts w:ascii="Segoe UI" w:eastAsia="Times New Roman" w:hAnsi="Segoe UI" w:cs="Segoe UI"/>
          <w:color w:val="161616"/>
          <w:kern w:val="0"/>
          <w:sz w:val="24"/>
          <w:szCs w:val="24"/>
          <w:lang w:eastAsia="en-CA"/>
          <w14:ligatures w14:val="none"/>
        </w:rPr>
        <w:t xml:space="preserve"> from the beginning through the stage (target) defined.</w:t>
      </w:r>
    </w:p>
    <w:p w14:paraId="7F8AC20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Since the base is the first stage, we take the shortest path, making the F5 experience as fast as possible.</w:t>
      </w:r>
    </w:p>
    <w:p w14:paraId="0942146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If the base were after compilation (builder), you would have to wait for all the next steps to complete.</w:t>
      </w:r>
    </w:p>
    <w:p w14:paraId="4715A47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One of the perf optimizations we make with VS Container Tools is to take advantage of the Visual Studio compilations on your dev machine.</w:t>
      </w:r>
    </w:p>
    <w:p w14:paraId="0971A732" w14:textId="77777777" w:rsidR="00062AAF" w:rsidRDefault="00062AAF"/>
    <w:p w14:paraId="07C616B8"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considerations for multiple stage builds</w:t>
      </w:r>
    </w:p>
    <w:p w14:paraId="55624538"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6064DE9" w14:textId="77777777" w:rsidR="00062AAF" w:rsidRDefault="00062AAF" w:rsidP="00062AAF">
      <w:pPr>
        <w:numPr>
          <w:ilvl w:val="0"/>
          <w:numId w:val="214"/>
        </w:numPr>
        <w:shd w:val="clear" w:color="auto" w:fill="FFFFFF"/>
        <w:spacing w:after="0" w:line="240" w:lineRule="auto"/>
        <w:rPr>
          <w:rFonts w:ascii="Segoe UI" w:hAnsi="Segoe UI" w:cs="Segoe UI"/>
        </w:rPr>
      </w:pPr>
      <w:r>
        <w:rPr>
          <w:rFonts w:ascii="Segoe UI" w:hAnsi="Segoe UI" w:cs="Segoe UI"/>
        </w:rPr>
        <w:t>3 minutes</w:t>
      </w:r>
    </w:p>
    <w:p w14:paraId="2AE7B1F2"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Adopt container modularity</w:t>
      </w:r>
    </w:p>
    <w:p w14:paraId="15A263A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lastRenderedPageBreak/>
        <w:t>Try to avoid creating overly complex container images that couple together several applications.</w:t>
      </w:r>
    </w:p>
    <w:p w14:paraId="11D52C1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Instead, use multiple containers and try to keep each container to a single purpose.</w:t>
      </w:r>
    </w:p>
    <w:p w14:paraId="3A088FC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website and the database for a web application should likely be in separate containers.</w:t>
      </w:r>
    </w:p>
    <w:p w14:paraId="7581561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 are always exceptions to any rule but breaking up application components into separate containers increases the chances of reusing containers.</w:t>
      </w:r>
    </w:p>
    <w:p w14:paraId="7DD1313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also makes it more likely that you could scale the application.</w:t>
      </w:r>
    </w:p>
    <w:p w14:paraId="5D59B19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example, in the web application mentioned, you might want to add replicas of the website container but not for the database container.</w:t>
      </w:r>
    </w:p>
    <w:p w14:paraId="54FDF67E"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Avoid unnecessary packages</w:t>
      </w:r>
    </w:p>
    <w:p w14:paraId="2DE6326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help minimize image sizes, it's also essential to avoid including packages that you suspect might be needed but aren't yet sure if they're required.</w:t>
      </w:r>
    </w:p>
    <w:p w14:paraId="7328E2E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Only include them when they're required.</w:t>
      </w:r>
    </w:p>
    <w:p w14:paraId="02957BF5"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Choose an appropriate base</w:t>
      </w:r>
    </w:p>
    <w:p w14:paraId="3BC116C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 xml:space="preserve">While optimizing the contents of your </w:t>
      </w:r>
      <w:proofErr w:type="spellStart"/>
      <w:r>
        <w:rPr>
          <w:rFonts w:ascii="Segoe UI" w:hAnsi="Segoe UI" w:cs="Segoe UI"/>
          <w:color w:val="161616"/>
        </w:rPr>
        <w:t>Dockerfiles</w:t>
      </w:r>
      <w:proofErr w:type="spellEnd"/>
      <w:r>
        <w:rPr>
          <w:rFonts w:ascii="Segoe UI" w:hAnsi="Segoe UI" w:cs="Segoe UI"/>
          <w:color w:val="161616"/>
        </w:rPr>
        <w:t xml:space="preserve"> is essential, it's also crucial to choose the appropriate parent (base) image. Start with an image that only contains packages that are required.</w:t>
      </w:r>
    </w:p>
    <w:p w14:paraId="7993DA0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Avoid including application data</w:t>
      </w:r>
    </w:p>
    <w:p w14:paraId="381F906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While application data can be stored in the container, it will make your images more prominent.</w:t>
      </w:r>
    </w:p>
    <w:p w14:paraId="2DF3040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would be best to consider using </w:t>
      </w:r>
      <w:r>
        <w:rPr>
          <w:rStyle w:val="Strong"/>
          <w:rFonts w:ascii="Segoe UI" w:hAnsi="Segoe UI" w:cs="Segoe UI"/>
          <w:color w:val="161616"/>
        </w:rPr>
        <w:t>docker volume</w:t>
      </w:r>
      <w:r>
        <w:rPr>
          <w:rFonts w:ascii="Segoe UI" w:hAnsi="Segoe UI" w:cs="Segoe UI"/>
          <w:color w:val="161616"/>
        </w:rPr>
        <w:t> support to maintain the isolation of your application and its data. Volumes are persistent storage mechanisms that exist outside the lifespan of a container.</w:t>
      </w:r>
    </w:p>
    <w:p w14:paraId="5EED4C4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lastRenderedPageBreak/>
        <w:t>For more information, see </w:t>
      </w:r>
      <w:hyperlink r:id="rId212" w:history="1">
        <w:r>
          <w:rPr>
            <w:rStyle w:val="Hyperlink"/>
            <w:rFonts w:ascii="Segoe UI" w:eastAsiaTheme="majorEastAsia" w:hAnsi="Segoe UI" w:cs="Segoe UI"/>
          </w:rPr>
          <w:t>Use multiple-stage builds</w:t>
        </w:r>
      </w:hyperlink>
      <w:r>
        <w:rPr>
          <w:rFonts w:ascii="Segoe UI" w:hAnsi="Segoe UI" w:cs="Segoe UI"/>
          <w:color w:val="161616"/>
        </w:rPr>
        <w:t>.</w:t>
      </w:r>
    </w:p>
    <w:p w14:paraId="4B8AAC5C" w14:textId="77777777" w:rsidR="00062AAF" w:rsidRDefault="00062AAF"/>
    <w:p w14:paraId="434EDD94"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container-related services</w:t>
      </w:r>
    </w:p>
    <w:p w14:paraId="439753AD"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71F6AE" w14:textId="77777777" w:rsidR="00062AAF" w:rsidRDefault="00062AAF" w:rsidP="00062AAF">
      <w:pPr>
        <w:numPr>
          <w:ilvl w:val="0"/>
          <w:numId w:val="215"/>
        </w:numPr>
        <w:shd w:val="clear" w:color="auto" w:fill="FFFFFF"/>
        <w:spacing w:after="0" w:line="240" w:lineRule="auto"/>
        <w:rPr>
          <w:rFonts w:ascii="Segoe UI" w:hAnsi="Segoe UI" w:cs="Segoe UI"/>
        </w:rPr>
      </w:pPr>
      <w:r>
        <w:rPr>
          <w:rFonts w:ascii="Segoe UI" w:hAnsi="Segoe UI" w:cs="Segoe UI"/>
        </w:rPr>
        <w:t>4 minutes</w:t>
      </w:r>
    </w:p>
    <w:p w14:paraId="72113B1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provides a wide range of services that help you work with containers.</w:t>
      </w:r>
    </w:p>
    <w:p w14:paraId="1A14BEF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Here are the essential services that are involved:</w:t>
      </w:r>
    </w:p>
    <w:p w14:paraId="28EDF872" w14:textId="77777777" w:rsidR="00062AAF" w:rsidRDefault="00000000" w:rsidP="00062AAF">
      <w:pPr>
        <w:pStyle w:val="NormalWeb"/>
        <w:shd w:val="clear" w:color="auto" w:fill="FFFFFF"/>
        <w:rPr>
          <w:rFonts w:ascii="Segoe UI" w:hAnsi="Segoe UI" w:cs="Segoe UI"/>
          <w:color w:val="161616"/>
        </w:rPr>
      </w:pPr>
      <w:hyperlink r:id="rId213" w:history="1">
        <w:r w:rsidR="00062AAF">
          <w:rPr>
            <w:rStyle w:val="Hyperlink"/>
            <w:rFonts w:ascii="Segoe UI" w:hAnsi="Segoe UI" w:cs="Segoe UI"/>
          </w:rPr>
          <w:t>Azure Container Instances (ACI)</w:t>
        </w:r>
      </w:hyperlink>
    </w:p>
    <w:p w14:paraId="4C60FF8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Running your workloads in Azure Container Instances (ACI) allows you to create your applications rather than provisioning and managing the infrastructure that will run the applications.</w:t>
      </w:r>
    </w:p>
    <w:p w14:paraId="4038079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ACIs are simple and fast to deploy, and when you're using them, you gain the security of hypervisor isolation for each container group. It ensures that your containers aren't sharing an operating system kernel with other containers.</w:t>
      </w:r>
    </w:p>
    <w:p w14:paraId="4088A12C" w14:textId="77777777" w:rsidR="00062AAF" w:rsidRDefault="00000000" w:rsidP="00062AAF">
      <w:pPr>
        <w:pStyle w:val="NormalWeb"/>
        <w:shd w:val="clear" w:color="auto" w:fill="FFFFFF"/>
        <w:rPr>
          <w:rFonts w:ascii="Segoe UI" w:hAnsi="Segoe UI" w:cs="Segoe UI"/>
          <w:color w:val="161616"/>
        </w:rPr>
      </w:pPr>
      <w:hyperlink r:id="rId214" w:history="1">
        <w:r w:rsidR="00062AAF">
          <w:rPr>
            <w:rStyle w:val="Hyperlink"/>
            <w:rFonts w:ascii="Segoe UI" w:hAnsi="Segoe UI" w:cs="Segoe UI"/>
          </w:rPr>
          <w:t>Azure Kubernetes Service (AKS)</w:t>
        </w:r>
      </w:hyperlink>
    </w:p>
    <w:p w14:paraId="549BE2F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Kubernetes has quickly become the de-facto standard for container orchestration. This service lets you quickly deploy and manage Kubernetes, to scale and run applications while maintaining overall solid security.</w:t>
      </w:r>
    </w:p>
    <w:p w14:paraId="7B5FBAC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service started life as Azure Container Services (ACS) and supported Docker Swarm and Mesos/Mesosphere DC/OS at release to manage orchestrations. These original ACS workloads are still supported in Azure, but Kubernetes support was added.</w:t>
      </w:r>
    </w:p>
    <w:p w14:paraId="228C7CD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quickly became so popular that Microsoft changed the acronym for Azure Container Services to AKS and later changed the name of the service to Azure Kubernetes Service (also AKS).</w:t>
      </w:r>
    </w:p>
    <w:p w14:paraId="029D3DC3" w14:textId="77777777" w:rsidR="00062AAF" w:rsidRDefault="00000000" w:rsidP="00062AAF">
      <w:pPr>
        <w:pStyle w:val="NormalWeb"/>
        <w:shd w:val="clear" w:color="auto" w:fill="FFFFFF"/>
        <w:rPr>
          <w:rFonts w:ascii="Segoe UI" w:hAnsi="Segoe UI" w:cs="Segoe UI"/>
          <w:color w:val="161616"/>
        </w:rPr>
      </w:pPr>
      <w:hyperlink r:id="rId215" w:history="1">
        <w:r w:rsidR="00062AAF">
          <w:rPr>
            <w:rStyle w:val="Hyperlink"/>
            <w:rFonts w:ascii="Segoe UI" w:hAnsi="Segoe UI" w:cs="Segoe UI"/>
          </w:rPr>
          <w:t>Azure Container Registry (ACR)</w:t>
        </w:r>
      </w:hyperlink>
    </w:p>
    <w:p w14:paraId="6557218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service lets you store and manage container images in a central registry. It provides you with a Docker private registry as a first-class Azure resource.</w:t>
      </w:r>
    </w:p>
    <w:p w14:paraId="5AAE210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lastRenderedPageBreak/>
        <w:t>All container deployments, including DC/OS, Docker Swarm, and Kubernetes, are supported. The registry is integrated with other Azure services such as the App Service, Batch, Service Fabric, and others.</w:t>
      </w:r>
    </w:p>
    <w:p w14:paraId="653599A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Importantly, it allows your DevOps team to manage the configuration of apps without being tied to the configuration of the target-hosting environment.</w:t>
      </w:r>
    </w:p>
    <w:p w14:paraId="54547787" w14:textId="77777777" w:rsidR="00062AAF" w:rsidRDefault="00000000" w:rsidP="00062AAF">
      <w:pPr>
        <w:pStyle w:val="NormalWeb"/>
        <w:shd w:val="clear" w:color="auto" w:fill="FFFFFF"/>
        <w:rPr>
          <w:rFonts w:ascii="Segoe UI" w:hAnsi="Segoe UI" w:cs="Segoe UI"/>
          <w:color w:val="161616"/>
        </w:rPr>
      </w:pPr>
      <w:hyperlink r:id="rId216" w:history="1">
        <w:r w:rsidR="00062AAF">
          <w:rPr>
            <w:rStyle w:val="Hyperlink"/>
            <w:rFonts w:ascii="Segoe UI" w:hAnsi="Segoe UI" w:cs="Segoe UI"/>
          </w:rPr>
          <w:t>Azure Container Apps</w:t>
        </w:r>
      </w:hyperlink>
    </w:p>
    <w:p w14:paraId="477A6A6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Container Apps allows you to build and deploy modern apps and microservices using serverless containers. It deploys containerized apps without managing complex infrastructure.</w:t>
      </w:r>
    </w:p>
    <w:p w14:paraId="3E50F4F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write code using your preferred programming language or framework and build microservices with full support for </w:t>
      </w:r>
      <w:hyperlink r:id="rId217" w:history="1">
        <w:r>
          <w:rPr>
            <w:rStyle w:val="Hyperlink"/>
            <w:rFonts w:ascii="Segoe UI" w:hAnsi="Segoe UI" w:cs="Segoe UI"/>
          </w:rPr>
          <w:t>Distributed Application Runtime (</w:t>
        </w:r>
        <w:proofErr w:type="spellStart"/>
        <w:r>
          <w:rPr>
            <w:rStyle w:val="Hyperlink"/>
            <w:rFonts w:ascii="Segoe UI" w:hAnsi="Segoe UI" w:cs="Segoe UI"/>
          </w:rPr>
          <w:t>Dapr</w:t>
        </w:r>
        <w:proofErr w:type="spellEnd"/>
        <w:r>
          <w:rPr>
            <w:rStyle w:val="Hyperlink"/>
            <w:rFonts w:ascii="Segoe UI" w:hAnsi="Segoe UI" w:cs="Segoe UI"/>
          </w:rPr>
          <w:t>)</w:t>
        </w:r>
      </w:hyperlink>
      <w:r>
        <w:rPr>
          <w:rFonts w:ascii="Segoe UI" w:hAnsi="Segoe UI" w:cs="Segoe UI"/>
          <w:color w:val="161616"/>
        </w:rPr>
        <w:t>. Scale dynamically based on HTTP traffic or events powered by </w:t>
      </w:r>
      <w:hyperlink r:id="rId218" w:history="1">
        <w:r>
          <w:rPr>
            <w:rStyle w:val="Hyperlink"/>
            <w:rFonts w:ascii="Segoe UI" w:hAnsi="Segoe UI" w:cs="Segoe UI"/>
          </w:rPr>
          <w:t>Kubernetes Event-Driven Autoscaling (KEDA)</w:t>
        </w:r>
      </w:hyperlink>
      <w:r>
        <w:rPr>
          <w:rFonts w:ascii="Segoe UI" w:hAnsi="Segoe UI" w:cs="Segoe UI"/>
          <w:color w:val="161616"/>
        </w:rPr>
        <w:t>.</w:t>
      </w:r>
    </w:p>
    <w:p w14:paraId="42D38C9D" w14:textId="77777777" w:rsidR="00062AAF" w:rsidRDefault="00000000" w:rsidP="00062AAF">
      <w:pPr>
        <w:pStyle w:val="NormalWeb"/>
        <w:shd w:val="clear" w:color="auto" w:fill="FFFFFF"/>
        <w:rPr>
          <w:rFonts w:ascii="Segoe UI" w:hAnsi="Segoe UI" w:cs="Segoe UI"/>
          <w:color w:val="161616"/>
        </w:rPr>
      </w:pPr>
      <w:hyperlink r:id="rId219" w:history="1">
        <w:r w:rsidR="00062AAF">
          <w:rPr>
            <w:rStyle w:val="Hyperlink"/>
            <w:rFonts w:ascii="Segoe UI" w:hAnsi="Segoe UI" w:cs="Segoe UI"/>
          </w:rPr>
          <w:t>Azure App Service</w:t>
        </w:r>
      </w:hyperlink>
    </w:p>
    <w:p w14:paraId="48C642C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Web Apps provides a managed service for both Windows and Linux-based web applications and provides the ability to deploy and run containerized applications for both platforms. It provides autoscaling and load balancing options and is easy to integrate with Azure DevOps.</w:t>
      </w:r>
    </w:p>
    <w:p w14:paraId="4A71491E" w14:textId="77777777" w:rsidR="00062AAF" w:rsidRDefault="00062AAF"/>
    <w:p w14:paraId="472A185B"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Deploy Docker containers to Azure App Service web apps</w:t>
      </w:r>
    </w:p>
    <w:p w14:paraId="34F5296F"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C436104" w14:textId="77777777" w:rsidR="00062AAF" w:rsidRDefault="00062AAF" w:rsidP="00062AAF">
      <w:pPr>
        <w:numPr>
          <w:ilvl w:val="0"/>
          <w:numId w:val="216"/>
        </w:numPr>
        <w:shd w:val="clear" w:color="auto" w:fill="FFFFFF"/>
        <w:spacing w:after="0" w:line="240" w:lineRule="auto"/>
        <w:rPr>
          <w:rFonts w:ascii="Segoe UI" w:hAnsi="Segoe UI" w:cs="Segoe UI"/>
        </w:rPr>
      </w:pPr>
      <w:r>
        <w:rPr>
          <w:rFonts w:ascii="Segoe UI" w:hAnsi="Segoe UI" w:cs="Segoe UI"/>
        </w:rPr>
        <w:t>30 minutes</w:t>
      </w:r>
    </w:p>
    <w:p w14:paraId="7FED9A2F" w14:textId="77777777" w:rsidR="00062AAF" w:rsidRDefault="00062AAF" w:rsidP="00062AAF">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30 minutes.</w:t>
      </w:r>
    </w:p>
    <w:p w14:paraId="59410511" w14:textId="77777777" w:rsidR="00062AAF" w:rsidRDefault="00062AAF" w:rsidP="00062AAF">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2E6C5117"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0C6FB91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lastRenderedPageBreak/>
        <w:t>In this lab, you will learn how to use an Azure DevOps CI/CD pipeline to build a custom Docker image, push it to Azure Container Registry, and deploy it as a container to Azure App Service.</w:t>
      </w:r>
    </w:p>
    <w:p w14:paraId="351DA4F7"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4D4E753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55F4995F" w14:textId="77777777" w:rsidR="00062AAF" w:rsidRDefault="00062AAF" w:rsidP="00062AAF">
      <w:pPr>
        <w:numPr>
          <w:ilvl w:val="0"/>
          <w:numId w:val="217"/>
        </w:numPr>
        <w:shd w:val="clear" w:color="auto" w:fill="FFFFFF"/>
        <w:spacing w:after="0" w:line="240" w:lineRule="auto"/>
        <w:ind w:left="1290"/>
        <w:rPr>
          <w:rFonts w:ascii="Segoe UI" w:hAnsi="Segoe UI" w:cs="Segoe UI"/>
          <w:color w:val="161616"/>
        </w:rPr>
      </w:pPr>
      <w:r>
        <w:rPr>
          <w:rFonts w:ascii="Segoe UI" w:hAnsi="Segoe UI" w:cs="Segoe UI"/>
          <w:color w:val="161616"/>
        </w:rPr>
        <w:t>Build a custom Docker image by using a Microsoft hosted Linux agent.</w:t>
      </w:r>
    </w:p>
    <w:p w14:paraId="23ACC727" w14:textId="77777777" w:rsidR="00062AAF" w:rsidRDefault="00062AAF" w:rsidP="00062AAF">
      <w:pPr>
        <w:numPr>
          <w:ilvl w:val="0"/>
          <w:numId w:val="217"/>
        </w:numPr>
        <w:shd w:val="clear" w:color="auto" w:fill="FFFFFF"/>
        <w:spacing w:after="0" w:line="240" w:lineRule="auto"/>
        <w:ind w:left="1290"/>
        <w:rPr>
          <w:rFonts w:ascii="Segoe UI" w:hAnsi="Segoe UI" w:cs="Segoe UI"/>
          <w:color w:val="161616"/>
        </w:rPr>
      </w:pPr>
      <w:r>
        <w:rPr>
          <w:rFonts w:ascii="Segoe UI" w:hAnsi="Segoe UI" w:cs="Segoe UI"/>
          <w:color w:val="161616"/>
        </w:rPr>
        <w:t>Push an image to Azure Container Registry.</w:t>
      </w:r>
    </w:p>
    <w:p w14:paraId="3660DD63" w14:textId="77777777" w:rsidR="00062AAF" w:rsidRDefault="00062AAF" w:rsidP="00062AAF">
      <w:pPr>
        <w:numPr>
          <w:ilvl w:val="0"/>
          <w:numId w:val="217"/>
        </w:numPr>
        <w:shd w:val="clear" w:color="auto" w:fill="FFFFFF"/>
        <w:spacing w:after="0" w:line="240" w:lineRule="auto"/>
        <w:ind w:left="1290"/>
        <w:rPr>
          <w:rFonts w:ascii="Segoe UI" w:hAnsi="Segoe UI" w:cs="Segoe UI"/>
          <w:color w:val="161616"/>
        </w:rPr>
      </w:pPr>
      <w:r>
        <w:rPr>
          <w:rFonts w:ascii="Segoe UI" w:hAnsi="Segoe UI" w:cs="Segoe UI"/>
          <w:color w:val="161616"/>
        </w:rPr>
        <w:t>Deploy a Docker image as a container to Azure App Service by using Azure DevOps.</w:t>
      </w:r>
    </w:p>
    <w:p w14:paraId="3D19FDF9"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29311F96" w14:textId="77777777" w:rsidR="00062AAF" w:rsidRDefault="00062AAF" w:rsidP="00062AAF">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220" w:history="1">
        <w:r>
          <w:rPr>
            <w:rStyle w:val="Hyperlink"/>
            <w:rFonts w:ascii="Segoe UI" w:hAnsi="Segoe UI" w:cs="Segoe UI"/>
          </w:rPr>
          <w:t>Azure DevOps-supported browser</w:t>
        </w:r>
      </w:hyperlink>
      <w:r>
        <w:rPr>
          <w:rFonts w:ascii="Segoe UI" w:hAnsi="Segoe UI" w:cs="Segoe UI"/>
          <w:color w:val="161616"/>
        </w:rPr>
        <w:t>.</w:t>
      </w:r>
    </w:p>
    <w:p w14:paraId="5C958712" w14:textId="77777777" w:rsidR="00062AAF" w:rsidRDefault="00062AAF" w:rsidP="00062AAF">
      <w:pPr>
        <w:numPr>
          <w:ilvl w:val="0"/>
          <w:numId w:val="21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221" w:history="1">
        <w:r>
          <w:rPr>
            <w:rStyle w:val="Hyperlink"/>
            <w:rFonts w:ascii="Segoe UI" w:hAnsi="Segoe UI" w:cs="Segoe UI"/>
          </w:rPr>
          <w:t>Create an organization or project collection</w:t>
        </w:r>
      </w:hyperlink>
      <w:r>
        <w:rPr>
          <w:rFonts w:ascii="Segoe UI" w:hAnsi="Segoe UI" w:cs="Segoe UI"/>
          <w:color w:val="161616"/>
        </w:rPr>
        <w:t>.</w:t>
      </w:r>
    </w:p>
    <w:p w14:paraId="6F6BA59D" w14:textId="77777777" w:rsidR="00062AAF" w:rsidRDefault="00062AAF" w:rsidP="00062AAF">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0FBD5D57" w14:textId="77777777" w:rsidR="00062AAF" w:rsidRDefault="00062AAF" w:rsidP="00062AAF">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Verify that you have a Microsoft or Microsoft </w:t>
      </w:r>
      <w:proofErr w:type="spellStart"/>
      <w:r>
        <w:rPr>
          <w:rFonts w:ascii="Segoe UI" w:hAnsi="Segoe UI" w:cs="Segoe UI"/>
          <w:color w:val="161616"/>
        </w:rPr>
        <w:t>Entra</w:t>
      </w:r>
      <w:proofErr w:type="spellEnd"/>
      <w:r>
        <w:rPr>
          <w:rFonts w:ascii="Segoe UI" w:hAnsi="Segoe UI" w:cs="Segoe UI"/>
          <w:color w:val="161616"/>
        </w:rPr>
        <w:t xml:space="preserve"> account with the Contributor or the Owner role in the Azure subscription. For details, refer to </w:t>
      </w:r>
      <w:hyperlink r:id="rId222" w:history="1">
        <w:r>
          <w:rPr>
            <w:rStyle w:val="Hyperlink"/>
            <w:rFonts w:ascii="Segoe UI" w:hAnsi="Segoe UI" w:cs="Segoe UI"/>
          </w:rPr>
          <w:t>List Azure role assignments using the Azure portal</w:t>
        </w:r>
      </w:hyperlink>
      <w:r>
        <w:rPr>
          <w:rFonts w:ascii="Segoe UI" w:hAnsi="Segoe UI" w:cs="Segoe UI"/>
          <w:color w:val="161616"/>
        </w:rPr>
        <w:t> and </w:t>
      </w:r>
      <w:hyperlink r:id="rId223" w:history="1">
        <w:r>
          <w:rPr>
            <w:rStyle w:val="Hyperlink"/>
            <w:rFonts w:ascii="Segoe UI" w:hAnsi="Segoe UI" w:cs="Segoe UI"/>
          </w:rPr>
          <w:t xml:space="preserve">View and assign administrator roles in Microsoft </w:t>
        </w:r>
        <w:proofErr w:type="spellStart"/>
        <w:r>
          <w:rPr>
            <w:rStyle w:val="Hyperlink"/>
            <w:rFonts w:ascii="Segoe UI" w:hAnsi="Segoe UI" w:cs="Segoe UI"/>
          </w:rPr>
          <w:t>Entra</w:t>
        </w:r>
        <w:proofErr w:type="spellEnd"/>
        <w:r>
          <w:rPr>
            <w:rStyle w:val="Hyperlink"/>
            <w:rFonts w:ascii="Segoe UI" w:hAnsi="Segoe UI" w:cs="Segoe UI"/>
          </w:rPr>
          <w:t xml:space="preserve"> ID.</w:t>
        </w:r>
      </w:hyperlink>
      <w:r>
        <w:rPr>
          <w:rFonts w:ascii="Segoe UI" w:hAnsi="Segoe UI" w:cs="Segoe UI"/>
          <w:color w:val="161616"/>
        </w:rPr>
        <w:t>.</w:t>
      </w:r>
    </w:p>
    <w:p w14:paraId="6EB29C42"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55217F0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0112C427" w14:textId="77777777" w:rsidR="00062AAF" w:rsidRDefault="00062AAF" w:rsidP="00062AAF">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47FBBDC5" w14:textId="77777777" w:rsidR="00062AAF" w:rsidRDefault="00062AAF" w:rsidP="00062AAF">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Exercise 1: Manage the service connection.</w:t>
      </w:r>
    </w:p>
    <w:p w14:paraId="1FAC11DA" w14:textId="77777777" w:rsidR="00062AAF" w:rsidRDefault="00062AAF" w:rsidP="00062AAF">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Exercise 2: Import and run the CI pipeline.</w:t>
      </w:r>
    </w:p>
    <w:p w14:paraId="27358AA0" w14:textId="77777777" w:rsidR="00062AAF" w:rsidRDefault="00062AAF" w:rsidP="00062AAF">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Exercise 3: Import and run the CD pipeline.</w:t>
      </w:r>
    </w:p>
    <w:p w14:paraId="4C13D8F7" w14:textId="77777777" w:rsidR="00062AAF" w:rsidRDefault="00062AAF" w:rsidP="00062AAF">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Exercise 4: Remove the Azure lab resources</w:t>
      </w:r>
    </w:p>
    <w:p w14:paraId="31E025F1" w14:textId="77777777" w:rsidR="00062AAF" w:rsidRDefault="00062AAF"/>
    <w:p w14:paraId="22075A6D" w14:textId="77777777" w:rsidR="00062AAF" w:rsidRDefault="00062AAF"/>
    <w:p w14:paraId="0F9F7446" w14:textId="77777777" w:rsidR="00062AAF" w:rsidRDefault="00062AAF"/>
    <w:p w14:paraId="6FED9348" w14:textId="77777777" w:rsidR="00062AAF" w:rsidRDefault="00062AAF"/>
    <w:p w14:paraId="5A648347"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Learn continuous integration with GitHub Actions</w:t>
      </w:r>
    </w:p>
    <w:p w14:paraId="45BBFA5F"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Describe continuous integration with actions</w:t>
      </w:r>
    </w:p>
    <w:p w14:paraId="5780FAEF"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0A27764C" w14:textId="77777777" w:rsidR="00062AAF" w:rsidRPr="00062AAF" w:rsidRDefault="00062AAF" w:rsidP="00062AAF">
      <w:pPr>
        <w:numPr>
          <w:ilvl w:val="0"/>
          <w:numId w:val="220"/>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3 minutes</w:t>
      </w:r>
    </w:p>
    <w:p w14:paraId="26F2026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It's an example of a basic continuous integration workflow created by using actions:</w:t>
      </w:r>
    </w:p>
    <w:p w14:paraId="2D53C7A5"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t>YAMLCopy</w:t>
      </w:r>
      <w:proofErr w:type="spellEnd"/>
    </w:p>
    <w:p w14:paraId="021ED9B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dotnet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Build</w:t>
      </w:r>
    </w:p>
    <w:p w14:paraId="7491F91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F0EFF5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on: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[push]</w:t>
      </w:r>
    </w:p>
    <w:p w14:paraId="1D669EB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4E3EB3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jobs:</w:t>
      </w:r>
    </w:p>
    <w:p w14:paraId="36C24AF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build:</w:t>
      </w:r>
    </w:p>
    <w:p w14:paraId="56C26D8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runs-on: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ubuntu-latest</w:t>
      </w:r>
    </w:p>
    <w:p w14:paraId="7BF0835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strategy:</w:t>
      </w:r>
    </w:p>
    <w:p w14:paraId="54EAD23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matrix:</w:t>
      </w:r>
    </w:p>
    <w:p w14:paraId="4F8FFB9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node-version: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[10.x]</w:t>
      </w:r>
    </w:p>
    <w:p w14:paraId="61B2FD9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2AB72C6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02F14C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uses:</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actions/</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checkout@main</w:t>
      </w:r>
      <w:proofErr w:type="spellEnd"/>
    </w:p>
    <w:p w14:paraId="393CFA5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uses:</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actions/setup-dotnet@v1</w:t>
      </w:r>
    </w:p>
    <w:p w14:paraId="735C086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with:</w:t>
      </w:r>
    </w:p>
    <w:p w14:paraId="2CBC72B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dotnet-version: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'3.1.x'</w:t>
      </w:r>
    </w:p>
    <w:p w14:paraId="548917E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A67528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run: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dotnet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build</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awesomeproject</w:t>
      </w:r>
      <w:proofErr w:type="spellEnd"/>
    </w:p>
    <w:p w14:paraId="58D531A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5DE80C7" w14:textId="77777777" w:rsidR="00062AAF" w:rsidRPr="00062AAF" w:rsidRDefault="00062AAF" w:rsidP="00062AAF">
      <w:pPr>
        <w:numPr>
          <w:ilvl w:val="0"/>
          <w:numId w:val="2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On:</w:t>
      </w:r>
      <w:r w:rsidRPr="00062AAF">
        <w:rPr>
          <w:rFonts w:ascii="Segoe UI" w:eastAsia="Times New Roman" w:hAnsi="Segoe UI" w:cs="Segoe UI"/>
          <w:color w:val="161616"/>
          <w:kern w:val="0"/>
          <w:sz w:val="24"/>
          <w:szCs w:val="24"/>
          <w:lang w:eastAsia="en-CA"/>
          <w14:ligatures w14:val="none"/>
        </w:rPr>
        <w:t> Specifies what will occur when code is pushed.</w:t>
      </w:r>
    </w:p>
    <w:p w14:paraId="43FF131B" w14:textId="77777777" w:rsidR="00062AAF" w:rsidRPr="00062AAF" w:rsidRDefault="00062AAF" w:rsidP="00062AAF">
      <w:pPr>
        <w:numPr>
          <w:ilvl w:val="0"/>
          <w:numId w:val="2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Jobs:</w:t>
      </w:r>
      <w:r w:rsidRPr="00062AAF">
        <w:rPr>
          <w:rFonts w:ascii="Segoe UI" w:eastAsia="Times New Roman" w:hAnsi="Segoe UI" w:cs="Segoe UI"/>
          <w:color w:val="161616"/>
          <w:kern w:val="0"/>
          <w:sz w:val="24"/>
          <w:szCs w:val="24"/>
          <w:lang w:eastAsia="en-CA"/>
          <w14:ligatures w14:val="none"/>
        </w:rPr>
        <w:t> There's a single job called </w:t>
      </w:r>
      <w:r w:rsidRPr="00062AAF">
        <w:rPr>
          <w:rFonts w:ascii="Segoe UI" w:eastAsia="Times New Roman" w:hAnsi="Segoe UI" w:cs="Segoe UI"/>
          <w:b/>
          <w:bCs/>
          <w:color w:val="161616"/>
          <w:kern w:val="0"/>
          <w:sz w:val="24"/>
          <w:szCs w:val="24"/>
          <w:lang w:eastAsia="en-CA"/>
          <w14:ligatures w14:val="none"/>
        </w:rPr>
        <w:t>build.</w:t>
      </w:r>
    </w:p>
    <w:p w14:paraId="2B8CD138" w14:textId="77777777" w:rsidR="00062AAF" w:rsidRPr="00062AAF" w:rsidRDefault="00062AAF" w:rsidP="00062AAF">
      <w:pPr>
        <w:numPr>
          <w:ilvl w:val="0"/>
          <w:numId w:val="2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Strategy:</w:t>
      </w:r>
      <w:r w:rsidRPr="00062AAF">
        <w:rPr>
          <w:rFonts w:ascii="Segoe UI" w:eastAsia="Times New Roman" w:hAnsi="Segoe UI" w:cs="Segoe UI"/>
          <w:color w:val="161616"/>
          <w:kern w:val="0"/>
          <w:sz w:val="24"/>
          <w:szCs w:val="24"/>
          <w:lang w:eastAsia="en-CA"/>
          <w14:ligatures w14:val="none"/>
        </w:rPr>
        <w:t> It's being used to specify the Node.js version.</w:t>
      </w:r>
    </w:p>
    <w:p w14:paraId="54432616" w14:textId="77777777" w:rsidR="00062AAF" w:rsidRPr="00062AAF" w:rsidRDefault="00062AAF" w:rsidP="00062AAF">
      <w:pPr>
        <w:numPr>
          <w:ilvl w:val="0"/>
          <w:numId w:val="2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Steps:</w:t>
      </w:r>
      <w:r w:rsidRPr="00062AAF">
        <w:rPr>
          <w:rFonts w:ascii="Segoe UI" w:eastAsia="Times New Roman" w:hAnsi="Segoe UI" w:cs="Segoe UI"/>
          <w:color w:val="161616"/>
          <w:kern w:val="0"/>
          <w:sz w:val="24"/>
          <w:szCs w:val="24"/>
          <w:lang w:eastAsia="en-CA"/>
          <w14:ligatures w14:val="none"/>
        </w:rPr>
        <w:t> Are doing a checkout of the code and setting up dotnet.</w:t>
      </w:r>
    </w:p>
    <w:p w14:paraId="2F19048B" w14:textId="77777777" w:rsidR="00062AAF" w:rsidRPr="00062AAF" w:rsidRDefault="00062AAF" w:rsidP="00062AAF">
      <w:pPr>
        <w:numPr>
          <w:ilvl w:val="0"/>
          <w:numId w:val="2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Run:</w:t>
      </w:r>
      <w:r w:rsidRPr="00062AAF">
        <w:rPr>
          <w:rFonts w:ascii="Segoe UI" w:eastAsia="Times New Roman" w:hAnsi="Segoe UI" w:cs="Segoe UI"/>
          <w:color w:val="161616"/>
          <w:kern w:val="0"/>
          <w:sz w:val="24"/>
          <w:szCs w:val="24"/>
          <w:lang w:eastAsia="en-CA"/>
          <w14:ligatures w14:val="none"/>
        </w:rPr>
        <w:t> Is building the code.</w:t>
      </w:r>
    </w:p>
    <w:p w14:paraId="6E0CB0B4" w14:textId="77777777" w:rsidR="00062AAF" w:rsidRDefault="00062AAF"/>
    <w:p w14:paraId="49328928"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environment variables</w:t>
      </w:r>
    </w:p>
    <w:p w14:paraId="32C49607"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ABC63DC" w14:textId="77777777" w:rsidR="00062AAF" w:rsidRDefault="00062AAF" w:rsidP="00062AAF">
      <w:pPr>
        <w:numPr>
          <w:ilvl w:val="0"/>
          <w:numId w:val="222"/>
        </w:numPr>
        <w:shd w:val="clear" w:color="auto" w:fill="FFFFFF"/>
        <w:spacing w:after="0" w:line="240" w:lineRule="auto"/>
        <w:rPr>
          <w:rFonts w:ascii="Segoe UI" w:hAnsi="Segoe UI" w:cs="Segoe UI"/>
        </w:rPr>
      </w:pPr>
      <w:r>
        <w:rPr>
          <w:rFonts w:ascii="Segoe UI" w:hAnsi="Segoe UI" w:cs="Segoe UI"/>
        </w:rPr>
        <w:t>3 minutes</w:t>
      </w:r>
    </w:p>
    <w:p w14:paraId="684FB62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lastRenderedPageBreak/>
        <w:t>When using Actions to create CI or CD workflows, you'll typically need to pass variable values to the actions. It's done by using Environment Variables.</w:t>
      </w:r>
    </w:p>
    <w:p w14:paraId="550CD295"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Built-in environment variables</w:t>
      </w:r>
    </w:p>
    <w:p w14:paraId="67F79018"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GitHub provides a series of built-in environment variables. It all has a GITHUB_ prefix.</w:t>
      </w:r>
    </w:p>
    <w:p w14:paraId="1F5FCD20" w14:textId="77777777" w:rsidR="00062AAF" w:rsidRDefault="00062AAF" w:rsidP="00062AAF">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94D0763" w14:textId="77777777" w:rsidR="00062AAF" w:rsidRDefault="00062AAF" w:rsidP="00062AAF">
      <w:pPr>
        <w:pStyle w:val="NormalWeb"/>
        <w:rPr>
          <w:rFonts w:ascii="Segoe UI" w:hAnsi="Segoe UI" w:cs="Segoe UI"/>
          <w:color w:val="161616"/>
        </w:rPr>
      </w:pPr>
      <w:r w:rsidRPr="00EA347F">
        <w:rPr>
          <w:rFonts w:ascii="Segoe UI" w:hAnsi="Segoe UI" w:cs="Segoe UI"/>
          <w:color w:val="161616"/>
          <w:highlight w:val="yellow"/>
        </w:rPr>
        <w:t>Setting that prefix for your variables will result in an error.</w:t>
      </w:r>
    </w:p>
    <w:p w14:paraId="5B2134B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Examples of built-in environment variables are:</w:t>
      </w:r>
    </w:p>
    <w:p w14:paraId="23F0ECFC" w14:textId="77777777" w:rsidR="00062AAF" w:rsidRPr="00EA347F" w:rsidRDefault="00062AAF" w:rsidP="00062AAF">
      <w:pPr>
        <w:pStyle w:val="NormalWeb"/>
        <w:shd w:val="clear" w:color="auto" w:fill="FFFFFF"/>
        <w:rPr>
          <w:rFonts w:ascii="Segoe UI" w:hAnsi="Segoe UI" w:cs="Segoe UI"/>
          <w:color w:val="161616"/>
          <w:highlight w:val="yellow"/>
        </w:rPr>
      </w:pPr>
      <w:r w:rsidRPr="00EA347F">
        <w:rPr>
          <w:rStyle w:val="Strong"/>
          <w:rFonts w:ascii="Segoe UI" w:hAnsi="Segoe UI" w:cs="Segoe UI"/>
          <w:color w:val="161616"/>
          <w:highlight w:val="yellow"/>
        </w:rPr>
        <w:t>GITHUB_WORKFLOW</w:t>
      </w:r>
      <w:r w:rsidRPr="00EA347F">
        <w:rPr>
          <w:rFonts w:ascii="Segoe UI" w:hAnsi="Segoe UI" w:cs="Segoe UI"/>
          <w:color w:val="161616"/>
          <w:highlight w:val="yellow"/>
        </w:rPr>
        <w:t> is the name of the workflow.</w:t>
      </w:r>
    </w:p>
    <w:p w14:paraId="6CC04D78" w14:textId="77777777" w:rsidR="00062AAF" w:rsidRPr="00EA347F" w:rsidRDefault="00062AAF" w:rsidP="00062AAF">
      <w:pPr>
        <w:pStyle w:val="NormalWeb"/>
        <w:shd w:val="clear" w:color="auto" w:fill="FFFFFF"/>
        <w:rPr>
          <w:rFonts w:ascii="Segoe UI" w:hAnsi="Segoe UI" w:cs="Segoe UI"/>
          <w:color w:val="161616"/>
          <w:highlight w:val="yellow"/>
        </w:rPr>
      </w:pPr>
      <w:r w:rsidRPr="00EA347F">
        <w:rPr>
          <w:rStyle w:val="Strong"/>
          <w:rFonts w:ascii="Segoe UI" w:hAnsi="Segoe UI" w:cs="Segoe UI"/>
          <w:color w:val="161616"/>
          <w:highlight w:val="yellow"/>
        </w:rPr>
        <w:t>GITHUB_ACTION</w:t>
      </w:r>
      <w:r w:rsidRPr="00EA347F">
        <w:rPr>
          <w:rFonts w:ascii="Segoe UI" w:hAnsi="Segoe UI" w:cs="Segoe UI"/>
          <w:color w:val="161616"/>
          <w:highlight w:val="yellow"/>
        </w:rPr>
        <w:t> is the unique identifier for the action.</w:t>
      </w:r>
    </w:p>
    <w:p w14:paraId="2868F134" w14:textId="77777777" w:rsidR="00062AAF" w:rsidRDefault="00062AAF" w:rsidP="00062AAF">
      <w:pPr>
        <w:pStyle w:val="NormalWeb"/>
        <w:shd w:val="clear" w:color="auto" w:fill="FFFFFF"/>
        <w:rPr>
          <w:rFonts w:ascii="Segoe UI" w:hAnsi="Segoe UI" w:cs="Segoe UI"/>
          <w:color w:val="161616"/>
        </w:rPr>
      </w:pPr>
      <w:r w:rsidRPr="00EA347F">
        <w:rPr>
          <w:rStyle w:val="Strong"/>
          <w:rFonts w:ascii="Segoe UI" w:hAnsi="Segoe UI" w:cs="Segoe UI"/>
          <w:color w:val="161616"/>
          <w:highlight w:val="yellow"/>
        </w:rPr>
        <w:t>GITHUB_REPOSITORY</w:t>
      </w:r>
      <w:r w:rsidRPr="00EA347F">
        <w:rPr>
          <w:rFonts w:ascii="Segoe UI" w:hAnsi="Segoe UI" w:cs="Segoe UI"/>
          <w:color w:val="161616"/>
          <w:highlight w:val="yellow"/>
        </w:rPr>
        <w:t> is the name of the repository (but also includes the name of the owner in owner/repo format)</w:t>
      </w:r>
    </w:p>
    <w:p w14:paraId="5CFA0E1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Using variables in workflows</w:t>
      </w:r>
    </w:p>
    <w:p w14:paraId="7FFA622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Variables are set in the YAML workflow files. They're passed to the actions that are in the step.</w:t>
      </w:r>
    </w:p>
    <w:p w14:paraId="4394C3BE"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3D262BD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7C6B919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verify-connection:</w:t>
      </w:r>
    </w:p>
    <w:p w14:paraId="45BD558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B87DA4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Verify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SQL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p>
    <w:p w14:paraId="75CD269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node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testconnection.js</w:t>
      </w:r>
    </w:p>
    <w:p w14:paraId="5A4E380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env:</w:t>
      </w:r>
    </w:p>
    <w:p w14:paraId="05C9832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PROJECT_SERVER: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PH202323V</w:t>
      </w:r>
    </w:p>
    <w:p w14:paraId="1EB816C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PROJECT_DATABASE:</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HAMaster</w:t>
      </w:r>
      <w:proofErr w:type="spellEnd"/>
    </w:p>
    <w:p w14:paraId="174E93F5" w14:textId="77777777" w:rsidR="00062AAF" w:rsidRDefault="00062AAF" w:rsidP="00062AAF">
      <w:pPr>
        <w:pStyle w:val="HTMLPreformatted"/>
        <w:rPr>
          <w:rStyle w:val="HTMLCode"/>
          <w:rFonts w:ascii="Consolas" w:hAnsi="Consolas"/>
          <w:color w:val="161616"/>
          <w:bdr w:val="none" w:sz="0" w:space="0" w:color="auto" w:frame="1"/>
        </w:rPr>
      </w:pPr>
    </w:p>
    <w:p w14:paraId="3C8ED24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environment variables, including a list of built-in environment variables, see </w:t>
      </w:r>
      <w:hyperlink r:id="rId224" w:history="1">
        <w:r>
          <w:rPr>
            <w:rStyle w:val="Hyperlink"/>
            <w:rFonts w:ascii="Segoe UI" w:hAnsi="Segoe UI" w:cs="Segoe UI"/>
          </w:rPr>
          <w:t>Environment variables</w:t>
        </w:r>
      </w:hyperlink>
      <w:r>
        <w:rPr>
          <w:rFonts w:ascii="Segoe UI" w:hAnsi="Segoe UI" w:cs="Segoe UI"/>
          <w:color w:val="161616"/>
        </w:rPr>
        <w:t>.</w:t>
      </w:r>
    </w:p>
    <w:p w14:paraId="5AA45574" w14:textId="77777777" w:rsidR="00062AAF" w:rsidRDefault="00062AAF"/>
    <w:p w14:paraId="7BD3C614"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sidRPr="00EA347F">
        <w:rPr>
          <w:rFonts w:ascii="Segoe UI" w:hAnsi="Segoe UI" w:cs="Segoe UI"/>
          <w:color w:val="161616"/>
          <w:highlight w:val="yellow"/>
        </w:rPr>
        <w:lastRenderedPageBreak/>
        <w:t>Share artifacts between jobs</w:t>
      </w:r>
    </w:p>
    <w:p w14:paraId="0662D4F8"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890F08F" w14:textId="77777777" w:rsidR="00062AAF" w:rsidRDefault="00062AAF" w:rsidP="00062AAF">
      <w:pPr>
        <w:numPr>
          <w:ilvl w:val="0"/>
          <w:numId w:val="223"/>
        </w:numPr>
        <w:shd w:val="clear" w:color="auto" w:fill="FFFFFF"/>
        <w:spacing w:after="0" w:line="240" w:lineRule="auto"/>
        <w:rPr>
          <w:rFonts w:ascii="Segoe UI" w:hAnsi="Segoe UI" w:cs="Segoe UI"/>
        </w:rPr>
      </w:pPr>
      <w:r>
        <w:rPr>
          <w:rFonts w:ascii="Segoe UI" w:hAnsi="Segoe UI" w:cs="Segoe UI"/>
        </w:rPr>
        <w:t>4 minutes</w:t>
      </w:r>
    </w:p>
    <w:p w14:paraId="0B6955D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When using Actions to create CI or CD workflows, you'll often need to pass artifacts created by one job to another.</w:t>
      </w:r>
    </w:p>
    <w:p w14:paraId="630F2CA3"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The most common ways to do it are by using the </w:t>
      </w:r>
      <w:r w:rsidRPr="00EA347F">
        <w:rPr>
          <w:rStyle w:val="Strong"/>
          <w:rFonts w:ascii="Segoe UI" w:hAnsi="Segoe UI" w:cs="Segoe UI"/>
          <w:color w:val="161616"/>
          <w:highlight w:val="yellow"/>
        </w:rPr>
        <w:t>upload-artifact</w:t>
      </w:r>
      <w:r w:rsidRPr="00EA347F">
        <w:rPr>
          <w:rFonts w:ascii="Segoe UI" w:hAnsi="Segoe UI" w:cs="Segoe UI"/>
          <w:color w:val="161616"/>
          <w:highlight w:val="yellow"/>
        </w:rPr>
        <w:t> and </w:t>
      </w:r>
      <w:r w:rsidRPr="00EA347F">
        <w:rPr>
          <w:rStyle w:val="Strong"/>
          <w:rFonts w:ascii="Segoe UI" w:hAnsi="Segoe UI" w:cs="Segoe UI"/>
          <w:color w:val="161616"/>
          <w:highlight w:val="yellow"/>
        </w:rPr>
        <w:t>download-artifact</w:t>
      </w:r>
      <w:r w:rsidRPr="00EA347F">
        <w:rPr>
          <w:rFonts w:ascii="Segoe UI" w:hAnsi="Segoe UI" w:cs="Segoe UI"/>
          <w:color w:val="161616"/>
          <w:highlight w:val="yellow"/>
        </w:rPr>
        <w:t> actions.</w:t>
      </w:r>
    </w:p>
    <w:p w14:paraId="58305C01"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Upload-artifact</w:t>
      </w:r>
    </w:p>
    <w:p w14:paraId="524676B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action can upload one or more files from your workflow to be shared between jobs.</w:t>
      </w:r>
    </w:p>
    <w:p w14:paraId="74444674"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You can upload a specific file:</w:t>
      </w:r>
    </w:p>
    <w:p w14:paraId="7A4FCE64"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62ADD514" w14:textId="77777777" w:rsidR="00062AAF" w:rsidRDefault="00062AAF" w:rsidP="00062AAF">
      <w:pPr>
        <w:pStyle w:val="HTMLPreformatted"/>
        <w:rPr>
          <w:rStyle w:val="HTMLCode"/>
          <w:rFonts w:ascii="Consolas" w:hAnsi="Consolas"/>
          <w:color w:val="161616"/>
          <w:bdr w:val="none" w:sz="0" w:space="0" w:color="auto" w:frame="1"/>
        </w:rPr>
      </w:pPr>
    </w:p>
    <w:p w14:paraId="41D438C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actions/upload-artifact</w:t>
      </w:r>
    </w:p>
    <w:p w14:paraId="059231D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548DA90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w:t>
      </w:r>
    </w:p>
    <w:p w14:paraId="599AD27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bin/output/logs/harness.log</w:t>
      </w:r>
    </w:p>
    <w:p w14:paraId="2389771A" w14:textId="77777777" w:rsidR="00062AAF" w:rsidRDefault="00062AAF" w:rsidP="00062AAF">
      <w:pPr>
        <w:pStyle w:val="HTMLPreformatted"/>
        <w:rPr>
          <w:rStyle w:val="HTMLCode"/>
          <w:rFonts w:ascii="Consolas" w:hAnsi="Consolas"/>
          <w:color w:val="161616"/>
          <w:bdr w:val="none" w:sz="0" w:space="0" w:color="auto" w:frame="1"/>
        </w:rPr>
      </w:pPr>
    </w:p>
    <w:p w14:paraId="6BAADFAF"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You can upload an entire folder:</w:t>
      </w:r>
    </w:p>
    <w:p w14:paraId="1554221B"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57AD1E14" w14:textId="77777777" w:rsidR="00062AAF" w:rsidRDefault="00062AAF" w:rsidP="00062AAF">
      <w:pPr>
        <w:pStyle w:val="HTMLPreformatted"/>
        <w:rPr>
          <w:rStyle w:val="HTMLCode"/>
          <w:rFonts w:ascii="Consolas" w:hAnsi="Consolas"/>
          <w:color w:val="161616"/>
          <w:bdr w:val="none" w:sz="0" w:space="0" w:color="auto" w:frame="1"/>
        </w:rPr>
      </w:pPr>
    </w:p>
    <w:p w14:paraId="2767CEE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actions/upload-artifact</w:t>
      </w:r>
    </w:p>
    <w:p w14:paraId="5479C53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5E8ECF0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harness-build-logs</w:t>
      </w:r>
    </w:p>
    <w:p w14:paraId="27A829E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bin/output/logs/</w:t>
      </w:r>
    </w:p>
    <w:p w14:paraId="795CB398" w14:textId="77777777" w:rsidR="00062AAF" w:rsidRDefault="00062AAF" w:rsidP="00062AAF">
      <w:pPr>
        <w:pStyle w:val="HTMLPreformatted"/>
        <w:rPr>
          <w:rStyle w:val="HTMLCode"/>
          <w:rFonts w:ascii="Consolas" w:hAnsi="Consolas"/>
          <w:color w:val="161616"/>
          <w:bdr w:val="none" w:sz="0" w:space="0" w:color="auto" w:frame="1"/>
        </w:rPr>
      </w:pPr>
    </w:p>
    <w:p w14:paraId="7462DA42"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You can use wildcards:</w:t>
      </w:r>
    </w:p>
    <w:p w14:paraId="0F5C028D"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57DA9657" w14:textId="77777777" w:rsidR="00062AAF" w:rsidRDefault="00062AAF" w:rsidP="00062AAF">
      <w:pPr>
        <w:pStyle w:val="HTMLPreformatted"/>
        <w:rPr>
          <w:rStyle w:val="HTMLCode"/>
          <w:rFonts w:ascii="Consolas" w:hAnsi="Consolas"/>
          <w:color w:val="161616"/>
          <w:bdr w:val="none" w:sz="0" w:space="0" w:color="auto" w:frame="1"/>
        </w:rPr>
      </w:pPr>
    </w:p>
    <w:p w14:paraId="77C66D8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actions/upload-artifact</w:t>
      </w:r>
    </w:p>
    <w:p w14:paraId="1263EF4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1EDED1D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harness-build-logs</w:t>
      </w:r>
    </w:p>
    <w:p w14:paraId="6525835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bin/output/logs/harness[ab]?/*</w:t>
      </w:r>
    </w:p>
    <w:p w14:paraId="6B2C9711" w14:textId="77777777" w:rsidR="00062AAF" w:rsidRDefault="00062AAF" w:rsidP="00062AAF">
      <w:pPr>
        <w:pStyle w:val="HTMLPreformatted"/>
        <w:rPr>
          <w:rStyle w:val="HTMLCode"/>
          <w:rFonts w:ascii="Consolas" w:hAnsi="Consolas"/>
          <w:color w:val="161616"/>
          <w:bdr w:val="none" w:sz="0" w:space="0" w:color="auto" w:frame="1"/>
        </w:rPr>
      </w:pPr>
    </w:p>
    <w:p w14:paraId="28AC47AF"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You can specify multiple paths:</w:t>
      </w:r>
    </w:p>
    <w:p w14:paraId="7446DC9D"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5D8A5D48" w14:textId="77777777" w:rsidR="00062AAF" w:rsidRDefault="00062AAF" w:rsidP="00062AAF">
      <w:pPr>
        <w:pStyle w:val="HTMLPreformatted"/>
        <w:rPr>
          <w:rStyle w:val="HTMLCode"/>
          <w:rFonts w:ascii="Consolas" w:hAnsi="Consolas"/>
          <w:color w:val="161616"/>
          <w:bdr w:val="none" w:sz="0" w:space="0" w:color="auto" w:frame="1"/>
        </w:rPr>
      </w:pPr>
    </w:p>
    <w:p w14:paraId="202982E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actions/upload-artifact</w:t>
      </w:r>
    </w:p>
    <w:p w14:paraId="738E9E8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41652C2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harness-build-logs</w:t>
      </w:r>
    </w:p>
    <w:p w14:paraId="615C0FD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path: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3D96B80"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bin/output/logs/harness.log</w:t>
      </w:r>
    </w:p>
    <w:p w14:paraId="66FDDBA6"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bin/output/logs/harnessbuild.txt</w:t>
      </w:r>
    </w:p>
    <w:p w14:paraId="33E05A74" w14:textId="77777777" w:rsidR="00062AAF" w:rsidRDefault="00062AAF" w:rsidP="00062AAF">
      <w:pPr>
        <w:pStyle w:val="HTMLPreformatted"/>
        <w:rPr>
          <w:rStyle w:val="hljs-string"/>
          <w:rFonts w:ascii="Consolas" w:hAnsi="Consolas"/>
          <w:color w:val="A31515"/>
          <w:bdr w:val="none" w:sz="0" w:space="0" w:color="auto" w:frame="1"/>
        </w:rPr>
      </w:pPr>
    </w:p>
    <w:p w14:paraId="40FAE43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this action, see </w:t>
      </w:r>
      <w:hyperlink r:id="rId225" w:history="1">
        <w:r>
          <w:rPr>
            <w:rStyle w:val="Hyperlink"/>
            <w:rFonts w:ascii="Segoe UI" w:hAnsi="Segoe UI" w:cs="Segoe UI"/>
          </w:rPr>
          <w:t>upload-artifact.</w:t>
        </w:r>
      </w:hyperlink>
    </w:p>
    <w:p w14:paraId="7412D8AA"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Download-artifact</w:t>
      </w:r>
    </w:p>
    <w:p w14:paraId="120EF02A"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There's a corresponding action for downloading (or retrieving) artifacts.</w:t>
      </w:r>
    </w:p>
    <w:p w14:paraId="62203F37"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0A261785" w14:textId="77777777" w:rsidR="00062AAF" w:rsidRDefault="00062AAF" w:rsidP="00062AAF">
      <w:pPr>
        <w:pStyle w:val="HTMLPreformatted"/>
        <w:rPr>
          <w:rStyle w:val="HTMLCode"/>
          <w:rFonts w:ascii="Consolas" w:hAnsi="Consolas"/>
          <w:color w:val="161616"/>
          <w:bdr w:val="none" w:sz="0" w:space="0" w:color="auto" w:frame="1"/>
        </w:rPr>
      </w:pPr>
    </w:p>
    <w:p w14:paraId="72610A6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actions/download-artifact</w:t>
      </w:r>
    </w:p>
    <w:p w14:paraId="0FD9F1E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37212F5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w:t>
      </w:r>
    </w:p>
    <w:p w14:paraId="0F22C879" w14:textId="77777777" w:rsidR="00062AAF" w:rsidRDefault="00062AAF" w:rsidP="00062AAF">
      <w:pPr>
        <w:pStyle w:val="HTMLPreformatted"/>
        <w:rPr>
          <w:rStyle w:val="HTMLCode"/>
          <w:rFonts w:ascii="Consolas" w:hAnsi="Consolas"/>
          <w:color w:val="161616"/>
          <w:bdr w:val="none" w:sz="0" w:space="0" w:color="auto" w:frame="1"/>
        </w:rPr>
      </w:pPr>
    </w:p>
    <w:p w14:paraId="44717A96"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If no path is specified, it's downloaded to the current directory.</w:t>
      </w:r>
    </w:p>
    <w:p w14:paraId="5078A1E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this action, see </w:t>
      </w:r>
      <w:hyperlink r:id="rId226" w:history="1">
        <w:r>
          <w:rPr>
            <w:rStyle w:val="Hyperlink"/>
            <w:rFonts w:ascii="Segoe UI" w:hAnsi="Segoe UI" w:cs="Segoe UI"/>
          </w:rPr>
          <w:t>download-artifact.</w:t>
        </w:r>
      </w:hyperlink>
    </w:p>
    <w:p w14:paraId="3EE8442E"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Artifact retention</w:t>
      </w:r>
    </w:p>
    <w:p w14:paraId="6F8C7F0F" w14:textId="77777777" w:rsidR="00062AAF" w:rsidRPr="00EA347F" w:rsidRDefault="00062AAF" w:rsidP="00062AAF">
      <w:pPr>
        <w:pStyle w:val="NormalWeb"/>
        <w:shd w:val="clear" w:color="auto" w:fill="FFFFFF"/>
        <w:rPr>
          <w:rFonts w:ascii="Segoe UI" w:hAnsi="Segoe UI" w:cs="Segoe UI"/>
          <w:color w:val="161616"/>
          <w:highlight w:val="yellow"/>
        </w:rPr>
      </w:pPr>
      <w:r w:rsidRPr="00EA347F">
        <w:rPr>
          <w:rFonts w:ascii="Segoe UI" w:hAnsi="Segoe UI" w:cs="Segoe UI"/>
          <w:color w:val="161616"/>
          <w:highlight w:val="yellow"/>
        </w:rPr>
        <w:t>A default retention period can be set for the repository, organization, or enterprise.</w:t>
      </w:r>
    </w:p>
    <w:p w14:paraId="7BF3674B"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You can set a custom retention period when uploading, but it can't exceed the defaults for the repository, organization, or enterprise.</w:t>
      </w:r>
    </w:p>
    <w:p w14:paraId="43CEAA66"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6A6BD229" w14:textId="77777777" w:rsidR="00062AAF" w:rsidRDefault="00062AAF" w:rsidP="00062AAF">
      <w:pPr>
        <w:pStyle w:val="HTMLPreformatted"/>
        <w:rPr>
          <w:rStyle w:val="HTMLCode"/>
          <w:rFonts w:ascii="Consolas" w:hAnsi="Consolas"/>
          <w:color w:val="161616"/>
          <w:bdr w:val="none" w:sz="0" w:space="0" w:color="auto" w:frame="1"/>
        </w:rPr>
      </w:pPr>
    </w:p>
    <w:p w14:paraId="456A573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actions/upload-artifact</w:t>
      </w:r>
    </w:p>
    <w:p w14:paraId="1B9FED0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6154496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w:t>
      </w:r>
    </w:p>
    <w:p w14:paraId="798FFE6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lastRenderedPageBreak/>
        <w:t xml:space="preserve">    path: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bin/output/logs/harness.log</w:t>
      </w:r>
    </w:p>
    <w:p w14:paraId="241FB26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retention-days:</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12</w:t>
      </w:r>
    </w:p>
    <w:p w14:paraId="6F0BCBFE" w14:textId="77777777" w:rsidR="00062AAF" w:rsidRDefault="00062AAF" w:rsidP="00062AAF">
      <w:pPr>
        <w:pStyle w:val="HTMLPreformatted"/>
        <w:rPr>
          <w:rStyle w:val="HTMLCode"/>
          <w:rFonts w:ascii="Consolas" w:hAnsi="Consolas"/>
          <w:color w:val="161616"/>
          <w:bdr w:val="none" w:sz="0" w:space="0" w:color="auto" w:frame="1"/>
        </w:rPr>
      </w:pPr>
    </w:p>
    <w:p w14:paraId="329DC06B"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Deleting artifacts</w:t>
      </w:r>
    </w:p>
    <w:p w14:paraId="68EB8722"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You can delete artifacts directly in the GitHub UI.</w:t>
      </w:r>
    </w:p>
    <w:p w14:paraId="2EAC216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details, you can see: </w:t>
      </w:r>
      <w:hyperlink r:id="rId227" w:history="1">
        <w:r>
          <w:rPr>
            <w:rStyle w:val="Hyperlink"/>
            <w:rFonts w:ascii="Segoe UI" w:hAnsi="Segoe UI" w:cs="Segoe UI"/>
          </w:rPr>
          <w:t>Removing workflow artifacts</w:t>
        </w:r>
      </w:hyperlink>
      <w:r>
        <w:rPr>
          <w:rFonts w:ascii="Segoe UI" w:hAnsi="Segoe UI" w:cs="Segoe UI"/>
          <w:color w:val="161616"/>
        </w:rPr>
        <w:t>.</w:t>
      </w:r>
    </w:p>
    <w:p w14:paraId="5A5B2E26" w14:textId="77777777" w:rsidR="00062AAF" w:rsidRDefault="00062AAF"/>
    <w:p w14:paraId="47382C79"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Workflow badges</w:t>
      </w:r>
    </w:p>
    <w:p w14:paraId="510F0B6D"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9363CE6" w14:textId="77777777" w:rsidR="00062AAF" w:rsidRDefault="00062AAF" w:rsidP="00062AAF">
      <w:pPr>
        <w:numPr>
          <w:ilvl w:val="0"/>
          <w:numId w:val="224"/>
        </w:numPr>
        <w:shd w:val="clear" w:color="auto" w:fill="FFFFFF"/>
        <w:spacing w:after="0" w:line="240" w:lineRule="auto"/>
        <w:rPr>
          <w:rFonts w:ascii="Segoe UI" w:hAnsi="Segoe UI" w:cs="Segoe UI"/>
        </w:rPr>
      </w:pPr>
      <w:r>
        <w:rPr>
          <w:rFonts w:ascii="Segoe UI" w:hAnsi="Segoe UI" w:cs="Segoe UI"/>
        </w:rPr>
        <w:t>3 minutes</w:t>
      </w:r>
    </w:p>
    <w:p w14:paraId="40CB1766"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Badges can be used to show the status of a workflow within a repository.</w:t>
      </w:r>
    </w:p>
    <w:p w14:paraId="4A4D87B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They show if a workflow is currently passing or failing. While they can appear in several locations, they typically get added to the README.md file for the repository.</w:t>
      </w:r>
    </w:p>
    <w:p w14:paraId="1B5C1AE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Badges are added by using URLs. The URLs are formed as follows:</w:t>
      </w:r>
    </w:p>
    <w:p w14:paraId="3781A65A" w14:textId="77777777" w:rsidR="00062AAF" w:rsidRDefault="00000000" w:rsidP="00062AAF">
      <w:pPr>
        <w:pStyle w:val="NormalWeb"/>
        <w:shd w:val="clear" w:color="auto" w:fill="FFFFFF"/>
        <w:rPr>
          <w:rFonts w:ascii="Segoe UI" w:hAnsi="Segoe UI" w:cs="Segoe UI"/>
          <w:color w:val="161616"/>
        </w:rPr>
      </w:pPr>
      <w:hyperlink r:id="rId228" w:history="1">
        <w:r w:rsidR="00062AAF">
          <w:rPr>
            <w:rStyle w:val="Hyperlink"/>
            <w:rFonts w:ascii="Segoe UI" w:hAnsi="Segoe UI" w:cs="Segoe UI"/>
          </w:rPr>
          <w:t>https://github.com/</w:t>
        </w:r>
      </w:hyperlink>
      <w:r w:rsidR="00062AAF">
        <w:rPr>
          <w:rFonts w:ascii="Segoe UI" w:hAnsi="Segoe UI" w:cs="Segoe UI"/>
          <w:color w:val="161616"/>
        </w:rPr>
        <w:t>&lt;OWNER&gt;/&lt;REPOSITORY&gt;/actions/workflows/&lt;WORKFLOW_FILE&gt;/badge.svg</w:t>
      </w:r>
    </w:p>
    <w:p w14:paraId="03D7A3A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Where:</w:t>
      </w:r>
    </w:p>
    <w:p w14:paraId="02AD6EFF" w14:textId="77777777" w:rsidR="00062AAF" w:rsidRDefault="00062AAF" w:rsidP="00062AAF">
      <w:pPr>
        <w:numPr>
          <w:ilvl w:val="0"/>
          <w:numId w:val="225"/>
        </w:numPr>
        <w:shd w:val="clear" w:color="auto" w:fill="FFFFFF"/>
        <w:spacing w:after="0" w:line="240" w:lineRule="auto"/>
        <w:ind w:left="1290"/>
        <w:rPr>
          <w:rFonts w:ascii="Segoe UI" w:hAnsi="Segoe UI" w:cs="Segoe UI"/>
          <w:color w:val="161616"/>
        </w:rPr>
      </w:pPr>
      <w:r>
        <w:rPr>
          <w:rFonts w:ascii="Segoe UI" w:hAnsi="Segoe UI" w:cs="Segoe UI"/>
          <w:color w:val="161616"/>
        </w:rPr>
        <w:t>AAAAA is the account name.</w:t>
      </w:r>
    </w:p>
    <w:p w14:paraId="5287EAC0" w14:textId="77777777" w:rsidR="00062AAF" w:rsidRDefault="00062AAF" w:rsidP="00062AAF">
      <w:pPr>
        <w:numPr>
          <w:ilvl w:val="0"/>
          <w:numId w:val="225"/>
        </w:numPr>
        <w:shd w:val="clear" w:color="auto" w:fill="FFFFFF"/>
        <w:spacing w:after="0" w:line="240" w:lineRule="auto"/>
        <w:ind w:left="1290"/>
        <w:rPr>
          <w:rFonts w:ascii="Segoe UI" w:hAnsi="Segoe UI" w:cs="Segoe UI"/>
          <w:color w:val="161616"/>
        </w:rPr>
      </w:pPr>
      <w:r>
        <w:rPr>
          <w:rFonts w:ascii="Segoe UI" w:hAnsi="Segoe UI" w:cs="Segoe UI"/>
          <w:color w:val="161616"/>
        </w:rPr>
        <w:t>RRRRR is the repository name.</w:t>
      </w:r>
    </w:p>
    <w:p w14:paraId="4345B7D8" w14:textId="77777777" w:rsidR="00062AAF" w:rsidRDefault="00062AAF" w:rsidP="00062AAF">
      <w:pPr>
        <w:numPr>
          <w:ilvl w:val="0"/>
          <w:numId w:val="225"/>
        </w:numPr>
        <w:shd w:val="clear" w:color="auto" w:fill="FFFFFF"/>
        <w:spacing w:after="0" w:line="240" w:lineRule="auto"/>
        <w:ind w:left="1290"/>
        <w:rPr>
          <w:rFonts w:ascii="Segoe UI" w:hAnsi="Segoe UI" w:cs="Segoe UI"/>
          <w:color w:val="161616"/>
        </w:rPr>
      </w:pPr>
      <w:r>
        <w:rPr>
          <w:rFonts w:ascii="Segoe UI" w:hAnsi="Segoe UI" w:cs="Segoe UI"/>
          <w:color w:val="161616"/>
        </w:rPr>
        <w:t>WWWWW is the workflow name.</w:t>
      </w:r>
    </w:p>
    <w:p w14:paraId="64AAC01E" w14:textId="7176354E" w:rsidR="00062AAF" w:rsidRDefault="00000000" w:rsidP="00062AAF">
      <w:pPr>
        <w:pStyle w:val="NormalWeb"/>
        <w:shd w:val="clear" w:color="auto" w:fill="FFFFFF"/>
        <w:rPr>
          <w:rFonts w:ascii="Segoe UI" w:hAnsi="Segoe UI" w:cs="Segoe UI"/>
          <w:color w:val="161616"/>
        </w:rPr>
      </w:pPr>
      <w:r>
        <w:pict w14:anchorId="3E912C42">
          <v:rect id="Rectangle 4" o:spid="_x0000_s1032" alt="Screenshot of the Badge failing in a color to represent an error." style="width:23.8pt;height:23.8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599394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They usually indicate the status of the default branch but can be branch-specific. You do this by adding a URL query parameter:</w:t>
      </w:r>
    </w:p>
    <w:p w14:paraId="6236643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?branch=BBBBB</w:t>
      </w:r>
    </w:p>
    <w:p w14:paraId="5BAF06D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where:</w:t>
      </w:r>
    </w:p>
    <w:p w14:paraId="64A5574A" w14:textId="77777777" w:rsidR="00062AAF" w:rsidRDefault="00062AAF" w:rsidP="00062AAF">
      <w:pPr>
        <w:numPr>
          <w:ilvl w:val="0"/>
          <w:numId w:val="226"/>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BBBBB is the branch name.</w:t>
      </w:r>
    </w:p>
    <w:p w14:paraId="3612AA2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29" w:history="1">
        <w:r>
          <w:rPr>
            <w:rStyle w:val="Hyperlink"/>
            <w:rFonts w:ascii="Segoe UI" w:hAnsi="Segoe UI" w:cs="Segoe UI"/>
          </w:rPr>
          <w:t>Adding a workflow status badge</w:t>
        </w:r>
      </w:hyperlink>
      <w:r>
        <w:rPr>
          <w:rFonts w:ascii="Segoe UI" w:hAnsi="Segoe UI" w:cs="Segoe UI"/>
          <w:color w:val="161616"/>
        </w:rPr>
        <w:t>.</w:t>
      </w:r>
    </w:p>
    <w:p w14:paraId="4DA4D635" w14:textId="77777777" w:rsidR="00062AAF" w:rsidRDefault="00062AAF"/>
    <w:p w14:paraId="3848ACB7"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Describe best practices for creating actions</w:t>
      </w:r>
    </w:p>
    <w:p w14:paraId="5716ACBD"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1BEDBAB6" w14:textId="77777777" w:rsidR="00062AAF" w:rsidRPr="00062AAF" w:rsidRDefault="00062AAF" w:rsidP="00062AAF">
      <w:pPr>
        <w:numPr>
          <w:ilvl w:val="0"/>
          <w:numId w:val="227"/>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2 minutes</w:t>
      </w:r>
    </w:p>
    <w:p w14:paraId="0A2088C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EA347F">
        <w:rPr>
          <w:rFonts w:ascii="Segoe UI" w:eastAsia="Times New Roman" w:hAnsi="Segoe UI" w:cs="Segoe UI"/>
          <w:color w:val="161616"/>
          <w:kern w:val="0"/>
          <w:sz w:val="24"/>
          <w:szCs w:val="24"/>
          <w:highlight w:val="yellow"/>
          <w:lang w:eastAsia="en-CA"/>
          <w14:ligatures w14:val="none"/>
        </w:rPr>
        <w:t>It's essential to follow best practices when creating actions:</w:t>
      </w:r>
    </w:p>
    <w:p w14:paraId="1D2ADCCF" w14:textId="77777777" w:rsidR="00062AAF" w:rsidRPr="00062AA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EA347F">
        <w:rPr>
          <w:rFonts w:ascii="Segoe UI" w:eastAsia="Times New Roman" w:hAnsi="Segoe UI" w:cs="Segoe UI"/>
          <w:color w:val="161616"/>
          <w:kern w:val="0"/>
          <w:sz w:val="24"/>
          <w:szCs w:val="24"/>
          <w:highlight w:val="yellow"/>
          <w:lang w:eastAsia="en-CA"/>
          <w14:ligatures w14:val="none"/>
        </w:rPr>
        <w:t>Create chainable actions. Don't create large monolithic actions</w:t>
      </w:r>
      <w:r w:rsidRPr="00062AAF">
        <w:rPr>
          <w:rFonts w:ascii="Segoe UI" w:eastAsia="Times New Roman" w:hAnsi="Segoe UI" w:cs="Segoe UI"/>
          <w:color w:val="161616"/>
          <w:kern w:val="0"/>
          <w:sz w:val="24"/>
          <w:szCs w:val="24"/>
          <w:lang w:eastAsia="en-CA"/>
          <w14:ligatures w14:val="none"/>
        </w:rPr>
        <w:t>. Instead, create smaller functional actions that can be chained together.</w:t>
      </w:r>
    </w:p>
    <w:p w14:paraId="1065A760" w14:textId="77777777" w:rsidR="00062AAF" w:rsidRPr="00062AA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EA347F">
        <w:rPr>
          <w:rFonts w:ascii="Segoe UI" w:eastAsia="Times New Roman" w:hAnsi="Segoe UI" w:cs="Segoe UI"/>
          <w:color w:val="161616"/>
          <w:kern w:val="0"/>
          <w:sz w:val="24"/>
          <w:szCs w:val="24"/>
          <w:highlight w:val="yellow"/>
          <w:lang w:eastAsia="en-CA"/>
          <w14:ligatures w14:val="none"/>
        </w:rPr>
        <w:t>Version your actions like other code</w:t>
      </w:r>
      <w:r w:rsidRPr="00062AAF">
        <w:rPr>
          <w:rFonts w:ascii="Segoe UI" w:eastAsia="Times New Roman" w:hAnsi="Segoe UI" w:cs="Segoe UI"/>
          <w:color w:val="161616"/>
          <w:kern w:val="0"/>
          <w:sz w:val="24"/>
          <w:szCs w:val="24"/>
          <w:lang w:eastAsia="en-CA"/>
          <w14:ligatures w14:val="none"/>
        </w:rPr>
        <w:t>. Others might take dependencies on various versions of your actions. Allow them to specify versions.</w:t>
      </w:r>
    </w:p>
    <w:p w14:paraId="26D2CDDE" w14:textId="77777777" w:rsidR="00062AAF" w:rsidRPr="00062AA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EA347F">
        <w:rPr>
          <w:rFonts w:ascii="Segoe UI" w:eastAsia="Times New Roman" w:hAnsi="Segoe UI" w:cs="Segoe UI"/>
          <w:color w:val="161616"/>
          <w:kern w:val="0"/>
          <w:sz w:val="24"/>
          <w:szCs w:val="24"/>
          <w:highlight w:val="yellow"/>
          <w:lang w:eastAsia="en-CA"/>
          <w14:ligatures w14:val="none"/>
        </w:rPr>
        <w:t>Provide the </w:t>
      </w:r>
      <w:r w:rsidRPr="00EA347F">
        <w:rPr>
          <w:rFonts w:ascii="Segoe UI" w:eastAsia="Times New Roman" w:hAnsi="Segoe UI" w:cs="Segoe UI"/>
          <w:b/>
          <w:bCs/>
          <w:color w:val="161616"/>
          <w:kern w:val="0"/>
          <w:sz w:val="24"/>
          <w:szCs w:val="24"/>
          <w:highlight w:val="yellow"/>
          <w:lang w:eastAsia="en-CA"/>
          <w14:ligatures w14:val="none"/>
        </w:rPr>
        <w:t>latest</w:t>
      </w:r>
      <w:r w:rsidRPr="00EA347F">
        <w:rPr>
          <w:rFonts w:ascii="Segoe UI" w:eastAsia="Times New Roman" w:hAnsi="Segoe UI" w:cs="Segoe UI"/>
          <w:color w:val="161616"/>
          <w:kern w:val="0"/>
          <w:sz w:val="24"/>
          <w:szCs w:val="24"/>
          <w:highlight w:val="yellow"/>
          <w:lang w:eastAsia="en-CA"/>
          <w14:ligatures w14:val="none"/>
        </w:rPr>
        <w:t> label</w:t>
      </w:r>
      <w:r w:rsidRPr="00062AAF">
        <w:rPr>
          <w:rFonts w:ascii="Segoe UI" w:eastAsia="Times New Roman" w:hAnsi="Segoe UI" w:cs="Segoe UI"/>
          <w:color w:val="161616"/>
          <w:kern w:val="0"/>
          <w:sz w:val="24"/>
          <w:szCs w:val="24"/>
          <w:lang w:eastAsia="en-CA"/>
          <w14:ligatures w14:val="none"/>
        </w:rPr>
        <w:t>. If others are happy to use the latest version of your action, make sure you provide the </w:t>
      </w:r>
      <w:r w:rsidRPr="00062AAF">
        <w:rPr>
          <w:rFonts w:ascii="Segoe UI" w:eastAsia="Times New Roman" w:hAnsi="Segoe UI" w:cs="Segoe UI"/>
          <w:b/>
          <w:bCs/>
          <w:color w:val="161616"/>
          <w:kern w:val="0"/>
          <w:sz w:val="24"/>
          <w:szCs w:val="24"/>
          <w:lang w:eastAsia="en-CA"/>
          <w14:ligatures w14:val="none"/>
        </w:rPr>
        <w:t>latest</w:t>
      </w:r>
      <w:r w:rsidRPr="00062AAF">
        <w:rPr>
          <w:rFonts w:ascii="Segoe UI" w:eastAsia="Times New Roman" w:hAnsi="Segoe UI" w:cs="Segoe UI"/>
          <w:color w:val="161616"/>
          <w:kern w:val="0"/>
          <w:sz w:val="24"/>
          <w:szCs w:val="24"/>
          <w:lang w:eastAsia="en-CA"/>
          <w14:ligatures w14:val="none"/>
        </w:rPr>
        <w:t> label that they can specify to get it.</w:t>
      </w:r>
    </w:p>
    <w:p w14:paraId="003075C6" w14:textId="77777777" w:rsidR="00062AAF" w:rsidRPr="00062AA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EA347F">
        <w:rPr>
          <w:rFonts w:ascii="Segoe UI" w:eastAsia="Times New Roman" w:hAnsi="Segoe UI" w:cs="Segoe UI"/>
          <w:color w:val="161616"/>
          <w:kern w:val="0"/>
          <w:sz w:val="24"/>
          <w:szCs w:val="24"/>
          <w:highlight w:val="yellow"/>
          <w:lang w:eastAsia="en-CA"/>
          <w14:ligatures w14:val="none"/>
        </w:rPr>
        <w:t>Add appropriate documentation</w:t>
      </w:r>
      <w:r w:rsidRPr="00062AAF">
        <w:rPr>
          <w:rFonts w:ascii="Segoe UI" w:eastAsia="Times New Roman" w:hAnsi="Segoe UI" w:cs="Segoe UI"/>
          <w:color w:val="161616"/>
          <w:kern w:val="0"/>
          <w:sz w:val="24"/>
          <w:szCs w:val="24"/>
          <w:lang w:eastAsia="en-CA"/>
          <w14:ligatures w14:val="none"/>
        </w:rPr>
        <w:t>. As with other codes, documentation helps others use your actions and can help avoid surprises about how they function.</w:t>
      </w:r>
    </w:p>
    <w:p w14:paraId="5E22E247" w14:textId="77777777" w:rsidR="00062AAF" w:rsidRPr="00EA347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EA347F">
        <w:rPr>
          <w:rFonts w:ascii="Segoe UI" w:eastAsia="Times New Roman" w:hAnsi="Segoe UI" w:cs="Segoe UI"/>
          <w:color w:val="161616"/>
          <w:kern w:val="0"/>
          <w:sz w:val="24"/>
          <w:szCs w:val="24"/>
          <w:highlight w:val="yellow"/>
          <w:lang w:eastAsia="en-CA"/>
          <w14:ligatures w14:val="none"/>
        </w:rPr>
        <w:t>Add details </w:t>
      </w:r>
      <w:proofErr w:type="spellStart"/>
      <w:r w:rsidRPr="00EA347F">
        <w:rPr>
          <w:rFonts w:ascii="Segoe UI" w:eastAsia="Times New Roman" w:hAnsi="Segoe UI" w:cs="Segoe UI"/>
          <w:b/>
          <w:bCs/>
          <w:color w:val="161616"/>
          <w:kern w:val="0"/>
          <w:sz w:val="24"/>
          <w:szCs w:val="24"/>
          <w:highlight w:val="yellow"/>
          <w:lang w:eastAsia="en-CA"/>
          <w14:ligatures w14:val="none"/>
        </w:rPr>
        <w:t>action.yml</w:t>
      </w:r>
      <w:proofErr w:type="spellEnd"/>
      <w:r w:rsidRPr="00EA347F">
        <w:rPr>
          <w:rFonts w:ascii="Segoe UI" w:eastAsia="Times New Roman" w:hAnsi="Segoe UI" w:cs="Segoe UI"/>
          <w:color w:val="161616"/>
          <w:kern w:val="0"/>
          <w:sz w:val="24"/>
          <w:szCs w:val="24"/>
          <w:highlight w:val="yellow"/>
          <w:lang w:eastAsia="en-CA"/>
          <w14:ligatures w14:val="none"/>
        </w:rPr>
        <w:t> metadata. At the root of your action, you'll have an </w:t>
      </w:r>
      <w:proofErr w:type="spellStart"/>
      <w:r w:rsidRPr="00EA347F">
        <w:rPr>
          <w:rFonts w:ascii="Segoe UI" w:eastAsia="Times New Roman" w:hAnsi="Segoe UI" w:cs="Segoe UI"/>
          <w:b/>
          <w:bCs/>
          <w:color w:val="161616"/>
          <w:kern w:val="0"/>
          <w:sz w:val="24"/>
          <w:szCs w:val="24"/>
          <w:highlight w:val="yellow"/>
          <w:lang w:eastAsia="en-CA"/>
          <w14:ligatures w14:val="none"/>
        </w:rPr>
        <w:t>action.yml</w:t>
      </w:r>
      <w:proofErr w:type="spellEnd"/>
      <w:r w:rsidRPr="00EA347F">
        <w:rPr>
          <w:rFonts w:ascii="Segoe UI" w:eastAsia="Times New Roman" w:hAnsi="Segoe UI" w:cs="Segoe UI"/>
          <w:color w:val="161616"/>
          <w:kern w:val="0"/>
          <w:sz w:val="24"/>
          <w:szCs w:val="24"/>
          <w:highlight w:val="yellow"/>
          <w:lang w:eastAsia="en-CA"/>
          <w14:ligatures w14:val="none"/>
        </w:rPr>
        <w:t> file. Ensure it has been populated with author, icon, expected inputs, and outputs.</w:t>
      </w:r>
    </w:p>
    <w:p w14:paraId="7B4FA438" w14:textId="77777777" w:rsidR="00062AAF" w:rsidRPr="00062AA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Consider contributing to the marketplace. It's easier for us to work with actions when we all contribute to the marketplace. Help to avoid people needing to relearn the same issues endlessly.</w:t>
      </w:r>
    </w:p>
    <w:p w14:paraId="4EF861ED" w14:textId="77777777" w:rsidR="00062AAF" w:rsidRDefault="00062AAF"/>
    <w:p w14:paraId="28EA510C"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Mark releases with Git tags</w:t>
      </w:r>
    </w:p>
    <w:p w14:paraId="4033FF31"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5D1DFBB" w14:textId="77777777" w:rsidR="00062AAF" w:rsidRDefault="00062AAF" w:rsidP="00062AAF">
      <w:pPr>
        <w:numPr>
          <w:ilvl w:val="0"/>
          <w:numId w:val="229"/>
        </w:numPr>
        <w:shd w:val="clear" w:color="auto" w:fill="FFFFFF"/>
        <w:spacing w:after="0" w:line="240" w:lineRule="auto"/>
        <w:rPr>
          <w:rFonts w:ascii="Segoe UI" w:hAnsi="Segoe UI" w:cs="Segoe UI"/>
        </w:rPr>
      </w:pPr>
      <w:r>
        <w:rPr>
          <w:rFonts w:ascii="Segoe UI" w:hAnsi="Segoe UI" w:cs="Segoe UI"/>
        </w:rPr>
        <w:t>2 minutes</w:t>
      </w:r>
    </w:p>
    <w:p w14:paraId="7F80D61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Releases are software iterations that can be packed for release.</w:t>
      </w:r>
    </w:p>
    <w:p w14:paraId="0CA2CD76"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In Git, releases are based on Git tags</w:t>
      </w:r>
      <w:r>
        <w:rPr>
          <w:rFonts w:ascii="Segoe UI" w:hAnsi="Segoe UI" w:cs="Segoe UI"/>
          <w:color w:val="161616"/>
        </w:rPr>
        <w:t>. These tags mark a point in the history of the repository. Tags are commonly assigned as releases are created.</w:t>
      </w:r>
    </w:p>
    <w:p w14:paraId="5CB0E0E3" w14:textId="35E89857" w:rsidR="00062AAF" w:rsidRDefault="00000000" w:rsidP="00062AAF">
      <w:pPr>
        <w:pStyle w:val="NormalWeb"/>
        <w:shd w:val="clear" w:color="auto" w:fill="FFFFFF"/>
        <w:rPr>
          <w:rFonts w:ascii="Segoe UI" w:hAnsi="Segoe UI" w:cs="Segoe UI"/>
          <w:color w:val="161616"/>
        </w:rPr>
      </w:pPr>
      <w:r>
        <w:pict w14:anchorId="44F6D6AA">
          <v:rect id="Rectangle 6" o:spid="_x0000_s1031" alt="Screenshot of Git Release Tag creation page." style="width:23.8pt;height:23.8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8B04713" w14:textId="77777777" w:rsidR="00062AAF" w:rsidRPr="00EA347F" w:rsidRDefault="00062AAF" w:rsidP="00062AAF">
      <w:pPr>
        <w:pStyle w:val="NormalWeb"/>
        <w:shd w:val="clear" w:color="auto" w:fill="FFFFFF"/>
        <w:rPr>
          <w:rFonts w:ascii="Segoe UI" w:hAnsi="Segoe UI" w:cs="Segoe UI"/>
          <w:color w:val="161616"/>
          <w:highlight w:val="yellow"/>
        </w:rPr>
      </w:pPr>
      <w:r w:rsidRPr="00EA347F">
        <w:rPr>
          <w:rFonts w:ascii="Segoe UI" w:hAnsi="Segoe UI" w:cs="Segoe UI"/>
          <w:color w:val="161616"/>
          <w:highlight w:val="yellow"/>
        </w:rPr>
        <w:t>Often these tags will contain version numbers, but they can have other values.</w:t>
      </w:r>
    </w:p>
    <w:p w14:paraId="6DA358E0"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Tags can then be viewed in the history of a repository.</w:t>
      </w:r>
    </w:p>
    <w:p w14:paraId="2E957353" w14:textId="132211F6" w:rsidR="00062AAF" w:rsidRDefault="00000000" w:rsidP="00062AAF">
      <w:pPr>
        <w:pStyle w:val="NormalWeb"/>
        <w:shd w:val="clear" w:color="auto" w:fill="FFFFFF"/>
        <w:rPr>
          <w:rFonts w:ascii="Segoe UI" w:hAnsi="Segoe UI" w:cs="Segoe UI"/>
          <w:color w:val="161616"/>
        </w:rPr>
      </w:pPr>
      <w:r>
        <w:pict w14:anchorId="6666DD2C">
          <v:rect id="Rectangle 5" o:spid="_x0000_s1030" alt="Screenshot of the Git release tag page showing the tag information." style="width:23.8pt;height:23.8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36760AF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tags and releases, see: </w:t>
      </w:r>
      <w:hyperlink r:id="rId230" w:history="1">
        <w:r>
          <w:rPr>
            <w:rStyle w:val="Hyperlink"/>
            <w:rFonts w:ascii="Segoe UI" w:hAnsi="Segoe UI" w:cs="Segoe UI"/>
            <w:u w:val="none"/>
          </w:rPr>
          <w:t>About releases</w:t>
        </w:r>
      </w:hyperlink>
      <w:r>
        <w:rPr>
          <w:rFonts w:ascii="Segoe UI" w:hAnsi="Segoe UI" w:cs="Segoe UI"/>
          <w:color w:val="161616"/>
        </w:rPr>
        <w:t>.</w:t>
      </w:r>
    </w:p>
    <w:p w14:paraId="6D0AFE12" w14:textId="77777777" w:rsidR="00062AAF" w:rsidRDefault="00062AAF"/>
    <w:p w14:paraId="5695F8AA"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Create encrypted secrets</w:t>
      </w:r>
    </w:p>
    <w:p w14:paraId="52718645"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838F036" w14:textId="77777777" w:rsidR="00062AAF" w:rsidRDefault="00062AAF" w:rsidP="00062AAF">
      <w:pPr>
        <w:numPr>
          <w:ilvl w:val="0"/>
          <w:numId w:val="230"/>
        </w:numPr>
        <w:shd w:val="clear" w:color="auto" w:fill="FFFFFF"/>
        <w:spacing w:after="0" w:line="240" w:lineRule="auto"/>
        <w:rPr>
          <w:rFonts w:ascii="Segoe UI" w:hAnsi="Segoe UI" w:cs="Segoe UI"/>
        </w:rPr>
      </w:pPr>
      <w:r>
        <w:rPr>
          <w:rFonts w:ascii="Segoe UI" w:hAnsi="Segoe UI" w:cs="Segoe UI"/>
        </w:rPr>
        <w:t>3 minutes</w:t>
      </w:r>
    </w:p>
    <w:p w14:paraId="6B643E14" w14:textId="77777777" w:rsidR="00062AAF" w:rsidRPr="00EA347F" w:rsidRDefault="00062AAF" w:rsidP="00062AAF">
      <w:pPr>
        <w:pStyle w:val="NormalWeb"/>
        <w:shd w:val="clear" w:color="auto" w:fill="FFFFFF"/>
        <w:rPr>
          <w:rFonts w:ascii="Segoe UI" w:hAnsi="Segoe UI" w:cs="Segoe UI"/>
          <w:color w:val="161616"/>
          <w:highlight w:val="yellow"/>
        </w:rPr>
      </w:pPr>
      <w:r w:rsidRPr="00EA347F">
        <w:rPr>
          <w:rFonts w:ascii="Segoe UI" w:hAnsi="Segoe UI" w:cs="Segoe UI"/>
          <w:color w:val="161616"/>
          <w:highlight w:val="yellow"/>
        </w:rPr>
        <w:t>Actions often can use secrets within pipelines. Common examples are passwords or keys.</w:t>
      </w:r>
    </w:p>
    <w:p w14:paraId="7FAE65C5"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In GitHub actions, It's called </w:t>
      </w:r>
      <w:r w:rsidRPr="00EA347F">
        <w:rPr>
          <w:rStyle w:val="Strong"/>
          <w:rFonts w:ascii="Segoe UI" w:hAnsi="Segoe UI" w:cs="Segoe UI"/>
          <w:color w:val="161616"/>
          <w:highlight w:val="yellow"/>
        </w:rPr>
        <w:t>Secrets</w:t>
      </w:r>
      <w:r w:rsidRPr="00EA347F">
        <w:rPr>
          <w:rFonts w:ascii="Segoe UI" w:hAnsi="Segoe UI" w:cs="Segoe UI"/>
          <w:color w:val="161616"/>
          <w:highlight w:val="yellow"/>
        </w:rPr>
        <w:t>.</w:t>
      </w:r>
    </w:p>
    <w:p w14:paraId="608334F8"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Secrets</w:t>
      </w:r>
    </w:p>
    <w:p w14:paraId="2493F86B" w14:textId="77777777" w:rsidR="00062AAF" w:rsidRPr="00EA347F" w:rsidRDefault="00062AAF" w:rsidP="00062AAF">
      <w:pPr>
        <w:pStyle w:val="NormalWeb"/>
        <w:shd w:val="clear" w:color="auto" w:fill="FFFFFF"/>
        <w:rPr>
          <w:rFonts w:ascii="Segoe UI" w:hAnsi="Segoe UI" w:cs="Segoe UI"/>
          <w:color w:val="161616"/>
          <w:highlight w:val="yellow"/>
        </w:rPr>
      </w:pPr>
      <w:r w:rsidRPr="00EA347F">
        <w:rPr>
          <w:rFonts w:ascii="Segoe UI" w:hAnsi="Segoe UI" w:cs="Segoe UI"/>
          <w:color w:val="161616"/>
          <w:highlight w:val="yellow"/>
        </w:rPr>
        <w:t>Secrets are similar to environment variables but encrypted. They can be created at two levels:</w:t>
      </w:r>
    </w:p>
    <w:p w14:paraId="5BADF10B" w14:textId="77777777" w:rsidR="00062AAF" w:rsidRPr="00EA347F" w:rsidRDefault="00062AAF" w:rsidP="00062AAF">
      <w:pPr>
        <w:numPr>
          <w:ilvl w:val="0"/>
          <w:numId w:val="231"/>
        </w:numPr>
        <w:shd w:val="clear" w:color="auto" w:fill="FFFFFF"/>
        <w:spacing w:after="0" w:line="240" w:lineRule="auto"/>
        <w:ind w:left="1290"/>
        <w:rPr>
          <w:rFonts w:ascii="Segoe UI" w:hAnsi="Segoe UI" w:cs="Segoe UI"/>
          <w:color w:val="161616"/>
          <w:highlight w:val="yellow"/>
        </w:rPr>
      </w:pPr>
      <w:r w:rsidRPr="00EA347F">
        <w:rPr>
          <w:rFonts w:ascii="Segoe UI" w:hAnsi="Segoe UI" w:cs="Segoe UI"/>
          <w:color w:val="161616"/>
          <w:highlight w:val="yellow"/>
        </w:rPr>
        <w:t>Repository</w:t>
      </w:r>
    </w:p>
    <w:p w14:paraId="3B051A79" w14:textId="77777777" w:rsidR="00062AAF" w:rsidRPr="00EA347F" w:rsidRDefault="00062AAF" w:rsidP="00062AAF">
      <w:pPr>
        <w:numPr>
          <w:ilvl w:val="0"/>
          <w:numId w:val="231"/>
        </w:numPr>
        <w:shd w:val="clear" w:color="auto" w:fill="FFFFFF"/>
        <w:spacing w:after="0" w:line="240" w:lineRule="auto"/>
        <w:ind w:left="1290"/>
        <w:rPr>
          <w:rFonts w:ascii="Segoe UI" w:hAnsi="Segoe UI" w:cs="Segoe UI"/>
          <w:color w:val="161616"/>
          <w:highlight w:val="yellow"/>
        </w:rPr>
      </w:pPr>
      <w:r w:rsidRPr="00EA347F">
        <w:rPr>
          <w:rFonts w:ascii="Segoe UI" w:hAnsi="Segoe UI" w:cs="Segoe UI"/>
          <w:color w:val="161616"/>
          <w:highlight w:val="yellow"/>
        </w:rPr>
        <w:t>Organization</w:t>
      </w:r>
    </w:p>
    <w:p w14:paraId="4DD567E0"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If secrets are created at the organization level, access policies can limit the repositories that can use them.</w:t>
      </w:r>
    </w:p>
    <w:p w14:paraId="0EFEE70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secrets for a repository</w:t>
      </w:r>
    </w:p>
    <w:p w14:paraId="63F0B0A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create secrets for a repository, you must be the repository's owner. From the repository </w:t>
      </w:r>
      <w:r>
        <w:rPr>
          <w:rStyle w:val="Strong"/>
          <w:rFonts w:ascii="Segoe UI" w:hAnsi="Segoe UI" w:cs="Segoe UI"/>
          <w:color w:val="161616"/>
        </w:rPr>
        <w:t>Settings</w:t>
      </w:r>
      <w:r>
        <w:rPr>
          <w:rFonts w:ascii="Segoe UI" w:hAnsi="Segoe UI" w:cs="Segoe UI"/>
          <w:color w:val="161616"/>
        </w:rPr>
        <w:t>, choose </w:t>
      </w:r>
      <w:r>
        <w:rPr>
          <w:rStyle w:val="Strong"/>
          <w:rFonts w:ascii="Segoe UI" w:hAnsi="Segoe UI" w:cs="Segoe UI"/>
          <w:color w:val="161616"/>
        </w:rPr>
        <w:t>Secrets</w:t>
      </w:r>
      <w:r>
        <w:rPr>
          <w:rFonts w:ascii="Segoe UI" w:hAnsi="Segoe UI" w:cs="Segoe UI"/>
          <w:color w:val="161616"/>
        </w:rPr>
        <w:t>, then </w:t>
      </w:r>
      <w:r>
        <w:rPr>
          <w:rStyle w:val="Strong"/>
          <w:rFonts w:ascii="Segoe UI" w:hAnsi="Segoe UI" w:cs="Segoe UI"/>
          <w:color w:val="161616"/>
        </w:rPr>
        <w:t>New Secret</w:t>
      </w:r>
      <w:r>
        <w:rPr>
          <w:rFonts w:ascii="Segoe UI" w:hAnsi="Segoe UI" w:cs="Segoe UI"/>
          <w:color w:val="161616"/>
        </w:rPr>
        <w:t>.</w:t>
      </w:r>
    </w:p>
    <w:p w14:paraId="23B70091" w14:textId="2F8C8CCD" w:rsidR="00062AAF" w:rsidRDefault="00000000" w:rsidP="00062AAF">
      <w:pPr>
        <w:pStyle w:val="NormalWeb"/>
        <w:shd w:val="clear" w:color="auto" w:fill="FFFFFF"/>
        <w:rPr>
          <w:rFonts w:ascii="Segoe UI" w:hAnsi="Segoe UI" w:cs="Segoe UI"/>
          <w:color w:val="161616"/>
        </w:rPr>
      </w:pPr>
      <w:r>
        <w:pict w14:anchorId="396AC609">
          <v:rect id="Rectangle 7" o:spid="_x0000_s1029" alt="Screenshot of new secret creation from settings." style="width:23.8pt;height:23.8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3E9D901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lastRenderedPageBreak/>
        <w:t>For more information on creating secrets, see </w:t>
      </w:r>
      <w:hyperlink r:id="rId231" w:history="1">
        <w:r>
          <w:rPr>
            <w:rStyle w:val="Hyperlink"/>
            <w:rFonts w:ascii="Segoe UI" w:hAnsi="Segoe UI" w:cs="Segoe UI"/>
          </w:rPr>
          <w:t>Encrypted secrets</w:t>
        </w:r>
      </w:hyperlink>
      <w:r>
        <w:rPr>
          <w:rFonts w:ascii="Segoe UI" w:hAnsi="Segoe UI" w:cs="Segoe UI"/>
          <w:color w:val="161616"/>
        </w:rPr>
        <w:t>.</w:t>
      </w:r>
    </w:p>
    <w:p w14:paraId="77E83009" w14:textId="77777777" w:rsidR="00062AAF" w:rsidRDefault="00062AAF"/>
    <w:p w14:paraId="1708C420"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Use secrets in a workflow</w:t>
      </w:r>
    </w:p>
    <w:p w14:paraId="4658CD7A"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7CF9098" w14:textId="77777777" w:rsidR="00062AAF" w:rsidRDefault="00062AAF" w:rsidP="00062AAF">
      <w:pPr>
        <w:numPr>
          <w:ilvl w:val="0"/>
          <w:numId w:val="232"/>
        </w:numPr>
        <w:shd w:val="clear" w:color="auto" w:fill="FFFFFF"/>
        <w:spacing w:after="0" w:line="240" w:lineRule="auto"/>
        <w:rPr>
          <w:rFonts w:ascii="Segoe UI" w:hAnsi="Segoe UI" w:cs="Segoe UI"/>
        </w:rPr>
      </w:pPr>
      <w:r>
        <w:rPr>
          <w:rFonts w:ascii="Segoe UI" w:hAnsi="Segoe UI" w:cs="Segoe UI"/>
        </w:rPr>
        <w:t>3 minutes</w:t>
      </w:r>
    </w:p>
    <w:p w14:paraId="50EAF7CD" w14:textId="77777777" w:rsidR="00062AAF" w:rsidRPr="00EA347F" w:rsidRDefault="00062AAF" w:rsidP="00062AAF">
      <w:pPr>
        <w:pStyle w:val="NormalWeb"/>
        <w:shd w:val="clear" w:color="auto" w:fill="FFFFFF"/>
        <w:rPr>
          <w:rFonts w:ascii="Segoe UI" w:hAnsi="Segoe UI" w:cs="Segoe UI"/>
          <w:color w:val="161616"/>
          <w:highlight w:val="yellow"/>
        </w:rPr>
      </w:pPr>
      <w:r w:rsidRPr="00EA347F">
        <w:rPr>
          <w:rFonts w:ascii="Segoe UI" w:hAnsi="Segoe UI" w:cs="Segoe UI"/>
          <w:color w:val="161616"/>
          <w:highlight w:val="yellow"/>
        </w:rPr>
        <w:t>Secrets aren't passed automatically to the runners when workflows are executed.</w:t>
      </w:r>
    </w:p>
    <w:p w14:paraId="6131527B"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Instead, when you include an action that requires access to a secret, you use the </w:t>
      </w:r>
      <w:r w:rsidRPr="00EA347F">
        <w:rPr>
          <w:rStyle w:val="Strong"/>
          <w:rFonts w:ascii="Segoe UI" w:hAnsi="Segoe UI" w:cs="Segoe UI"/>
          <w:color w:val="161616"/>
          <w:highlight w:val="yellow"/>
        </w:rPr>
        <w:t>secrets</w:t>
      </w:r>
      <w:r w:rsidRPr="00EA347F">
        <w:rPr>
          <w:rFonts w:ascii="Segoe UI" w:hAnsi="Segoe UI" w:cs="Segoe UI"/>
          <w:color w:val="161616"/>
          <w:highlight w:val="yellow"/>
        </w:rPr>
        <w:t> context to provide it.</w:t>
      </w:r>
    </w:p>
    <w:p w14:paraId="3C361ED0"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0348DB2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1D0BDC28" w14:textId="77777777" w:rsidR="00062AAF" w:rsidRDefault="00062AAF" w:rsidP="00062AAF">
      <w:pPr>
        <w:pStyle w:val="HTMLPreformatted"/>
        <w:rPr>
          <w:rStyle w:val="HTMLCode"/>
          <w:rFonts w:ascii="Consolas" w:hAnsi="Consolas"/>
          <w:color w:val="161616"/>
          <w:bdr w:val="none" w:sz="0" w:space="0" w:color="auto" w:frame="1"/>
        </w:rPr>
      </w:pPr>
    </w:p>
    <w:p w14:paraId="6B09A97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Database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Connectivity</w:t>
      </w:r>
    </w:p>
    <w:p w14:paraId="6CB7679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530ED82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db_username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sidRPr="00EA347F">
        <w:rPr>
          <w:rStyle w:val="hljs-string"/>
          <w:rFonts w:ascii="Consolas" w:hAnsi="Consolas"/>
          <w:color w:val="A31515"/>
          <w:highlight w:val="yellow"/>
          <w:bdr w:val="none" w:sz="0" w:space="0" w:color="auto" w:frame="1"/>
        </w:rPr>
        <w:t>${{</w:t>
      </w:r>
      <w:r w:rsidRPr="00EA347F">
        <w:rPr>
          <w:rStyle w:val="HTMLCode"/>
          <w:rFonts w:ascii="Consolas" w:hAnsi="Consolas"/>
          <w:color w:val="161616"/>
          <w:highlight w:val="yellow"/>
          <w:bdr w:val="none" w:sz="0" w:space="0" w:color="auto" w:frame="1"/>
        </w:rPr>
        <w:t xml:space="preserve"> </w:t>
      </w:r>
      <w:proofErr w:type="spellStart"/>
      <w:r w:rsidRPr="00EA347F">
        <w:rPr>
          <w:rStyle w:val="hljs-string"/>
          <w:rFonts w:ascii="Consolas" w:hAnsi="Consolas"/>
          <w:color w:val="A31515"/>
          <w:highlight w:val="yellow"/>
          <w:bdr w:val="none" w:sz="0" w:space="0" w:color="auto" w:frame="1"/>
        </w:rPr>
        <w:t>secrets.DBUserName</w:t>
      </w:r>
      <w:proofErr w:type="spellEnd"/>
      <w:r w:rsidRPr="00EA347F">
        <w:rPr>
          <w:rStyle w:val="HTMLCode"/>
          <w:rFonts w:ascii="Consolas" w:hAnsi="Consolas"/>
          <w:color w:val="161616"/>
          <w:highlight w:val="yellow"/>
          <w:bdr w:val="none" w:sz="0" w:space="0" w:color="auto" w:frame="1"/>
        </w:rPr>
        <w:t xml:space="preserve"> </w:t>
      </w:r>
      <w:r w:rsidRPr="00EA347F">
        <w:rPr>
          <w:rStyle w:val="hljs-string"/>
          <w:rFonts w:ascii="Consolas" w:hAnsi="Consolas"/>
          <w:color w:val="A31515"/>
          <w:highlight w:val="yellow"/>
          <w:bdr w:val="none" w:sz="0" w:space="0" w:color="auto" w:frame="1"/>
        </w:rPr>
        <w:t>}}</w:t>
      </w:r>
    </w:p>
    <w:p w14:paraId="7B878CE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db_password</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secrets.DBPassword</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1A35B5B1" w14:textId="77777777" w:rsidR="00062AAF" w:rsidRDefault="00062AAF" w:rsidP="00062AAF">
      <w:pPr>
        <w:pStyle w:val="HTMLPreformatted"/>
        <w:rPr>
          <w:rStyle w:val="HTMLCode"/>
          <w:rFonts w:ascii="Consolas" w:hAnsi="Consolas"/>
          <w:color w:val="161616"/>
          <w:bdr w:val="none" w:sz="0" w:space="0" w:color="auto" w:frame="1"/>
        </w:rPr>
      </w:pPr>
    </w:p>
    <w:p w14:paraId="19880246"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Command-line secrets</w:t>
      </w:r>
    </w:p>
    <w:p w14:paraId="11CBE909"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Secrets shouldn't be passed directly as command-line arguments as they may be visible to others. Instead, treat them like environment variables:</w:t>
      </w:r>
    </w:p>
    <w:p w14:paraId="56B7BB2F"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6194EDC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29723D10" w14:textId="77777777" w:rsidR="00062AAF" w:rsidRDefault="00062AAF" w:rsidP="00062AAF">
      <w:pPr>
        <w:pStyle w:val="HTMLPreformatted"/>
        <w:rPr>
          <w:rStyle w:val="HTMLCode"/>
          <w:rFonts w:ascii="Consolas" w:hAnsi="Consolas"/>
          <w:color w:val="161616"/>
          <w:bdr w:val="none" w:sz="0" w:space="0" w:color="auto" w:frame="1"/>
        </w:rPr>
      </w:pPr>
    </w:p>
    <w:p w14:paraId="1E9D65E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shell:</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pwsh</w:t>
      </w:r>
      <w:proofErr w:type="spellEnd"/>
    </w:p>
    <w:p w14:paraId="175A452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env:</w:t>
      </w:r>
    </w:p>
    <w:p w14:paraId="7D1AB50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DB_PASSWORD: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secrets.DBPassword</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4A0275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F12CF77"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w:t>
      </w:r>
      <w:proofErr w:type="spellStart"/>
      <w:r>
        <w:rPr>
          <w:rStyle w:val="hljs-string"/>
          <w:rFonts w:ascii="Consolas" w:hAnsi="Consolas"/>
          <w:color w:val="A31515"/>
          <w:bdr w:val="none" w:sz="0" w:space="0" w:color="auto" w:frame="1"/>
        </w:rPr>
        <w:t>db_test</w:t>
      </w:r>
      <w:proofErr w:type="spellEnd"/>
      <w:r>
        <w:rPr>
          <w:rStyle w:val="hljs-string"/>
          <w:rFonts w:ascii="Consolas" w:hAnsi="Consolas"/>
          <w:color w:val="A31515"/>
          <w:bdr w:val="none" w:sz="0" w:space="0" w:color="auto" w:frame="1"/>
        </w:rPr>
        <w:t xml:space="preserve"> "$</w:t>
      </w:r>
      <w:proofErr w:type="spellStart"/>
      <w:r>
        <w:rPr>
          <w:rStyle w:val="hljs-string"/>
          <w:rFonts w:ascii="Consolas" w:hAnsi="Consolas"/>
          <w:color w:val="A31515"/>
          <w:bdr w:val="none" w:sz="0" w:space="0" w:color="auto" w:frame="1"/>
        </w:rPr>
        <w:t>env:DB_PASSWORD</w:t>
      </w:r>
      <w:proofErr w:type="spellEnd"/>
      <w:r>
        <w:rPr>
          <w:rStyle w:val="hljs-string"/>
          <w:rFonts w:ascii="Consolas" w:hAnsi="Consolas"/>
          <w:color w:val="A31515"/>
          <w:bdr w:val="none" w:sz="0" w:space="0" w:color="auto" w:frame="1"/>
        </w:rPr>
        <w:t>"</w:t>
      </w:r>
    </w:p>
    <w:p w14:paraId="5FADAFF1" w14:textId="77777777" w:rsidR="00062AAF" w:rsidRDefault="00062AAF" w:rsidP="00062AAF">
      <w:pPr>
        <w:pStyle w:val="HTMLPreformatted"/>
        <w:rPr>
          <w:rStyle w:val="hljs-string"/>
          <w:rFonts w:ascii="Consolas" w:hAnsi="Consolas"/>
          <w:color w:val="A31515"/>
          <w:bdr w:val="none" w:sz="0" w:space="0" w:color="auto" w:frame="1"/>
        </w:rPr>
      </w:pPr>
    </w:p>
    <w:p w14:paraId="254394BB"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Limitations</w:t>
      </w:r>
    </w:p>
    <w:p w14:paraId="2CAD9E28"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Workflows can use up to 100 secrets, and they're limited to 64 KB in size.</w:t>
      </w:r>
    </w:p>
    <w:p w14:paraId="1B991E4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lastRenderedPageBreak/>
        <w:t>For more information on creating secrets, see </w:t>
      </w:r>
      <w:hyperlink r:id="rId232" w:history="1">
        <w:r>
          <w:rPr>
            <w:rStyle w:val="Hyperlink"/>
            <w:rFonts w:ascii="Segoe UI" w:hAnsi="Segoe UI" w:cs="Segoe UI"/>
          </w:rPr>
          <w:t>Encrypted secrets</w:t>
        </w:r>
      </w:hyperlink>
      <w:r>
        <w:rPr>
          <w:rFonts w:ascii="Segoe UI" w:hAnsi="Segoe UI" w:cs="Segoe UI"/>
          <w:color w:val="161616"/>
        </w:rPr>
        <w:t>.</w:t>
      </w:r>
    </w:p>
    <w:p w14:paraId="5728AA1F" w14:textId="77777777" w:rsidR="00062AAF" w:rsidRDefault="00062AAF"/>
    <w:p w14:paraId="47F37C91"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GitHub Actions for CI/CD</w:t>
      </w:r>
    </w:p>
    <w:p w14:paraId="62FE9AF8"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C8C0332" w14:textId="77777777" w:rsidR="00062AAF" w:rsidRDefault="00062AAF" w:rsidP="00062AAF">
      <w:pPr>
        <w:numPr>
          <w:ilvl w:val="0"/>
          <w:numId w:val="233"/>
        </w:numPr>
        <w:shd w:val="clear" w:color="auto" w:fill="FFFFFF"/>
        <w:spacing w:after="0" w:line="240" w:lineRule="auto"/>
        <w:rPr>
          <w:rFonts w:ascii="Segoe UI" w:hAnsi="Segoe UI" w:cs="Segoe UI"/>
        </w:rPr>
      </w:pPr>
      <w:r>
        <w:rPr>
          <w:rFonts w:ascii="Segoe UI" w:hAnsi="Segoe UI" w:cs="Segoe UI"/>
        </w:rPr>
        <w:t>40 minutes</w:t>
      </w:r>
    </w:p>
    <w:p w14:paraId="02636C9C" w14:textId="77777777" w:rsidR="00062AAF" w:rsidRDefault="00062AAF" w:rsidP="00062AAF">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40 minutes.</w:t>
      </w:r>
    </w:p>
    <w:p w14:paraId="3B4A4F2D" w14:textId="77777777" w:rsidR="00062AAF" w:rsidRDefault="00062AAF" w:rsidP="00062AAF">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2CCC3529"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31203F2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this lab, you’ll learn how to implement a GitHub Action workflow that deploys an Azure web app.</w:t>
      </w:r>
    </w:p>
    <w:p w14:paraId="3D22E201"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7E45145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3B2AD8A7" w14:textId="77777777" w:rsidR="00062AAF" w:rsidRDefault="00062AAF" w:rsidP="00062AAF">
      <w:pPr>
        <w:numPr>
          <w:ilvl w:val="0"/>
          <w:numId w:val="234"/>
        </w:numPr>
        <w:shd w:val="clear" w:color="auto" w:fill="FFFFFF"/>
        <w:spacing w:after="0" w:line="240" w:lineRule="auto"/>
        <w:ind w:left="1290"/>
        <w:rPr>
          <w:rFonts w:ascii="Segoe UI" w:hAnsi="Segoe UI" w:cs="Segoe UI"/>
          <w:color w:val="161616"/>
        </w:rPr>
      </w:pPr>
      <w:r>
        <w:rPr>
          <w:rFonts w:ascii="Segoe UI" w:hAnsi="Segoe UI" w:cs="Segoe UI"/>
          <w:color w:val="161616"/>
        </w:rPr>
        <w:t>Implement a GitHub Action workflow for CI/CD.</w:t>
      </w:r>
    </w:p>
    <w:p w14:paraId="75C6403A" w14:textId="77777777" w:rsidR="00062AAF" w:rsidRDefault="00062AAF" w:rsidP="00062AAF">
      <w:pPr>
        <w:numPr>
          <w:ilvl w:val="0"/>
          <w:numId w:val="234"/>
        </w:numPr>
        <w:shd w:val="clear" w:color="auto" w:fill="FFFFFF"/>
        <w:spacing w:after="0" w:line="240" w:lineRule="auto"/>
        <w:ind w:left="1290"/>
        <w:rPr>
          <w:rFonts w:ascii="Segoe UI" w:hAnsi="Segoe UI" w:cs="Segoe UI"/>
          <w:color w:val="161616"/>
        </w:rPr>
      </w:pPr>
      <w:r>
        <w:rPr>
          <w:rFonts w:ascii="Segoe UI" w:hAnsi="Segoe UI" w:cs="Segoe UI"/>
          <w:color w:val="161616"/>
        </w:rPr>
        <w:t>Explain the basic characteristics of GitHub Action workflows.</w:t>
      </w:r>
    </w:p>
    <w:p w14:paraId="519AEECD"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3FC80085" w14:textId="77777777" w:rsidR="00062AAF" w:rsidRDefault="00062AAF" w:rsidP="00062AAF">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233" w:history="1">
        <w:r>
          <w:rPr>
            <w:rStyle w:val="Hyperlink"/>
            <w:rFonts w:ascii="Segoe UI" w:hAnsi="Segoe UI" w:cs="Segoe UI"/>
          </w:rPr>
          <w:t>Azure DevOps-supported browser</w:t>
        </w:r>
      </w:hyperlink>
      <w:r>
        <w:rPr>
          <w:rFonts w:ascii="Segoe UI" w:hAnsi="Segoe UI" w:cs="Segoe UI"/>
          <w:color w:val="161616"/>
        </w:rPr>
        <w:t>.</w:t>
      </w:r>
    </w:p>
    <w:p w14:paraId="76C8C42E" w14:textId="77777777" w:rsidR="00062AAF" w:rsidRDefault="00062AAF" w:rsidP="00062AAF">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0F1B1F10" w14:textId="77777777" w:rsidR="00062AAF" w:rsidRDefault="00062AAF" w:rsidP="00062AAF">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Verify that you have a Microsoft or Microsoft </w:t>
      </w:r>
      <w:proofErr w:type="spellStart"/>
      <w:r>
        <w:rPr>
          <w:rFonts w:ascii="Segoe UI" w:hAnsi="Segoe UI" w:cs="Segoe UI"/>
          <w:color w:val="161616"/>
        </w:rPr>
        <w:t>Entra</w:t>
      </w:r>
      <w:proofErr w:type="spellEnd"/>
      <w:r>
        <w:rPr>
          <w:rFonts w:ascii="Segoe UI" w:hAnsi="Segoe UI" w:cs="Segoe UI"/>
          <w:color w:val="161616"/>
        </w:rPr>
        <w:t xml:space="preserve"> account with the Contributor or the Owner role in the Azure subscription. For details, refer to </w:t>
      </w:r>
      <w:hyperlink r:id="rId234" w:history="1">
        <w:r>
          <w:rPr>
            <w:rStyle w:val="Hyperlink"/>
            <w:rFonts w:ascii="Segoe UI" w:hAnsi="Segoe UI" w:cs="Segoe UI"/>
          </w:rPr>
          <w:t>List Azure role assignments using the Azure portal</w:t>
        </w:r>
      </w:hyperlink>
      <w:r>
        <w:rPr>
          <w:rFonts w:ascii="Segoe UI" w:hAnsi="Segoe UI" w:cs="Segoe UI"/>
          <w:color w:val="161616"/>
        </w:rPr>
        <w:t>.</w:t>
      </w:r>
    </w:p>
    <w:p w14:paraId="1E835027" w14:textId="77777777" w:rsidR="00062AAF" w:rsidRDefault="00062AAF" w:rsidP="00062AAF">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If you don't already have a GitHub account that you can use for this lab, follow the instructions available at </w:t>
      </w:r>
      <w:hyperlink r:id="rId235" w:history="1">
        <w:r>
          <w:rPr>
            <w:rStyle w:val="Hyperlink"/>
            <w:rFonts w:ascii="Segoe UI" w:hAnsi="Segoe UI" w:cs="Segoe UI"/>
          </w:rPr>
          <w:t>Signing up for a new GitHub account</w:t>
        </w:r>
      </w:hyperlink>
      <w:r>
        <w:rPr>
          <w:rFonts w:ascii="Segoe UI" w:hAnsi="Segoe UI" w:cs="Segoe UI"/>
          <w:color w:val="161616"/>
        </w:rPr>
        <w:t> to create one.</w:t>
      </w:r>
    </w:p>
    <w:p w14:paraId="2EA6A982"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4AC1A2B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018B1834" w14:textId="77777777" w:rsidR="00062AAF" w:rsidRDefault="00062AAF" w:rsidP="00062AAF">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 xml:space="preserve">Exercise 0: Import </w:t>
      </w:r>
      <w:proofErr w:type="spellStart"/>
      <w:r>
        <w:rPr>
          <w:rFonts w:ascii="Segoe UI" w:hAnsi="Segoe UI" w:cs="Segoe UI"/>
          <w:color w:val="161616"/>
        </w:rPr>
        <w:t>eShopOnWeb</w:t>
      </w:r>
      <w:proofErr w:type="spellEnd"/>
      <w:r>
        <w:rPr>
          <w:rFonts w:ascii="Segoe UI" w:hAnsi="Segoe UI" w:cs="Segoe UI"/>
          <w:color w:val="161616"/>
        </w:rPr>
        <w:t xml:space="preserve"> to your GitHub Repository.</w:t>
      </w:r>
    </w:p>
    <w:p w14:paraId="502C2355" w14:textId="77777777" w:rsidR="00062AAF" w:rsidRDefault="00062AAF" w:rsidP="00062AAF">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t>Exercise 1: Setup your GitHub Repository and Azure access.</w:t>
      </w:r>
    </w:p>
    <w:p w14:paraId="485466AC" w14:textId="77777777" w:rsidR="00062AAF" w:rsidRDefault="00062AAF" w:rsidP="00062AAF">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t>Exercise 2: Remove the Azure lab resources.</w:t>
      </w:r>
    </w:p>
    <w:p w14:paraId="7B9792C1" w14:textId="77777777" w:rsidR="00062AAF" w:rsidRDefault="00062AAF"/>
    <w:p w14:paraId="3DD79029"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GitHub Actions</w:t>
      </w:r>
    </w:p>
    <w:p w14:paraId="4348177A"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What are Actions?</w:t>
      </w:r>
    </w:p>
    <w:p w14:paraId="3FB97092"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820754B" w14:textId="77777777" w:rsidR="00062AAF" w:rsidRDefault="00062AAF" w:rsidP="00062AAF">
      <w:pPr>
        <w:numPr>
          <w:ilvl w:val="0"/>
          <w:numId w:val="237"/>
        </w:numPr>
        <w:shd w:val="clear" w:color="auto" w:fill="FFFFFF"/>
        <w:spacing w:after="0" w:line="240" w:lineRule="auto"/>
        <w:rPr>
          <w:rFonts w:ascii="Segoe UI" w:hAnsi="Segoe UI" w:cs="Segoe UI"/>
        </w:rPr>
      </w:pPr>
      <w:r>
        <w:rPr>
          <w:rFonts w:ascii="Segoe UI" w:hAnsi="Segoe UI" w:cs="Segoe UI"/>
        </w:rPr>
        <w:t>1 minute</w:t>
      </w:r>
    </w:p>
    <w:p w14:paraId="2040997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Actions are the mechanism used to provide workflow automation within the GitHub environment.</w:t>
      </w:r>
    </w:p>
    <w:p w14:paraId="694B135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They're often used to build continuous integration (CI) and continuous deployment (CD) solutions.</w:t>
      </w:r>
    </w:p>
    <w:p w14:paraId="0031A62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However, they can be used for a wide variety of tasks:</w:t>
      </w:r>
    </w:p>
    <w:p w14:paraId="0BC107AF" w14:textId="77777777" w:rsidR="00062AAF" w:rsidRDefault="00062AAF" w:rsidP="00062AAF">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Automated testing.</w:t>
      </w:r>
    </w:p>
    <w:p w14:paraId="0750774E" w14:textId="77777777" w:rsidR="00062AAF" w:rsidRDefault="00062AAF" w:rsidP="00062AAF">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Automatically responding to new issues, mentions.</w:t>
      </w:r>
    </w:p>
    <w:p w14:paraId="34FDAC11" w14:textId="77777777" w:rsidR="00062AAF" w:rsidRDefault="00062AAF" w:rsidP="00062AAF">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Triggering code reviews.</w:t>
      </w:r>
    </w:p>
    <w:p w14:paraId="02BED05D" w14:textId="77777777" w:rsidR="00062AAF" w:rsidRDefault="00062AAF" w:rsidP="00062AAF">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Handling pull requests.</w:t>
      </w:r>
    </w:p>
    <w:p w14:paraId="6D4C379B" w14:textId="77777777" w:rsidR="00062AAF" w:rsidRDefault="00062AAF" w:rsidP="00062AAF">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Branch management.</w:t>
      </w:r>
    </w:p>
    <w:p w14:paraId="1FFE1B8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They're defined in YAML and stay within GitHub repositories.</w:t>
      </w:r>
    </w:p>
    <w:p w14:paraId="7272583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Actions are executed on "runners," either hosted by GitHub or self-hosted.</w:t>
      </w:r>
    </w:p>
    <w:p w14:paraId="27AF17D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Contributed actions can be found in the GitHub Marketplace. See </w:t>
      </w:r>
      <w:hyperlink r:id="rId236" w:history="1">
        <w:r>
          <w:rPr>
            <w:rStyle w:val="Hyperlink"/>
            <w:rFonts w:ascii="Segoe UI" w:hAnsi="Segoe UI" w:cs="Segoe UI"/>
          </w:rPr>
          <w:t>Marketplace Actions</w:t>
        </w:r>
      </w:hyperlink>
      <w:r>
        <w:rPr>
          <w:rFonts w:ascii="Segoe UI" w:hAnsi="Segoe UI" w:cs="Segoe UI"/>
          <w:color w:val="161616"/>
        </w:rPr>
        <w:t>.</w:t>
      </w:r>
    </w:p>
    <w:p w14:paraId="24248CD3" w14:textId="77777777" w:rsidR="00062AAF" w:rsidRDefault="00062AAF"/>
    <w:p w14:paraId="08ADE890"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Explore Actions flow</w:t>
      </w:r>
    </w:p>
    <w:p w14:paraId="12BF8D18"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59948EB6" w14:textId="77777777" w:rsidR="00062AAF" w:rsidRPr="00062AAF" w:rsidRDefault="00062AAF" w:rsidP="00062AAF">
      <w:pPr>
        <w:numPr>
          <w:ilvl w:val="0"/>
          <w:numId w:val="239"/>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1 minute</w:t>
      </w:r>
    </w:p>
    <w:p w14:paraId="3333B06A" w14:textId="22404C06" w:rsidR="00062AAF" w:rsidRPr="00062AAF" w:rsidRDefault="00000000"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pict w14:anchorId="11396F19">
          <v:rect id="Rectangle 8" o:spid="_x0000_s1028" alt="Actions Structure. Events, trigger, workflows, contain, jobs, use, actions." style="width:23.8pt;height:23.8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6103933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EA347F">
        <w:rPr>
          <w:rFonts w:ascii="Segoe UI" w:eastAsia="Times New Roman" w:hAnsi="Segoe UI" w:cs="Segoe UI"/>
          <w:color w:val="161616"/>
          <w:kern w:val="0"/>
          <w:sz w:val="24"/>
          <w:szCs w:val="24"/>
          <w:highlight w:val="yellow"/>
          <w:lang w:eastAsia="en-CA"/>
          <w14:ligatures w14:val="none"/>
        </w:rPr>
        <w:t>GitHub tracks events that occur. Events can trigger the start of workflows.</w:t>
      </w:r>
    </w:p>
    <w:p w14:paraId="6134AF54" w14:textId="77777777" w:rsidR="00062AAF" w:rsidRPr="00EA347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EA347F">
        <w:rPr>
          <w:rFonts w:ascii="Segoe UI" w:eastAsia="Times New Roman" w:hAnsi="Segoe UI" w:cs="Segoe UI"/>
          <w:color w:val="161616"/>
          <w:kern w:val="0"/>
          <w:sz w:val="24"/>
          <w:szCs w:val="24"/>
          <w:highlight w:val="yellow"/>
          <w:lang w:eastAsia="en-CA"/>
          <w14:ligatures w14:val="none"/>
        </w:rPr>
        <w:lastRenderedPageBreak/>
        <w:t xml:space="preserve">Workflows can also start on </w:t>
      </w:r>
      <w:proofErr w:type="spellStart"/>
      <w:r w:rsidRPr="00EA347F">
        <w:rPr>
          <w:rFonts w:ascii="Segoe UI" w:eastAsia="Times New Roman" w:hAnsi="Segoe UI" w:cs="Segoe UI"/>
          <w:color w:val="161616"/>
          <w:kern w:val="0"/>
          <w:sz w:val="24"/>
          <w:szCs w:val="24"/>
          <w:highlight w:val="yellow"/>
          <w:lang w:eastAsia="en-CA"/>
          <w14:ligatures w14:val="none"/>
        </w:rPr>
        <w:t>cron</w:t>
      </w:r>
      <w:proofErr w:type="spellEnd"/>
      <w:r w:rsidRPr="00EA347F">
        <w:rPr>
          <w:rFonts w:ascii="Segoe UI" w:eastAsia="Times New Roman" w:hAnsi="Segoe UI" w:cs="Segoe UI"/>
          <w:color w:val="161616"/>
          <w:kern w:val="0"/>
          <w:sz w:val="24"/>
          <w:szCs w:val="24"/>
          <w:highlight w:val="yellow"/>
          <w:lang w:eastAsia="en-CA"/>
          <w14:ligatures w14:val="none"/>
        </w:rPr>
        <w:t>-based schedules and can be triggered by events outside of GitHub.</w:t>
      </w:r>
    </w:p>
    <w:p w14:paraId="3D37026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EA347F">
        <w:rPr>
          <w:rFonts w:ascii="Segoe UI" w:eastAsia="Times New Roman" w:hAnsi="Segoe UI" w:cs="Segoe UI"/>
          <w:color w:val="161616"/>
          <w:kern w:val="0"/>
          <w:sz w:val="24"/>
          <w:szCs w:val="24"/>
          <w:highlight w:val="yellow"/>
          <w:lang w:eastAsia="en-CA"/>
          <w14:ligatures w14:val="none"/>
        </w:rPr>
        <w:t>They can be manually triggered.</w:t>
      </w:r>
    </w:p>
    <w:p w14:paraId="02632D6A"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Workflows are the unit of automation. They contain Jobs.</w:t>
      </w:r>
    </w:p>
    <w:p w14:paraId="31D1FDB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Jobs use Actions to get work done.</w:t>
      </w:r>
    </w:p>
    <w:p w14:paraId="4FB79BBE" w14:textId="77777777" w:rsidR="00062AAF" w:rsidRDefault="00062AAF"/>
    <w:p w14:paraId="0B4371EF"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workflows</w:t>
      </w:r>
    </w:p>
    <w:p w14:paraId="3576A4EF"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3A226C3" w14:textId="77777777" w:rsidR="00062AAF" w:rsidRDefault="00062AAF" w:rsidP="00062AAF">
      <w:pPr>
        <w:numPr>
          <w:ilvl w:val="0"/>
          <w:numId w:val="240"/>
        </w:numPr>
        <w:shd w:val="clear" w:color="auto" w:fill="FFFFFF"/>
        <w:spacing w:after="0" w:line="240" w:lineRule="auto"/>
        <w:rPr>
          <w:rFonts w:ascii="Segoe UI" w:hAnsi="Segoe UI" w:cs="Segoe UI"/>
        </w:rPr>
      </w:pPr>
      <w:r>
        <w:rPr>
          <w:rFonts w:ascii="Segoe UI" w:hAnsi="Segoe UI" w:cs="Segoe UI"/>
        </w:rPr>
        <w:t>2 minutes</w:t>
      </w:r>
    </w:p>
    <w:p w14:paraId="1EB5DAB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Workflows define the automation required. It details the events that should trigger the workflow.</w:t>
      </w:r>
    </w:p>
    <w:p w14:paraId="41934F3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Also, define the jobs that should run when the workflow is triggered.</w:t>
      </w:r>
    </w:p>
    <w:p w14:paraId="4B53543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job defines the location in which the actions will run, like which runner to use.</w:t>
      </w:r>
    </w:p>
    <w:p w14:paraId="56D37EC7"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Workflows are written in YAML and live within a GitHub repository at the place </w:t>
      </w:r>
      <w:r w:rsidRPr="00EA347F">
        <w:rPr>
          <w:rStyle w:val="Strong"/>
          <w:rFonts w:ascii="Segoe UI" w:hAnsi="Segoe UI" w:cs="Segoe UI"/>
          <w:color w:val="161616"/>
          <w:highlight w:val="yellow"/>
        </w:rPr>
        <w:t>.</w:t>
      </w:r>
      <w:proofErr w:type="spellStart"/>
      <w:r w:rsidRPr="00EA347F">
        <w:rPr>
          <w:rStyle w:val="Strong"/>
          <w:rFonts w:ascii="Segoe UI" w:hAnsi="Segoe UI" w:cs="Segoe UI"/>
          <w:color w:val="161616"/>
          <w:highlight w:val="yellow"/>
        </w:rPr>
        <w:t>github</w:t>
      </w:r>
      <w:proofErr w:type="spellEnd"/>
      <w:r w:rsidRPr="00EA347F">
        <w:rPr>
          <w:rStyle w:val="Strong"/>
          <w:rFonts w:ascii="Segoe UI" w:hAnsi="Segoe UI" w:cs="Segoe UI"/>
          <w:color w:val="161616"/>
          <w:highlight w:val="yellow"/>
        </w:rPr>
        <w:t>/workflows.</w:t>
      </w:r>
    </w:p>
    <w:p w14:paraId="0AB3713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Example workflow:</w:t>
      </w:r>
    </w:p>
    <w:p w14:paraId="210BD594"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5E0D4CE1"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w:t>
      </w:r>
      <w:proofErr w:type="spellStart"/>
      <w:r>
        <w:rPr>
          <w:rStyle w:val="hljs-comment"/>
          <w:rFonts w:ascii="Consolas" w:hAnsi="Consolas"/>
          <w:color w:val="008000"/>
          <w:bdr w:val="none" w:sz="0" w:space="0" w:color="auto" w:frame="1"/>
        </w:rPr>
        <w:t>github</w:t>
      </w:r>
      <w:proofErr w:type="spellEnd"/>
      <w:r>
        <w:rPr>
          <w:rStyle w:val="hljs-comment"/>
          <w:rFonts w:ascii="Consolas" w:hAnsi="Consolas"/>
          <w:color w:val="008000"/>
          <w:bdr w:val="none" w:sz="0" w:space="0" w:color="auto" w:frame="1"/>
        </w:rPr>
        <w:t>/workflows/</w:t>
      </w:r>
      <w:proofErr w:type="spellStart"/>
      <w:r>
        <w:rPr>
          <w:rStyle w:val="hljs-comment"/>
          <w:rFonts w:ascii="Consolas" w:hAnsi="Consolas"/>
          <w:color w:val="008000"/>
          <w:bdr w:val="none" w:sz="0" w:space="0" w:color="auto" w:frame="1"/>
        </w:rPr>
        <w:t>build.yml</w:t>
      </w:r>
      <w:proofErr w:type="spellEnd"/>
    </w:p>
    <w:p w14:paraId="3F4B43D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Node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p>
    <w:p w14:paraId="45761207" w14:textId="77777777" w:rsidR="00062AAF" w:rsidRDefault="00062AAF" w:rsidP="00062AAF">
      <w:pPr>
        <w:pStyle w:val="HTMLPreformatted"/>
        <w:rPr>
          <w:rStyle w:val="HTMLCode"/>
          <w:rFonts w:ascii="Consolas" w:hAnsi="Consolas"/>
          <w:color w:val="161616"/>
          <w:bdr w:val="none" w:sz="0" w:space="0" w:color="auto" w:frame="1"/>
        </w:rPr>
      </w:pPr>
    </w:p>
    <w:p w14:paraId="5D9E739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[push]</w:t>
      </w:r>
    </w:p>
    <w:p w14:paraId="22C5CBB7" w14:textId="77777777" w:rsidR="00062AAF" w:rsidRDefault="00062AAF" w:rsidP="00062AAF">
      <w:pPr>
        <w:pStyle w:val="HTMLPreformatted"/>
        <w:rPr>
          <w:rStyle w:val="HTMLCode"/>
          <w:rFonts w:ascii="Consolas" w:hAnsi="Consolas"/>
          <w:color w:val="161616"/>
          <w:bdr w:val="none" w:sz="0" w:space="0" w:color="auto" w:frame="1"/>
        </w:rPr>
      </w:pPr>
    </w:p>
    <w:p w14:paraId="1924ED1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38A9763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mainbuild</w:t>
      </w:r>
      <w:proofErr w:type="spellEnd"/>
      <w:r>
        <w:rPr>
          <w:rStyle w:val="hljs-attr"/>
          <w:rFonts w:ascii="Consolas" w:hAnsi="Consolas"/>
          <w:color w:val="0451A5"/>
          <w:bdr w:val="none" w:sz="0" w:space="0" w:color="auto" w:frame="1"/>
        </w:rPr>
        <w:t>:</w:t>
      </w:r>
    </w:p>
    <w:p w14:paraId="5829A992"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15B34B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runs-on: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matrix.os</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3301E875"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B3FAF2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strategy:</w:t>
      </w:r>
    </w:p>
    <w:p w14:paraId="052EBB5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matrix:</w:t>
      </w:r>
    </w:p>
    <w:p w14:paraId="6CD6BD1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node-version: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[12.x]</w:t>
      </w:r>
    </w:p>
    <w:p w14:paraId="05221C0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os</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[windows-latest]</w:t>
      </w:r>
    </w:p>
    <w:p w14:paraId="089A7418"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86462A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2E28B73F" w14:textId="77777777" w:rsidR="00062AAF" w:rsidRDefault="00062AAF" w:rsidP="00062AAF">
      <w:pPr>
        <w:pStyle w:val="HTMLPreformatted"/>
        <w:rPr>
          <w:rStyle w:val="HTMLCode"/>
          <w:rFonts w:ascii="Consolas" w:hAnsi="Consolas"/>
          <w:color w:val="161616"/>
          <w:bdr w:val="none" w:sz="0" w:space="0" w:color="auto" w:frame="1"/>
        </w:rPr>
      </w:pPr>
    </w:p>
    <w:p w14:paraId="6B0AAFE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lastRenderedPageBreak/>
        <w:t xml:space="preserve">    -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actions/checkout@v1</w:t>
      </w:r>
    </w:p>
    <w:p w14:paraId="140BC7E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node.js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latest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Windows.</w:t>
      </w:r>
    </w:p>
    <w:p w14:paraId="22FFBFC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actions/setup-node@v1</w:t>
      </w:r>
    </w:p>
    <w:p w14:paraId="486E1D1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435F2B10" w14:textId="77777777" w:rsidR="00062AAF" w:rsidRPr="00062AAF" w:rsidRDefault="00062AAF" w:rsidP="00062AAF">
      <w:pPr>
        <w:pStyle w:val="HTMLPreformatted"/>
        <w:rPr>
          <w:rStyle w:val="HTMLCode"/>
          <w:rFonts w:ascii="Consolas" w:hAnsi="Consolas"/>
          <w:color w:val="161616"/>
          <w:bdr w:val="none" w:sz="0" w:space="0" w:color="auto" w:frame="1"/>
          <w:lang w:val="de-DE"/>
        </w:rPr>
      </w:pPr>
      <w:r>
        <w:rPr>
          <w:rStyle w:val="hljs-attr"/>
          <w:rFonts w:ascii="Consolas" w:hAnsi="Consolas"/>
          <w:color w:val="0451A5"/>
          <w:bdr w:val="none" w:sz="0" w:space="0" w:color="auto" w:frame="1"/>
        </w:rPr>
        <w:t xml:space="preserve">        </w:t>
      </w:r>
      <w:proofErr w:type="spellStart"/>
      <w:r w:rsidRPr="00062AAF">
        <w:rPr>
          <w:rStyle w:val="hljs-attr"/>
          <w:rFonts w:ascii="Consolas" w:hAnsi="Consolas"/>
          <w:color w:val="0451A5"/>
          <w:bdr w:val="none" w:sz="0" w:space="0" w:color="auto" w:frame="1"/>
          <w:lang w:val="de-DE"/>
        </w:rPr>
        <w:t>node</w:t>
      </w:r>
      <w:proofErr w:type="spellEnd"/>
      <w:r w:rsidRPr="00062AAF">
        <w:rPr>
          <w:rStyle w:val="hljs-attr"/>
          <w:rFonts w:ascii="Consolas" w:hAnsi="Consolas"/>
          <w:color w:val="0451A5"/>
          <w:bdr w:val="none" w:sz="0" w:space="0" w:color="auto" w:frame="1"/>
          <w:lang w:val="de-DE"/>
        </w:rPr>
        <w:t>-version:</w:t>
      </w:r>
      <w:r w:rsidRPr="00062AAF">
        <w:rPr>
          <w:rStyle w:val="HTMLCode"/>
          <w:rFonts w:ascii="Consolas" w:hAnsi="Consolas"/>
          <w:color w:val="161616"/>
          <w:bdr w:val="none" w:sz="0" w:space="0" w:color="auto" w:frame="1"/>
          <w:lang w:val="de-DE"/>
        </w:rPr>
        <w:t xml:space="preserve"> </w:t>
      </w:r>
      <w:r w:rsidRPr="00062AAF">
        <w:rPr>
          <w:rStyle w:val="hljs-string"/>
          <w:rFonts w:ascii="Consolas" w:hAnsi="Consolas"/>
          <w:color w:val="A31515"/>
          <w:bdr w:val="none" w:sz="0" w:space="0" w:color="auto" w:frame="1"/>
          <w:lang w:val="de-DE"/>
        </w:rPr>
        <w:t>${{</w:t>
      </w:r>
      <w:r w:rsidRPr="00062AAF">
        <w:rPr>
          <w:rStyle w:val="HTMLCode"/>
          <w:rFonts w:ascii="Consolas" w:hAnsi="Consolas"/>
          <w:color w:val="161616"/>
          <w:bdr w:val="none" w:sz="0" w:space="0" w:color="auto" w:frame="1"/>
          <w:lang w:val="de-DE"/>
        </w:rPr>
        <w:t xml:space="preserve"> </w:t>
      </w:r>
      <w:proofErr w:type="spellStart"/>
      <w:r w:rsidRPr="00062AAF">
        <w:rPr>
          <w:rStyle w:val="hljs-string"/>
          <w:rFonts w:ascii="Consolas" w:hAnsi="Consolas"/>
          <w:color w:val="A31515"/>
          <w:bdr w:val="none" w:sz="0" w:space="0" w:color="auto" w:frame="1"/>
          <w:lang w:val="de-DE"/>
        </w:rPr>
        <w:t>matrix.node</w:t>
      </w:r>
      <w:proofErr w:type="spellEnd"/>
      <w:r w:rsidRPr="00062AAF">
        <w:rPr>
          <w:rStyle w:val="hljs-string"/>
          <w:rFonts w:ascii="Consolas" w:hAnsi="Consolas"/>
          <w:color w:val="A31515"/>
          <w:bdr w:val="none" w:sz="0" w:space="0" w:color="auto" w:frame="1"/>
          <w:lang w:val="de-DE"/>
        </w:rPr>
        <w:t>-version</w:t>
      </w:r>
      <w:r w:rsidRPr="00062AAF">
        <w:rPr>
          <w:rStyle w:val="HTMLCode"/>
          <w:rFonts w:ascii="Consolas" w:hAnsi="Consolas"/>
          <w:color w:val="161616"/>
          <w:bdr w:val="none" w:sz="0" w:space="0" w:color="auto" w:frame="1"/>
          <w:lang w:val="de-DE"/>
        </w:rPr>
        <w:t xml:space="preserve"> </w:t>
      </w:r>
      <w:r w:rsidRPr="00062AAF">
        <w:rPr>
          <w:rStyle w:val="hljs-string"/>
          <w:rFonts w:ascii="Consolas" w:hAnsi="Consolas"/>
          <w:color w:val="A31515"/>
          <w:bdr w:val="none" w:sz="0" w:space="0" w:color="auto" w:frame="1"/>
          <w:lang w:val="de-DE"/>
        </w:rPr>
        <w:t>}}</w:t>
      </w:r>
    </w:p>
    <w:p w14:paraId="3503DCA1" w14:textId="77777777" w:rsidR="00062AAF" w:rsidRPr="00062AAF" w:rsidRDefault="00062AAF" w:rsidP="00062AAF">
      <w:pPr>
        <w:pStyle w:val="HTMLPreformatted"/>
        <w:rPr>
          <w:rStyle w:val="HTMLCode"/>
          <w:rFonts w:ascii="Consolas" w:hAnsi="Consolas"/>
          <w:color w:val="161616"/>
          <w:bdr w:val="none" w:sz="0" w:space="0" w:color="auto" w:frame="1"/>
          <w:lang w:val="de-DE"/>
        </w:rPr>
      </w:pPr>
    </w:p>
    <w:p w14:paraId="7033E1D4" w14:textId="77777777" w:rsidR="00062AAF" w:rsidRDefault="00062AAF" w:rsidP="00062AAF">
      <w:pPr>
        <w:pStyle w:val="HTMLPreformatted"/>
        <w:rPr>
          <w:rStyle w:val="HTMLCode"/>
          <w:rFonts w:ascii="Consolas" w:hAnsi="Consolas"/>
          <w:color w:val="161616"/>
          <w:bdr w:val="none" w:sz="0" w:space="0" w:color="auto" w:frame="1"/>
        </w:rPr>
      </w:pPr>
      <w:r w:rsidRPr="00062AAF">
        <w:rPr>
          <w:rStyle w:val="hljs-attr"/>
          <w:rFonts w:ascii="Consolas" w:hAnsi="Consolas"/>
          <w:color w:val="0451A5"/>
          <w:bdr w:val="none" w:sz="0" w:space="0" w:color="auto" w:frame="1"/>
          <w:lang w:val="de-DE"/>
        </w:rPr>
        <w:t xml:space="preserve">    </w:t>
      </w:r>
      <w:r>
        <w:rPr>
          <w:rStyle w:val="hljs-attr"/>
          <w:rFonts w:ascii="Consolas" w:hAnsi="Consolas"/>
          <w:color w:val="0451A5"/>
          <w:bdr w:val="none" w:sz="0" w:space="0" w:color="auto" w:frame="1"/>
        </w:rPr>
        <w:t>-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Install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NPM</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and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p>
    <w:p w14:paraId="116B7DF3"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63CB9789"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w:t>
      </w:r>
      <w:proofErr w:type="spellStart"/>
      <w:r>
        <w:rPr>
          <w:rStyle w:val="hljs-string"/>
          <w:rFonts w:ascii="Consolas" w:hAnsi="Consolas"/>
          <w:color w:val="A31515"/>
          <w:bdr w:val="none" w:sz="0" w:space="0" w:color="auto" w:frame="1"/>
        </w:rPr>
        <w:t>npm</w:t>
      </w:r>
      <w:proofErr w:type="spellEnd"/>
      <w:r>
        <w:rPr>
          <w:rStyle w:val="hljs-string"/>
          <w:rFonts w:ascii="Consolas" w:hAnsi="Consolas"/>
          <w:color w:val="A31515"/>
          <w:bdr w:val="none" w:sz="0" w:space="0" w:color="auto" w:frame="1"/>
        </w:rPr>
        <w:t xml:space="preserve"> ci</w:t>
      </w:r>
    </w:p>
    <w:p w14:paraId="14814ED2"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w:t>
      </w:r>
      <w:proofErr w:type="spellStart"/>
      <w:r>
        <w:rPr>
          <w:rStyle w:val="hljs-string"/>
          <w:rFonts w:ascii="Consolas" w:hAnsi="Consolas"/>
          <w:color w:val="A31515"/>
          <w:bdr w:val="none" w:sz="0" w:space="0" w:color="auto" w:frame="1"/>
        </w:rPr>
        <w:t>npm</w:t>
      </w:r>
      <w:proofErr w:type="spellEnd"/>
      <w:r>
        <w:rPr>
          <w:rStyle w:val="hljs-string"/>
          <w:rFonts w:ascii="Consolas" w:hAnsi="Consolas"/>
          <w:color w:val="A31515"/>
          <w:bdr w:val="none" w:sz="0" w:space="0" w:color="auto" w:frame="1"/>
        </w:rPr>
        <w:t xml:space="preserve"> run build</w:t>
      </w:r>
    </w:p>
    <w:p w14:paraId="3FB97EEB" w14:textId="77777777" w:rsidR="00062AAF" w:rsidRDefault="00062AAF" w:rsidP="00062AAF">
      <w:pPr>
        <w:pStyle w:val="HTMLPreformatted"/>
        <w:rPr>
          <w:rStyle w:val="hljs-string"/>
          <w:rFonts w:ascii="Consolas" w:hAnsi="Consolas"/>
          <w:color w:val="A31515"/>
          <w:bdr w:val="none" w:sz="0" w:space="0" w:color="auto" w:frame="1"/>
        </w:rPr>
      </w:pPr>
    </w:p>
    <w:p w14:paraId="4A46D2C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find a set of starter workflows here: </w:t>
      </w:r>
      <w:hyperlink r:id="rId237" w:history="1">
        <w:r>
          <w:rPr>
            <w:rStyle w:val="Hyperlink"/>
            <w:rFonts w:ascii="Segoe UI" w:hAnsi="Segoe UI" w:cs="Segoe UI"/>
          </w:rPr>
          <w:t>Starter Workflows</w:t>
        </w:r>
      </w:hyperlink>
      <w:r>
        <w:rPr>
          <w:rFonts w:ascii="Segoe UI" w:hAnsi="Segoe UI" w:cs="Segoe UI"/>
          <w:color w:val="161616"/>
        </w:rPr>
        <w:t>.</w:t>
      </w:r>
    </w:p>
    <w:p w14:paraId="1A116BE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see the allowable syntax for workflows here: </w:t>
      </w:r>
      <w:hyperlink r:id="rId238" w:history="1">
        <w:r>
          <w:rPr>
            <w:rStyle w:val="Hyperlink"/>
            <w:rFonts w:ascii="Segoe UI" w:hAnsi="Segoe UI" w:cs="Segoe UI"/>
          </w:rPr>
          <w:t>Workflow syntax for GitHub Actions</w:t>
        </w:r>
      </w:hyperlink>
      <w:r>
        <w:rPr>
          <w:rFonts w:ascii="Segoe UI" w:hAnsi="Segoe UI" w:cs="Segoe UI"/>
          <w:color w:val="161616"/>
        </w:rPr>
        <w:t>.</w:t>
      </w:r>
    </w:p>
    <w:p w14:paraId="4B622BD6" w14:textId="77777777" w:rsidR="00062AAF" w:rsidRDefault="00062AAF"/>
    <w:p w14:paraId="2785538F"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standard workflow syntax elements</w:t>
      </w:r>
    </w:p>
    <w:p w14:paraId="40E36918"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F4396E1" w14:textId="77777777" w:rsidR="00062AAF" w:rsidRDefault="00062AAF" w:rsidP="00062AAF">
      <w:pPr>
        <w:numPr>
          <w:ilvl w:val="0"/>
          <w:numId w:val="241"/>
        </w:numPr>
        <w:shd w:val="clear" w:color="auto" w:fill="FFFFFF"/>
        <w:spacing w:after="0" w:line="240" w:lineRule="auto"/>
        <w:rPr>
          <w:rFonts w:ascii="Segoe UI" w:hAnsi="Segoe UI" w:cs="Segoe UI"/>
        </w:rPr>
      </w:pPr>
      <w:r>
        <w:rPr>
          <w:rFonts w:ascii="Segoe UI" w:hAnsi="Segoe UI" w:cs="Segoe UI"/>
        </w:rPr>
        <w:t>1 minute</w:t>
      </w:r>
    </w:p>
    <w:p w14:paraId="0F003BCA" w14:textId="77777777" w:rsidR="00062AAF" w:rsidRDefault="00062AAF" w:rsidP="00062AAF">
      <w:pPr>
        <w:pStyle w:val="NormalWeb"/>
        <w:shd w:val="clear" w:color="auto" w:fill="FFFFFF"/>
        <w:rPr>
          <w:rFonts w:ascii="Segoe UI" w:hAnsi="Segoe UI" w:cs="Segoe UI"/>
          <w:color w:val="161616"/>
        </w:rPr>
      </w:pPr>
      <w:r w:rsidRPr="00EA347F">
        <w:rPr>
          <w:rFonts w:ascii="Segoe UI" w:hAnsi="Segoe UI" w:cs="Segoe UI"/>
          <w:color w:val="161616"/>
          <w:highlight w:val="yellow"/>
        </w:rPr>
        <w:t>Workflows include several standard syntax elements.</w:t>
      </w:r>
    </w:p>
    <w:p w14:paraId="17026637"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sidRPr="00EA347F">
        <w:rPr>
          <w:rStyle w:val="Strong"/>
          <w:rFonts w:ascii="Segoe UI" w:hAnsi="Segoe UI" w:cs="Segoe UI"/>
          <w:color w:val="161616"/>
          <w:highlight w:val="yellow"/>
        </w:rPr>
        <w:t>Name</w:t>
      </w:r>
      <w:r>
        <w:rPr>
          <w:rStyle w:val="Strong"/>
          <w:rFonts w:ascii="Segoe UI" w:hAnsi="Segoe UI" w:cs="Segoe UI"/>
          <w:color w:val="161616"/>
        </w:rPr>
        <w:t>:</w:t>
      </w:r>
      <w:r>
        <w:rPr>
          <w:rFonts w:ascii="Segoe UI" w:hAnsi="Segoe UI" w:cs="Segoe UI"/>
          <w:color w:val="161616"/>
        </w:rPr>
        <w:t> is the name of the workflow. It's optional but is highly recommended. It appears in several places within the GitHub UI.</w:t>
      </w:r>
    </w:p>
    <w:p w14:paraId="5217F770"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sidRPr="00EA347F">
        <w:rPr>
          <w:rStyle w:val="Strong"/>
          <w:rFonts w:ascii="Segoe UI" w:hAnsi="Segoe UI" w:cs="Segoe UI"/>
          <w:color w:val="161616"/>
          <w:highlight w:val="yellow"/>
        </w:rPr>
        <w:t>On</w:t>
      </w:r>
      <w:r>
        <w:rPr>
          <w:rStyle w:val="Strong"/>
          <w:rFonts w:ascii="Segoe UI" w:hAnsi="Segoe UI" w:cs="Segoe UI"/>
          <w:color w:val="161616"/>
        </w:rPr>
        <w:t>:</w:t>
      </w:r>
      <w:r>
        <w:rPr>
          <w:rFonts w:ascii="Segoe UI" w:hAnsi="Segoe UI" w:cs="Segoe UI"/>
          <w:color w:val="161616"/>
        </w:rPr>
        <w:t> is the event or list of events that will trigger the workflow.</w:t>
      </w:r>
    </w:p>
    <w:p w14:paraId="7C7C6B03"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sidRPr="00EA347F">
        <w:rPr>
          <w:rStyle w:val="Strong"/>
          <w:rFonts w:ascii="Segoe UI" w:hAnsi="Segoe UI" w:cs="Segoe UI"/>
          <w:color w:val="161616"/>
          <w:highlight w:val="yellow"/>
        </w:rPr>
        <w:t>Jobs</w:t>
      </w:r>
      <w:r>
        <w:rPr>
          <w:rStyle w:val="Strong"/>
          <w:rFonts w:ascii="Segoe UI" w:hAnsi="Segoe UI" w:cs="Segoe UI"/>
          <w:color w:val="161616"/>
        </w:rPr>
        <w:t>:</w:t>
      </w:r>
      <w:r>
        <w:rPr>
          <w:rFonts w:ascii="Segoe UI" w:hAnsi="Segoe UI" w:cs="Segoe UI"/>
          <w:color w:val="161616"/>
        </w:rPr>
        <w:t> is the list of jobs to be executed. Workflows can contain one or more jobs.</w:t>
      </w:r>
    </w:p>
    <w:p w14:paraId="4C223E70"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sidRPr="00EA347F">
        <w:rPr>
          <w:rStyle w:val="Strong"/>
          <w:rFonts w:ascii="Segoe UI" w:hAnsi="Segoe UI" w:cs="Segoe UI"/>
          <w:color w:val="161616"/>
          <w:highlight w:val="yellow"/>
        </w:rPr>
        <w:t>Runs-on:</w:t>
      </w:r>
      <w:r w:rsidRPr="00EA347F">
        <w:rPr>
          <w:rFonts w:ascii="Segoe UI" w:hAnsi="Segoe UI" w:cs="Segoe UI"/>
          <w:color w:val="161616"/>
          <w:highlight w:val="yellow"/>
        </w:rPr>
        <w:t> tells Actions which runner to use</w:t>
      </w:r>
      <w:r>
        <w:rPr>
          <w:rFonts w:ascii="Segoe UI" w:hAnsi="Segoe UI" w:cs="Segoe UI"/>
          <w:color w:val="161616"/>
        </w:rPr>
        <w:t>.</w:t>
      </w:r>
    </w:p>
    <w:p w14:paraId="58C21B57"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sidRPr="00EA347F">
        <w:rPr>
          <w:rStyle w:val="Strong"/>
          <w:rFonts w:ascii="Segoe UI" w:hAnsi="Segoe UI" w:cs="Segoe UI"/>
          <w:color w:val="161616"/>
          <w:highlight w:val="yellow"/>
        </w:rPr>
        <w:t>Steps</w:t>
      </w:r>
      <w:r>
        <w:rPr>
          <w:rStyle w:val="Strong"/>
          <w:rFonts w:ascii="Segoe UI" w:hAnsi="Segoe UI" w:cs="Segoe UI"/>
          <w:color w:val="161616"/>
        </w:rPr>
        <w:t>:</w:t>
      </w:r>
      <w:r>
        <w:rPr>
          <w:rFonts w:ascii="Segoe UI" w:hAnsi="Segoe UI" w:cs="Segoe UI"/>
          <w:color w:val="161616"/>
        </w:rPr>
        <w:t> It's the list of steps for the job. Steps within a job execute on the same runner.</w:t>
      </w:r>
    </w:p>
    <w:p w14:paraId="299FAB7A"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sidRPr="00EA347F">
        <w:rPr>
          <w:rStyle w:val="Strong"/>
          <w:rFonts w:ascii="Segoe UI" w:hAnsi="Segoe UI" w:cs="Segoe UI"/>
          <w:color w:val="161616"/>
          <w:highlight w:val="yellow"/>
        </w:rPr>
        <w:t>Uses</w:t>
      </w:r>
      <w:r>
        <w:rPr>
          <w:rStyle w:val="Strong"/>
          <w:rFonts w:ascii="Segoe UI" w:hAnsi="Segoe UI" w:cs="Segoe UI"/>
          <w:color w:val="161616"/>
        </w:rPr>
        <w:t>:</w:t>
      </w:r>
      <w:r>
        <w:rPr>
          <w:rFonts w:ascii="Segoe UI" w:hAnsi="Segoe UI" w:cs="Segoe UI"/>
          <w:color w:val="161616"/>
        </w:rPr>
        <w:t> tells Actions, which predefined action needs to be retrieved. For example, you might have an action that installs node.js.</w:t>
      </w:r>
    </w:p>
    <w:p w14:paraId="6D823D1C" w14:textId="77777777" w:rsidR="00062AAF" w:rsidRPr="00A37634" w:rsidRDefault="00062AAF" w:rsidP="00062AAF">
      <w:pPr>
        <w:numPr>
          <w:ilvl w:val="0"/>
          <w:numId w:val="242"/>
        </w:numPr>
        <w:shd w:val="clear" w:color="auto" w:fill="FFFFFF"/>
        <w:spacing w:after="0" w:line="240" w:lineRule="auto"/>
        <w:ind w:left="1290"/>
        <w:rPr>
          <w:rFonts w:ascii="Segoe UI" w:hAnsi="Segoe UI" w:cs="Segoe UI"/>
          <w:color w:val="161616"/>
          <w:highlight w:val="yellow"/>
        </w:rPr>
      </w:pPr>
      <w:r w:rsidRPr="00A37634">
        <w:rPr>
          <w:rStyle w:val="Strong"/>
          <w:rFonts w:ascii="Segoe UI" w:hAnsi="Segoe UI" w:cs="Segoe UI"/>
          <w:color w:val="161616"/>
          <w:highlight w:val="yellow"/>
        </w:rPr>
        <w:t>Run:</w:t>
      </w:r>
      <w:r w:rsidRPr="00A37634">
        <w:rPr>
          <w:rFonts w:ascii="Segoe UI" w:hAnsi="Segoe UI" w:cs="Segoe UI"/>
          <w:color w:val="161616"/>
          <w:highlight w:val="yellow"/>
        </w:rPr>
        <w:t> tells the job to execute a command on the runner. For example, you might execute an NPM command.</w:t>
      </w:r>
    </w:p>
    <w:p w14:paraId="386F5A8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see the allowable syntax for workflows here: </w:t>
      </w:r>
      <w:hyperlink r:id="rId239" w:history="1">
        <w:r>
          <w:rPr>
            <w:rStyle w:val="Hyperlink"/>
            <w:rFonts w:ascii="Segoe UI" w:hAnsi="Segoe UI" w:cs="Segoe UI"/>
            <w:u w:val="none"/>
          </w:rPr>
          <w:t>Workflow syntax for GitHub Actions</w:t>
        </w:r>
      </w:hyperlink>
      <w:r>
        <w:rPr>
          <w:rFonts w:ascii="Segoe UI" w:hAnsi="Segoe UI" w:cs="Segoe UI"/>
          <w:color w:val="161616"/>
        </w:rPr>
        <w:t>.</w:t>
      </w:r>
    </w:p>
    <w:p w14:paraId="588576AD" w14:textId="77777777" w:rsidR="00062AAF" w:rsidRDefault="00062AAF"/>
    <w:p w14:paraId="09EE1659"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Explore events</w:t>
      </w:r>
    </w:p>
    <w:p w14:paraId="0DDC0B42"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DA89BEC" w14:textId="77777777" w:rsidR="00062AAF" w:rsidRDefault="00062AAF" w:rsidP="00062AAF">
      <w:pPr>
        <w:numPr>
          <w:ilvl w:val="0"/>
          <w:numId w:val="243"/>
        </w:numPr>
        <w:shd w:val="clear" w:color="auto" w:fill="FFFFFF"/>
        <w:spacing w:after="0" w:line="240" w:lineRule="auto"/>
        <w:rPr>
          <w:rFonts w:ascii="Segoe UI" w:hAnsi="Segoe UI" w:cs="Segoe UI"/>
        </w:rPr>
      </w:pPr>
      <w:r>
        <w:rPr>
          <w:rFonts w:ascii="Segoe UI" w:hAnsi="Segoe UI" w:cs="Segoe UI"/>
        </w:rPr>
        <w:t>2 minutes</w:t>
      </w:r>
    </w:p>
    <w:p w14:paraId="5872885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Events are implemented by the </w:t>
      </w:r>
      <w:r>
        <w:rPr>
          <w:rStyle w:val="Strong"/>
          <w:rFonts w:ascii="Segoe UI" w:hAnsi="Segoe UI" w:cs="Segoe UI"/>
          <w:color w:val="161616"/>
        </w:rPr>
        <w:t>on</w:t>
      </w:r>
      <w:r>
        <w:rPr>
          <w:rFonts w:ascii="Segoe UI" w:hAnsi="Segoe UI" w:cs="Segoe UI"/>
          <w:color w:val="161616"/>
        </w:rPr>
        <w:t> clause in a workflow definition.</w:t>
      </w:r>
    </w:p>
    <w:p w14:paraId="3CE683F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 are several types of events that can trigger workflows.</w:t>
      </w:r>
    </w:p>
    <w:p w14:paraId="7261AAAA" w14:textId="77777777" w:rsidR="00062AAF" w:rsidRPr="00A37634" w:rsidRDefault="00062AAF" w:rsidP="00062AAF">
      <w:pPr>
        <w:pStyle w:val="Heading2"/>
        <w:shd w:val="clear" w:color="auto" w:fill="FFFFFF"/>
        <w:spacing w:before="480" w:beforeAutospacing="0" w:after="180" w:afterAutospacing="0"/>
        <w:rPr>
          <w:rFonts w:ascii="Segoe UI" w:hAnsi="Segoe UI" w:cs="Segoe UI"/>
          <w:color w:val="161616"/>
          <w:highlight w:val="yellow"/>
        </w:rPr>
      </w:pPr>
      <w:r w:rsidRPr="00A37634">
        <w:rPr>
          <w:rFonts w:ascii="Segoe UI" w:hAnsi="Segoe UI" w:cs="Segoe UI"/>
          <w:color w:val="161616"/>
          <w:highlight w:val="yellow"/>
        </w:rPr>
        <w:t>Scheduled events</w:t>
      </w:r>
    </w:p>
    <w:p w14:paraId="27DD3957"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 xml:space="preserve">With this type of trigger, a </w:t>
      </w:r>
      <w:proofErr w:type="spellStart"/>
      <w:r w:rsidRPr="00A37634">
        <w:rPr>
          <w:rFonts w:ascii="Segoe UI" w:hAnsi="Segoe UI" w:cs="Segoe UI"/>
          <w:color w:val="161616"/>
          <w:highlight w:val="yellow"/>
        </w:rPr>
        <w:t>cron</w:t>
      </w:r>
      <w:proofErr w:type="spellEnd"/>
      <w:r w:rsidRPr="00A37634">
        <w:rPr>
          <w:rFonts w:ascii="Segoe UI" w:hAnsi="Segoe UI" w:cs="Segoe UI"/>
          <w:color w:val="161616"/>
          <w:highlight w:val="yellow"/>
        </w:rPr>
        <w:t xml:space="preserve"> schedule needs to be provided</w:t>
      </w:r>
      <w:r>
        <w:rPr>
          <w:rFonts w:ascii="Segoe UI" w:hAnsi="Segoe UI" w:cs="Segoe UI"/>
          <w:color w:val="161616"/>
        </w:rPr>
        <w:t>.</w:t>
      </w:r>
    </w:p>
    <w:p w14:paraId="6CED8290"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6EB6C4D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p>
    <w:p w14:paraId="74AAA07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schedule:</w:t>
      </w:r>
    </w:p>
    <w:p w14:paraId="50DA8A6F" w14:textId="77777777" w:rsidR="00062AAF" w:rsidRDefault="00062AAF" w:rsidP="00062AAF">
      <w:pPr>
        <w:pStyle w:val="HTMLPreformatted"/>
        <w:rPr>
          <w:rStyle w:val="HTMLCode"/>
          <w:rFonts w:ascii="Consolas" w:hAnsi="Consolas"/>
          <w:color w:val="161616"/>
          <w:bdr w:val="none" w:sz="0" w:space="0" w:color="auto" w:frame="1"/>
        </w:rPr>
      </w:pPr>
    </w:p>
    <w:p w14:paraId="6AFDADB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w:t>
      </w:r>
      <w:proofErr w:type="spellStart"/>
      <w:r>
        <w:rPr>
          <w:rStyle w:val="hljs-attr"/>
          <w:rFonts w:ascii="Consolas" w:hAnsi="Consolas"/>
          <w:color w:val="0451A5"/>
          <w:bdr w:val="none" w:sz="0" w:space="0" w:color="auto" w:frame="1"/>
        </w:rPr>
        <w:t>cron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'0 8-17 * * 1-5'</w:t>
      </w:r>
    </w:p>
    <w:p w14:paraId="20FF6808" w14:textId="77777777" w:rsidR="00062AAF" w:rsidRDefault="00062AAF" w:rsidP="00062AAF">
      <w:pPr>
        <w:pStyle w:val="HTMLPreformatted"/>
        <w:rPr>
          <w:rStyle w:val="HTMLCode"/>
          <w:rFonts w:ascii="Consolas" w:hAnsi="Consolas"/>
          <w:color w:val="161616"/>
          <w:bdr w:val="none" w:sz="0" w:space="0" w:color="auto" w:frame="1"/>
        </w:rPr>
      </w:pPr>
    </w:p>
    <w:p w14:paraId="0146C743" w14:textId="77777777" w:rsidR="00062AAF" w:rsidRPr="00A37634" w:rsidRDefault="00062AAF" w:rsidP="00062AAF">
      <w:pPr>
        <w:pStyle w:val="NormalWeb"/>
        <w:shd w:val="clear" w:color="auto" w:fill="FFFFFF"/>
        <w:rPr>
          <w:rFonts w:ascii="Segoe UI" w:hAnsi="Segoe UI" w:cs="Segoe UI"/>
          <w:color w:val="161616"/>
          <w:highlight w:val="yellow"/>
        </w:rPr>
      </w:pPr>
      <w:r w:rsidRPr="00A37634">
        <w:rPr>
          <w:rFonts w:ascii="Segoe UI" w:hAnsi="Segoe UI" w:cs="Segoe UI"/>
          <w:color w:val="161616"/>
          <w:highlight w:val="yellow"/>
        </w:rPr>
        <w:t>Cron schedules are based on five values:</w:t>
      </w:r>
    </w:p>
    <w:p w14:paraId="13570C57" w14:textId="77777777" w:rsidR="00062AAF" w:rsidRPr="00A37634" w:rsidRDefault="00062AAF" w:rsidP="00062AAF">
      <w:pPr>
        <w:numPr>
          <w:ilvl w:val="0"/>
          <w:numId w:val="244"/>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Minute (0 - 59)</w:t>
      </w:r>
    </w:p>
    <w:p w14:paraId="0D812586" w14:textId="77777777" w:rsidR="00062AAF" w:rsidRPr="00A37634" w:rsidRDefault="00062AAF" w:rsidP="00062AAF">
      <w:pPr>
        <w:numPr>
          <w:ilvl w:val="0"/>
          <w:numId w:val="244"/>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Hour (0 - 23)</w:t>
      </w:r>
    </w:p>
    <w:p w14:paraId="2E894256" w14:textId="77777777" w:rsidR="00062AAF" w:rsidRPr="00A37634" w:rsidRDefault="00062AAF" w:rsidP="00062AAF">
      <w:pPr>
        <w:numPr>
          <w:ilvl w:val="0"/>
          <w:numId w:val="244"/>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Day of the month (1 - 31)</w:t>
      </w:r>
    </w:p>
    <w:p w14:paraId="62C2A55C" w14:textId="77777777" w:rsidR="00062AAF" w:rsidRPr="00A37634" w:rsidRDefault="00062AAF" w:rsidP="00062AAF">
      <w:pPr>
        <w:numPr>
          <w:ilvl w:val="0"/>
          <w:numId w:val="244"/>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Month (1 - 12)</w:t>
      </w:r>
    </w:p>
    <w:p w14:paraId="604EA0E2" w14:textId="77777777" w:rsidR="00062AAF" w:rsidRPr="00A37634" w:rsidRDefault="00062AAF" w:rsidP="00062AAF">
      <w:pPr>
        <w:numPr>
          <w:ilvl w:val="0"/>
          <w:numId w:val="244"/>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Day of the week (0 - 6)</w:t>
      </w:r>
    </w:p>
    <w:p w14:paraId="437EFA2F"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Aliases for the months are JAN-DEC and for days of the week are SUN-SAT.</w:t>
      </w:r>
    </w:p>
    <w:p w14:paraId="7950AF1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 xml:space="preserve">A wild card means any. (* is a special value in YAML, so the </w:t>
      </w:r>
      <w:proofErr w:type="spellStart"/>
      <w:r>
        <w:rPr>
          <w:rFonts w:ascii="Segoe UI" w:hAnsi="Segoe UI" w:cs="Segoe UI"/>
          <w:color w:val="161616"/>
        </w:rPr>
        <w:t>cron</w:t>
      </w:r>
      <w:proofErr w:type="spellEnd"/>
      <w:r>
        <w:rPr>
          <w:rFonts w:ascii="Segoe UI" w:hAnsi="Segoe UI" w:cs="Segoe UI"/>
          <w:color w:val="161616"/>
        </w:rPr>
        <w:t xml:space="preserve"> string will need to be quoted)</w:t>
      </w:r>
    </w:p>
    <w:p w14:paraId="275B0E2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So, in the example above, the schedule would be 8 AM - 5 PM Monday to Friday.</w:t>
      </w:r>
    </w:p>
    <w:p w14:paraId="6B39E81E"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sidRPr="00A37634">
        <w:rPr>
          <w:rFonts w:ascii="Segoe UI" w:hAnsi="Segoe UI" w:cs="Segoe UI"/>
          <w:color w:val="161616"/>
          <w:highlight w:val="yellow"/>
        </w:rPr>
        <w:t>Code events</w:t>
      </w:r>
    </w:p>
    <w:p w14:paraId="278AC8D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Code events will trigger most actions. It occurs when an event of interest occurs in the repository.</w:t>
      </w:r>
    </w:p>
    <w:p w14:paraId="12471F4C"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4D88558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lastRenderedPageBreak/>
        <w:t>on:</w:t>
      </w:r>
    </w:p>
    <w:p w14:paraId="0245778F"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pull_request</w:t>
      </w:r>
      <w:proofErr w:type="spellEnd"/>
    </w:p>
    <w:p w14:paraId="3E084AD1" w14:textId="77777777" w:rsidR="00062AAF" w:rsidRDefault="00062AAF" w:rsidP="00062AAF">
      <w:pPr>
        <w:pStyle w:val="HTMLPreformatted"/>
        <w:rPr>
          <w:rStyle w:val="HTMLCode"/>
          <w:rFonts w:ascii="Consolas" w:hAnsi="Consolas"/>
          <w:color w:val="161616"/>
          <w:bdr w:val="none" w:sz="0" w:space="0" w:color="auto" w:frame="1"/>
        </w:rPr>
      </w:pPr>
    </w:p>
    <w:p w14:paraId="5F2B11A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above event would fire when a pull request occurs.</w:t>
      </w:r>
    </w:p>
    <w:p w14:paraId="12517A28"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5AC80A6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p>
    <w:p w14:paraId="4742E768"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sidRPr="00A37634">
        <w:rPr>
          <w:rStyle w:val="hljs-string"/>
          <w:rFonts w:ascii="Consolas" w:hAnsi="Consolas"/>
          <w:color w:val="A31515"/>
          <w:highlight w:val="yellow"/>
          <w:bdr w:val="none" w:sz="0" w:space="0" w:color="auto" w:frame="1"/>
        </w:rPr>
        <w:t>push,</w:t>
      </w:r>
      <w:r w:rsidRPr="00A37634">
        <w:rPr>
          <w:rStyle w:val="HTMLCode"/>
          <w:rFonts w:ascii="Consolas" w:hAnsi="Consolas"/>
          <w:color w:val="161616"/>
          <w:highlight w:val="yellow"/>
          <w:bdr w:val="none" w:sz="0" w:space="0" w:color="auto" w:frame="1"/>
        </w:rPr>
        <w:t xml:space="preserve"> </w:t>
      </w:r>
      <w:proofErr w:type="spellStart"/>
      <w:r w:rsidRPr="00A37634">
        <w:rPr>
          <w:rStyle w:val="hljs-string"/>
          <w:rFonts w:ascii="Consolas" w:hAnsi="Consolas"/>
          <w:color w:val="A31515"/>
          <w:highlight w:val="yellow"/>
          <w:bdr w:val="none" w:sz="0" w:space="0" w:color="auto" w:frame="1"/>
        </w:rPr>
        <w:t>pull_request</w:t>
      </w:r>
      <w:proofErr w:type="spellEnd"/>
      <w:r>
        <w:rPr>
          <w:rStyle w:val="hljs-string"/>
          <w:rFonts w:ascii="Consolas" w:hAnsi="Consolas"/>
          <w:color w:val="A31515"/>
          <w:bdr w:val="none" w:sz="0" w:space="0" w:color="auto" w:frame="1"/>
        </w:rPr>
        <w:t>]</w:t>
      </w:r>
    </w:p>
    <w:p w14:paraId="6CB45526" w14:textId="77777777" w:rsidR="00062AAF" w:rsidRDefault="00062AAF" w:rsidP="00062AAF">
      <w:pPr>
        <w:pStyle w:val="HTMLPreformatted"/>
        <w:rPr>
          <w:rStyle w:val="HTMLCode"/>
          <w:rFonts w:ascii="Consolas" w:hAnsi="Consolas"/>
          <w:color w:val="161616"/>
          <w:bdr w:val="none" w:sz="0" w:space="0" w:color="auto" w:frame="1"/>
        </w:rPr>
      </w:pPr>
    </w:p>
    <w:p w14:paraId="5D3380D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above event would fire when either a push or a pull request occurs.</w:t>
      </w:r>
    </w:p>
    <w:p w14:paraId="1BE3E4C6"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10CC39C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p>
    <w:p w14:paraId="05D1437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pull_request</w:t>
      </w:r>
      <w:proofErr w:type="spellEnd"/>
      <w:r>
        <w:rPr>
          <w:rStyle w:val="hljs-attr"/>
          <w:rFonts w:ascii="Consolas" w:hAnsi="Consolas"/>
          <w:color w:val="0451A5"/>
          <w:bdr w:val="none" w:sz="0" w:space="0" w:color="auto" w:frame="1"/>
        </w:rPr>
        <w:t>:</w:t>
      </w:r>
    </w:p>
    <w:p w14:paraId="4815DA3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branches:</w:t>
      </w:r>
    </w:p>
    <w:p w14:paraId="09621DDF" w14:textId="77777777" w:rsidR="00062AAF" w:rsidRDefault="00062AAF" w:rsidP="00062AAF">
      <w:pPr>
        <w:pStyle w:val="HTMLPreformatted"/>
        <w:rPr>
          <w:rStyle w:val="HTMLCode"/>
          <w:rFonts w:ascii="Consolas" w:hAnsi="Consolas"/>
          <w:color w:val="161616"/>
          <w:bdr w:val="none" w:sz="0" w:space="0" w:color="auto" w:frame="1"/>
        </w:rPr>
      </w:pPr>
    </w:p>
    <w:p w14:paraId="1420A0F9"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develop</w:t>
      </w:r>
    </w:p>
    <w:p w14:paraId="42CC2355" w14:textId="77777777" w:rsidR="00062AAF" w:rsidRDefault="00062AAF" w:rsidP="00062AAF">
      <w:pPr>
        <w:pStyle w:val="HTMLPreformatted"/>
        <w:rPr>
          <w:rStyle w:val="HTMLCode"/>
          <w:rFonts w:ascii="Consolas" w:hAnsi="Consolas"/>
          <w:color w:val="161616"/>
          <w:bdr w:val="none" w:sz="0" w:space="0" w:color="auto" w:frame="1"/>
        </w:rPr>
      </w:pPr>
    </w:p>
    <w:p w14:paraId="2C745A8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event shows how to be specific about the section of the code that is relevant.</w:t>
      </w:r>
    </w:p>
    <w:p w14:paraId="06C1E76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this case, it will fire when a pull request is made in the develop branch.</w:t>
      </w:r>
    </w:p>
    <w:p w14:paraId="57D725A5"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sidRPr="00A37634">
        <w:rPr>
          <w:rFonts w:ascii="Segoe UI" w:hAnsi="Segoe UI" w:cs="Segoe UI"/>
          <w:color w:val="161616"/>
          <w:highlight w:val="yellow"/>
        </w:rPr>
        <w:t>Manual events</w:t>
      </w:r>
    </w:p>
    <w:p w14:paraId="73CC12D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There's a unique event that is used to trigger workflow runs manually. You should use the </w:t>
      </w:r>
      <w:proofErr w:type="spellStart"/>
      <w:r>
        <w:rPr>
          <w:rStyle w:val="Strong"/>
          <w:rFonts w:ascii="Segoe UI" w:hAnsi="Segoe UI" w:cs="Segoe UI"/>
          <w:color w:val="161616"/>
        </w:rPr>
        <w:t>workflow_dispatch</w:t>
      </w:r>
      <w:proofErr w:type="spellEnd"/>
      <w:r>
        <w:rPr>
          <w:rFonts w:ascii="Segoe UI" w:hAnsi="Segoe UI" w:cs="Segoe UI"/>
          <w:color w:val="161616"/>
        </w:rPr>
        <w:t> event.</w:t>
      </w:r>
    </w:p>
    <w:p w14:paraId="76FCA60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Your workflow must be in the default branch for the repository.</w:t>
      </w:r>
    </w:p>
    <w:p w14:paraId="5579B98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Webhook events</w:t>
      </w:r>
    </w:p>
    <w:p w14:paraId="39CE3972"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Workflows can be executed when a GitHub webhook is called.</w:t>
      </w:r>
    </w:p>
    <w:p w14:paraId="377E8B01"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0CA76EDF" w14:textId="77777777" w:rsidR="00062AAF" w:rsidRPr="00A37634" w:rsidRDefault="00062AAF" w:rsidP="00062AAF">
      <w:pPr>
        <w:pStyle w:val="HTMLPreformatted"/>
        <w:rPr>
          <w:rStyle w:val="HTMLCode"/>
          <w:rFonts w:ascii="Consolas" w:hAnsi="Consolas"/>
          <w:color w:val="161616"/>
          <w:highlight w:val="yellow"/>
          <w:bdr w:val="none" w:sz="0" w:space="0" w:color="auto" w:frame="1"/>
        </w:rPr>
      </w:pPr>
      <w:r w:rsidRPr="00A37634">
        <w:rPr>
          <w:rStyle w:val="hljs-attr"/>
          <w:rFonts w:ascii="Consolas" w:hAnsi="Consolas"/>
          <w:color w:val="0451A5"/>
          <w:highlight w:val="yellow"/>
          <w:bdr w:val="none" w:sz="0" w:space="0" w:color="auto" w:frame="1"/>
        </w:rPr>
        <w:t>on:</w:t>
      </w:r>
    </w:p>
    <w:p w14:paraId="0E551BC2" w14:textId="77777777" w:rsidR="00062AAF" w:rsidRDefault="00062AAF" w:rsidP="00062AAF">
      <w:pPr>
        <w:pStyle w:val="HTMLPreformatted"/>
        <w:rPr>
          <w:rStyle w:val="HTMLCode"/>
          <w:rFonts w:ascii="Consolas" w:hAnsi="Consolas"/>
          <w:color w:val="161616"/>
          <w:bdr w:val="none" w:sz="0" w:space="0" w:color="auto" w:frame="1"/>
        </w:rPr>
      </w:pPr>
      <w:r w:rsidRPr="00A37634">
        <w:rPr>
          <w:rStyle w:val="HTMLCode"/>
          <w:rFonts w:ascii="Consolas" w:hAnsi="Consolas"/>
          <w:color w:val="161616"/>
          <w:highlight w:val="yellow"/>
          <w:bdr w:val="none" w:sz="0" w:space="0" w:color="auto" w:frame="1"/>
        </w:rPr>
        <w:t xml:space="preserve">    </w:t>
      </w:r>
      <w:proofErr w:type="spellStart"/>
      <w:r w:rsidRPr="00A37634">
        <w:rPr>
          <w:rStyle w:val="hljs-string"/>
          <w:rFonts w:ascii="Consolas" w:hAnsi="Consolas"/>
          <w:color w:val="A31515"/>
          <w:highlight w:val="yellow"/>
          <w:bdr w:val="none" w:sz="0" w:space="0" w:color="auto" w:frame="1"/>
        </w:rPr>
        <w:t>gollum</w:t>
      </w:r>
      <w:proofErr w:type="spellEnd"/>
    </w:p>
    <w:p w14:paraId="7216A489" w14:textId="77777777" w:rsidR="00062AAF" w:rsidRDefault="00062AAF" w:rsidP="00062AAF">
      <w:pPr>
        <w:pStyle w:val="HTMLPreformatted"/>
        <w:rPr>
          <w:rStyle w:val="HTMLCode"/>
          <w:rFonts w:ascii="Consolas" w:hAnsi="Consolas"/>
          <w:color w:val="161616"/>
          <w:bdr w:val="none" w:sz="0" w:space="0" w:color="auto" w:frame="1"/>
        </w:rPr>
      </w:pPr>
    </w:p>
    <w:p w14:paraId="69B30B69"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This event would fire when someone updates (or first creates) a Wiki page.</w:t>
      </w:r>
    </w:p>
    <w:p w14:paraId="14C9ADDD"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External events</w:t>
      </w:r>
    </w:p>
    <w:p w14:paraId="181FAE4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Events can be on </w:t>
      </w:r>
      <w:proofErr w:type="spellStart"/>
      <w:r>
        <w:rPr>
          <w:rStyle w:val="Strong"/>
          <w:rFonts w:ascii="Segoe UI" w:hAnsi="Segoe UI" w:cs="Segoe UI"/>
          <w:color w:val="161616"/>
        </w:rPr>
        <w:t>repository_dispatch</w:t>
      </w:r>
      <w:proofErr w:type="spellEnd"/>
      <w:r>
        <w:rPr>
          <w:rFonts w:ascii="Segoe UI" w:hAnsi="Segoe UI" w:cs="Segoe UI"/>
          <w:color w:val="161616"/>
        </w:rPr>
        <w:t>. That allows events to fire from external systems.</w:t>
      </w:r>
    </w:p>
    <w:p w14:paraId="126DE67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events, see </w:t>
      </w:r>
      <w:hyperlink r:id="rId240" w:history="1">
        <w:r>
          <w:rPr>
            <w:rStyle w:val="Hyperlink"/>
            <w:rFonts w:ascii="Segoe UI" w:hAnsi="Segoe UI" w:cs="Segoe UI"/>
          </w:rPr>
          <w:t>Events that trigger workflows</w:t>
        </w:r>
      </w:hyperlink>
      <w:r>
        <w:rPr>
          <w:rFonts w:ascii="Segoe UI" w:hAnsi="Segoe UI" w:cs="Segoe UI"/>
          <w:color w:val="161616"/>
        </w:rPr>
        <w:t>.</w:t>
      </w:r>
    </w:p>
    <w:p w14:paraId="0B7A1991" w14:textId="77777777" w:rsidR="00062AAF" w:rsidRDefault="00062AAF"/>
    <w:p w14:paraId="7ECF422D"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jobs</w:t>
      </w:r>
    </w:p>
    <w:p w14:paraId="702ABDF1"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2C5C1A9" w14:textId="77777777" w:rsidR="00062AAF" w:rsidRDefault="00062AAF" w:rsidP="00062AAF">
      <w:pPr>
        <w:numPr>
          <w:ilvl w:val="0"/>
          <w:numId w:val="245"/>
        </w:numPr>
        <w:shd w:val="clear" w:color="auto" w:fill="FFFFFF"/>
        <w:spacing w:after="0" w:line="240" w:lineRule="auto"/>
        <w:rPr>
          <w:rFonts w:ascii="Segoe UI" w:hAnsi="Segoe UI" w:cs="Segoe UI"/>
        </w:rPr>
      </w:pPr>
      <w:r>
        <w:rPr>
          <w:rFonts w:ascii="Segoe UI" w:hAnsi="Segoe UI" w:cs="Segoe UI"/>
        </w:rPr>
        <w:t>2 minutes</w:t>
      </w:r>
    </w:p>
    <w:p w14:paraId="67A334A7"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Workflows contain one or more jobs</w:t>
      </w:r>
      <w:r>
        <w:rPr>
          <w:rFonts w:ascii="Segoe UI" w:hAnsi="Segoe UI" w:cs="Segoe UI"/>
          <w:color w:val="161616"/>
        </w:rPr>
        <w:t>. A job is a set of steps that will be run in order on a runner.</w:t>
      </w:r>
    </w:p>
    <w:p w14:paraId="7B27D6B6"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Steps within a job execute on the same runner and share the same filesystem.</w:t>
      </w:r>
    </w:p>
    <w:p w14:paraId="4265017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logs produced by jobs are searchable, and artifacts produced can be saved.</w:t>
      </w:r>
    </w:p>
    <w:p w14:paraId="37F6547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Jobs with dependencies</w:t>
      </w:r>
    </w:p>
    <w:p w14:paraId="0012A34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By default, if a workflow contains multiple jobs, they run in parallel.</w:t>
      </w:r>
    </w:p>
    <w:p w14:paraId="660EE363"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64362BD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0D3C237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startup:</w:t>
      </w:r>
    </w:p>
    <w:p w14:paraId="5729F9C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runs-on: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005F335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5F404181" w14:textId="77777777" w:rsidR="00062AAF" w:rsidRDefault="00062AAF" w:rsidP="00062AAF">
      <w:pPr>
        <w:pStyle w:val="HTMLPreformatted"/>
        <w:rPr>
          <w:rStyle w:val="HTMLCode"/>
          <w:rFonts w:ascii="Consolas" w:hAnsi="Consolas"/>
          <w:color w:val="161616"/>
          <w:bdr w:val="none" w:sz="0" w:space="0" w:color="auto" w:frame="1"/>
        </w:rPr>
      </w:pPr>
    </w:p>
    <w:p w14:paraId="3F1DC99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./setup_server_configuration.sh</w:t>
      </w:r>
    </w:p>
    <w:p w14:paraId="74CC1C1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build:</w:t>
      </w:r>
    </w:p>
    <w:p w14:paraId="555DB36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6B97B86" w14:textId="77777777" w:rsidR="00062AAF" w:rsidRDefault="00062AAF" w:rsidP="00062AAF">
      <w:pPr>
        <w:pStyle w:val="HTMLPreformatted"/>
        <w:rPr>
          <w:rStyle w:val="HTMLCode"/>
          <w:rFonts w:ascii="Consolas" w:hAnsi="Consolas"/>
          <w:color w:val="161616"/>
          <w:bdr w:val="none" w:sz="0" w:space="0" w:color="auto" w:frame="1"/>
        </w:rPr>
      </w:pPr>
    </w:p>
    <w:p w14:paraId="14C4812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./build_new_server.sh</w:t>
      </w:r>
    </w:p>
    <w:p w14:paraId="519A5A01" w14:textId="77777777" w:rsidR="00062AAF" w:rsidRDefault="00062AAF" w:rsidP="00062AAF">
      <w:pPr>
        <w:pStyle w:val="HTMLPreformatted"/>
        <w:rPr>
          <w:rStyle w:val="HTMLCode"/>
          <w:rFonts w:ascii="Consolas" w:hAnsi="Consolas"/>
          <w:color w:val="161616"/>
          <w:bdr w:val="none" w:sz="0" w:space="0" w:color="auto" w:frame="1"/>
        </w:rPr>
      </w:pPr>
    </w:p>
    <w:p w14:paraId="297BA6BD"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Sometimes you might need one job to wait for another job to complete.</w:t>
      </w:r>
    </w:p>
    <w:p w14:paraId="07B87A5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do that by defining dependencies between the jobs.</w:t>
      </w:r>
    </w:p>
    <w:p w14:paraId="4B3A926E"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2110679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0D62FFB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lastRenderedPageBreak/>
        <w:t xml:space="preserve">  startup:</w:t>
      </w:r>
    </w:p>
    <w:p w14:paraId="29F8227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runs-on: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2F4ED7B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EB57E6F" w14:textId="77777777" w:rsidR="00062AAF" w:rsidRDefault="00062AAF" w:rsidP="00062AAF">
      <w:pPr>
        <w:pStyle w:val="HTMLPreformatted"/>
        <w:rPr>
          <w:rStyle w:val="HTMLCode"/>
          <w:rFonts w:ascii="Consolas" w:hAnsi="Consolas"/>
          <w:color w:val="161616"/>
          <w:bdr w:val="none" w:sz="0" w:space="0" w:color="auto" w:frame="1"/>
        </w:rPr>
      </w:pPr>
    </w:p>
    <w:p w14:paraId="13C0601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./setup_server_configuration.sh</w:t>
      </w:r>
    </w:p>
    <w:p w14:paraId="5632037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build:</w:t>
      </w:r>
    </w:p>
    <w:p w14:paraId="57BC4BF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r w:rsidRPr="00A37634">
        <w:rPr>
          <w:rStyle w:val="hljs-attr"/>
          <w:rFonts w:ascii="Consolas" w:hAnsi="Consolas"/>
          <w:color w:val="0451A5"/>
          <w:highlight w:val="yellow"/>
          <w:bdr w:val="none" w:sz="0" w:space="0" w:color="auto" w:frame="1"/>
        </w:rPr>
        <w:t>needs:</w:t>
      </w:r>
      <w:r w:rsidRPr="00A37634">
        <w:rPr>
          <w:rStyle w:val="HTMLCode"/>
          <w:rFonts w:ascii="Consolas" w:hAnsi="Consolas"/>
          <w:color w:val="161616"/>
          <w:highlight w:val="yellow"/>
          <w:bdr w:val="none" w:sz="0" w:space="0" w:color="auto" w:frame="1"/>
        </w:rPr>
        <w:t xml:space="preserve"> </w:t>
      </w:r>
      <w:r w:rsidRPr="00A37634">
        <w:rPr>
          <w:rStyle w:val="hljs-string"/>
          <w:rFonts w:ascii="Consolas" w:hAnsi="Consolas"/>
          <w:color w:val="A31515"/>
          <w:highlight w:val="yellow"/>
          <w:bdr w:val="none" w:sz="0" w:space="0" w:color="auto" w:frame="1"/>
        </w:rPr>
        <w:t>startup</w:t>
      </w:r>
    </w:p>
    <w:p w14:paraId="6DBB2B1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4071859F" w14:textId="77777777" w:rsidR="00062AAF" w:rsidRDefault="00062AAF" w:rsidP="00062AAF">
      <w:pPr>
        <w:pStyle w:val="HTMLPreformatted"/>
        <w:rPr>
          <w:rStyle w:val="HTMLCode"/>
          <w:rFonts w:ascii="Consolas" w:hAnsi="Consolas"/>
          <w:color w:val="161616"/>
          <w:bdr w:val="none" w:sz="0" w:space="0" w:color="auto" w:frame="1"/>
        </w:rPr>
      </w:pPr>
    </w:p>
    <w:p w14:paraId="5E20044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./build_new_server.sh</w:t>
      </w:r>
    </w:p>
    <w:p w14:paraId="0D51A1CB" w14:textId="77777777" w:rsidR="00062AAF" w:rsidRDefault="00062AAF" w:rsidP="00062AAF">
      <w:pPr>
        <w:pStyle w:val="HTMLPreformatted"/>
        <w:rPr>
          <w:rStyle w:val="HTMLCode"/>
          <w:rFonts w:ascii="Consolas" w:hAnsi="Consolas"/>
          <w:color w:val="161616"/>
          <w:bdr w:val="none" w:sz="0" w:space="0" w:color="auto" w:frame="1"/>
        </w:rPr>
      </w:pPr>
    </w:p>
    <w:p w14:paraId="0FB8957B" w14:textId="77777777" w:rsidR="00062AAF" w:rsidRDefault="00062AAF" w:rsidP="00062AAF">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74B5405" w14:textId="77777777" w:rsidR="00062AAF" w:rsidRDefault="00062AAF" w:rsidP="00062AAF">
      <w:pPr>
        <w:pStyle w:val="NormalWeb"/>
        <w:rPr>
          <w:rFonts w:ascii="Segoe UI" w:hAnsi="Segoe UI" w:cs="Segoe UI"/>
          <w:color w:val="161616"/>
        </w:rPr>
      </w:pPr>
      <w:r w:rsidRPr="00A37634">
        <w:rPr>
          <w:rFonts w:ascii="Segoe UI" w:hAnsi="Segoe UI" w:cs="Segoe UI"/>
          <w:color w:val="161616"/>
          <w:highlight w:val="yellow"/>
        </w:rPr>
        <w:t>If the startup job in the example above fails, the build job won't execute.</w:t>
      </w:r>
    </w:p>
    <w:p w14:paraId="5FE3107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job dependencies, see the section </w:t>
      </w:r>
      <w:r>
        <w:rPr>
          <w:rStyle w:val="Strong"/>
          <w:rFonts w:ascii="Segoe UI" w:hAnsi="Segoe UI" w:cs="Segoe UI"/>
          <w:color w:val="161616"/>
        </w:rPr>
        <w:t>Creating Dependent Jobs</w:t>
      </w:r>
      <w:r>
        <w:rPr>
          <w:rFonts w:ascii="Segoe UI" w:hAnsi="Segoe UI" w:cs="Segoe UI"/>
          <w:color w:val="161616"/>
        </w:rPr>
        <w:t> at </w:t>
      </w:r>
      <w:hyperlink r:id="rId241" w:history="1">
        <w:r>
          <w:rPr>
            <w:rStyle w:val="Hyperlink"/>
            <w:rFonts w:ascii="Segoe UI" w:hAnsi="Segoe UI" w:cs="Segoe UI"/>
          </w:rPr>
          <w:t>Managing complex workflows</w:t>
        </w:r>
      </w:hyperlink>
      <w:r>
        <w:rPr>
          <w:rFonts w:ascii="Segoe UI" w:hAnsi="Segoe UI" w:cs="Segoe UI"/>
          <w:color w:val="161616"/>
        </w:rPr>
        <w:t>.</w:t>
      </w:r>
    </w:p>
    <w:p w14:paraId="3048B8FF" w14:textId="77777777" w:rsidR="00062AAF" w:rsidRDefault="00062AAF"/>
    <w:p w14:paraId="4D9D56A9"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runners</w:t>
      </w:r>
    </w:p>
    <w:p w14:paraId="2812743A"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7019EF3" w14:textId="77777777" w:rsidR="00062AAF" w:rsidRDefault="00062AAF" w:rsidP="00062AAF">
      <w:pPr>
        <w:numPr>
          <w:ilvl w:val="0"/>
          <w:numId w:val="246"/>
        </w:numPr>
        <w:shd w:val="clear" w:color="auto" w:fill="FFFFFF"/>
        <w:spacing w:after="0" w:line="240" w:lineRule="auto"/>
        <w:rPr>
          <w:rFonts w:ascii="Segoe UI" w:hAnsi="Segoe UI" w:cs="Segoe UI"/>
        </w:rPr>
      </w:pPr>
      <w:r>
        <w:rPr>
          <w:rFonts w:ascii="Segoe UI" w:hAnsi="Segoe UI" w:cs="Segoe UI"/>
        </w:rPr>
        <w:t>2 minutes</w:t>
      </w:r>
    </w:p>
    <w:p w14:paraId="443BADD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When you execute jobs, the steps execute on a Runner.</w:t>
      </w:r>
    </w:p>
    <w:p w14:paraId="4089CC1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steps can be the execution of a shell script or the execution of a predefined Action.</w:t>
      </w:r>
    </w:p>
    <w:p w14:paraId="0167F2F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GitHub provides several hosted runners to avoid you needing to spin up your infrastructure to run actions.</w:t>
      </w:r>
    </w:p>
    <w:p w14:paraId="0BE0A854"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Now, the maximum duration of a job is 6 hours, and for a workflow is 72 hours.</w:t>
      </w:r>
    </w:p>
    <w:p w14:paraId="44A653A4" w14:textId="77777777" w:rsidR="00062AAF" w:rsidRPr="00A37634" w:rsidRDefault="00062AAF" w:rsidP="00062AAF">
      <w:pPr>
        <w:pStyle w:val="NormalWeb"/>
        <w:shd w:val="clear" w:color="auto" w:fill="FFFFFF"/>
        <w:rPr>
          <w:rFonts w:ascii="Segoe UI" w:hAnsi="Segoe UI" w:cs="Segoe UI"/>
          <w:color w:val="161616"/>
          <w:highlight w:val="yellow"/>
        </w:rPr>
      </w:pPr>
      <w:r w:rsidRPr="00A37634">
        <w:rPr>
          <w:rFonts w:ascii="Segoe UI" w:hAnsi="Segoe UI" w:cs="Segoe UI"/>
          <w:color w:val="161616"/>
          <w:highlight w:val="yellow"/>
        </w:rPr>
        <w:t>For JavaScript code, you have implementations of node.js on:</w:t>
      </w:r>
    </w:p>
    <w:p w14:paraId="3BE3979A" w14:textId="77777777" w:rsidR="00062AAF" w:rsidRPr="00A37634" w:rsidRDefault="00062AAF" w:rsidP="00062AAF">
      <w:pPr>
        <w:numPr>
          <w:ilvl w:val="0"/>
          <w:numId w:val="247"/>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Windows</w:t>
      </w:r>
    </w:p>
    <w:p w14:paraId="253BC903" w14:textId="77777777" w:rsidR="00062AAF" w:rsidRPr="00A37634" w:rsidRDefault="00062AAF" w:rsidP="00062AAF">
      <w:pPr>
        <w:numPr>
          <w:ilvl w:val="0"/>
          <w:numId w:val="247"/>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macOS</w:t>
      </w:r>
    </w:p>
    <w:p w14:paraId="019B384F" w14:textId="77777777" w:rsidR="00062AAF" w:rsidRPr="00A37634" w:rsidRDefault="00062AAF" w:rsidP="00062AAF">
      <w:pPr>
        <w:numPr>
          <w:ilvl w:val="0"/>
          <w:numId w:val="247"/>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Linux</w:t>
      </w:r>
    </w:p>
    <w:p w14:paraId="3ACBD55D" w14:textId="77777777" w:rsidR="00062AAF" w:rsidRPr="00A37634" w:rsidRDefault="00062AAF" w:rsidP="00062AAF">
      <w:pPr>
        <w:pStyle w:val="NormalWeb"/>
        <w:shd w:val="clear" w:color="auto" w:fill="FFFFFF"/>
        <w:rPr>
          <w:rFonts w:ascii="Segoe UI" w:hAnsi="Segoe UI" w:cs="Segoe UI"/>
          <w:color w:val="161616"/>
          <w:highlight w:val="yellow"/>
        </w:rPr>
      </w:pPr>
      <w:r w:rsidRPr="00A37634">
        <w:rPr>
          <w:rFonts w:ascii="Segoe UI" w:hAnsi="Segoe UI" w:cs="Segoe UI"/>
          <w:color w:val="161616"/>
          <w:highlight w:val="yellow"/>
        </w:rPr>
        <w:t>If you need to use other languages, a Docker container can be used. Now, the Docker container support is only Linux-based.</w:t>
      </w:r>
    </w:p>
    <w:p w14:paraId="38C52023"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These options allow you to write in whatever language you prefer.</w:t>
      </w:r>
    </w:p>
    <w:p w14:paraId="7D6EAB5D" w14:textId="77777777" w:rsidR="00062AAF" w:rsidRPr="00A37634" w:rsidRDefault="00062AAF" w:rsidP="00062AAF">
      <w:pPr>
        <w:pStyle w:val="NormalWeb"/>
        <w:shd w:val="clear" w:color="auto" w:fill="FFFFFF"/>
        <w:rPr>
          <w:rFonts w:ascii="Segoe UI" w:hAnsi="Segoe UI" w:cs="Segoe UI"/>
          <w:color w:val="161616"/>
          <w:highlight w:val="yellow"/>
        </w:rPr>
      </w:pPr>
      <w:r w:rsidRPr="00A37634">
        <w:rPr>
          <w:rFonts w:ascii="Segoe UI" w:hAnsi="Segoe UI" w:cs="Segoe UI"/>
          <w:color w:val="161616"/>
          <w:highlight w:val="yellow"/>
        </w:rPr>
        <w:lastRenderedPageBreak/>
        <w:t>JavaScript actions will be faster (no container needs to be used) and more versatile runtime.</w:t>
      </w:r>
    </w:p>
    <w:p w14:paraId="19B10806"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The GitHub UI is also better for working with JavaScript actions.</w:t>
      </w:r>
    </w:p>
    <w:p w14:paraId="378D7DC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Self-hosted runners</w:t>
      </w:r>
    </w:p>
    <w:p w14:paraId="4A1E626E"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If you need different configurations to the ones provided, you can create a self-hosted runner.</w:t>
      </w:r>
    </w:p>
    <w:p w14:paraId="0AB2DF7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GitHub has published the source code for self-hosted runners as open-source, and you can find it here: </w:t>
      </w:r>
      <w:hyperlink r:id="rId242" w:history="1">
        <w:r>
          <w:rPr>
            <w:rStyle w:val="Hyperlink"/>
            <w:rFonts w:ascii="Segoe UI" w:hAnsi="Segoe UI" w:cs="Segoe UI"/>
            <w:u w:val="none"/>
          </w:rPr>
          <w:t>https://github.com/actions/runner</w:t>
        </w:r>
      </w:hyperlink>
      <w:r>
        <w:rPr>
          <w:rFonts w:ascii="Segoe UI" w:hAnsi="Segoe UI" w:cs="Segoe UI"/>
          <w:color w:val="161616"/>
        </w:rPr>
        <w:t>.</w:t>
      </w:r>
    </w:p>
    <w:p w14:paraId="0B33B95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allows you to customize the runner completely. However, you then need to maintain (patch, upgrade) the runner system.</w:t>
      </w:r>
    </w:p>
    <w:p w14:paraId="5A5A01AA" w14:textId="77777777" w:rsidR="00062AAF" w:rsidRPr="00A37634" w:rsidRDefault="00062AAF" w:rsidP="00062AAF">
      <w:pPr>
        <w:pStyle w:val="NormalWeb"/>
        <w:shd w:val="clear" w:color="auto" w:fill="FFFFFF"/>
        <w:rPr>
          <w:rFonts w:ascii="Segoe UI" w:hAnsi="Segoe UI" w:cs="Segoe UI"/>
          <w:color w:val="161616"/>
          <w:highlight w:val="yellow"/>
        </w:rPr>
      </w:pPr>
      <w:r w:rsidRPr="00A37634">
        <w:rPr>
          <w:rFonts w:ascii="Segoe UI" w:hAnsi="Segoe UI" w:cs="Segoe UI"/>
          <w:color w:val="161616"/>
          <w:highlight w:val="yellow"/>
        </w:rPr>
        <w:t>Self-hosted runners can be added at different levels within an enterprise:</w:t>
      </w:r>
    </w:p>
    <w:p w14:paraId="49FEC667" w14:textId="77777777" w:rsidR="00062AAF" w:rsidRPr="00A37634" w:rsidRDefault="00062AAF" w:rsidP="00062AAF">
      <w:pPr>
        <w:numPr>
          <w:ilvl w:val="0"/>
          <w:numId w:val="248"/>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Repository-level (single repository).</w:t>
      </w:r>
    </w:p>
    <w:p w14:paraId="4E0E299F" w14:textId="77777777" w:rsidR="00062AAF" w:rsidRPr="00A37634" w:rsidRDefault="00062AAF" w:rsidP="00062AAF">
      <w:pPr>
        <w:numPr>
          <w:ilvl w:val="0"/>
          <w:numId w:val="248"/>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Organizational-level (multiple repositories in an organization).</w:t>
      </w:r>
    </w:p>
    <w:p w14:paraId="105F8830" w14:textId="77777777" w:rsidR="00062AAF" w:rsidRPr="00A37634" w:rsidRDefault="00062AAF" w:rsidP="00062AAF">
      <w:pPr>
        <w:numPr>
          <w:ilvl w:val="0"/>
          <w:numId w:val="248"/>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Enterprise-level (multiple organizations across an enterprise).</w:t>
      </w:r>
    </w:p>
    <w:p w14:paraId="3BF86198" w14:textId="77777777" w:rsidR="00062AAF" w:rsidRDefault="00062AAF" w:rsidP="00062AAF">
      <w:pPr>
        <w:pStyle w:val="Heading3"/>
        <w:shd w:val="clear" w:color="auto" w:fill="FFFFFF"/>
        <w:spacing w:before="450" w:after="270"/>
        <w:rPr>
          <w:rFonts w:ascii="Segoe UI" w:hAnsi="Segoe UI" w:cs="Segoe UI"/>
          <w:color w:val="161616"/>
        </w:rPr>
      </w:pPr>
      <w:r w:rsidRPr="00A37634">
        <w:rPr>
          <w:rStyle w:val="Strong"/>
          <w:rFonts w:ascii="Segoe UI" w:hAnsi="Segoe UI" w:cs="Segoe UI"/>
          <w:b w:val="0"/>
          <w:bCs w:val="0"/>
          <w:color w:val="161616"/>
          <w:highlight w:val="yellow"/>
        </w:rPr>
        <w:t>GitHub strongly recommends that you don't use self-hosted runners in public repos.</w:t>
      </w:r>
    </w:p>
    <w:p w14:paraId="42C4DAF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Doing it would be a significant security risk, as you would allow someone (potentially) to run code on your runner within your network.</w:t>
      </w:r>
    </w:p>
    <w:p w14:paraId="1511DC6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self-hosted runners, see: </w:t>
      </w:r>
      <w:hyperlink r:id="rId243" w:history="1">
        <w:r>
          <w:rPr>
            <w:rStyle w:val="Hyperlink"/>
            <w:rFonts w:ascii="Segoe UI" w:hAnsi="Segoe UI" w:cs="Segoe UI"/>
            <w:u w:val="none"/>
          </w:rPr>
          <w:t>About self-hosted runners</w:t>
        </w:r>
      </w:hyperlink>
      <w:r>
        <w:rPr>
          <w:rFonts w:ascii="Segoe UI" w:hAnsi="Segoe UI" w:cs="Segoe UI"/>
          <w:color w:val="161616"/>
        </w:rPr>
        <w:t>.</w:t>
      </w:r>
    </w:p>
    <w:p w14:paraId="3C97E39F" w14:textId="77777777" w:rsidR="00062AAF" w:rsidRDefault="00062AAF"/>
    <w:p w14:paraId="4D850D3C"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release and test an action</w:t>
      </w:r>
    </w:p>
    <w:p w14:paraId="045990B7"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B116EC1" w14:textId="77777777" w:rsidR="00062AAF" w:rsidRDefault="00062AAF" w:rsidP="00062AAF">
      <w:pPr>
        <w:numPr>
          <w:ilvl w:val="0"/>
          <w:numId w:val="249"/>
        </w:numPr>
        <w:shd w:val="clear" w:color="auto" w:fill="FFFFFF"/>
        <w:spacing w:after="0" w:line="240" w:lineRule="auto"/>
        <w:rPr>
          <w:rFonts w:ascii="Segoe UI" w:hAnsi="Segoe UI" w:cs="Segoe UI"/>
        </w:rPr>
      </w:pPr>
      <w:r>
        <w:rPr>
          <w:rFonts w:ascii="Segoe UI" w:hAnsi="Segoe UI" w:cs="Segoe UI"/>
        </w:rPr>
        <w:t>4 minutes</w:t>
      </w:r>
    </w:p>
    <w:p w14:paraId="66D2DDB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Actions will often produce console output. You don't need to connect directly to the runners to retrieve that output.</w:t>
      </w:r>
    </w:p>
    <w:p w14:paraId="4291B72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console output from actions is available directly from within the GitHub UI.</w:t>
      </w:r>
    </w:p>
    <w:p w14:paraId="6B2B8FE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lastRenderedPageBreak/>
        <w:t>Select </w:t>
      </w:r>
      <w:r>
        <w:rPr>
          <w:rStyle w:val="Strong"/>
          <w:rFonts w:ascii="Segoe UI" w:hAnsi="Segoe UI" w:cs="Segoe UI"/>
          <w:color w:val="161616"/>
        </w:rPr>
        <w:t>Actions</w:t>
      </w:r>
      <w:r>
        <w:rPr>
          <w:rFonts w:ascii="Segoe UI" w:hAnsi="Segoe UI" w:cs="Segoe UI"/>
          <w:color w:val="161616"/>
        </w:rPr>
        <w:t> on the top repository menu to see a list of executed workflows to see the output.</w:t>
      </w:r>
    </w:p>
    <w:p w14:paraId="013BA69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Next, click on the job's name to see the steps' output.</w:t>
      </w:r>
    </w:p>
    <w:p w14:paraId="6872F8CC" w14:textId="067FC3E3" w:rsidR="00062AAF" w:rsidRDefault="00000000" w:rsidP="00062AAF">
      <w:pPr>
        <w:pStyle w:val="NormalWeb"/>
        <w:shd w:val="clear" w:color="auto" w:fill="FFFFFF"/>
        <w:rPr>
          <w:rFonts w:ascii="Segoe UI" w:hAnsi="Segoe UI" w:cs="Segoe UI"/>
          <w:color w:val="161616"/>
        </w:rPr>
      </w:pPr>
      <w:r>
        <w:pict w14:anchorId="7410955F">
          <v:rect id="Rectangle 9" o:spid="_x0000_s1027" alt="Console Output from Actions." style="width:23.8pt;height:23.8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1DBF935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Console output can help debug. If it isn't sufficient, you can also enable more logging. See: </w:t>
      </w:r>
      <w:hyperlink r:id="rId244" w:history="1">
        <w:r>
          <w:rPr>
            <w:rStyle w:val="Hyperlink"/>
            <w:rFonts w:ascii="Segoe UI" w:eastAsiaTheme="majorEastAsia" w:hAnsi="Segoe UI" w:cs="Segoe UI"/>
          </w:rPr>
          <w:t>Enabling debug logging</w:t>
        </w:r>
      </w:hyperlink>
      <w:r>
        <w:rPr>
          <w:rFonts w:ascii="Segoe UI" w:hAnsi="Segoe UI" w:cs="Segoe UI"/>
          <w:color w:val="161616"/>
        </w:rPr>
        <w:t>.</w:t>
      </w:r>
    </w:p>
    <w:p w14:paraId="598323E6"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Release Management for Actions</w:t>
      </w:r>
    </w:p>
    <w:p w14:paraId="1705257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While you might be happy to retrieve the latest version of the action, there are many situations where you might want a specific version of the action.</w:t>
      </w:r>
    </w:p>
    <w:p w14:paraId="3B7B2A2F"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You can request a specific release of action in several ways:</w:t>
      </w:r>
    </w:p>
    <w:p w14:paraId="7F0E32C0" w14:textId="77777777" w:rsidR="00062AAF" w:rsidRDefault="00062AAF" w:rsidP="00062AAF">
      <w:pPr>
        <w:pStyle w:val="Heading3"/>
        <w:shd w:val="clear" w:color="auto" w:fill="FFFFFF"/>
        <w:spacing w:before="450" w:after="270"/>
        <w:rPr>
          <w:rFonts w:ascii="Segoe UI" w:hAnsi="Segoe UI" w:cs="Segoe UI"/>
          <w:color w:val="161616"/>
        </w:rPr>
      </w:pPr>
      <w:r w:rsidRPr="00A37634">
        <w:rPr>
          <w:rFonts w:ascii="Segoe UI" w:hAnsi="Segoe UI" w:cs="Segoe UI"/>
          <w:color w:val="161616"/>
          <w:highlight w:val="yellow"/>
        </w:rPr>
        <w:t>Tags</w:t>
      </w:r>
    </w:p>
    <w:p w14:paraId="5EBDDC3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Tags allow you to specify the precise versions that you want to work.</w:t>
      </w:r>
    </w:p>
    <w:p w14:paraId="34B73754"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73D24E34" w14:textId="77777777" w:rsidR="00062AAF" w:rsidRDefault="00062AAF" w:rsidP="00062AAF">
      <w:pPr>
        <w:pStyle w:val="HTMLPreformatted"/>
        <w:rPr>
          <w:rStyle w:val="HTMLCode"/>
          <w:rFonts w:ascii="Consolas" w:hAnsi="Consolas"/>
          <w:color w:val="161616"/>
          <w:bdr w:val="none" w:sz="0" w:space="0" w:color="auto" w:frame="1"/>
        </w:rPr>
      </w:pPr>
    </w:p>
    <w:p w14:paraId="660F260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6E331EE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actions/install-timer@v2.0.1</w:t>
      </w:r>
    </w:p>
    <w:p w14:paraId="3A366D5F" w14:textId="77777777" w:rsidR="00062AAF" w:rsidRDefault="00062AAF" w:rsidP="00062AAF">
      <w:pPr>
        <w:pStyle w:val="Heading3"/>
        <w:shd w:val="clear" w:color="auto" w:fill="FFFFFF"/>
        <w:spacing w:before="450" w:after="270"/>
        <w:rPr>
          <w:rFonts w:ascii="Segoe UI" w:hAnsi="Segoe UI" w:cs="Segoe UI"/>
          <w:color w:val="161616"/>
        </w:rPr>
      </w:pPr>
      <w:r w:rsidRPr="00A37634">
        <w:rPr>
          <w:rFonts w:ascii="Segoe UI" w:hAnsi="Segoe UI" w:cs="Segoe UI"/>
          <w:color w:val="161616"/>
          <w:highlight w:val="yellow"/>
        </w:rPr>
        <w:t>SHA-based hashes</w:t>
      </w:r>
    </w:p>
    <w:p w14:paraId="550EB85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specify a requested SHA-based hash for an action. It ensures that the action hasn't changed. However, the downside to this is that you also won't receive updates to the action automatically either.</w:t>
      </w:r>
    </w:p>
    <w:p w14:paraId="30C2D1D9"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3CF94F6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436890B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actions/install-timer@327239021f7cc39fe7327647b213799853a9eb98</w:t>
      </w:r>
    </w:p>
    <w:p w14:paraId="1D83A175" w14:textId="77777777" w:rsidR="00062AAF" w:rsidRDefault="00062AAF" w:rsidP="00062AAF">
      <w:pPr>
        <w:pStyle w:val="HTMLPreformatted"/>
        <w:rPr>
          <w:rStyle w:val="HTMLCode"/>
          <w:rFonts w:ascii="Consolas" w:hAnsi="Consolas"/>
          <w:color w:val="161616"/>
          <w:bdr w:val="none" w:sz="0" w:space="0" w:color="auto" w:frame="1"/>
        </w:rPr>
      </w:pPr>
    </w:p>
    <w:p w14:paraId="5DD5C019" w14:textId="77777777" w:rsidR="00062AAF" w:rsidRDefault="00062AAF" w:rsidP="00062AAF">
      <w:pPr>
        <w:pStyle w:val="Heading3"/>
        <w:shd w:val="clear" w:color="auto" w:fill="FFFFFF"/>
        <w:spacing w:before="450" w:after="270"/>
        <w:rPr>
          <w:rFonts w:ascii="Segoe UI" w:hAnsi="Segoe UI" w:cs="Segoe UI"/>
          <w:color w:val="161616"/>
        </w:rPr>
      </w:pPr>
      <w:r w:rsidRPr="00A37634">
        <w:rPr>
          <w:rFonts w:ascii="Segoe UI" w:hAnsi="Segoe UI" w:cs="Segoe UI"/>
          <w:color w:val="161616"/>
          <w:highlight w:val="yellow"/>
        </w:rPr>
        <w:lastRenderedPageBreak/>
        <w:t>Branches</w:t>
      </w:r>
    </w:p>
    <w:p w14:paraId="6C375A9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common way to request actions is to refer to the branch you want to work with. You'll then get the latest version from that branch. That means you'll benefit from updates, but it also increases the chance of code-breaking.</w:t>
      </w:r>
    </w:p>
    <w:p w14:paraId="229A6490"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1810B3C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53CD3CA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w:t>
      </w:r>
      <w:proofErr w:type="spellStart"/>
      <w:r>
        <w:rPr>
          <w:rStyle w:val="hljs-string"/>
          <w:rFonts w:ascii="Consolas" w:hAnsi="Consolas"/>
          <w:color w:val="A31515"/>
          <w:bdr w:val="none" w:sz="0" w:space="0" w:color="auto" w:frame="1"/>
        </w:rPr>
        <w:t>install-timer@develop</w:t>
      </w:r>
      <w:proofErr w:type="spellEnd"/>
    </w:p>
    <w:p w14:paraId="039D5D7E"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Test an Action</w:t>
      </w:r>
    </w:p>
    <w:p w14:paraId="4718576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GitHub offers several learning tools for actions.</w:t>
      </w:r>
    </w:p>
    <w:p w14:paraId="0BDEFAB2" w14:textId="77777777" w:rsidR="00062AAF" w:rsidRDefault="00000000" w:rsidP="00062AAF">
      <w:pPr>
        <w:pStyle w:val="NormalWeb"/>
        <w:shd w:val="clear" w:color="auto" w:fill="FFFFFF"/>
        <w:rPr>
          <w:rFonts w:ascii="Segoe UI" w:hAnsi="Segoe UI" w:cs="Segoe UI"/>
          <w:color w:val="161616"/>
        </w:rPr>
      </w:pPr>
      <w:hyperlink r:id="rId245" w:history="1">
        <w:r w:rsidR="00062AAF">
          <w:rPr>
            <w:rStyle w:val="Hyperlink"/>
            <w:rFonts w:ascii="Segoe UI" w:eastAsiaTheme="majorEastAsia" w:hAnsi="Segoe UI" w:cs="Segoe UI"/>
          </w:rPr>
          <w:t>GitHub Actions: hello-world</w:t>
        </w:r>
      </w:hyperlink>
    </w:p>
    <w:p w14:paraId="0444291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You'll see a basic example of how to:</w:t>
      </w:r>
    </w:p>
    <w:p w14:paraId="45E89066" w14:textId="77777777" w:rsidR="00062AAF" w:rsidRDefault="00062AAF" w:rsidP="00062AAF">
      <w:pPr>
        <w:numPr>
          <w:ilvl w:val="0"/>
          <w:numId w:val="250"/>
        </w:numPr>
        <w:shd w:val="clear" w:color="auto" w:fill="FFFFFF"/>
        <w:spacing w:after="0" w:line="240" w:lineRule="auto"/>
        <w:ind w:left="1290"/>
        <w:rPr>
          <w:rFonts w:ascii="Segoe UI" w:hAnsi="Segoe UI" w:cs="Segoe UI"/>
          <w:color w:val="161616"/>
        </w:rPr>
      </w:pPr>
      <w:r>
        <w:rPr>
          <w:rFonts w:ascii="Segoe UI" w:hAnsi="Segoe UI" w:cs="Segoe UI"/>
          <w:color w:val="161616"/>
        </w:rPr>
        <w:t>Organize and identify workflow files.</w:t>
      </w:r>
    </w:p>
    <w:p w14:paraId="05F87260" w14:textId="77777777" w:rsidR="00062AAF" w:rsidRDefault="00062AAF" w:rsidP="00062AAF">
      <w:pPr>
        <w:numPr>
          <w:ilvl w:val="0"/>
          <w:numId w:val="250"/>
        </w:numPr>
        <w:shd w:val="clear" w:color="auto" w:fill="FFFFFF"/>
        <w:spacing w:after="0" w:line="240" w:lineRule="auto"/>
        <w:ind w:left="1290"/>
        <w:rPr>
          <w:rFonts w:ascii="Segoe UI" w:hAnsi="Segoe UI" w:cs="Segoe UI"/>
          <w:color w:val="161616"/>
        </w:rPr>
      </w:pPr>
      <w:r>
        <w:rPr>
          <w:rFonts w:ascii="Segoe UI" w:hAnsi="Segoe UI" w:cs="Segoe UI"/>
          <w:color w:val="161616"/>
        </w:rPr>
        <w:t>Add executable scripts.</w:t>
      </w:r>
    </w:p>
    <w:p w14:paraId="27486DC5" w14:textId="77777777" w:rsidR="00062AAF" w:rsidRDefault="00062AAF" w:rsidP="00062AAF">
      <w:pPr>
        <w:numPr>
          <w:ilvl w:val="0"/>
          <w:numId w:val="250"/>
        </w:numPr>
        <w:shd w:val="clear" w:color="auto" w:fill="FFFFFF"/>
        <w:spacing w:after="0" w:line="240" w:lineRule="auto"/>
        <w:ind w:left="1290"/>
        <w:rPr>
          <w:rFonts w:ascii="Segoe UI" w:hAnsi="Segoe UI" w:cs="Segoe UI"/>
          <w:color w:val="161616"/>
        </w:rPr>
      </w:pPr>
      <w:r>
        <w:rPr>
          <w:rFonts w:ascii="Segoe UI" w:hAnsi="Segoe UI" w:cs="Segoe UI"/>
          <w:color w:val="161616"/>
        </w:rPr>
        <w:t>Create workflow and action blocks.</w:t>
      </w:r>
    </w:p>
    <w:p w14:paraId="20A7EE71" w14:textId="77777777" w:rsidR="00062AAF" w:rsidRDefault="00062AAF" w:rsidP="00062AAF">
      <w:pPr>
        <w:numPr>
          <w:ilvl w:val="0"/>
          <w:numId w:val="250"/>
        </w:numPr>
        <w:shd w:val="clear" w:color="auto" w:fill="FFFFFF"/>
        <w:spacing w:after="0" w:line="240" w:lineRule="auto"/>
        <w:ind w:left="1290"/>
        <w:rPr>
          <w:rFonts w:ascii="Segoe UI" w:hAnsi="Segoe UI" w:cs="Segoe UI"/>
          <w:color w:val="161616"/>
        </w:rPr>
      </w:pPr>
      <w:r>
        <w:rPr>
          <w:rFonts w:ascii="Segoe UI" w:hAnsi="Segoe UI" w:cs="Segoe UI"/>
          <w:color w:val="161616"/>
        </w:rPr>
        <w:t>Trigger workflows.</w:t>
      </w:r>
    </w:p>
    <w:p w14:paraId="657330A7" w14:textId="77777777" w:rsidR="00062AAF" w:rsidRDefault="00062AAF" w:rsidP="00062AAF">
      <w:pPr>
        <w:numPr>
          <w:ilvl w:val="0"/>
          <w:numId w:val="250"/>
        </w:numPr>
        <w:shd w:val="clear" w:color="auto" w:fill="FFFFFF"/>
        <w:spacing w:after="0" w:line="240" w:lineRule="auto"/>
        <w:ind w:left="1290"/>
        <w:rPr>
          <w:rFonts w:ascii="Segoe UI" w:hAnsi="Segoe UI" w:cs="Segoe UI"/>
          <w:color w:val="161616"/>
        </w:rPr>
      </w:pPr>
      <w:r>
        <w:rPr>
          <w:rFonts w:ascii="Segoe UI" w:hAnsi="Segoe UI" w:cs="Segoe UI"/>
          <w:color w:val="161616"/>
        </w:rPr>
        <w:t>Discover workflow logs.</w:t>
      </w:r>
    </w:p>
    <w:p w14:paraId="0DCA97B6" w14:textId="77777777" w:rsidR="00062AAF" w:rsidRDefault="00062AAF"/>
    <w:p w14:paraId="199076A3" w14:textId="77777777" w:rsidR="00062AAF" w:rsidRDefault="00062AAF"/>
    <w:p w14:paraId="414A174E" w14:textId="77777777" w:rsidR="00062AAF" w:rsidRDefault="00062AAF"/>
    <w:p w14:paraId="35E029AF" w14:textId="77777777" w:rsidR="00062AAF" w:rsidRDefault="00062AAF"/>
    <w:p w14:paraId="2876DFE5" w14:textId="77777777" w:rsidR="00062AAF" w:rsidRDefault="00062AAF"/>
    <w:p w14:paraId="634E88CD" w14:textId="77777777" w:rsidR="00062AAF" w:rsidRDefault="00062AAF"/>
    <w:p w14:paraId="6149EB73" w14:textId="77777777" w:rsidR="00062AAF" w:rsidRDefault="00062AAF"/>
    <w:p w14:paraId="3AEBB2B4" w14:textId="77777777" w:rsidR="00062AAF" w:rsidRDefault="00062AAF"/>
    <w:p w14:paraId="74441E85" w14:textId="77777777" w:rsidR="00062AAF" w:rsidRDefault="00062AAF"/>
    <w:p w14:paraId="4B0D721A" w14:textId="77777777" w:rsidR="00062AAF" w:rsidRDefault="00062AAF"/>
    <w:p w14:paraId="57A10BC6" w14:textId="77777777" w:rsidR="00062AAF" w:rsidRDefault="00062AAF"/>
    <w:p w14:paraId="32277D03" w14:textId="77777777" w:rsidR="00062AAF" w:rsidRDefault="00062AAF"/>
    <w:p w14:paraId="6075FD29"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Integrate with Azure Pipelines</w:t>
      </w:r>
    </w:p>
    <w:p w14:paraId="58EAC94B"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the anatomy of a pipeline</w:t>
      </w:r>
    </w:p>
    <w:p w14:paraId="4239278D"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5AF15E1" w14:textId="77777777" w:rsidR="00062AAF" w:rsidRDefault="00062AAF" w:rsidP="00062AAF">
      <w:pPr>
        <w:numPr>
          <w:ilvl w:val="0"/>
          <w:numId w:val="251"/>
        </w:numPr>
        <w:shd w:val="clear" w:color="auto" w:fill="FFFFFF"/>
        <w:spacing w:after="0" w:line="240" w:lineRule="auto"/>
        <w:rPr>
          <w:rFonts w:ascii="Segoe UI" w:hAnsi="Segoe UI" w:cs="Segoe UI"/>
        </w:rPr>
      </w:pPr>
      <w:r>
        <w:rPr>
          <w:rFonts w:ascii="Segoe UI" w:hAnsi="Segoe UI" w:cs="Segoe UI"/>
        </w:rPr>
        <w:t>6 minutes</w:t>
      </w:r>
    </w:p>
    <w:p w14:paraId="48E7216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Pipelines can automatically build and validate every pull request and commit to your Azure Repos Git repository.</w:t>
      </w:r>
    </w:p>
    <w:p w14:paraId="65F9E70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Pipelines can be used with Azure DevOps public projects and Azure DevOps private projects.</w:t>
      </w:r>
    </w:p>
    <w:p w14:paraId="3F21CE1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future training sections, we'll also learn how to use Azure Repos with external code repositories such as GitHub.</w:t>
      </w:r>
    </w:p>
    <w:p w14:paraId="0EED1A1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Let's start by creating a hello world YAML Pipeline.</w:t>
      </w:r>
    </w:p>
    <w:p w14:paraId="390D7E07"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Hello world</w:t>
      </w:r>
    </w:p>
    <w:p w14:paraId="55A89E7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Start slowly and create a pipeline that echoes "Hello world!" to the console. No technical course is complete without a hello world example.</w:t>
      </w:r>
    </w:p>
    <w:p w14:paraId="40D35554"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067D502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Rev:.r</w:t>
      </w:r>
      <w:proofErr w:type="spellEnd"/>
      <w:r>
        <w:rPr>
          <w:rStyle w:val="hljs-string"/>
          <w:rFonts w:ascii="Consolas" w:hAnsi="Consolas"/>
          <w:color w:val="A31515"/>
          <w:bdr w:val="none" w:sz="0" w:space="0" w:color="auto" w:frame="1"/>
        </w:rPr>
        <w:t>)</w:t>
      </w:r>
    </w:p>
    <w:p w14:paraId="1078E3CE" w14:textId="77777777" w:rsidR="00062AAF" w:rsidRDefault="00062AAF" w:rsidP="00062AAF">
      <w:pPr>
        <w:pStyle w:val="HTMLPreformatted"/>
        <w:rPr>
          <w:rStyle w:val="HTMLCode"/>
          <w:rFonts w:ascii="Consolas" w:hAnsi="Consolas"/>
          <w:color w:val="161616"/>
          <w:bdr w:val="none" w:sz="0" w:space="0" w:color="auto" w:frame="1"/>
        </w:rPr>
      </w:pPr>
    </w:p>
    <w:p w14:paraId="08C7FE13"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simplified trigger (implied branch)</w:t>
      </w:r>
    </w:p>
    <w:p w14:paraId="7B6AE72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4F31E116" w14:textId="77777777" w:rsidR="00062AAF" w:rsidRDefault="00062AAF" w:rsidP="00062AAF">
      <w:pPr>
        <w:pStyle w:val="HTMLPreformatted"/>
        <w:rPr>
          <w:rStyle w:val="HTMLCode"/>
          <w:rFonts w:ascii="Consolas" w:hAnsi="Consolas"/>
          <w:color w:val="161616"/>
          <w:bdr w:val="none" w:sz="0" w:space="0" w:color="auto" w:frame="1"/>
        </w:rPr>
      </w:pPr>
    </w:p>
    <w:p w14:paraId="4794EBD3"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w:t>
      </w:r>
    </w:p>
    <w:p w14:paraId="3727C788" w14:textId="77777777" w:rsidR="00062AAF" w:rsidRDefault="00062AAF" w:rsidP="00062AAF">
      <w:pPr>
        <w:pStyle w:val="HTMLPreformatted"/>
        <w:rPr>
          <w:rStyle w:val="HTMLCode"/>
          <w:rFonts w:ascii="Consolas" w:hAnsi="Consolas"/>
          <w:color w:val="161616"/>
          <w:bdr w:val="none" w:sz="0" w:space="0" w:color="auto" w:frame="1"/>
        </w:rPr>
      </w:pPr>
    </w:p>
    <w:p w14:paraId="0C1E89FF"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equivalents trigger</w:t>
      </w:r>
    </w:p>
    <w:p w14:paraId="0AA0AA19"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trigger:</w:t>
      </w:r>
    </w:p>
    <w:p w14:paraId="50AA25DF"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branches:</w:t>
      </w:r>
    </w:p>
    <w:p w14:paraId="2A7BBCF8"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include:</w:t>
      </w:r>
    </w:p>
    <w:p w14:paraId="680D5194"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 main</w:t>
      </w:r>
    </w:p>
    <w:p w14:paraId="61FF92A6" w14:textId="77777777" w:rsidR="00062AAF" w:rsidRDefault="00062AAF" w:rsidP="00062AAF">
      <w:pPr>
        <w:pStyle w:val="HTMLPreformatted"/>
        <w:rPr>
          <w:rStyle w:val="HTMLCode"/>
          <w:rFonts w:ascii="Consolas" w:hAnsi="Consolas"/>
          <w:color w:val="161616"/>
          <w:bdr w:val="none" w:sz="0" w:space="0" w:color="auto" w:frame="1"/>
        </w:rPr>
      </w:pPr>
    </w:p>
    <w:p w14:paraId="24A9DC1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variables:</w:t>
      </w:r>
    </w:p>
    <w:p w14:paraId="236E67B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John</w:t>
      </w:r>
    </w:p>
    <w:p w14:paraId="5D8E3BEF" w14:textId="77777777" w:rsidR="00062AAF" w:rsidRDefault="00062AAF" w:rsidP="00062AAF">
      <w:pPr>
        <w:pStyle w:val="HTMLPreformatted"/>
        <w:rPr>
          <w:rStyle w:val="HTMLCode"/>
          <w:rFonts w:ascii="Consolas" w:hAnsi="Consolas"/>
          <w:color w:val="161616"/>
          <w:bdr w:val="none" w:sz="0" w:space="0" w:color="auto" w:frame="1"/>
        </w:rPr>
      </w:pPr>
    </w:p>
    <w:p w14:paraId="349E393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pool:</w:t>
      </w:r>
    </w:p>
    <w:p w14:paraId="350589F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vmImage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308B5952" w14:textId="77777777" w:rsidR="00062AAF" w:rsidRDefault="00062AAF" w:rsidP="00062AAF">
      <w:pPr>
        <w:pStyle w:val="HTMLPreformatted"/>
        <w:rPr>
          <w:rStyle w:val="HTMLCode"/>
          <w:rFonts w:ascii="Consolas" w:hAnsi="Consolas"/>
          <w:color w:val="161616"/>
          <w:bdr w:val="none" w:sz="0" w:space="0" w:color="auto" w:frame="1"/>
        </w:rPr>
      </w:pPr>
    </w:p>
    <w:p w14:paraId="6CEE714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127CD6D6" w14:textId="77777777" w:rsidR="00062AAF" w:rsidRDefault="00062AAF" w:rsidP="00062AAF">
      <w:pPr>
        <w:pStyle w:val="HTMLPreformatted"/>
        <w:rPr>
          <w:rStyle w:val="HTMLCode"/>
          <w:rFonts w:ascii="Consolas" w:hAnsi="Consolas"/>
          <w:color w:val="161616"/>
          <w:bdr w:val="none" w:sz="0" w:space="0" w:color="auto" w:frame="1"/>
        </w:rPr>
      </w:pPr>
    </w:p>
    <w:p w14:paraId="5A4A96F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helloworld</w:t>
      </w:r>
      <w:proofErr w:type="spellEnd"/>
    </w:p>
    <w:p w14:paraId="7A8FAAD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49B1EF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checkout: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self</w:t>
      </w:r>
    </w:p>
    <w:p w14:paraId="7E00414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$(name)"</w:t>
      </w:r>
    </w:p>
    <w:p w14:paraId="6AD5F0C6" w14:textId="77777777" w:rsidR="00062AAF" w:rsidRDefault="00062AAF" w:rsidP="00062AAF">
      <w:pPr>
        <w:pStyle w:val="HTMLPreformatted"/>
        <w:rPr>
          <w:rStyle w:val="HTMLCode"/>
          <w:rFonts w:ascii="Consolas" w:hAnsi="Consolas"/>
          <w:color w:val="161616"/>
          <w:bdr w:val="none" w:sz="0" w:space="0" w:color="auto" w:frame="1"/>
        </w:rPr>
      </w:pPr>
    </w:p>
    <w:p w14:paraId="2C82D8FD"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Most pipelines will have these components:</w:t>
      </w:r>
    </w:p>
    <w:p w14:paraId="32CB1B88"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Name</w:t>
      </w:r>
      <w:r>
        <w:rPr>
          <w:rFonts w:ascii="Segoe UI" w:hAnsi="Segoe UI" w:cs="Segoe UI"/>
          <w:color w:val="161616"/>
        </w:rPr>
        <w:t xml:space="preserve"> – though often it's skipped (if it's skipped, a date-based name is generated automatically).</w:t>
      </w:r>
    </w:p>
    <w:p w14:paraId="34EBFE08"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Trigger</w:t>
      </w:r>
      <w:r>
        <w:rPr>
          <w:rFonts w:ascii="Segoe UI" w:hAnsi="Segoe UI" w:cs="Segoe UI"/>
          <w:color w:val="161616"/>
        </w:rPr>
        <w:t xml:space="preserve"> – more on triggers later, but without an explicit trigger. There's an implicit "trigger on every commit to any path from any branch in this repo."</w:t>
      </w:r>
    </w:p>
    <w:p w14:paraId="5C7D59A3"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Variables</w:t>
      </w:r>
      <w:r>
        <w:rPr>
          <w:rFonts w:ascii="Segoe UI" w:hAnsi="Segoe UI" w:cs="Segoe UI"/>
          <w:color w:val="161616"/>
        </w:rPr>
        <w:t xml:space="preserve"> – "Inline" variables (more on other types of variables later).</w:t>
      </w:r>
    </w:p>
    <w:p w14:paraId="4FE4AF29"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Job</w:t>
      </w:r>
      <w:r>
        <w:rPr>
          <w:rFonts w:ascii="Segoe UI" w:hAnsi="Segoe UI" w:cs="Segoe UI"/>
          <w:color w:val="161616"/>
        </w:rPr>
        <w:t xml:space="preserve"> – every pipeline must have at least one job.</w:t>
      </w:r>
    </w:p>
    <w:p w14:paraId="132095C8"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Pool</w:t>
      </w:r>
      <w:r>
        <w:rPr>
          <w:rFonts w:ascii="Segoe UI" w:hAnsi="Segoe UI" w:cs="Segoe UI"/>
          <w:color w:val="161616"/>
        </w:rPr>
        <w:t xml:space="preserve"> – you configure which pool (queue) the job must run on.</w:t>
      </w:r>
    </w:p>
    <w:p w14:paraId="641EE3FC"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Checkout</w:t>
      </w:r>
      <w:r>
        <w:rPr>
          <w:rFonts w:ascii="Segoe UI" w:hAnsi="Segoe UI" w:cs="Segoe UI"/>
          <w:color w:val="161616"/>
        </w:rPr>
        <w:t xml:space="preserve"> – </w:t>
      </w:r>
      <w:r w:rsidRPr="00A37634">
        <w:rPr>
          <w:rFonts w:ascii="Segoe UI" w:hAnsi="Segoe UI" w:cs="Segoe UI"/>
          <w:color w:val="161616"/>
          <w:highlight w:val="yellow"/>
        </w:rPr>
        <w:t>the "checkout: self" tells the job which repository (or repositories if there are multiple checkouts) to check out for this job.</w:t>
      </w:r>
    </w:p>
    <w:p w14:paraId="101D1B95"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Steps</w:t>
      </w:r>
      <w:r>
        <w:rPr>
          <w:rFonts w:ascii="Segoe UI" w:hAnsi="Segoe UI" w:cs="Segoe UI"/>
          <w:color w:val="161616"/>
        </w:rPr>
        <w:t xml:space="preserve"> – the actual tasks that need to be executed: in this case, a "script" task (the script is an alias) that can run inline scripts.</w:t>
      </w:r>
    </w:p>
    <w:p w14:paraId="47B7DF39"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Name</w:t>
      </w:r>
    </w:p>
    <w:p w14:paraId="73FB5B1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variable name is a bit misleading since the name is in the build number format. You'll get an integer number if you don't explicitly set a name format. A monotonically increasing number of runs triggered off this pipeline, starting at 1. This number is stored in Azure DevOps. You can make use of this number by referencing $(Rev).</w:t>
      </w:r>
    </w:p>
    <w:p w14:paraId="0CE30D0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make a date-based number, you can use the format </w:t>
      </w:r>
      <w:r>
        <w:rPr>
          <w:rStyle w:val="HTMLCode"/>
          <w:rFonts w:ascii="Consolas" w:hAnsi="Consolas"/>
          <w:color w:val="161616"/>
        </w:rPr>
        <w:t>$(</w:t>
      </w:r>
      <w:proofErr w:type="spellStart"/>
      <w:r>
        <w:rPr>
          <w:rStyle w:val="HTMLCode"/>
          <w:rFonts w:ascii="Consolas" w:hAnsi="Consolas"/>
          <w:color w:val="161616"/>
        </w:rPr>
        <w:t>Date:yyyyMMdd</w:t>
      </w:r>
      <w:proofErr w:type="spellEnd"/>
      <w:r>
        <w:rPr>
          <w:rStyle w:val="HTMLCode"/>
          <w:rFonts w:ascii="Consolas" w:hAnsi="Consolas"/>
          <w:color w:val="161616"/>
        </w:rPr>
        <w:t>)</w:t>
      </w:r>
      <w:r>
        <w:rPr>
          <w:rFonts w:ascii="Segoe UI" w:hAnsi="Segoe UI" w:cs="Segoe UI"/>
          <w:color w:val="161616"/>
        </w:rPr>
        <w:t> to get a build number like 20221003.</w:t>
      </w:r>
    </w:p>
    <w:p w14:paraId="7D768BF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get a semantic number like 1.0.x, you can use something like 1.0.$(</w:t>
      </w:r>
      <w:proofErr w:type="spellStart"/>
      <w:r>
        <w:rPr>
          <w:rFonts w:ascii="Segoe UI" w:hAnsi="Segoe UI" w:cs="Segoe UI"/>
          <w:color w:val="161616"/>
        </w:rPr>
        <w:t>Rev:.r</w:t>
      </w:r>
      <w:proofErr w:type="spellEnd"/>
      <w:r>
        <w:rPr>
          <w:rFonts w:ascii="Segoe UI" w:hAnsi="Segoe UI" w:cs="Segoe UI"/>
          <w:color w:val="161616"/>
        </w:rPr>
        <w:t>).</w:t>
      </w:r>
    </w:p>
    <w:p w14:paraId="47E39FAD"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Triggers</w:t>
      </w:r>
    </w:p>
    <w:p w14:paraId="027184E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there's no explicit triggers section, then it's implied that any commit to any path in any branch will trigger this pipeline to run.</w:t>
      </w:r>
    </w:p>
    <w:p w14:paraId="5803FEE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However, you can be more precise by using filters such as branches or paths.</w:t>
      </w:r>
    </w:p>
    <w:p w14:paraId="2C561F1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Let's consider this trigger:</w:t>
      </w:r>
    </w:p>
    <w:p w14:paraId="7EF2760F"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lastRenderedPageBreak/>
        <w:t>YAML</w:t>
      </w:r>
      <w:r>
        <w:rPr>
          <w:rFonts w:ascii="Segoe UI" w:hAnsi="Segoe UI" w:cs="Segoe UI"/>
          <w:color w:val="161616"/>
        </w:rPr>
        <w:t>Copy</w:t>
      </w:r>
      <w:proofErr w:type="spellEnd"/>
    </w:p>
    <w:p w14:paraId="36A8281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6C15EF8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branches:</w:t>
      </w:r>
    </w:p>
    <w:p w14:paraId="20925E8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include:</w:t>
      </w:r>
    </w:p>
    <w:p w14:paraId="2A41A7FB" w14:textId="77777777" w:rsidR="00062AAF" w:rsidRDefault="00062AAF" w:rsidP="00062AAF">
      <w:pPr>
        <w:pStyle w:val="HTMLPreformatted"/>
        <w:rPr>
          <w:rStyle w:val="HTMLCode"/>
          <w:rFonts w:ascii="Consolas" w:hAnsi="Consolas"/>
          <w:color w:val="161616"/>
          <w:bdr w:val="none" w:sz="0" w:space="0" w:color="auto" w:frame="1"/>
        </w:rPr>
      </w:pPr>
    </w:p>
    <w:p w14:paraId="33D6057A"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w:t>
      </w:r>
    </w:p>
    <w:p w14:paraId="349CE320" w14:textId="77777777" w:rsidR="00062AAF" w:rsidRDefault="00062AAF" w:rsidP="00062AAF">
      <w:pPr>
        <w:pStyle w:val="HTMLPreformatted"/>
        <w:rPr>
          <w:rStyle w:val="HTMLCode"/>
          <w:rFonts w:ascii="Consolas" w:hAnsi="Consolas"/>
          <w:color w:val="161616"/>
          <w:bdr w:val="none" w:sz="0" w:space="0" w:color="auto" w:frame="1"/>
        </w:rPr>
      </w:pPr>
    </w:p>
    <w:p w14:paraId="01C2193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trigger is configured to queue the pipeline only when a commit to the main branch exists. What about triggering for any branch except the main? You guessed it: use exclude instead of include:</w:t>
      </w:r>
    </w:p>
    <w:p w14:paraId="0E4F3877"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1035F80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0178603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branches:</w:t>
      </w:r>
    </w:p>
    <w:p w14:paraId="020FB84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exclude:</w:t>
      </w:r>
    </w:p>
    <w:p w14:paraId="301D72A2" w14:textId="77777777" w:rsidR="00062AAF" w:rsidRDefault="00062AAF" w:rsidP="00062AAF">
      <w:pPr>
        <w:pStyle w:val="HTMLPreformatted"/>
        <w:rPr>
          <w:rStyle w:val="HTMLCode"/>
          <w:rFonts w:ascii="Consolas" w:hAnsi="Consolas"/>
          <w:color w:val="161616"/>
          <w:bdr w:val="none" w:sz="0" w:space="0" w:color="auto" w:frame="1"/>
        </w:rPr>
      </w:pPr>
    </w:p>
    <w:p w14:paraId="74C372F8"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w:t>
      </w:r>
    </w:p>
    <w:p w14:paraId="091E9BE8" w14:textId="77777777" w:rsidR="00062AAF" w:rsidRDefault="00062AAF" w:rsidP="00062AAF">
      <w:pPr>
        <w:pStyle w:val="HTMLPreformatted"/>
        <w:rPr>
          <w:rStyle w:val="HTMLCode"/>
          <w:rFonts w:ascii="Consolas" w:hAnsi="Consolas"/>
          <w:color w:val="161616"/>
          <w:bdr w:val="none" w:sz="0" w:space="0" w:color="auto" w:frame="1"/>
        </w:rPr>
      </w:pPr>
    </w:p>
    <w:p w14:paraId="764FBC44" w14:textId="77777777" w:rsidR="00062AAF" w:rsidRDefault="00062AAF" w:rsidP="00062AAF">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6BF66440" w14:textId="77777777" w:rsidR="00062AAF" w:rsidRDefault="00062AAF" w:rsidP="00062AAF">
      <w:pPr>
        <w:pStyle w:val="NormalWeb"/>
        <w:rPr>
          <w:rFonts w:ascii="Segoe UI" w:hAnsi="Segoe UI" w:cs="Segoe UI"/>
          <w:color w:val="161616"/>
        </w:rPr>
      </w:pPr>
      <w:r w:rsidRPr="00A37634">
        <w:rPr>
          <w:rFonts w:ascii="Segoe UI" w:hAnsi="Segoe UI" w:cs="Segoe UI"/>
          <w:color w:val="161616"/>
          <w:highlight w:val="yellow"/>
        </w:rPr>
        <w:t xml:space="preserve">You can get the name of the branch from the variables </w:t>
      </w:r>
      <w:proofErr w:type="spellStart"/>
      <w:r w:rsidRPr="00A37634">
        <w:rPr>
          <w:rFonts w:ascii="Segoe UI" w:hAnsi="Segoe UI" w:cs="Segoe UI"/>
          <w:color w:val="161616"/>
          <w:highlight w:val="yellow"/>
        </w:rPr>
        <w:t>Build.SourceBranch</w:t>
      </w:r>
      <w:proofErr w:type="spellEnd"/>
      <w:r>
        <w:rPr>
          <w:rFonts w:ascii="Segoe UI" w:hAnsi="Segoe UI" w:cs="Segoe UI"/>
          <w:color w:val="161616"/>
        </w:rPr>
        <w:t xml:space="preserve"> (for the full name like </w:t>
      </w:r>
      <w:r>
        <w:rPr>
          <w:rStyle w:val="HTMLCode"/>
          <w:rFonts w:ascii="Consolas" w:hAnsi="Consolas"/>
          <w:color w:val="161616"/>
        </w:rPr>
        <w:t>refs/heads/main</w:t>
      </w:r>
      <w:r>
        <w:rPr>
          <w:rFonts w:ascii="Segoe UI" w:hAnsi="Segoe UI" w:cs="Segoe UI"/>
          <w:color w:val="161616"/>
        </w:rPr>
        <w:t xml:space="preserve">) </w:t>
      </w:r>
      <w:r w:rsidRPr="00A37634">
        <w:rPr>
          <w:rFonts w:ascii="Segoe UI" w:hAnsi="Segoe UI" w:cs="Segoe UI"/>
          <w:color w:val="161616"/>
          <w:highlight w:val="yellow"/>
        </w:rPr>
        <w:t xml:space="preserve">or </w:t>
      </w:r>
      <w:proofErr w:type="spellStart"/>
      <w:r w:rsidRPr="00A37634">
        <w:rPr>
          <w:rFonts w:ascii="Segoe UI" w:hAnsi="Segoe UI" w:cs="Segoe UI"/>
          <w:color w:val="161616"/>
          <w:highlight w:val="yellow"/>
        </w:rPr>
        <w:t>Build.SourceBranchName</w:t>
      </w:r>
      <w:proofErr w:type="spellEnd"/>
      <w:r>
        <w:rPr>
          <w:rFonts w:ascii="Segoe UI" w:hAnsi="Segoe UI" w:cs="Segoe UI"/>
          <w:color w:val="161616"/>
        </w:rPr>
        <w:t xml:space="preserve"> (for the short name like main).</w:t>
      </w:r>
    </w:p>
    <w:p w14:paraId="6670ECA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What about a trigger for any branch with a name that starts with topic/ and only if the change is in the webapp folder?</w:t>
      </w:r>
    </w:p>
    <w:p w14:paraId="153390D2" w14:textId="77777777" w:rsidR="00062AAF" w:rsidRDefault="00062AAF" w:rsidP="00062AAF">
      <w:pPr>
        <w:rPr>
          <w:rFonts w:ascii="Segoe UI" w:hAnsi="Segoe UI" w:cs="Segoe UI"/>
          <w:color w:val="161616"/>
        </w:rPr>
      </w:pPr>
      <w:r>
        <w:rPr>
          <w:rFonts w:ascii="Segoe UI" w:hAnsi="Segoe UI" w:cs="Segoe UI"/>
          <w:color w:val="161616"/>
        </w:rPr>
        <w:t>Copy</w:t>
      </w:r>
    </w:p>
    <w:p w14:paraId="76478D12"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trigger:</w:t>
      </w:r>
    </w:p>
    <w:p w14:paraId="31FBE200"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branches:</w:t>
      </w:r>
    </w:p>
    <w:p w14:paraId="2719FA96"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include:</w:t>
      </w:r>
    </w:p>
    <w:p w14:paraId="2AAF0524" w14:textId="77777777" w:rsidR="00062AAF" w:rsidRDefault="00062AAF" w:rsidP="00062AAF">
      <w:pPr>
        <w:pStyle w:val="HTMLPreformatted"/>
        <w:rPr>
          <w:rStyle w:val="HTMLCode"/>
          <w:rFonts w:ascii="Consolas" w:hAnsi="Consolas"/>
          <w:color w:val="161616"/>
          <w:bdr w:val="none" w:sz="0" w:space="0" w:color="auto" w:frame="1"/>
        </w:rPr>
      </w:pPr>
    </w:p>
    <w:p w14:paraId="1764F5D8"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feature/*</w:t>
      </w:r>
    </w:p>
    <w:p w14:paraId="1738290D"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paths:</w:t>
      </w:r>
    </w:p>
    <w:p w14:paraId="608B996F"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include:</w:t>
      </w:r>
    </w:p>
    <w:p w14:paraId="668A1CA0" w14:textId="77777777" w:rsidR="00062AAF" w:rsidRDefault="00062AAF" w:rsidP="00062AAF">
      <w:pPr>
        <w:pStyle w:val="HTMLPreformatted"/>
        <w:rPr>
          <w:rStyle w:val="HTMLCode"/>
          <w:rFonts w:ascii="Consolas" w:hAnsi="Consolas"/>
          <w:color w:val="161616"/>
          <w:bdr w:val="none" w:sz="0" w:space="0" w:color="auto" w:frame="1"/>
        </w:rPr>
      </w:pPr>
    </w:p>
    <w:p w14:paraId="5B791624"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webapp/**</w:t>
      </w:r>
    </w:p>
    <w:p w14:paraId="4F53521F" w14:textId="77777777" w:rsidR="00062AAF" w:rsidRDefault="00062AAF" w:rsidP="00062AAF">
      <w:pPr>
        <w:pStyle w:val="HTMLPreformatted"/>
        <w:rPr>
          <w:rStyle w:val="HTMLCode"/>
          <w:rFonts w:ascii="Consolas" w:hAnsi="Consolas"/>
          <w:color w:val="161616"/>
          <w:bdr w:val="none" w:sz="0" w:space="0" w:color="auto" w:frame="1"/>
        </w:rPr>
      </w:pPr>
    </w:p>
    <w:p w14:paraId="4A82507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mix includes and excludes if you need to. You can also filter on tags.</w:t>
      </w:r>
    </w:p>
    <w:p w14:paraId="0454EF72" w14:textId="77777777" w:rsidR="00062AAF" w:rsidRDefault="00062AAF" w:rsidP="00062AAF">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4972AD93" w14:textId="77777777" w:rsidR="00062AAF" w:rsidRDefault="00062AAF" w:rsidP="00062AAF">
      <w:pPr>
        <w:pStyle w:val="NormalWeb"/>
        <w:rPr>
          <w:rFonts w:ascii="Segoe UI" w:hAnsi="Segoe UI" w:cs="Segoe UI"/>
          <w:color w:val="161616"/>
        </w:rPr>
      </w:pPr>
      <w:r w:rsidRPr="00A37634">
        <w:rPr>
          <w:rFonts w:ascii="Segoe UI" w:hAnsi="Segoe UI" w:cs="Segoe UI"/>
          <w:color w:val="161616"/>
          <w:highlight w:val="yellow"/>
        </w:rPr>
        <w:lastRenderedPageBreak/>
        <w:t>Don't forget one overlooked trigger: none. You can use none if you never want your pipeline to trigger automatically. It's helpful if you're going to create a pipeline that is only manually triggered.</w:t>
      </w:r>
    </w:p>
    <w:p w14:paraId="4F79ACFA"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There are other triggers for other events, such as:</w:t>
      </w:r>
    </w:p>
    <w:p w14:paraId="09EDE517" w14:textId="77777777" w:rsidR="00062AAF" w:rsidRDefault="00062AAF" w:rsidP="00062AAF">
      <w:pPr>
        <w:numPr>
          <w:ilvl w:val="0"/>
          <w:numId w:val="253"/>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Pull Requests</w:t>
      </w:r>
      <w:r>
        <w:rPr>
          <w:rFonts w:ascii="Segoe UI" w:hAnsi="Segoe UI" w:cs="Segoe UI"/>
          <w:color w:val="161616"/>
        </w:rPr>
        <w:t xml:space="preserve"> (PRs) can also filter branches and paths.</w:t>
      </w:r>
    </w:p>
    <w:p w14:paraId="067A56E9" w14:textId="77777777" w:rsidR="00062AAF" w:rsidRDefault="00062AAF" w:rsidP="00062AAF">
      <w:pPr>
        <w:numPr>
          <w:ilvl w:val="0"/>
          <w:numId w:val="253"/>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Schedules</w:t>
      </w:r>
      <w:r>
        <w:rPr>
          <w:rFonts w:ascii="Segoe UI" w:hAnsi="Segoe UI" w:cs="Segoe UI"/>
          <w:color w:val="161616"/>
        </w:rPr>
        <w:t xml:space="preserve"> allow you to specify </w:t>
      </w:r>
      <w:proofErr w:type="spellStart"/>
      <w:r>
        <w:rPr>
          <w:rFonts w:ascii="Segoe UI" w:hAnsi="Segoe UI" w:cs="Segoe UI"/>
          <w:color w:val="161616"/>
        </w:rPr>
        <w:t>cron</w:t>
      </w:r>
      <w:proofErr w:type="spellEnd"/>
      <w:r>
        <w:rPr>
          <w:rFonts w:ascii="Segoe UI" w:hAnsi="Segoe UI" w:cs="Segoe UI"/>
          <w:color w:val="161616"/>
        </w:rPr>
        <w:t xml:space="preserve"> expressions for scheduling pipeline runs.</w:t>
      </w:r>
    </w:p>
    <w:p w14:paraId="1E64DAEC" w14:textId="77777777" w:rsidR="00062AAF" w:rsidRPr="00A37634" w:rsidRDefault="00062AAF" w:rsidP="00062AAF">
      <w:pPr>
        <w:numPr>
          <w:ilvl w:val="0"/>
          <w:numId w:val="253"/>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Pipelines will enable you to trigger pipelines when other pipelines are complete, allowing pipeline chaining.</w:t>
      </w:r>
    </w:p>
    <w:p w14:paraId="1E2F650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find all the documentation on triggers </w:t>
      </w:r>
      <w:hyperlink r:id="rId246" w:history="1">
        <w:r>
          <w:rPr>
            <w:rStyle w:val="Hyperlink"/>
            <w:rFonts w:ascii="Segoe UI" w:hAnsi="Segoe UI" w:cs="Segoe UI"/>
          </w:rPr>
          <w:t>here</w:t>
        </w:r>
      </w:hyperlink>
      <w:r>
        <w:rPr>
          <w:rFonts w:ascii="Segoe UI" w:hAnsi="Segoe UI" w:cs="Segoe UI"/>
          <w:color w:val="161616"/>
        </w:rPr>
        <w:t>.</w:t>
      </w:r>
    </w:p>
    <w:p w14:paraId="1B42A5F7"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Jobs</w:t>
      </w:r>
    </w:p>
    <w:p w14:paraId="66E5BCF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job is a set of steps an agent executes in a queue (or pool). Jobs are atomic – they're performed wholly on a single agent. You can configure the same job to run on multiple agents simultaneously, but even in this case, the entire set of steps in the job is run on every agent. You'll need two jobs if you need some steps to run on one agent and some on another.</w:t>
      </w:r>
    </w:p>
    <w:p w14:paraId="168F071B"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A job has the following attributes besides its name:</w:t>
      </w:r>
    </w:p>
    <w:p w14:paraId="08105334"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proofErr w:type="spellStart"/>
      <w:r w:rsidRPr="00A37634">
        <w:rPr>
          <w:rFonts w:ascii="Segoe UI" w:hAnsi="Segoe UI" w:cs="Segoe UI"/>
          <w:color w:val="161616"/>
          <w:highlight w:val="yellow"/>
        </w:rPr>
        <w:t>displayName</w:t>
      </w:r>
      <w:proofErr w:type="spellEnd"/>
      <w:r>
        <w:rPr>
          <w:rFonts w:ascii="Segoe UI" w:hAnsi="Segoe UI" w:cs="Segoe UI"/>
          <w:color w:val="161616"/>
        </w:rPr>
        <w:t xml:space="preserve"> – a friendly name.</w:t>
      </w:r>
    </w:p>
    <w:p w14:paraId="7554B4CC"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proofErr w:type="spellStart"/>
      <w:r w:rsidRPr="00A37634">
        <w:rPr>
          <w:rFonts w:ascii="Segoe UI" w:hAnsi="Segoe UI" w:cs="Segoe UI"/>
          <w:color w:val="161616"/>
          <w:highlight w:val="yellow"/>
        </w:rPr>
        <w:t>dependsOn</w:t>
      </w:r>
      <w:proofErr w:type="spellEnd"/>
      <w:r>
        <w:rPr>
          <w:rFonts w:ascii="Segoe UI" w:hAnsi="Segoe UI" w:cs="Segoe UI"/>
          <w:color w:val="161616"/>
        </w:rPr>
        <w:t xml:space="preserve"> - a way to specify dependencies and ordering of multiple jobs.</w:t>
      </w:r>
    </w:p>
    <w:p w14:paraId="4DA8FE2E"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condition</w:t>
      </w:r>
      <w:r>
        <w:rPr>
          <w:rFonts w:ascii="Segoe UI" w:hAnsi="Segoe UI" w:cs="Segoe UI"/>
          <w:color w:val="161616"/>
        </w:rPr>
        <w:t xml:space="preserve"> – a binary expression: if it evaluates to true, the job runs; if false, the job is skipped.</w:t>
      </w:r>
    </w:p>
    <w:p w14:paraId="672BFF27"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strategy</w:t>
      </w:r>
      <w:r>
        <w:rPr>
          <w:rFonts w:ascii="Segoe UI" w:hAnsi="Segoe UI" w:cs="Segoe UI"/>
          <w:color w:val="161616"/>
        </w:rPr>
        <w:t xml:space="preserve"> - used to control how jobs are parallelized.</w:t>
      </w:r>
    </w:p>
    <w:p w14:paraId="1DE87035"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proofErr w:type="spellStart"/>
      <w:r w:rsidRPr="00A37634">
        <w:rPr>
          <w:rFonts w:ascii="Segoe UI" w:hAnsi="Segoe UI" w:cs="Segoe UI"/>
          <w:color w:val="161616"/>
          <w:highlight w:val="yellow"/>
        </w:rPr>
        <w:t>continueOnError</w:t>
      </w:r>
      <w:proofErr w:type="spellEnd"/>
      <w:r>
        <w:rPr>
          <w:rFonts w:ascii="Segoe UI" w:hAnsi="Segoe UI" w:cs="Segoe UI"/>
          <w:color w:val="161616"/>
        </w:rPr>
        <w:t xml:space="preserve"> - specify if the rest of the pipeline should continue if this job fails.</w:t>
      </w:r>
    </w:p>
    <w:p w14:paraId="79257073"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pool</w:t>
      </w:r>
      <w:r>
        <w:rPr>
          <w:rFonts w:ascii="Segoe UI" w:hAnsi="Segoe UI" w:cs="Segoe UI"/>
          <w:color w:val="161616"/>
        </w:rPr>
        <w:t xml:space="preserve"> – the pool name (queue) to run this job on.</w:t>
      </w:r>
    </w:p>
    <w:p w14:paraId="2C57EBC2"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workspace</w:t>
      </w:r>
      <w:r>
        <w:rPr>
          <w:rFonts w:ascii="Segoe UI" w:hAnsi="Segoe UI" w:cs="Segoe UI"/>
          <w:color w:val="161616"/>
        </w:rPr>
        <w:t xml:space="preserve"> - managing the source workspace.</w:t>
      </w:r>
    </w:p>
    <w:p w14:paraId="43FC2E3E"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container</w:t>
      </w:r>
      <w:r>
        <w:rPr>
          <w:rFonts w:ascii="Segoe UI" w:hAnsi="Segoe UI" w:cs="Segoe UI"/>
          <w:color w:val="161616"/>
        </w:rPr>
        <w:t xml:space="preserve"> - for specifying a container image to execute the job later.</w:t>
      </w:r>
    </w:p>
    <w:p w14:paraId="3C86E647"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variables</w:t>
      </w:r>
      <w:r>
        <w:rPr>
          <w:rFonts w:ascii="Segoe UI" w:hAnsi="Segoe UI" w:cs="Segoe UI"/>
          <w:color w:val="161616"/>
        </w:rPr>
        <w:t xml:space="preserve"> – variables scoped to this job.</w:t>
      </w:r>
    </w:p>
    <w:p w14:paraId="1E3CFEE6"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sidRPr="00A37634">
        <w:rPr>
          <w:rFonts w:ascii="Segoe UI" w:hAnsi="Segoe UI" w:cs="Segoe UI"/>
          <w:color w:val="161616"/>
          <w:highlight w:val="yellow"/>
        </w:rPr>
        <w:t>steps</w:t>
      </w:r>
      <w:r>
        <w:rPr>
          <w:rFonts w:ascii="Segoe UI" w:hAnsi="Segoe UI" w:cs="Segoe UI"/>
          <w:color w:val="161616"/>
        </w:rPr>
        <w:t xml:space="preserve"> – the set of steps to execute.</w:t>
      </w:r>
    </w:p>
    <w:p w14:paraId="250B6D83"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proofErr w:type="spellStart"/>
      <w:r w:rsidRPr="00A37634">
        <w:rPr>
          <w:rFonts w:ascii="Segoe UI" w:hAnsi="Segoe UI" w:cs="Segoe UI"/>
          <w:color w:val="161616"/>
          <w:highlight w:val="yellow"/>
        </w:rPr>
        <w:t>timeoutInMinutes</w:t>
      </w:r>
      <w:proofErr w:type="spellEnd"/>
      <w:r>
        <w:rPr>
          <w:rFonts w:ascii="Segoe UI" w:hAnsi="Segoe UI" w:cs="Segoe UI"/>
          <w:color w:val="161616"/>
        </w:rPr>
        <w:t xml:space="preserve"> and </w:t>
      </w:r>
      <w:proofErr w:type="spellStart"/>
      <w:r w:rsidRPr="00A37634">
        <w:rPr>
          <w:rFonts w:ascii="Segoe UI" w:hAnsi="Segoe UI" w:cs="Segoe UI"/>
          <w:color w:val="161616"/>
          <w:highlight w:val="yellow"/>
        </w:rPr>
        <w:t>cancelTimeoutInMinutes</w:t>
      </w:r>
      <w:proofErr w:type="spellEnd"/>
      <w:r>
        <w:rPr>
          <w:rFonts w:ascii="Segoe UI" w:hAnsi="Segoe UI" w:cs="Segoe UI"/>
          <w:color w:val="161616"/>
        </w:rPr>
        <w:t xml:space="preserve"> for controlling timeouts.</w:t>
      </w:r>
    </w:p>
    <w:p w14:paraId="4274F7A8"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services - sidecar services that you can spin up.</w:t>
      </w:r>
    </w:p>
    <w:p w14:paraId="1C4DC34C"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Dependencies</w:t>
      </w:r>
    </w:p>
    <w:p w14:paraId="6E49F739"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lastRenderedPageBreak/>
        <w:t>When you define multiple stages in a pipeline, by default, they run sequentially in the order in which you define them in the YAML file. The exception to this is when you add dependencies. With dependencies, stages run in the order of the </w:t>
      </w:r>
      <w:proofErr w:type="spellStart"/>
      <w:r w:rsidRPr="00A37634">
        <w:rPr>
          <w:rStyle w:val="HTMLCode"/>
          <w:rFonts w:ascii="Consolas" w:hAnsi="Consolas"/>
          <w:color w:val="161616"/>
          <w:highlight w:val="yellow"/>
        </w:rPr>
        <w:t>dependsOn</w:t>
      </w:r>
      <w:proofErr w:type="spellEnd"/>
      <w:r w:rsidRPr="00A37634">
        <w:rPr>
          <w:rFonts w:ascii="Segoe UI" w:hAnsi="Segoe UI" w:cs="Segoe UI"/>
          <w:color w:val="161616"/>
          <w:highlight w:val="yellow"/>
        </w:rPr>
        <w:t> requirements.</w:t>
      </w:r>
    </w:p>
    <w:p w14:paraId="269E43E3"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Pipelines must contain at least one stage with no dependencies.</w:t>
      </w:r>
    </w:p>
    <w:p w14:paraId="209F30C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Let's look at a few examples. Consider this pipeline:</w:t>
      </w:r>
    </w:p>
    <w:p w14:paraId="16204AC5"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6FE12BA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2C5569F6" w14:textId="77777777" w:rsidR="00062AAF" w:rsidRDefault="00062AAF" w:rsidP="00062AAF">
      <w:pPr>
        <w:pStyle w:val="HTMLPreformatted"/>
        <w:rPr>
          <w:rStyle w:val="HTMLCode"/>
          <w:rFonts w:ascii="Consolas" w:hAnsi="Consolas"/>
          <w:color w:val="161616"/>
          <w:bdr w:val="none" w:sz="0" w:space="0" w:color="auto" w:frame="1"/>
        </w:rPr>
      </w:pPr>
    </w:p>
    <w:p w14:paraId="63CEBB3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0CF1E7D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37579399"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steps omitted for brevity</w:t>
      </w:r>
    </w:p>
    <w:p w14:paraId="35C6176B" w14:textId="77777777" w:rsidR="00062AAF" w:rsidRDefault="00062AAF" w:rsidP="00062AAF">
      <w:pPr>
        <w:pStyle w:val="HTMLPreformatted"/>
        <w:rPr>
          <w:rStyle w:val="HTMLCode"/>
          <w:rFonts w:ascii="Consolas" w:hAnsi="Consolas"/>
          <w:color w:val="161616"/>
          <w:bdr w:val="none" w:sz="0" w:space="0" w:color="auto" w:frame="1"/>
        </w:rPr>
      </w:pPr>
    </w:p>
    <w:p w14:paraId="0B7D3E9D" w14:textId="77777777" w:rsidR="00062AAF" w:rsidRDefault="00062AAF" w:rsidP="00062AAF">
      <w:pPr>
        <w:pStyle w:val="HTMLPreformatted"/>
        <w:rPr>
          <w:rStyle w:val="HTMLCode"/>
          <w:rFonts w:ascii="Consolas" w:hAnsi="Consolas"/>
          <w:color w:val="161616"/>
          <w:bdr w:val="none" w:sz="0" w:space="0" w:color="auto" w:frame="1"/>
        </w:rPr>
      </w:pPr>
    </w:p>
    <w:p w14:paraId="5ED7BF3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15D0557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46B6296"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steps omitted for brevity</w:t>
      </w:r>
    </w:p>
    <w:p w14:paraId="56B202B6" w14:textId="77777777" w:rsidR="00062AAF" w:rsidRDefault="00062AAF" w:rsidP="00062AAF">
      <w:pPr>
        <w:pStyle w:val="HTMLPreformatted"/>
        <w:rPr>
          <w:rStyle w:val="HTMLCode"/>
          <w:rFonts w:ascii="Consolas" w:hAnsi="Consolas"/>
          <w:color w:val="161616"/>
          <w:bdr w:val="none" w:sz="0" w:space="0" w:color="auto" w:frame="1"/>
        </w:rPr>
      </w:pPr>
    </w:p>
    <w:p w14:paraId="061EE174" w14:textId="77777777" w:rsidR="00062AAF" w:rsidRPr="00A37634" w:rsidRDefault="00062AAF" w:rsidP="00062AAF">
      <w:pPr>
        <w:pStyle w:val="NormalWeb"/>
        <w:shd w:val="clear" w:color="auto" w:fill="FFFFFF"/>
        <w:rPr>
          <w:rFonts w:ascii="Segoe UI" w:hAnsi="Segoe UI" w:cs="Segoe UI"/>
          <w:color w:val="161616"/>
          <w:highlight w:val="yellow"/>
        </w:rPr>
      </w:pPr>
      <w:r w:rsidRPr="00A37634">
        <w:rPr>
          <w:rFonts w:ascii="Segoe UI" w:hAnsi="Segoe UI" w:cs="Segoe UI"/>
          <w:color w:val="161616"/>
          <w:highlight w:val="yellow"/>
        </w:rPr>
        <w:t xml:space="preserve">Because no </w:t>
      </w:r>
      <w:proofErr w:type="spellStart"/>
      <w:r w:rsidRPr="00A37634">
        <w:rPr>
          <w:rFonts w:ascii="Segoe UI" w:hAnsi="Segoe UI" w:cs="Segoe UI"/>
          <w:color w:val="161616"/>
          <w:highlight w:val="yellow"/>
        </w:rPr>
        <w:t>dependsOn</w:t>
      </w:r>
      <w:proofErr w:type="spellEnd"/>
      <w:r w:rsidRPr="00A37634">
        <w:rPr>
          <w:rFonts w:ascii="Segoe UI" w:hAnsi="Segoe UI" w:cs="Segoe UI"/>
          <w:color w:val="161616"/>
          <w:highlight w:val="yellow"/>
        </w:rPr>
        <w:t xml:space="preserve"> was specified, the jobs will run sequentially: first A and then B.</w:t>
      </w:r>
    </w:p>
    <w:p w14:paraId="69BBD0BE"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 xml:space="preserve">To have both jobs run in parallel, we add </w:t>
      </w:r>
      <w:proofErr w:type="spellStart"/>
      <w:r w:rsidRPr="00A37634">
        <w:rPr>
          <w:rFonts w:ascii="Segoe UI" w:hAnsi="Segoe UI" w:cs="Segoe UI"/>
          <w:color w:val="161616"/>
          <w:highlight w:val="yellow"/>
        </w:rPr>
        <w:t>dependsOn</w:t>
      </w:r>
      <w:proofErr w:type="spellEnd"/>
      <w:r w:rsidRPr="00A37634">
        <w:rPr>
          <w:rFonts w:ascii="Segoe UI" w:hAnsi="Segoe UI" w:cs="Segoe UI"/>
          <w:color w:val="161616"/>
          <w:highlight w:val="yellow"/>
        </w:rPr>
        <w:t>: [] to job B:</w:t>
      </w:r>
    </w:p>
    <w:p w14:paraId="6543EC4D"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79CD39A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5129F39E" w14:textId="77777777" w:rsidR="00062AAF" w:rsidRDefault="00062AAF" w:rsidP="00062AAF">
      <w:pPr>
        <w:pStyle w:val="HTMLPreformatted"/>
        <w:rPr>
          <w:rStyle w:val="HTMLCode"/>
          <w:rFonts w:ascii="Consolas" w:hAnsi="Consolas"/>
          <w:color w:val="161616"/>
          <w:bdr w:val="none" w:sz="0" w:space="0" w:color="auto" w:frame="1"/>
        </w:rPr>
      </w:pPr>
    </w:p>
    <w:p w14:paraId="5173CB8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6254507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57A09FB4"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steps omitted for brevity</w:t>
      </w:r>
    </w:p>
    <w:p w14:paraId="481BA37E" w14:textId="77777777" w:rsidR="00062AAF" w:rsidRDefault="00062AAF" w:rsidP="00062AAF">
      <w:pPr>
        <w:pStyle w:val="HTMLPreformatted"/>
        <w:rPr>
          <w:rStyle w:val="HTMLCode"/>
          <w:rFonts w:ascii="Consolas" w:hAnsi="Consolas"/>
          <w:color w:val="161616"/>
          <w:bdr w:val="none" w:sz="0" w:space="0" w:color="auto" w:frame="1"/>
        </w:rPr>
      </w:pPr>
    </w:p>
    <w:p w14:paraId="675BF036" w14:textId="77777777" w:rsidR="00062AAF" w:rsidRDefault="00062AAF" w:rsidP="00062AAF">
      <w:pPr>
        <w:pStyle w:val="HTMLPreformatted"/>
        <w:rPr>
          <w:rStyle w:val="HTMLCode"/>
          <w:rFonts w:ascii="Consolas" w:hAnsi="Consolas"/>
          <w:color w:val="161616"/>
          <w:bdr w:val="none" w:sz="0" w:space="0" w:color="auto" w:frame="1"/>
        </w:rPr>
      </w:pPr>
    </w:p>
    <w:p w14:paraId="4D1B46D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2A79B6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dependsOn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This removes the implicit dependency on the previous stage and causes this to run in parallel.</w:t>
      </w:r>
    </w:p>
    <w:p w14:paraId="1A609A2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707A012"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steps omitted for brevity</w:t>
      </w:r>
    </w:p>
    <w:p w14:paraId="4A947F59" w14:textId="77777777" w:rsidR="00062AAF" w:rsidRDefault="00062AAF" w:rsidP="00062AAF">
      <w:pPr>
        <w:pStyle w:val="HTMLPreformatted"/>
        <w:rPr>
          <w:rStyle w:val="HTMLCode"/>
          <w:rFonts w:ascii="Consolas" w:hAnsi="Consolas"/>
          <w:color w:val="161616"/>
          <w:bdr w:val="none" w:sz="0" w:space="0" w:color="auto" w:frame="1"/>
        </w:rPr>
      </w:pPr>
    </w:p>
    <w:p w14:paraId="3DE644A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we want to fan out and fan in, we can do that too:</w:t>
      </w:r>
    </w:p>
    <w:p w14:paraId="45E3E9BF"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538B17A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1A167420" w14:textId="77777777" w:rsidR="00062AAF" w:rsidRDefault="00062AAF" w:rsidP="00062AAF">
      <w:pPr>
        <w:pStyle w:val="HTMLPreformatted"/>
        <w:rPr>
          <w:rStyle w:val="HTMLCode"/>
          <w:rFonts w:ascii="Consolas" w:hAnsi="Consolas"/>
          <w:color w:val="161616"/>
          <w:bdr w:val="none" w:sz="0" w:space="0" w:color="auto" w:frame="1"/>
        </w:rPr>
      </w:pPr>
    </w:p>
    <w:p w14:paraId="6A71B40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271490E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lastRenderedPageBreak/>
        <w:t xml:space="preserve">  steps:</w:t>
      </w:r>
    </w:p>
    <w:p w14:paraId="5B074994" w14:textId="77777777" w:rsidR="00062AAF" w:rsidRDefault="00062AAF" w:rsidP="00062AAF">
      <w:pPr>
        <w:pStyle w:val="HTMLPreformatted"/>
        <w:rPr>
          <w:rStyle w:val="HTMLCode"/>
          <w:rFonts w:ascii="Consolas" w:hAnsi="Consolas"/>
          <w:color w:val="161616"/>
          <w:bdr w:val="none" w:sz="0" w:space="0" w:color="auto" w:frame="1"/>
        </w:rPr>
      </w:pPr>
    </w:p>
    <w:p w14:paraId="419E88E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79F80E50" w14:textId="77777777" w:rsidR="00062AAF" w:rsidRDefault="00062AAF" w:rsidP="00062AAF">
      <w:pPr>
        <w:pStyle w:val="HTMLPreformatted"/>
        <w:rPr>
          <w:rStyle w:val="HTMLCode"/>
          <w:rFonts w:ascii="Consolas" w:hAnsi="Consolas"/>
          <w:color w:val="161616"/>
          <w:bdr w:val="none" w:sz="0" w:space="0" w:color="auto" w:frame="1"/>
        </w:rPr>
      </w:pPr>
    </w:p>
    <w:p w14:paraId="3C4A1CEE" w14:textId="77777777" w:rsidR="00062AAF" w:rsidRDefault="00062AAF" w:rsidP="00062AAF">
      <w:pPr>
        <w:pStyle w:val="HTMLPreformatted"/>
        <w:rPr>
          <w:rStyle w:val="HTMLCode"/>
          <w:rFonts w:ascii="Consolas" w:hAnsi="Consolas"/>
          <w:color w:val="161616"/>
          <w:bdr w:val="none" w:sz="0" w:space="0" w:color="auto" w:frame="1"/>
        </w:rPr>
      </w:pPr>
    </w:p>
    <w:p w14:paraId="0244B8B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216E3D2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dependsOn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1D2D261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681B02D1" w14:textId="77777777" w:rsidR="00062AAF" w:rsidRDefault="00062AAF" w:rsidP="00062AAF">
      <w:pPr>
        <w:pStyle w:val="HTMLPreformatted"/>
        <w:rPr>
          <w:rStyle w:val="HTMLCode"/>
          <w:rFonts w:ascii="Consolas" w:hAnsi="Consolas"/>
          <w:color w:val="161616"/>
          <w:bdr w:val="none" w:sz="0" w:space="0" w:color="auto" w:frame="1"/>
        </w:rPr>
      </w:pPr>
    </w:p>
    <w:p w14:paraId="6F47EA2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34EFFA3F" w14:textId="77777777" w:rsidR="00062AAF" w:rsidRDefault="00062AAF" w:rsidP="00062AAF">
      <w:pPr>
        <w:pStyle w:val="HTMLPreformatted"/>
        <w:rPr>
          <w:rStyle w:val="HTMLCode"/>
          <w:rFonts w:ascii="Consolas" w:hAnsi="Consolas"/>
          <w:color w:val="161616"/>
          <w:bdr w:val="none" w:sz="0" w:space="0" w:color="auto" w:frame="1"/>
        </w:rPr>
      </w:pPr>
    </w:p>
    <w:p w14:paraId="75600F63" w14:textId="77777777" w:rsidR="00062AAF" w:rsidRDefault="00062AAF" w:rsidP="00062AAF">
      <w:pPr>
        <w:pStyle w:val="HTMLPreformatted"/>
        <w:rPr>
          <w:rStyle w:val="HTMLCode"/>
          <w:rFonts w:ascii="Consolas" w:hAnsi="Consolas"/>
          <w:color w:val="161616"/>
          <w:bdr w:val="none" w:sz="0" w:space="0" w:color="auto" w:frame="1"/>
        </w:rPr>
      </w:pPr>
    </w:p>
    <w:p w14:paraId="013B344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w:t>
      </w:r>
    </w:p>
    <w:p w14:paraId="5750CC6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dependsOn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51BD572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67C4E454" w14:textId="77777777" w:rsidR="00062AAF" w:rsidRDefault="00062AAF" w:rsidP="00062AAF">
      <w:pPr>
        <w:pStyle w:val="HTMLPreformatted"/>
        <w:rPr>
          <w:rStyle w:val="HTMLCode"/>
          <w:rFonts w:ascii="Consolas" w:hAnsi="Consolas"/>
          <w:color w:val="161616"/>
          <w:bdr w:val="none" w:sz="0" w:space="0" w:color="auto" w:frame="1"/>
        </w:rPr>
      </w:pPr>
    </w:p>
    <w:p w14:paraId="07786C1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w:t>
      </w:r>
    </w:p>
    <w:p w14:paraId="31D6A430" w14:textId="77777777" w:rsidR="00062AAF" w:rsidRDefault="00062AAF" w:rsidP="00062AAF">
      <w:pPr>
        <w:pStyle w:val="HTMLPreformatted"/>
        <w:rPr>
          <w:rStyle w:val="HTMLCode"/>
          <w:rFonts w:ascii="Consolas" w:hAnsi="Consolas"/>
          <w:color w:val="161616"/>
          <w:bdr w:val="none" w:sz="0" w:space="0" w:color="auto" w:frame="1"/>
        </w:rPr>
      </w:pPr>
    </w:p>
    <w:p w14:paraId="1265A161" w14:textId="77777777" w:rsidR="00062AAF" w:rsidRDefault="00062AAF" w:rsidP="00062AAF">
      <w:pPr>
        <w:pStyle w:val="HTMLPreformatted"/>
        <w:rPr>
          <w:rStyle w:val="HTMLCode"/>
          <w:rFonts w:ascii="Consolas" w:hAnsi="Consolas"/>
          <w:color w:val="161616"/>
          <w:bdr w:val="none" w:sz="0" w:space="0" w:color="auto" w:frame="1"/>
        </w:rPr>
      </w:pPr>
    </w:p>
    <w:p w14:paraId="5FECB4D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w:t>
      </w:r>
    </w:p>
    <w:p w14:paraId="16E29B9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dependsOn</w:t>
      </w:r>
      <w:proofErr w:type="spellEnd"/>
      <w:r>
        <w:rPr>
          <w:rStyle w:val="hljs-attr"/>
          <w:rFonts w:ascii="Consolas" w:hAnsi="Consolas"/>
          <w:color w:val="0451A5"/>
          <w:bdr w:val="none" w:sz="0" w:space="0" w:color="auto" w:frame="1"/>
        </w:rPr>
        <w:t>:</w:t>
      </w:r>
    </w:p>
    <w:p w14:paraId="0E7695AB" w14:textId="77777777" w:rsidR="00062AAF" w:rsidRDefault="00062AAF" w:rsidP="00062AAF">
      <w:pPr>
        <w:pStyle w:val="HTMLPreformatted"/>
        <w:rPr>
          <w:rStyle w:val="HTMLCode"/>
          <w:rFonts w:ascii="Consolas" w:hAnsi="Consolas"/>
          <w:color w:val="161616"/>
          <w:bdr w:val="none" w:sz="0" w:space="0" w:color="auto" w:frame="1"/>
        </w:rPr>
      </w:pPr>
    </w:p>
    <w:p w14:paraId="765876FE"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3AD9DF1E"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w:t>
      </w:r>
    </w:p>
    <w:p w14:paraId="53514AA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0A9D0D1" w14:textId="77777777" w:rsidR="00062AAF" w:rsidRDefault="00062AAF" w:rsidP="00062AAF">
      <w:pPr>
        <w:pStyle w:val="HTMLPreformatted"/>
        <w:rPr>
          <w:rStyle w:val="HTMLCode"/>
          <w:rFonts w:ascii="Consolas" w:hAnsi="Consolas"/>
          <w:color w:val="161616"/>
          <w:bdr w:val="none" w:sz="0" w:space="0" w:color="auto" w:frame="1"/>
        </w:rPr>
      </w:pPr>
    </w:p>
    <w:p w14:paraId="3DBCCE3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w:t>
      </w:r>
    </w:p>
    <w:p w14:paraId="0F3F4024" w14:textId="77777777" w:rsidR="00062AAF" w:rsidRDefault="00062AAF" w:rsidP="00062AAF">
      <w:pPr>
        <w:pStyle w:val="HTMLPreformatted"/>
        <w:rPr>
          <w:rStyle w:val="HTMLCode"/>
          <w:rFonts w:ascii="Consolas" w:hAnsi="Consolas"/>
          <w:color w:val="161616"/>
          <w:bdr w:val="none" w:sz="0" w:space="0" w:color="auto" w:frame="1"/>
        </w:rPr>
      </w:pPr>
    </w:p>
    <w:p w14:paraId="088C4EBE" w14:textId="77777777" w:rsidR="00062AAF" w:rsidRDefault="00062AAF" w:rsidP="00062AAF">
      <w:pPr>
        <w:pStyle w:val="HTMLPreformatted"/>
        <w:rPr>
          <w:rStyle w:val="HTMLCode"/>
          <w:rFonts w:ascii="Consolas" w:hAnsi="Consolas"/>
          <w:color w:val="161616"/>
          <w:bdr w:val="none" w:sz="0" w:space="0" w:color="auto" w:frame="1"/>
        </w:rPr>
      </w:pPr>
    </w:p>
    <w:p w14:paraId="09B5823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w:t>
      </w:r>
    </w:p>
    <w:p w14:paraId="1350BAB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dependsOn</w:t>
      </w:r>
      <w:proofErr w:type="spellEnd"/>
      <w:r>
        <w:rPr>
          <w:rStyle w:val="hljs-attr"/>
          <w:rFonts w:ascii="Consolas" w:hAnsi="Consolas"/>
          <w:color w:val="0451A5"/>
          <w:bdr w:val="none" w:sz="0" w:space="0" w:color="auto" w:frame="1"/>
        </w:rPr>
        <w:t>:</w:t>
      </w:r>
    </w:p>
    <w:p w14:paraId="1B16DBD0" w14:textId="77777777" w:rsidR="00062AAF" w:rsidRDefault="00062AAF" w:rsidP="00062AAF">
      <w:pPr>
        <w:pStyle w:val="HTMLPreformatted"/>
        <w:rPr>
          <w:rStyle w:val="HTMLCode"/>
          <w:rFonts w:ascii="Consolas" w:hAnsi="Consolas"/>
          <w:color w:val="161616"/>
          <w:bdr w:val="none" w:sz="0" w:space="0" w:color="auto" w:frame="1"/>
        </w:rPr>
      </w:pPr>
    </w:p>
    <w:p w14:paraId="56FB874A"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0A81FBBA"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w:t>
      </w:r>
    </w:p>
    <w:p w14:paraId="37A2B9E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8C1C620" w14:textId="77777777" w:rsidR="00062AAF" w:rsidRDefault="00062AAF" w:rsidP="00062AAF">
      <w:pPr>
        <w:pStyle w:val="HTMLPreformatted"/>
        <w:rPr>
          <w:rStyle w:val="HTMLCode"/>
          <w:rFonts w:ascii="Consolas" w:hAnsi="Consolas"/>
          <w:color w:val="161616"/>
          <w:bdr w:val="none" w:sz="0" w:space="0" w:color="auto" w:frame="1"/>
        </w:rPr>
      </w:pPr>
    </w:p>
    <w:p w14:paraId="3CDAAE3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w:t>
      </w:r>
    </w:p>
    <w:p w14:paraId="2C5A3FBC" w14:textId="77777777" w:rsidR="00062AAF" w:rsidRDefault="00062AAF" w:rsidP="00062AAF">
      <w:pPr>
        <w:pStyle w:val="HTMLPreformatted"/>
        <w:rPr>
          <w:rStyle w:val="HTMLCode"/>
          <w:rFonts w:ascii="Consolas" w:hAnsi="Consolas"/>
          <w:color w:val="161616"/>
          <w:bdr w:val="none" w:sz="0" w:space="0" w:color="auto" w:frame="1"/>
        </w:rPr>
      </w:pPr>
    </w:p>
    <w:p w14:paraId="1D4BDB47" w14:textId="3D581EE3" w:rsidR="00062AAF" w:rsidRDefault="00000000" w:rsidP="00062AAF">
      <w:pPr>
        <w:pStyle w:val="NormalWeb"/>
        <w:shd w:val="clear" w:color="auto" w:fill="FFFFFF"/>
        <w:rPr>
          <w:rFonts w:ascii="Segoe UI" w:hAnsi="Segoe UI" w:cs="Segoe UI"/>
          <w:color w:val="161616"/>
        </w:rPr>
      </w:pPr>
      <w:r>
        <w:pict w14:anchorId="741882FB">
          <v:rect id="Rectangle 10" o:spid="_x0000_s1026" alt="Diagram that shows a dependency chart. A to B and C to D and E." style="width:23.8pt;height:23.8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227ED51"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Checkout</w:t>
      </w:r>
    </w:p>
    <w:p w14:paraId="50C7EA95"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Classic builds implicitly checkout any repository artifacts, but pipelines require you to be more explicit using the checkout keyword:</w:t>
      </w:r>
    </w:p>
    <w:p w14:paraId="207F2BC7" w14:textId="77777777" w:rsidR="00062AAF" w:rsidRPr="00A37634" w:rsidRDefault="00062AAF" w:rsidP="00062AAF">
      <w:pPr>
        <w:numPr>
          <w:ilvl w:val="0"/>
          <w:numId w:val="255"/>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Jobs check out the repo they're contained in automatically unless you specify </w:t>
      </w:r>
      <w:r w:rsidRPr="00A37634">
        <w:rPr>
          <w:rStyle w:val="HTMLCode"/>
          <w:rFonts w:ascii="Consolas" w:eastAsiaTheme="minorHAnsi" w:hAnsi="Consolas"/>
          <w:color w:val="161616"/>
          <w:highlight w:val="yellow"/>
        </w:rPr>
        <w:t>checkout: none</w:t>
      </w:r>
      <w:r w:rsidRPr="00A37634">
        <w:rPr>
          <w:rFonts w:ascii="Segoe UI" w:hAnsi="Segoe UI" w:cs="Segoe UI"/>
          <w:color w:val="161616"/>
          <w:highlight w:val="yellow"/>
        </w:rPr>
        <w:t>.</w:t>
      </w:r>
    </w:p>
    <w:p w14:paraId="49BF2D03" w14:textId="77777777" w:rsidR="00062AAF" w:rsidRPr="00A37634" w:rsidRDefault="00062AAF" w:rsidP="00062AAF">
      <w:pPr>
        <w:numPr>
          <w:ilvl w:val="0"/>
          <w:numId w:val="255"/>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lastRenderedPageBreak/>
        <w:t>Deployment jobs don't automatically check out the repo, so you'll need to specify checkout: self for deployment jobs if you want access to the YAML file's repo.</w:t>
      </w:r>
    </w:p>
    <w:p w14:paraId="462E9D0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Download</w:t>
      </w:r>
    </w:p>
    <w:p w14:paraId="054A5C8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Downloading artifacts requires you to use the download keyword. Downloads also work the opposite way for jobs and deployment jobs:</w:t>
      </w:r>
    </w:p>
    <w:p w14:paraId="10CC51C1" w14:textId="77777777" w:rsidR="00062AAF" w:rsidRPr="00A37634" w:rsidRDefault="00062AAF" w:rsidP="00062AAF">
      <w:pPr>
        <w:numPr>
          <w:ilvl w:val="0"/>
          <w:numId w:val="256"/>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Jobs don't download anything unless you explicitly define a download.</w:t>
      </w:r>
    </w:p>
    <w:p w14:paraId="0969211F" w14:textId="77777777" w:rsidR="00062AAF" w:rsidRPr="00A37634" w:rsidRDefault="00062AAF" w:rsidP="00062AAF">
      <w:pPr>
        <w:numPr>
          <w:ilvl w:val="0"/>
          <w:numId w:val="256"/>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Deployment jobs implicitly do a download: current, which downloads any pipeline artifacts created in the existing pipeline. To prevent it, you must specify </w:t>
      </w:r>
      <w:r w:rsidRPr="00A37634">
        <w:rPr>
          <w:rStyle w:val="HTMLCode"/>
          <w:rFonts w:ascii="Consolas" w:eastAsiaTheme="minorHAnsi" w:hAnsi="Consolas"/>
          <w:color w:val="161616"/>
          <w:highlight w:val="yellow"/>
        </w:rPr>
        <w:t>download: none</w:t>
      </w:r>
      <w:r w:rsidRPr="00A37634">
        <w:rPr>
          <w:rFonts w:ascii="Segoe UI" w:hAnsi="Segoe UI" w:cs="Segoe UI"/>
          <w:color w:val="161616"/>
          <w:highlight w:val="yellow"/>
        </w:rPr>
        <w:t>.</w:t>
      </w:r>
    </w:p>
    <w:p w14:paraId="21286B18"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Resources</w:t>
      </w:r>
    </w:p>
    <w:p w14:paraId="26A1407A" w14:textId="77777777" w:rsidR="00062AAF" w:rsidRPr="00A37634" w:rsidRDefault="00062AAF" w:rsidP="00062AAF">
      <w:pPr>
        <w:pStyle w:val="NormalWeb"/>
        <w:shd w:val="clear" w:color="auto" w:fill="FFFFFF"/>
        <w:rPr>
          <w:rFonts w:ascii="Segoe UI" w:hAnsi="Segoe UI" w:cs="Segoe UI"/>
          <w:color w:val="161616"/>
          <w:highlight w:val="yellow"/>
        </w:rPr>
      </w:pPr>
      <w:r w:rsidRPr="00A37634">
        <w:rPr>
          <w:rFonts w:ascii="Segoe UI" w:hAnsi="Segoe UI" w:cs="Segoe UI"/>
          <w:color w:val="161616"/>
          <w:highlight w:val="yellow"/>
        </w:rPr>
        <w:t>What if your job requires source code in another repository? You'll need to use resources. Resources let you reference:</w:t>
      </w:r>
    </w:p>
    <w:p w14:paraId="13334A1C" w14:textId="77777777" w:rsidR="00062AAF" w:rsidRPr="00A37634" w:rsidRDefault="00062AAF" w:rsidP="00062AAF">
      <w:pPr>
        <w:numPr>
          <w:ilvl w:val="0"/>
          <w:numId w:val="257"/>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other repositories</w:t>
      </w:r>
    </w:p>
    <w:p w14:paraId="31AEDA15" w14:textId="77777777" w:rsidR="00062AAF" w:rsidRPr="00A37634" w:rsidRDefault="00062AAF" w:rsidP="00062AAF">
      <w:pPr>
        <w:numPr>
          <w:ilvl w:val="0"/>
          <w:numId w:val="257"/>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pipelines</w:t>
      </w:r>
    </w:p>
    <w:p w14:paraId="1BF11D2A" w14:textId="77777777" w:rsidR="00062AAF" w:rsidRPr="00A37634" w:rsidRDefault="00062AAF" w:rsidP="00062AAF">
      <w:pPr>
        <w:numPr>
          <w:ilvl w:val="0"/>
          <w:numId w:val="257"/>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builds (classic builds)</w:t>
      </w:r>
    </w:p>
    <w:p w14:paraId="0BF89D51" w14:textId="77777777" w:rsidR="00062AAF" w:rsidRPr="00A37634" w:rsidRDefault="00062AAF" w:rsidP="00062AAF">
      <w:pPr>
        <w:numPr>
          <w:ilvl w:val="0"/>
          <w:numId w:val="257"/>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containers (for container jobs)</w:t>
      </w:r>
    </w:p>
    <w:p w14:paraId="5BB7E3B9" w14:textId="77777777" w:rsidR="00062AAF" w:rsidRPr="00A37634" w:rsidRDefault="00062AAF" w:rsidP="00062AAF">
      <w:pPr>
        <w:numPr>
          <w:ilvl w:val="0"/>
          <w:numId w:val="257"/>
        </w:numPr>
        <w:shd w:val="clear" w:color="auto" w:fill="FFFFFF"/>
        <w:spacing w:after="0" w:line="240" w:lineRule="auto"/>
        <w:ind w:left="1290"/>
        <w:rPr>
          <w:rFonts w:ascii="Segoe UI" w:hAnsi="Segoe UI" w:cs="Segoe UI"/>
          <w:color w:val="161616"/>
          <w:highlight w:val="yellow"/>
        </w:rPr>
      </w:pPr>
      <w:r w:rsidRPr="00A37634">
        <w:rPr>
          <w:rFonts w:ascii="Segoe UI" w:hAnsi="Segoe UI" w:cs="Segoe UI"/>
          <w:color w:val="161616"/>
          <w:highlight w:val="yellow"/>
        </w:rPr>
        <w:t>packages</w:t>
      </w:r>
    </w:p>
    <w:p w14:paraId="38A80BFF"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To reference code in another repo, specify that repo in the resources section and then</w:t>
      </w:r>
      <w:r>
        <w:rPr>
          <w:rFonts w:ascii="Segoe UI" w:hAnsi="Segoe UI" w:cs="Segoe UI"/>
          <w:color w:val="161616"/>
        </w:rPr>
        <w:t xml:space="preserve"> </w:t>
      </w:r>
      <w:r w:rsidRPr="00A37634">
        <w:rPr>
          <w:rFonts w:ascii="Segoe UI" w:hAnsi="Segoe UI" w:cs="Segoe UI"/>
          <w:color w:val="161616"/>
          <w:highlight w:val="yellow"/>
        </w:rPr>
        <w:t>reference it via its alias in the checkout step:</w:t>
      </w:r>
    </w:p>
    <w:p w14:paraId="21E0FCAC"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4F4A0D74" w14:textId="77777777" w:rsidR="00062AAF" w:rsidRPr="00A37634" w:rsidRDefault="00062AAF" w:rsidP="00062AAF">
      <w:pPr>
        <w:pStyle w:val="HTMLPreformatted"/>
        <w:rPr>
          <w:rStyle w:val="HTMLCode"/>
          <w:rFonts w:ascii="Consolas" w:hAnsi="Consolas"/>
          <w:color w:val="161616"/>
          <w:highlight w:val="yellow"/>
          <w:bdr w:val="none" w:sz="0" w:space="0" w:color="auto" w:frame="1"/>
        </w:rPr>
      </w:pPr>
      <w:r w:rsidRPr="00A37634">
        <w:rPr>
          <w:rStyle w:val="hljs-attr"/>
          <w:rFonts w:ascii="Consolas" w:hAnsi="Consolas"/>
          <w:color w:val="0451A5"/>
          <w:highlight w:val="yellow"/>
          <w:bdr w:val="none" w:sz="0" w:space="0" w:color="auto" w:frame="1"/>
        </w:rPr>
        <w:t>resources:</w:t>
      </w:r>
    </w:p>
    <w:p w14:paraId="66F2F31B" w14:textId="77777777" w:rsidR="00062AAF" w:rsidRPr="00A37634" w:rsidRDefault="00062AAF" w:rsidP="00062AAF">
      <w:pPr>
        <w:pStyle w:val="HTMLPreformatted"/>
        <w:rPr>
          <w:rStyle w:val="HTMLCode"/>
          <w:rFonts w:ascii="Consolas" w:hAnsi="Consolas"/>
          <w:color w:val="161616"/>
          <w:highlight w:val="yellow"/>
          <w:bdr w:val="none" w:sz="0" w:space="0" w:color="auto" w:frame="1"/>
        </w:rPr>
      </w:pPr>
      <w:r w:rsidRPr="00A37634">
        <w:rPr>
          <w:rStyle w:val="hljs-attr"/>
          <w:rFonts w:ascii="Consolas" w:hAnsi="Consolas"/>
          <w:color w:val="0451A5"/>
          <w:highlight w:val="yellow"/>
          <w:bdr w:val="none" w:sz="0" w:space="0" w:color="auto" w:frame="1"/>
        </w:rPr>
        <w:t xml:space="preserve">  repositories:</w:t>
      </w:r>
    </w:p>
    <w:p w14:paraId="11653617" w14:textId="77777777" w:rsidR="00062AAF" w:rsidRPr="00A37634" w:rsidRDefault="00062AAF" w:rsidP="00062AAF">
      <w:pPr>
        <w:pStyle w:val="HTMLPreformatted"/>
        <w:rPr>
          <w:rStyle w:val="HTMLCode"/>
          <w:rFonts w:ascii="Consolas" w:hAnsi="Consolas"/>
          <w:color w:val="161616"/>
          <w:highlight w:val="yellow"/>
          <w:bdr w:val="none" w:sz="0" w:space="0" w:color="auto" w:frame="1"/>
        </w:rPr>
      </w:pPr>
    </w:p>
    <w:p w14:paraId="72D8DDAE" w14:textId="77777777" w:rsidR="00062AAF" w:rsidRPr="00A37634" w:rsidRDefault="00062AAF" w:rsidP="00062AAF">
      <w:pPr>
        <w:pStyle w:val="HTMLPreformatted"/>
        <w:rPr>
          <w:rStyle w:val="HTMLCode"/>
          <w:rFonts w:ascii="Consolas" w:hAnsi="Consolas"/>
          <w:color w:val="161616"/>
          <w:highlight w:val="yellow"/>
          <w:bdr w:val="none" w:sz="0" w:space="0" w:color="auto" w:frame="1"/>
        </w:rPr>
      </w:pPr>
      <w:r w:rsidRPr="00A37634">
        <w:rPr>
          <w:rStyle w:val="hljs-attr"/>
          <w:rFonts w:ascii="Consolas" w:hAnsi="Consolas"/>
          <w:color w:val="0451A5"/>
          <w:highlight w:val="yellow"/>
          <w:bdr w:val="none" w:sz="0" w:space="0" w:color="auto" w:frame="1"/>
        </w:rPr>
        <w:t xml:space="preserve">  - repository:</w:t>
      </w:r>
      <w:r w:rsidRPr="00A37634">
        <w:rPr>
          <w:rStyle w:val="HTMLCode"/>
          <w:rFonts w:ascii="Consolas" w:hAnsi="Consolas"/>
          <w:color w:val="161616"/>
          <w:highlight w:val="yellow"/>
          <w:bdr w:val="none" w:sz="0" w:space="0" w:color="auto" w:frame="1"/>
        </w:rPr>
        <w:t xml:space="preserve"> </w:t>
      </w:r>
      <w:proofErr w:type="spellStart"/>
      <w:r w:rsidRPr="00A37634">
        <w:rPr>
          <w:rStyle w:val="hljs-string"/>
          <w:rFonts w:ascii="Consolas" w:hAnsi="Consolas"/>
          <w:color w:val="A31515"/>
          <w:highlight w:val="yellow"/>
          <w:bdr w:val="none" w:sz="0" w:space="0" w:color="auto" w:frame="1"/>
        </w:rPr>
        <w:t>appcode</w:t>
      </w:r>
      <w:proofErr w:type="spellEnd"/>
    </w:p>
    <w:p w14:paraId="04BD4770" w14:textId="77777777" w:rsidR="00062AAF" w:rsidRPr="00A37634" w:rsidRDefault="00062AAF" w:rsidP="00062AAF">
      <w:pPr>
        <w:pStyle w:val="HTMLPreformatted"/>
        <w:rPr>
          <w:rStyle w:val="HTMLCode"/>
          <w:rFonts w:ascii="Consolas" w:hAnsi="Consolas"/>
          <w:color w:val="161616"/>
          <w:highlight w:val="yellow"/>
          <w:bdr w:val="none" w:sz="0" w:space="0" w:color="auto" w:frame="1"/>
        </w:rPr>
      </w:pPr>
      <w:r w:rsidRPr="00A37634">
        <w:rPr>
          <w:rStyle w:val="hljs-attr"/>
          <w:rFonts w:ascii="Consolas" w:hAnsi="Consolas"/>
          <w:color w:val="0451A5"/>
          <w:highlight w:val="yellow"/>
          <w:bdr w:val="none" w:sz="0" w:space="0" w:color="auto" w:frame="1"/>
        </w:rPr>
        <w:t xml:space="preserve">    type:</w:t>
      </w:r>
      <w:r w:rsidRPr="00A37634">
        <w:rPr>
          <w:rStyle w:val="HTMLCode"/>
          <w:rFonts w:ascii="Consolas" w:hAnsi="Consolas"/>
          <w:color w:val="161616"/>
          <w:highlight w:val="yellow"/>
          <w:bdr w:val="none" w:sz="0" w:space="0" w:color="auto" w:frame="1"/>
        </w:rPr>
        <w:t xml:space="preserve"> </w:t>
      </w:r>
      <w:r w:rsidRPr="00A37634">
        <w:rPr>
          <w:rStyle w:val="hljs-string"/>
          <w:rFonts w:ascii="Consolas" w:hAnsi="Consolas"/>
          <w:color w:val="A31515"/>
          <w:highlight w:val="yellow"/>
          <w:bdr w:val="none" w:sz="0" w:space="0" w:color="auto" w:frame="1"/>
        </w:rPr>
        <w:t>git</w:t>
      </w:r>
    </w:p>
    <w:p w14:paraId="6C6A4477" w14:textId="77777777" w:rsidR="00062AAF" w:rsidRDefault="00062AAF" w:rsidP="00062AAF">
      <w:pPr>
        <w:pStyle w:val="HTMLPreformatted"/>
        <w:rPr>
          <w:rStyle w:val="HTMLCode"/>
          <w:rFonts w:ascii="Consolas" w:hAnsi="Consolas"/>
          <w:color w:val="161616"/>
          <w:bdr w:val="none" w:sz="0" w:space="0" w:color="auto" w:frame="1"/>
        </w:rPr>
      </w:pPr>
      <w:r w:rsidRPr="00A37634">
        <w:rPr>
          <w:rStyle w:val="hljs-attr"/>
          <w:rFonts w:ascii="Consolas" w:hAnsi="Consolas"/>
          <w:color w:val="0451A5"/>
          <w:highlight w:val="yellow"/>
          <w:bdr w:val="none" w:sz="0" w:space="0" w:color="auto" w:frame="1"/>
        </w:rPr>
        <w:t xml:space="preserve">    name:</w:t>
      </w:r>
      <w:r w:rsidRPr="00A37634">
        <w:rPr>
          <w:rStyle w:val="HTMLCode"/>
          <w:rFonts w:ascii="Consolas" w:hAnsi="Consolas"/>
          <w:color w:val="161616"/>
          <w:highlight w:val="yellow"/>
          <w:bdr w:val="none" w:sz="0" w:space="0" w:color="auto" w:frame="1"/>
        </w:rPr>
        <w:t xml:space="preserve"> </w:t>
      </w:r>
      <w:proofErr w:type="spellStart"/>
      <w:r w:rsidRPr="00A37634">
        <w:rPr>
          <w:rStyle w:val="hljs-string"/>
          <w:rFonts w:ascii="Consolas" w:hAnsi="Consolas"/>
          <w:color w:val="A31515"/>
          <w:highlight w:val="yellow"/>
          <w:bdr w:val="none" w:sz="0" w:space="0" w:color="auto" w:frame="1"/>
        </w:rPr>
        <w:t>otherRepo</w:t>
      </w:r>
      <w:proofErr w:type="spellEnd"/>
    </w:p>
    <w:p w14:paraId="43D16C96" w14:textId="77777777" w:rsidR="00062AAF" w:rsidRDefault="00062AAF" w:rsidP="00062AAF">
      <w:pPr>
        <w:pStyle w:val="HTMLPreformatted"/>
        <w:rPr>
          <w:rStyle w:val="HTMLCode"/>
          <w:rFonts w:ascii="Consolas" w:hAnsi="Consolas"/>
          <w:color w:val="161616"/>
          <w:bdr w:val="none" w:sz="0" w:space="0" w:color="auto" w:frame="1"/>
        </w:rPr>
      </w:pPr>
    </w:p>
    <w:p w14:paraId="543F8AE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24C1E7DD" w14:textId="77777777" w:rsidR="00062AAF" w:rsidRDefault="00062AAF" w:rsidP="00062AAF">
      <w:pPr>
        <w:pStyle w:val="HTMLPreformatted"/>
        <w:rPr>
          <w:rStyle w:val="HTMLCode"/>
          <w:rFonts w:ascii="Consolas" w:hAnsi="Consolas"/>
          <w:color w:val="161616"/>
          <w:bdr w:val="none" w:sz="0" w:space="0" w:color="auto" w:frame="1"/>
        </w:rPr>
      </w:pPr>
    </w:p>
    <w:p w14:paraId="3DE8D87C" w14:textId="77777777" w:rsidR="00062AAF" w:rsidRDefault="00062AAF" w:rsidP="00062AAF">
      <w:pPr>
        <w:pStyle w:val="HTMLPreformatted"/>
        <w:rPr>
          <w:rStyle w:val="HTMLCode"/>
          <w:rFonts w:ascii="Consolas" w:hAnsi="Consolas"/>
          <w:color w:val="161616"/>
          <w:bdr w:val="none" w:sz="0" w:space="0" w:color="auto" w:frame="1"/>
        </w:rPr>
      </w:pPr>
      <w:r w:rsidRPr="00A37634">
        <w:rPr>
          <w:rStyle w:val="hljs-attr"/>
          <w:rFonts w:ascii="Consolas" w:hAnsi="Consolas"/>
          <w:color w:val="0451A5"/>
          <w:highlight w:val="yellow"/>
          <w:bdr w:val="none" w:sz="0" w:space="0" w:color="auto" w:frame="1"/>
        </w:rPr>
        <w:t>- checkout:</w:t>
      </w:r>
      <w:r w:rsidRPr="00A37634">
        <w:rPr>
          <w:rStyle w:val="HTMLCode"/>
          <w:rFonts w:ascii="Consolas" w:hAnsi="Consolas"/>
          <w:color w:val="161616"/>
          <w:highlight w:val="yellow"/>
          <w:bdr w:val="none" w:sz="0" w:space="0" w:color="auto" w:frame="1"/>
        </w:rPr>
        <w:t xml:space="preserve"> </w:t>
      </w:r>
      <w:proofErr w:type="spellStart"/>
      <w:r w:rsidRPr="00A37634">
        <w:rPr>
          <w:rStyle w:val="hljs-string"/>
          <w:rFonts w:ascii="Consolas" w:hAnsi="Consolas"/>
          <w:color w:val="A31515"/>
          <w:highlight w:val="yellow"/>
          <w:bdr w:val="none" w:sz="0" w:space="0" w:color="auto" w:frame="1"/>
        </w:rPr>
        <w:t>appcode</w:t>
      </w:r>
      <w:proofErr w:type="spellEnd"/>
    </w:p>
    <w:p w14:paraId="28C5E6AA" w14:textId="77777777" w:rsidR="00062AAF" w:rsidRDefault="00062AAF" w:rsidP="00062AAF">
      <w:pPr>
        <w:pStyle w:val="HTMLPreformatted"/>
        <w:rPr>
          <w:rStyle w:val="HTMLCode"/>
          <w:rFonts w:ascii="Consolas" w:hAnsi="Consolas"/>
          <w:color w:val="161616"/>
          <w:bdr w:val="none" w:sz="0" w:space="0" w:color="auto" w:frame="1"/>
        </w:rPr>
      </w:pPr>
    </w:p>
    <w:p w14:paraId="4B2EC486"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 are Tasks</w:t>
      </w:r>
    </w:p>
    <w:p w14:paraId="5C362E6E"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lastRenderedPageBreak/>
        <w:t>Steps are the actual "things" that execute in the order specified in the job.</w:t>
      </w:r>
    </w:p>
    <w:p w14:paraId="25A0256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Each step is a task: out-of-the-box (OOB) tasks come with Azure DevOps. Many have aliases and tasks installed on your Azure DevOps organization via the marketplace.</w:t>
      </w:r>
    </w:p>
    <w:p w14:paraId="0BC89CE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Creating custom tasks is beyond the scope of this chapter, but you can see how to make your custom tasks </w:t>
      </w:r>
      <w:hyperlink r:id="rId247" w:history="1">
        <w:r>
          <w:rPr>
            <w:rStyle w:val="Hyperlink"/>
            <w:rFonts w:ascii="Segoe UI" w:hAnsi="Segoe UI" w:cs="Segoe UI"/>
          </w:rPr>
          <w:t>here</w:t>
        </w:r>
      </w:hyperlink>
      <w:r>
        <w:rPr>
          <w:rFonts w:ascii="Segoe UI" w:hAnsi="Segoe UI" w:cs="Segoe UI"/>
          <w:color w:val="161616"/>
        </w:rPr>
        <w:t>.</w:t>
      </w:r>
    </w:p>
    <w:p w14:paraId="2A38A07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Variables</w:t>
      </w:r>
    </w:p>
    <w:p w14:paraId="596FC3F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would be tough to achieve any sophistication in your pipelines without variables. Though this classification is partly mine, several types of variables exist, and pipelines don't distinguish between these types. However, I've found it helpful to categorize pipeline variables to help teams understand nuances when dealing with them.</w:t>
      </w:r>
    </w:p>
    <w:p w14:paraId="2FBD244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Every variable is a key: value pair. The key is the variable's name, and it has a value.</w:t>
      </w:r>
    </w:p>
    <w:p w14:paraId="0624CFC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dereference a variable, wrap the key in $(). Let's consider this example:</w:t>
      </w:r>
    </w:p>
    <w:p w14:paraId="4D447417"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56266BE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variables:</w:t>
      </w:r>
    </w:p>
    <w:p w14:paraId="1B07273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John</w:t>
      </w:r>
    </w:p>
    <w:p w14:paraId="7C77FA5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21CCA105" w14:textId="77777777" w:rsidR="00062AAF" w:rsidRDefault="00062AAF" w:rsidP="00062AAF">
      <w:pPr>
        <w:pStyle w:val="HTMLPreformatted"/>
        <w:rPr>
          <w:rStyle w:val="HTMLCode"/>
          <w:rFonts w:ascii="Consolas" w:hAnsi="Consolas"/>
          <w:color w:val="161616"/>
          <w:bdr w:val="none" w:sz="0" w:space="0" w:color="auto" w:frame="1"/>
        </w:rPr>
      </w:pPr>
    </w:p>
    <w:p w14:paraId="424A118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$(name)!"</w:t>
      </w:r>
    </w:p>
    <w:p w14:paraId="2E908580" w14:textId="77777777" w:rsidR="00062AAF" w:rsidRDefault="00062AAF" w:rsidP="00062AAF">
      <w:pPr>
        <w:pStyle w:val="HTMLPreformatted"/>
        <w:rPr>
          <w:rStyle w:val="HTMLCode"/>
          <w:rFonts w:ascii="Consolas" w:hAnsi="Consolas"/>
          <w:color w:val="161616"/>
          <w:bdr w:val="none" w:sz="0" w:space="0" w:color="auto" w:frame="1"/>
        </w:rPr>
      </w:pPr>
    </w:p>
    <w:p w14:paraId="795E3E3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will write Hello, John! To the log.</w:t>
      </w:r>
    </w:p>
    <w:p w14:paraId="349431C1" w14:textId="77777777" w:rsidR="00062AAF" w:rsidRDefault="00062AAF"/>
    <w:p w14:paraId="142423AD"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the pipeline structure</w:t>
      </w:r>
    </w:p>
    <w:p w14:paraId="49796C3A"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239D8BE" w14:textId="77777777" w:rsidR="00062AAF" w:rsidRDefault="00062AAF" w:rsidP="00062AAF">
      <w:pPr>
        <w:numPr>
          <w:ilvl w:val="0"/>
          <w:numId w:val="258"/>
        </w:numPr>
        <w:shd w:val="clear" w:color="auto" w:fill="FFFFFF"/>
        <w:spacing w:after="0" w:line="240" w:lineRule="auto"/>
        <w:rPr>
          <w:rFonts w:ascii="Segoe UI" w:hAnsi="Segoe UI" w:cs="Segoe UI"/>
        </w:rPr>
      </w:pPr>
      <w:r>
        <w:rPr>
          <w:rFonts w:ascii="Segoe UI" w:hAnsi="Segoe UI" w:cs="Segoe UI"/>
        </w:rPr>
        <w:t>4 minutes</w:t>
      </w:r>
    </w:p>
    <w:p w14:paraId="103CCB8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pipeline is one or more stages that describe a CI/CD process.</w:t>
      </w:r>
    </w:p>
    <w:p w14:paraId="075930CC"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t>Stages are the primary divisions in a pipeline. The stages "Build this app," "Run these tests," and "Deploy to preproduction" are good examples.</w:t>
      </w:r>
    </w:p>
    <w:p w14:paraId="03B1B66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stage is one or more jobs, units of work assignable to the same machine.</w:t>
      </w:r>
    </w:p>
    <w:p w14:paraId="53AFABBE" w14:textId="77777777" w:rsidR="00062AAF" w:rsidRDefault="00062AAF" w:rsidP="00062AAF">
      <w:pPr>
        <w:pStyle w:val="NormalWeb"/>
        <w:shd w:val="clear" w:color="auto" w:fill="FFFFFF"/>
        <w:rPr>
          <w:rFonts w:ascii="Segoe UI" w:hAnsi="Segoe UI" w:cs="Segoe UI"/>
          <w:color w:val="161616"/>
        </w:rPr>
      </w:pPr>
      <w:r w:rsidRPr="00A37634">
        <w:rPr>
          <w:rFonts w:ascii="Segoe UI" w:hAnsi="Segoe UI" w:cs="Segoe UI"/>
          <w:color w:val="161616"/>
          <w:highlight w:val="yellow"/>
        </w:rPr>
        <w:lastRenderedPageBreak/>
        <w:t>You can arrange both stages and jobs into dependency graphs. Examples include "Run this stage before that one" and "This job depends on the output of that job."</w:t>
      </w:r>
    </w:p>
    <w:p w14:paraId="155C6A73" w14:textId="77777777" w:rsidR="00062AAF" w:rsidRPr="000B5B24" w:rsidRDefault="00062AAF" w:rsidP="00062AAF">
      <w:pPr>
        <w:pStyle w:val="NormalWeb"/>
        <w:shd w:val="clear" w:color="auto" w:fill="FFFFFF"/>
        <w:rPr>
          <w:rFonts w:ascii="Segoe UI" w:hAnsi="Segoe UI" w:cs="Segoe UI"/>
          <w:color w:val="161616"/>
          <w:highlight w:val="yellow"/>
        </w:rPr>
      </w:pPr>
      <w:r w:rsidRPr="000B5B24">
        <w:rPr>
          <w:rFonts w:ascii="Segoe UI" w:hAnsi="Segoe UI" w:cs="Segoe UI"/>
          <w:color w:val="161616"/>
          <w:highlight w:val="yellow"/>
        </w:rPr>
        <w:t>A job is a linear series of steps. Steps can be tasks, scripts, or references to external templates.</w:t>
      </w:r>
    </w:p>
    <w:p w14:paraId="156C69C3" w14:textId="77777777" w:rsidR="00062AAF" w:rsidRPr="000B5B24" w:rsidRDefault="00062AAF" w:rsidP="00062AAF">
      <w:pPr>
        <w:pStyle w:val="NormalWeb"/>
        <w:shd w:val="clear" w:color="auto" w:fill="FFFFFF"/>
        <w:rPr>
          <w:rFonts w:ascii="Segoe UI" w:hAnsi="Segoe UI" w:cs="Segoe UI"/>
          <w:color w:val="161616"/>
          <w:highlight w:val="yellow"/>
        </w:rPr>
      </w:pPr>
      <w:r w:rsidRPr="000B5B24">
        <w:rPr>
          <w:rFonts w:ascii="Segoe UI" w:hAnsi="Segoe UI" w:cs="Segoe UI"/>
          <w:color w:val="161616"/>
          <w:highlight w:val="yellow"/>
        </w:rPr>
        <w:t>This hierarchy is reflected in the structure of a YAML file like:</w:t>
      </w:r>
    </w:p>
    <w:p w14:paraId="7B222937" w14:textId="77777777" w:rsidR="00062AAF" w:rsidRPr="000B5B24" w:rsidRDefault="00062AAF" w:rsidP="00062AAF">
      <w:pPr>
        <w:numPr>
          <w:ilvl w:val="0"/>
          <w:numId w:val="259"/>
        </w:numPr>
        <w:shd w:val="clear" w:color="auto" w:fill="FFFFFF"/>
        <w:spacing w:after="0" w:line="240" w:lineRule="auto"/>
        <w:ind w:left="1290"/>
        <w:rPr>
          <w:rFonts w:ascii="Segoe UI" w:hAnsi="Segoe UI" w:cs="Segoe UI"/>
          <w:color w:val="161616"/>
          <w:highlight w:val="yellow"/>
        </w:rPr>
      </w:pPr>
      <w:r w:rsidRPr="000B5B24">
        <w:rPr>
          <w:rFonts w:ascii="Segoe UI" w:hAnsi="Segoe UI" w:cs="Segoe UI"/>
          <w:color w:val="161616"/>
          <w:highlight w:val="yellow"/>
        </w:rPr>
        <w:t>Pipeline</w:t>
      </w:r>
    </w:p>
    <w:p w14:paraId="689418D7" w14:textId="77777777" w:rsidR="00062AAF" w:rsidRPr="000B5B24" w:rsidRDefault="00062AAF" w:rsidP="00062AAF">
      <w:pPr>
        <w:numPr>
          <w:ilvl w:val="1"/>
          <w:numId w:val="259"/>
        </w:numPr>
        <w:shd w:val="clear" w:color="auto" w:fill="FFFFFF"/>
        <w:spacing w:after="0" w:line="240" w:lineRule="auto"/>
        <w:ind w:left="2310"/>
        <w:rPr>
          <w:rFonts w:ascii="Segoe UI" w:hAnsi="Segoe UI" w:cs="Segoe UI"/>
          <w:color w:val="161616"/>
          <w:highlight w:val="yellow"/>
        </w:rPr>
      </w:pPr>
      <w:r w:rsidRPr="000B5B24">
        <w:rPr>
          <w:rFonts w:ascii="Segoe UI" w:hAnsi="Segoe UI" w:cs="Segoe UI"/>
          <w:color w:val="161616"/>
          <w:highlight w:val="yellow"/>
        </w:rPr>
        <w:t>Stage A</w:t>
      </w:r>
    </w:p>
    <w:p w14:paraId="1489E5AC" w14:textId="77777777" w:rsidR="00062AAF" w:rsidRPr="000B5B24" w:rsidRDefault="00062AAF" w:rsidP="00062AAF">
      <w:pPr>
        <w:numPr>
          <w:ilvl w:val="2"/>
          <w:numId w:val="260"/>
        </w:numPr>
        <w:shd w:val="clear" w:color="auto" w:fill="FFFFFF"/>
        <w:spacing w:after="0" w:line="240" w:lineRule="auto"/>
        <w:ind w:left="3330"/>
        <w:rPr>
          <w:rFonts w:ascii="Segoe UI" w:hAnsi="Segoe UI" w:cs="Segoe UI"/>
          <w:color w:val="161616"/>
          <w:highlight w:val="yellow"/>
        </w:rPr>
      </w:pPr>
      <w:r w:rsidRPr="000B5B24">
        <w:rPr>
          <w:rFonts w:ascii="Segoe UI" w:hAnsi="Segoe UI" w:cs="Segoe UI"/>
          <w:color w:val="161616"/>
          <w:highlight w:val="yellow"/>
        </w:rPr>
        <w:t>Job 1</w:t>
      </w:r>
    </w:p>
    <w:p w14:paraId="093CAABD" w14:textId="77777777" w:rsidR="00062AAF" w:rsidRPr="000B5B24" w:rsidRDefault="00062AAF" w:rsidP="00062AAF">
      <w:pPr>
        <w:numPr>
          <w:ilvl w:val="3"/>
          <w:numId w:val="261"/>
        </w:numPr>
        <w:shd w:val="clear" w:color="auto" w:fill="FFFFFF"/>
        <w:spacing w:after="0" w:line="240" w:lineRule="auto"/>
        <w:ind w:left="4350"/>
        <w:rPr>
          <w:rFonts w:ascii="Segoe UI" w:hAnsi="Segoe UI" w:cs="Segoe UI"/>
          <w:color w:val="161616"/>
          <w:highlight w:val="yellow"/>
        </w:rPr>
      </w:pPr>
      <w:r w:rsidRPr="000B5B24">
        <w:rPr>
          <w:rFonts w:ascii="Segoe UI" w:hAnsi="Segoe UI" w:cs="Segoe UI"/>
          <w:color w:val="161616"/>
          <w:highlight w:val="yellow"/>
        </w:rPr>
        <w:t>Step 1.1</w:t>
      </w:r>
    </w:p>
    <w:p w14:paraId="776ED16D" w14:textId="77777777" w:rsidR="00062AAF" w:rsidRPr="000B5B24" w:rsidRDefault="00062AAF" w:rsidP="00062AAF">
      <w:pPr>
        <w:numPr>
          <w:ilvl w:val="3"/>
          <w:numId w:val="262"/>
        </w:numPr>
        <w:shd w:val="clear" w:color="auto" w:fill="FFFFFF"/>
        <w:spacing w:after="0" w:line="240" w:lineRule="auto"/>
        <w:ind w:left="4350"/>
        <w:rPr>
          <w:rFonts w:ascii="Segoe UI" w:hAnsi="Segoe UI" w:cs="Segoe UI"/>
          <w:color w:val="161616"/>
          <w:highlight w:val="yellow"/>
        </w:rPr>
      </w:pPr>
      <w:r w:rsidRPr="000B5B24">
        <w:rPr>
          <w:rFonts w:ascii="Segoe UI" w:hAnsi="Segoe UI" w:cs="Segoe UI"/>
          <w:color w:val="161616"/>
          <w:highlight w:val="yellow"/>
        </w:rPr>
        <w:t>Step 1.2</w:t>
      </w:r>
    </w:p>
    <w:p w14:paraId="71652859" w14:textId="77777777" w:rsidR="00062AAF" w:rsidRPr="000B5B24" w:rsidRDefault="00062AAF" w:rsidP="00062AAF">
      <w:pPr>
        <w:numPr>
          <w:ilvl w:val="3"/>
          <w:numId w:val="263"/>
        </w:numPr>
        <w:shd w:val="clear" w:color="auto" w:fill="FFFFFF"/>
        <w:spacing w:after="0" w:line="240" w:lineRule="auto"/>
        <w:ind w:left="4350"/>
        <w:rPr>
          <w:rFonts w:ascii="Segoe UI" w:hAnsi="Segoe UI" w:cs="Segoe UI"/>
          <w:color w:val="161616"/>
          <w:highlight w:val="yellow"/>
        </w:rPr>
      </w:pPr>
      <w:r w:rsidRPr="000B5B24">
        <w:rPr>
          <w:rFonts w:ascii="Segoe UI" w:hAnsi="Segoe UI" w:cs="Segoe UI"/>
          <w:color w:val="161616"/>
          <w:highlight w:val="yellow"/>
        </w:rPr>
        <w:t>...</w:t>
      </w:r>
    </w:p>
    <w:p w14:paraId="50C9D1F2" w14:textId="77777777" w:rsidR="00062AAF" w:rsidRPr="000B5B24" w:rsidRDefault="00062AAF" w:rsidP="00062AAF">
      <w:pPr>
        <w:numPr>
          <w:ilvl w:val="2"/>
          <w:numId w:val="264"/>
        </w:numPr>
        <w:shd w:val="clear" w:color="auto" w:fill="FFFFFF"/>
        <w:spacing w:after="0" w:line="240" w:lineRule="auto"/>
        <w:ind w:left="3330"/>
        <w:rPr>
          <w:rFonts w:ascii="Segoe UI" w:hAnsi="Segoe UI" w:cs="Segoe UI"/>
          <w:color w:val="161616"/>
          <w:highlight w:val="yellow"/>
        </w:rPr>
      </w:pPr>
      <w:r w:rsidRPr="000B5B24">
        <w:rPr>
          <w:rFonts w:ascii="Segoe UI" w:hAnsi="Segoe UI" w:cs="Segoe UI"/>
          <w:color w:val="161616"/>
          <w:highlight w:val="yellow"/>
        </w:rPr>
        <w:t>Job 2</w:t>
      </w:r>
    </w:p>
    <w:p w14:paraId="6988153E" w14:textId="77777777" w:rsidR="00062AAF" w:rsidRPr="000B5B24" w:rsidRDefault="00062AAF" w:rsidP="00062AAF">
      <w:pPr>
        <w:numPr>
          <w:ilvl w:val="3"/>
          <w:numId w:val="265"/>
        </w:numPr>
        <w:shd w:val="clear" w:color="auto" w:fill="FFFFFF"/>
        <w:spacing w:after="0" w:line="240" w:lineRule="auto"/>
        <w:ind w:left="4350"/>
        <w:rPr>
          <w:rFonts w:ascii="Segoe UI" w:hAnsi="Segoe UI" w:cs="Segoe UI"/>
          <w:color w:val="161616"/>
          <w:highlight w:val="yellow"/>
        </w:rPr>
      </w:pPr>
      <w:r w:rsidRPr="000B5B24">
        <w:rPr>
          <w:rFonts w:ascii="Segoe UI" w:hAnsi="Segoe UI" w:cs="Segoe UI"/>
          <w:color w:val="161616"/>
          <w:highlight w:val="yellow"/>
        </w:rPr>
        <w:t>Step 2.1</w:t>
      </w:r>
    </w:p>
    <w:p w14:paraId="24A3CDAE" w14:textId="77777777" w:rsidR="00062AAF" w:rsidRPr="000B5B24" w:rsidRDefault="00062AAF" w:rsidP="00062AAF">
      <w:pPr>
        <w:numPr>
          <w:ilvl w:val="3"/>
          <w:numId w:val="266"/>
        </w:numPr>
        <w:shd w:val="clear" w:color="auto" w:fill="FFFFFF"/>
        <w:spacing w:after="0" w:line="240" w:lineRule="auto"/>
        <w:ind w:left="4350"/>
        <w:rPr>
          <w:rFonts w:ascii="Segoe UI" w:hAnsi="Segoe UI" w:cs="Segoe UI"/>
          <w:color w:val="161616"/>
          <w:highlight w:val="yellow"/>
        </w:rPr>
      </w:pPr>
      <w:r w:rsidRPr="000B5B24">
        <w:rPr>
          <w:rFonts w:ascii="Segoe UI" w:hAnsi="Segoe UI" w:cs="Segoe UI"/>
          <w:color w:val="161616"/>
          <w:highlight w:val="yellow"/>
        </w:rPr>
        <w:t>Step 2.2</w:t>
      </w:r>
    </w:p>
    <w:p w14:paraId="3B16641A" w14:textId="77777777" w:rsidR="00062AAF" w:rsidRPr="000B5B24" w:rsidRDefault="00062AAF" w:rsidP="00062AAF">
      <w:pPr>
        <w:numPr>
          <w:ilvl w:val="3"/>
          <w:numId w:val="267"/>
        </w:numPr>
        <w:shd w:val="clear" w:color="auto" w:fill="FFFFFF"/>
        <w:spacing w:after="0" w:line="240" w:lineRule="auto"/>
        <w:ind w:left="4350"/>
        <w:rPr>
          <w:rFonts w:ascii="Segoe UI" w:hAnsi="Segoe UI" w:cs="Segoe UI"/>
          <w:color w:val="161616"/>
          <w:highlight w:val="yellow"/>
        </w:rPr>
      </w:pPr>
      <w:r w:rsidRPr="000B5B24">
        <w:rPr>
          <w:rFonts w:ascii="Segoe UI" w:hAnsi="Segoe UI" w:cs="Segoe UI"/>
          <w:color w:val="161616"/>
          <w:highlight w:val="yellow"/>
        </w:rPr>
        <w:t>...</w:t>
      </w:r>
    </w:p>
    <w:p w14:paraId="650B15C1" w14:textId="77777777" w:rsidR="00062AAF" w:rsidRPr="000B5B24" w:rsidRDefault="00062AAF" w:rsidP="00062AAF">
      <w:pPr>
        <w:numPr>
          <w:ilvl w:val="1"/>
          <w:numId w:val="259"/>
        </w:numPr>
        <w:shd w:val="clear" w:color="auto" w:fill="FFFFFF"/>
        <w:spacing w:after="0" w:line="240" w:lineRule="auto"/>
        <w:ind w:left="2310"/>
        <w:rPr>
          <w:rFonts w:ascii="Segoe UI" w:hAnsi="Segoe UI" w:cs="Segoe UI"/>
          <w:color w:val="161616"/>
          <w:highlight w:val="yellow"/>
        </w:rPr>
      </w:pPr>
      <w:r w:rsidRPr="000B5B24">
        <w:rPr>
          <w:rFonts w:ascii="Segoe UI" w:hAnsi="Segoe UI" w:cs="Segoe UI"/>
          <w:color w:val="161616"/>
          <w:highlight w:val="yellow"/>
        </w:rPr>
        <w:t>Stage B</w:t>
      </w:r>
    </w:p>
    <w:p w14:paraId="754E84EC" w14:textId="77777777" w:rsidR="00062AAF" w:rsidRPr="000B5B24" w:rsidRDefault="00062AAF" w:rsidP="00062AAF">
      <w:pPr>
        <w:numPr>
          <w:ilvl w:val="2"/>
          <w:numId w:val="268"/>
        </w:numPr>
        <w:shd w:val="clear" w:color="auto" w:fill="FFFFFF"/>
        <w:spacing w:after="0" w:line="240" w:lineRule="auto"/>
        <w:ind w:left="3330"/>
        <w:rPr>
          <w:rFonts w:ascii="Segoe UI" w:hAnsi="Segoe UI" w:cs="Segoe UI"/>
          <w:color w:val="161616"/>
          <w:highlight w:val="yellow"/>
        </w:rPr>
      </w:pPr>
      <w:r w:rsidRPr="000B5B24">
        <w:rPr>
          <w:rFonts w:ascii="Segoe UI" w:hAnsi="Segoe UI" w:cs="Segoe UI"/>
          <w:color w:val="161616"/>
          <w:highlight w:val="yellow"/>
        </w:rPr>
        <w:t>...</w:t>
      </w:r>
    </w:p>
    <w:p w14:paraId="604E3C9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Simple pipelines don't require all these levels. For example, you can omit the containers for stages and jobs in a single job build because there are only steps.</w:t>
      </w:r>
    </w:p>
    <w:p w14:paraId="3476FAD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Because many options shown in this article aren't required and have reasonable defaults, your YAML definitions are unlikely to include all of them.</w:t>
      </w:r>
    </w:p>
    <w:p w14:paraId="5382EF36"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Pipeline</w:t>
      </w:r>
    </w:p>
    <w:p w14:paraId="611FDF4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schema for a pipeline:</w:t>
      </w:r>
    </w:p>
    <w:p w14:paraId="1EC59FE1"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1E93429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string</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build numbering format</w:t>
      </w:r>
    </w:p>
    <w:p w14:paraId="126EA27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395BF35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pipelines: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pipelineResource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179251D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containers: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containerResource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6359FEF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repositories: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repositoryResource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E97387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variables:</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several syntaxes</w:t>
      </w:r>
    </w:p>
    <w:p w14:paraId="5A5E65A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trigger</w:t>
      </w:r>
    </w:p>
    <w:p w14:paraId="726DAC0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pr: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pr</w:t>
      </w:r>
    </w:p>
    <w:p w14:paraId="746C6605"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stages: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w:t>
      </w:r>
      <w:proofErr w:type="spellStart"/>
      <w:r>
        <w:rPr>
          <w:rStyle w:val="hljs-string"/>
          <w:rFonts w:ascii="Consolas" w:hAnsi="Consolas"/>
          <w:color w:val="A31515"/>
          <w:bdr w:val="none" w:sz="0" w:space="0" w:color="auto" w:frame="1"/>
        </w:rPr>
        <w:t>templateReference</w:t>
      </w:r>
      <w:proofErr w:type="spellEnd"/>
      <w:r>
        <w:rPr>
          <w:rStyle w:val="hljs-string"/>
          <w:rFonts w:ascii="Consolas" w:hAnsi="Consolas"/>
          <w:color w:val="A31515"/>
          <w:bdr w:val="none" w:sz="0" w:space="0" w:color="auto" w:frame="1"/>
        </w:rPr>
        <w:t xml:space="preserve"> ]</w:t>
      </w:r>
    </w:p>
    <w:p w14:paraId="7D92CEEA" w14:textId="77777777" w:rsidR="00062AAF" w:rsidRDefault="00062AAF" w:rsidP="00062AAF">
      <w:pPr>
        <w:pStyle w:val="HTMLPreformatted"/>
        <w:rPr>
          <w:rStyle w:val="hljs-string"/>
          <w:rFonts w:ascii="Consolas" w:hAnsi="Consolas"/>
          <w:color w:val="A31515"/>
          <w:bdr w:val="none" w:sz="0" w:space="0" w:color="auto" w:frame="1"/>
        </w:rPr>
      </w:pPr>
    </w:p>
    <w:p w14:paraId="0418E60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lastRenderedPageBreak/>
        <w:t>If you have a single-stage, you can omit the stages keyword and directly specify the jobs keyword:</w:t>
      </w:r>
    </w:p>
    <w:p w14:paraId="4A3CD66F"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1AFB35E5"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 other pipeline-level keywords</w:t>
      </w:r>
    </w:p>
    <w:p w14:paraId="324F564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jobs: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w:t>
      </w:r>
      <w:proofErr w:type="spellStart"/>
      <w:r>
        <w:rPr>
          <w:rStyle w:val="hljs-string"/>
          <w:rFonts w:ascii="Consolas" w:hAnsi="Consolas"/>
          <w:color w:val="A31515"/>
          <w:bdr w:val="none" w:sz="0" w:space="0" w:color="auto" w:frame="1"/>
        </w:rPr>
        <w:t>templateReference</w:t>
      </w:r>
      <w:proofErr w:type="spellEnd"/>
      <w:r>
        <w:rPr>
          <w:rStyle w:val="hljs-string"/>
          <w:rFonts w:ascii="Consolas" w:hAnsi="Consolas"/>
          <w:color w:val="A31515"/>
          <w:bdr w:val="none" w:sz="0" w:space="0" w:color="auto" w:frame="1"/>
        </w:rPr>
        <w:t xml:space="preserve"> ]</w:t>
      </w:r>
    </w:p>
    <w:p w14:paraId="28AEA616" w14:textId="77777777" w:rsidR="00062AAF" w:rsidRDefault="00062AAF" w:rsidP="00062AAF">
      <w:pPr>
        <w:pStyle w:val="HTMLPreformatted"/>
        <w:rPr>
          <w:rStyle w:val="hljs-string"/>
          <w:rFonts w:ascii="Consolas" w:hAnsi="Consolas"/>
          <w:color w:val="A31515"/>
          <w:bdr w:val="none" w:sz="0" w:space="0" w:color="auto" w:frame="1"/>
        </w:rPr>
      </w:pPr>
    </w:p>
    <w:p w14:paraId="4F2652D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you've a single-stage and a single job, you can omit the stages and jobs keywords and directly specify the steps keyword:</w:t>
      </w:r>
    </w:p>
    <w:p w14:paraId="0C45BCF5"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6A6EC038"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 other pipeline-level keywords</w:t>
      </w:r>
    </w:p>
    <w:p w14:paraId="35D10D8B"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steps: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bash | </w:t>
      </w:r>
      <w:proofErr w:type="spellStart"/>
      <w:r>
        <w:rPr>
          <w:rStyle w:val="hljs-string"/>
          <w:rFonts w:ascii="Consolas" w:hAnsi="Consolas"/>
          <w:color w:val="A31515"/>
          <w:bdr w:val="none" w:sz="0" w:space="0" w:color="auto" w:frame="1"/>
        </w:rPr>
        <w:t>pwsh</w:t>
      </w:r>
      <w:proofErr w:type="spellEnd"/>
      <w:r>
        <w:rPr>
          <w:rStyle w:val="hljs-string"/>
          <w:rFonts w:ascii="Consolas" w:hAnsi="Consolas"/>
          <w:color w:val="A31515"/>
          <w:bdr w:val="none" w:sz="0" w:space="0" w:color="auto" w:frame="1"/>
        </w:rPr>
        <w:t xml:space="preserve"> | </w:t>
      </w:r>
      <w:proofErr w:type="spellStart"/>
      <w:r>
        <w:rPr>
          <w:rStyle w:val="hljs-string"/>
          <w:rFonts w:ascii="Consolas" w:hAnsi="Consolas"/>
          <w:color w:val="A31515"/>
          <w:bdr w:val="none" w:sz="0" w:space="0" w:color="auto" w:frame="1"/>
        </w:rPr>
        <w:t>powershell</w:t>
      </w:r>
      <w:proofErr w:type="spellEnd"/>
      <w:r>
        <w:rPr>
          <w:rStyle w:val="hljs-string"/>
          <w:rFonts w:ascii="Consolas" w:hAnsi="Consolas"/>
          <w:color w:val="A31515"/>
          <w:bdr w:val="none" w:sz="0" w:space="0" w:color="auto" w:frame="1"/>
        </w:rPr>
        <w:t xml:space="preserve"> | checkout | task | </w:t>
      </w:r>
      <w:proofErr w:type="spellStart"/>
      <w:r>
        <w:rPr>
          <w:rStyle w:val="hljs-string"/>
          <w:rFonts w:ascii="Consolas" w:hAnsi="Consolas"/>
          <w:color w:val="A31515"/>
          <w:bdr w:val="none" w:sz="0" w:space="0" w:color="auto" w:frame="1"/>
        </w:rPr>
        <w:t>templateReference</w:t>
      </w:r>
      <w:proofErr w:type="spellEnd"/>
      <w:r>
        <w:rPr>
          <w:rStyle w:val="hljs-string"/>
          <w:rFonts w:ascii="Consolas" w:hAnsi="Consolas"/>
          <w:color w:val="A31515"/>
          <w:bdr w:val="none" w:sz="0" w:space="0" w:color="auto" w:frame="1"/>
        </w:rPr>
        <w:t xml:space="preserve"> ]</w:t>
      </w:r>
    </w:p>
    <w:p w14:paraId="3001683C" w14:textId="77777777" w:rsidR="00062AAF" w:rsidRDefault="00062AAF" w:rsidP="00062AAF">
      <w:pPr>
        <w:pStyle w:val="HTMLPreformatted"/>
        <w:rPr>
          <w:rStyle w:val="hljs-string"/>
          <w:rFonts w:ascii="Consolas" w:hAnsi="Consolas"/>
          <w:color w:val="A31515"/>
          <w:bdr w:val="none" w:sz="0" w:space="0" w:color="auto" w:frame="1"/>
        </w:rPr>
      </w:pPr>
    </w:p>
    <w:p w14:paraId="41089E5D"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Stage</w:t>
      </w:r>
    </w:p>
    <w:p w14:paraId="02B02417" w14:textId="77777777" w:rsidR="00062AAF" w:rsidRPr="000B5B24" w:rsidRDefault="00062AAF" w:rsidP="00062AAF">
      <w:pPr>
        <w:pStyle w:val="NormalWeb"/>
        <w:shd w:val="clear" w:color="auto" w:fill="FFFFFF"/>
        <w:rPr>
          <w:rFonts w:ascii="Segoe UI" w:hAnsi="Segoe UI" w:cs="Segoe UI"/>
          <w:color w:val="161616"/>
          <w:highlight w:val="yellow"/>
        </w:rPr>
      </w:pPr>
      <w:r w:rsidRPr="000B5B24">
        <w:rPr>
          <w:rFonts w:ascii="Segoe UI" w:hAnsi="Segoe UI" w:cs="Segoe UI"/>
          <w:color w:val="161616"/>
          <w:highlight w:val="yellow"/>
        </w:rPr>
        <w:t>A stage is a collection of related jobs. By default, stages run sequentially. Each stage starts only after the preceding stage is complete.</w:t>
      </w:r>
    </w:p>
    <w:p w14:paraId="3A6532B7" w14:textId="77777777" w:rsidR="00062AAF" w:rsidRDefault="00062AAF" w:rsidP="00062AAF">
      <w:pPr>
        <w:pStyle w:val="NormalWeb"/>
        <w:shd w:val="clear" w:color="auto" w:fill="FFFFFF"/>
        <w:rPr>
          <w:rFonts w:ascii="Segoe UI" w:hAnsi="Segoe UI" w:cs="Segoe UI"/>
          <w:color w:val="161616"/>
        </w:rPr>
      </w:pPr>
      <w:r w:rsidRPr="000B5B24">
        <w:rPr>
          <w:rFonts w:ascii="Segoe UI" w:hAnsi="Segoe UI" w:cs="Segoe UI"/>
          <w:color w:val="161616"/>
          <w:highlight w:val="yellow"/>
        </w:rPr>
        <w:t>Use approval checks to control when a stage should run manually. These checks are commonly used to control deployments to production environments.</w:t>
      </w:r>
    </w:p>
    <w:p w14:paraId="57575E5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Checks are a mechanism available to the resource owner. They control when a stage in a pipeline consumes a resource.</w:t>
      </w:r>
    </w:p>
    <w:p w14:paraId="4DCB018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As an owner of a resource like an environment, you can define checks required before a stage that consumes the resource can start.</w:t>
      </w:r>
    </w:p>
    <w:p w14:paraId="000579C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example runs three stages, one after another. The middle stage runs two jobs in parallel.</w:t>
      </w:r>
    </w:p>
    <w:p w14:paraId="6D1E48F8"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3DE2455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stages:</w:t>
      </w:r>
    </w:p>
    <w:p w14:paraId="2C8AC398" w14:textId="77777777" w:rsidR="00062AAF" w:rsidRDefault="00062AAF" w:rsidP="00062AAF">
      <w:pPr>
        <w:pStyle w:val="HTMLPreformatted"/>
        <w:rPr>
          <w:rStyle w:val="HTMLCode"/>
          <w:rFonts w:ascii="Consolas" w:hAnsi="Consolas"/>
          <w:color w:val="161616"/>
          <w:bdr w:val="none" w:sz="0" w:space="0" w:color="auto" w:frame="1"/>
        </w:rPr>
      </w:pPr>
    </w:p>
    <w:p w14:paraId="627E5F6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stage: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p>
    <w:p w14:paraId="251EF3A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jobs:</w:t>
      </w:r>
    </w:p>
    <w:p w14:paraId="2F76CDA0" w14:textId="77777777" w:rsidR="00062AAF" w:rsidRDefault="00062AAF" w:rsidP="00062AAF">
      <w:pPr>
        <w:pStyle w:val="HTMLPreformatted"/>
        <w:rPr>
          <w:rStyle w:val="HTMLCode"/>
          <w:rFonts w:ascii="Consolas" w:hAnsi="Consolas"/>
          <w:color w:val="161616"/>
          <w:bdr w:val="none" w:sz="0" w:space="0" w:color="auto" w:frame="1"/>
        </w:rPr>
      </w:pPr>
    </w:p>
    <w:p w14:paraId="7BBB392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job:</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BuildJob</w:t>
      </w:r>
      <w:proofErr w:type="spellEnd"/>
    </w:p>
    <w:p w14:paraId="588D938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4A6222D2" w14:textId="77777777" w:rsidR="00062AAF" w:rsidRDefault="00062AAF" w:rsidP="00062AAF">
      <w:pPr>
        <w:pStyle w:val="HTMLPreformatted"/>
        <w:rPr>
          <w:rStyle w:val="HTMLCode"/>
          <w:rFonts w:ascii="Consolas" w:hAnsi="Consolas"/>
          <w:color w:val="161616"/>
          <w:bdr w:val="none" w:sz="0" w:space="0" w:color="auto" w:frame="1"/>
        </w:rPr>
      </w:pPr>
    </w:p>
    <w:p w14:paraId="31DEBEA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Building!</w:t>
      </w:r>
    </w:p>
    <w:p w14:paraId="49443FB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lastRenderedPageBreak/>
        <w:t>- stage: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w:t>
      </w:r>
    </w:p>
    <w:p w14:paraId="5A4D3AC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dependsOn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p>
    <w:p w14:paraId="5FD4C25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jobs:</w:t>
      </w:r>
    </w:p>
    <w:p w14:paraId="002FE8C9" w14:textId="77777777" w:rsidR="00062AAF" w:rsidRDefault="00062AAF" w:rsidP="00062AAF">
      <w:pPr>
        <w:pStyle w:val="HTMLPreformatted"/>
        <w:rPr>
          <w:rStyle w:val="HTMLCode"/>
          <w:rFonts w:ascii="Consolas" w:hAnsi="Consolas"/>
          <w:color w:val="161616"/>
          <w:bdr w:val="none" w:sz="0" w:space="0" w:color="auto" w:frame="1"/>
        </w:rPr>
      </w:pPr>
    </w:p>
    <w:p w14:paraId="4902197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job:</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TestOnWindows</w:t>
      </w:r>
      <w:proofErr w:type="spellEnd"/>
    </w:p>
    <w:p w14:paraId="70970D9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6DF26181" w14:textId="77777777" w:rsidR="00062AAF" w:rsidRDefault="00062AAF" w:rsidP="00062AAF">
      <w:pPr>
        <w:pStyle w:val="HTMLPreformatted"/>
        <w:rPr>
          <w:rStyle w:val="HTMLCode"/>
          <w:rFonts w:ascii="Consolas" w:hAnsi="Consolas"/>
          <w:color w:val="161616"/>
          <w:bdr w:val="none" w:sz="0" w:space="0" w:color="auto" w:frame="1"/>
        </w:rPr>
      </w:pPr>
    </w:p>
    <w:p w14:paraId="06937C7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Windows!</w:t>
      </w:r>
    </w:p>
    <w:p w14:paraId="631B8D2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job:</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TestOnLinux</w:t>
      </w:r>
      <w:proofErr w:type="spellEnd"/>
    </w:p>
    <w:p w14:paraId="3303889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299B8D6E" w14:textId="77777777" w:rsidR="00062AAF" w:rsidRDefault="00062AAF" w:rsidP="00062AAF">
      <w:pPr>
        <w:pStyle w:val="HTMLPreformatted"/>
        <w:rPr>
          <w:rStyle w:val="HTMLCode"/>
          <w:rFonts w:ascii="Consolas" w:hAnsi="Consolas"/>
          <w:color w:val="161616"/>
          <w:bdr w:val="none" w:sz="0" w:space="0" w:color="auto" w:frame="1"/>
        </w:rPr>
      </w:pPr>
    </w:p>
    <w:p w14:paraId="4F8D6B8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Linux!</w:t>
      </w:r>
    </w:p>
    <w:p w14:paraId="7F623D0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stage: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Deploy</w:t>
      </w:r>
    </w:p>
    <w:p w14:paraId="76CD325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dependsOn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w:t>
      </w:r>
    </w:p>
    <w:p w14:paraId="39109E4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jobs:</w:t>
      </w:r>
    </w:p>
    <w:p w14:paraId="4D93E014" w14:textId="77777777" w:rsidR="00062AAF" w:rsidRDefault="00062AAF" w:rsidP="00062AAF">
      <w:pPr>
        <w:pStyle w:val="HTMLPreformatted"/>
        <w:rPr>
          <w:rStyle w:val="HTMLCode"/>
          <w:rFonts w:ascii="Consolas" w:hAnsi="Consolas"/>
          <w:color w:val="161616"/>
          <w:bdr w:val="none" w:sz="0" w:space="0" w:color="auto" w:frame="1"/>
        </w:rPr>
      </w:pPr>
    </w:p>
    <w:p w14:paraId="3D084F8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Deploy</w:t>
      </w:r>
    </w:p>
    <w:p w14:paraId="02DF0BD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41D4FF62" w14:textId="77777777" w:rsidR="00062AAF" w:rsidRDefault="00062AAF" w:rsidP="00062AAF">
      <w:pPr>
        <w:pStyle w:val="HTMLPreformatted"/>
        <w:rPr>
          <w:rStyle w:val="HTMLCode"/>
          <w:rFonts w:ascii="Consolas" w:hAnsi="Consolas"/>
          <w:color w:val="161616"/>
          <w:bdr w:val="none" w:sz="0" w:space="0" w:color="auto" w:frame="1"/>
        </w:rPr>
      </w:pPr>
    </w:p>
    <w:p w14:paraId="23561DC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Deploying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the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code!</w:t>
      </w:r>
    </w:p>
    <w:p w14:paraId="39C06D13" w14:textId="77777777" w:rsidR="00062AAF" w:rsidRDefault="00062AAF" w:rsidP="00062AAF">
      <w:pPr>
        <w:pStyle w:val="HTMLPreformatted"/>
        <w:rPr>
          <w:rStyle w:val="HTMLCode"/>
          <w:rFonts w:ascii="Consolas" w:hAnsi="Consolas"/>
          <w:color w:val="161616"/>
          <w:bdr w:val="none" w:sz="0" w:space="0" w:color="auto" w:frame="1"/>
        </w:rPr>
      </w:pPr>
    </w:p>
    <w:p w14:paraId="2625445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Job</w:t>
      </w:r>
    </w:p>
    <w:p w14:paraId="7EBAF67F" w14:textId="77777777" w:rsidR="00062AAF" w:rsidRDefault="00062AAF" w:rsidP="00062AAF">
      <w:pPr>
        <w:pStyle w:val="NormalWeb"/>
        <w:shd w:val="clear" w:color="auto" w:fill="FFFFFF"/>
        <w:rPr>
          <w:rFonts w:ascii="Segoe UI" w:hAnsi="Segoe UI" w:cs="Segoe UI"/>
          <w:color w:val="161616"/>
        </w:rPr>
      </w:pPr>
      <w:r w:rsidRPr="000B5B24">
        <w:rPr>
          <w:rFonts w:ascii="Segoe UI" w:hAnsi="Segoe UI" w:cs="Segoe UI"/>
          <w:color w:val="161616"/>
          <w:highlight w:val="yellow"/>
        </w:rPr>
        <w:t>A job is a collection of steps run by an agent or on a server. Jobs can run conditionally and might depend on previous jobs.</w:t>
      </w:r>
    </w:p>
    <w:p w14:paraId="658F57E0"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472B226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5CD30D06" w14:textId="77777777" w:rsidR="00062AAF" w:rsidRDefault="00062AAF" w:rsidP="00062AAF">
      <w:pPr>
        <w:pStyle w:val="HTMLPreformatted"/>
        <w:rPr>
          <w:rStyle w:val="HTMLCode"/>
          <w:rFonts w:ascii="Consolas" w:hAnsi="Consolas"/>
          <w:color w:val="161616"/>
          <w:bdr w:val="none" w:sz="0" w:space="0" w:color="auto" w:frame="1"/>
        </w:rPr>
      </w:pPr>
    </w:p>
    <w:p w14:paraId="27A78FF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MyJob</w:t>
      </w:r>
      <w:proofErr w:type="spellEnd"/>
    </w:p>
    <w:p w14:paraId="624A1EE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displayName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First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p>
    <w:p w14:paraId="5090D55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continueOnError</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5F555EB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workspace:</w:t>
      </w:r>
    </w:p>
    <w:p w14:paraId="69208DB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clean: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outputs</w:t>
      </w:r>
    </w:p>
    <w:p w14:paraId="20E8A40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17E89900" w14:textId="77777777" w:rsidR="00062AAF" w:rsidRDefault="00062AAF" w:rsidP="00062AAF">
      <w:pPr>
        <w:pStyle w:val="HTMLPreformatted"/>
        <w:rPr>
          <w:rStyle w:val="HTMLCode"/>
          <w:rFonts w:ascii="Consolas" w:hAnsi="Consolas"/>
          <w:color w:val="161616"/>
          <w:bdr w:val="none" w:sz="0" w:space="0" w:color="auto" w:frame="1"/>
        </w:rPr>
      </w:pPr>
    </w:p>
    <w:p w14:paraId="5142584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first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p>
    <w:p w14:paraId="7941C6B4" w14:textId="77777777" w:rsidR="00062AAF" w:rsidRDefault="00062AAF" w:rsidP="00062AAF">
      <w:pPr>
        <w:pStyle w:val="HTMLPreformatted"/>
        <w:rPr>
          <w:rStyle w:val="HTMLCode"/>
          <w:rFonts w:ascii="Consolas" w:hAnsi="Consolas"/>
          <w:color w:val="161616"/>
          <w:bdr w:val="none" w:sz="0" w:space="0" w:color="auto" w:frame="1"/>
        </w:rPr>
      </w:pPr>
    </w:p>
    <w:p w14:paraId="6B70CD97"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Deployment strategies</w:t>
      </w:r>
    </w:p>
    <w:p w14:paraId="618C10C4" w14:textId="77777777" w:rsidR="00062AAF" w:rsidRPr="000B5B24" w:rsidRDefault="00062AAF" w:rsidP="00062AAF">
      <w:pPr>
        <w:pStyle w:val="NormalWeb"/>
        <w:shd w:val="clear" w:color="auto" w:fill="FFFFFF"/>
        <w:rPr>
          <w:rFonts w:ascii="Segoe UI" w:hAnsi="Segoe UI" w:cs="Segoe UI"/>
          <w:color w:val="161616"/>
          <w:highlight w:val="yellow"/>
        </w:rPr>
      </w:pPr>
      <w:r w:rsidRPr="000B5B24">
        <w:rPr>
          <w:rFonts w:ascii="Segoe UI" w:hAnsi="Segoe UI" w:cs="Segoe UI"/>
          <w:color w:val="161616"/>
          <w:highlight w:val="yellow"/>
        </w:rPr>
        <w:t>Deployment strategies allow you to use specific techniques to deliver updates when deploying your application.</w:t>
      </w:r>
    </w:p>
    <w:p w14:paraId="556C133B" w14:textId="77777777" w:rsidR="00062AAF" w:rsidRDefault="00062AAF" w:rsidP="00062AAF">
      <w:pPr>
        <w:pStyle w:val="NormalWeb"/>
        <w:shd w:val="clear" w:color="auto" w:fill="FFFFFF"/>
        <w:rPr>
          <w:rFonts w:ascii="Segoe UI" w:hAnsi="Segoe UI" w:cs="Segoe UI"/>
          <w:color w:val="161616"/>
        </w:rPr>
      </w:pPr>
      <w:r w:rsidRPr="000B5B24">
        <w:rPr>
          <w:rFonts w:ascii="Segoe UI" w:hAnsi="Segoe UI" w:cs="Segoe UI"/>
          <w:color w:val="161616"/>
          <w:highlight w:val="yellow"/>
        </w:rPr>
        <w:t>Techniques examples:</w:t>
      </w:r>
    </w:p>
    <w:p w14:paraId="2E2AAB15" w14:textId="77777777" w:rsidR="00062AAF" w:rsidRPr="000B5B24" w:rsidRDefault="00062AAF" w:rsidP="00062AAF">
      <w:pPr>
        <w:numPr>
          <w:ilvl w:val="0"/>
          <w:numId w:val="269"/>
        </w:numPr>
        <w:shd w:val="clear" w:color="auto" w:fill="FFFFFF"/>
        <w:spacing w:after="0" w:line="240" w:lineRule="auto"/>
        <w:ind w:left="1290"/>
        <w:rPr>
          <w:rFonts w:ascii="Segoe UI" w:hAnsi="Segoe UI" w:cs="Segoe UI"/>
          <w:color w:val="161616"/>
          <w:highlight w:val="yellow"/>
        </w:rPr>
      </w:pPr>
      <w:r w:rsidRPr="000B5B24">
        <w:rPr>
          <w:rFonts w:ascii="Segoe UI" w:hAnsi="Segoe UI" w:cs="Segoe UI"/>
          <w:color w:val="161616"/>
          <w:highlight w:val="yellow"/>
        </w:rPr>
        <w:lastRenderedPageBreak/>
        <w:t>Enable initialization.</w:t>
      </w:r>
    </w:p>
    <w:p w14:paraId="35F206A4" w14:textId="77777777" w:rsidR="00062AAF" w:rsidRPr="000B5B24" w:rsidRDefault="00062AAF" w:rsidP="00062AAF">
      <w:pPr>
        <w:numPr>
          <w:ilvl w:val="0"/>
          <w:numId w:val="269"/>
        </w:numPr>
        <w:shd w:val="clear" w:color="auto" w:fill="FFFFFF"/>
        <w:spacing w:after="0" w:line="240" w:lineRule="auto"/>
        <w:ind w:left="1290"/>
        <w:rPr>
          <w:rFonts w:ascii="Segoe UI" w:hAnsi="Segoe UI" w:cs="Segoe UI"/>
          <w:color w:val="161616"/>
          <w:highlight w:val="yellow"/>
        </w:rPr>
      </w:pPr>
      <w:r w:rsidRPr="000B5B24">
        <w:rPr>
          <w:rFonts w:ascii="Segoe UI" w:hAnsi="Segoe UI" w:cs="Segoe UI"/>
          <w:color w:val="161616"/>
          <w:highlight w:val="yellow"/>
        </w:rPr>
        <w:t>Deploy the update.</w:t>
      </w:r>
    </w:p>
    <w:p w14:paraId="20F59C65" w14:textId="77777777" w:rsidR="00062AAF" w:rsidRPr="000B5B24" w:rsidRDefault="00062AAF" w:rsidP="00062AAF">
      <w:pPr>
        <w:numPr>
          <w:ilvl w:val="0"/>
          <w:numId w:val="269"/>
        </w:numPr>
        <w:shd w:val="clear" w:color="auto" w:fill="FFFFFF"/>
        <w:spacing w:after="0" w:line="240" w:lineRule="auto"/>
        <w:ind w:left="1290"/>
        <w:rPr>
          <w:rFonts w:ascii="Segoe UI" w:hAnsi="Segoe UI" w:cs="Segoe UI"/>
          <w:color w:val="161616"/>
          <w:highlight w:val="yellow"/>
        </w:rPr>
      </w:pPr>
      <w:r w:rsidRPr="000B5B24">
        <w:rPr>
          <w:rFonts w:ascii="Segoe UI" w:hAnsi="Segoe UI" w:cs="Segoe UI"/>
          <w:color w:val="161616"/>
          <w:highlight w:val="yellow"/>
        </w:rPr>
        <w:t>Route traffic to the updated version.</w:t>
      </w:r>
    </w:p>
    <w:p w14:paraId="097D87DE" w14:textId="77777777" w:rsidR="00062AAF" w:rsidRPr="000B5B24" w:rsidRDefault="00062AAF" w:rsidP="00062AAF">
      <w:pPr>
        <w:numPr>
          <w:ilvl w:val="0"/>
          <w:numId w:val="269"/>
        </w:numPr>
        <w:shd w:val="clear" w:color="auto" w:fill="FFFFFF"/>
        <w:spacing w:after="0" w:line="240" w:lineRule="auto"/>
        <w:ind w:left="1290"/>
        <w:rPr>
          <w:rFonts w:ascii="Segoe UI" w:hAnsi="Segoe UI" w:cs="Segoe UI"/>
          <w:color w:val="161616"/>
          <w:highlight w:val="yellow"/>
        </w:rPr>
      </w:pPr>
      <w:r w:rsidRPr="000B5B24">
        <w:rPr>
          <w:rFonts w:ascii="Segoe UI" w:hAnsi="Segoe UI" w:cs="Segoe UI"/>
          <w:color w:val="161616"/>
          <w:highlight w:val="yellow"/>
        </w:rPr>
        <w:t>Test the updated version after routing traffic.</w:t>
      </w:r>
    </w:p>
    <w:p w14:paraId="2FD1F377" w14:textId="77777777" w:rsidR="00062AAF" w:rsidRPr="000B5B24" w:rsidRDefault="00062AAF" w:rsidP="00062AAF">
      <w:pPr>
        <w:numPr>
          <w:ilvl w:val="0"/>
          <w:numId w:val="269"/>
        </w:numPr>
        <w:shd w:val="clear" w:color="auto" w:fill="FFFFFF"/>
        <w:spacing w:after="0" w:line="240" w:lineRule="auto"/>
        <w:ind w:left="1290"/>
        <w:rPr>
          <w:rFonts w:ascii="Segoe UI" w:hAnsi="Segoe UI" w:cs="Segoe UI"/>
          <w:color w:val="161616"/>
          <w:highlight w:val="yellow"/>
        </w:rPr>
      </w:pPr>
      <w:r w:rsidRPr="000B5B24">
        <w:rPr>
          <w:rFonts w:ascii="Segoe UI" w:hAnsi="Segoe UI" w:cs="Segoe UI"/>
          <w:color w:val="161616"/>
          <w:highlight w:val="yellow"/>
        </w:rPr>
        <w:t>If there's a failure, run steps to restore to the last known good version.</w:t>
      </w:r>
    </w:p>
    <w:p w14:paraId="2475EF54" w14:textId="77777777" w:rsidR="00062AAF" w:rsidRDefault="00062AAF" w:rsidP="00062AAF">
      <w:pPr>
        <w:pStyle w:val="Heading3"/>
        <w:shd w:val="clear" w:color="auto" w:fill="FFFFFF"/>
        <w:spacing w:before="450" w:after="270"/>
        <w:rPr>
          <w:rFonts w:ascii="Segoe UI" w:hAnsi="Segoe UI" w:cs="Segoe UI"/>
          <w:color w:val="161616"/>
        </w:rPr>
      </w:pPr>
      <w:proofErr w:type="spellStart"/>
      <w:r>
        <w:rPr>
          <w:rFonts w:ascii="Segoe UI" w:hAnsi="Segoe UI" w:cs="Segoe UI"/>
          <w:color w:val="161616"/>
        </w:rPr>
        <w:t>RunOnce</w:t>
      </w:r>
      <w:proofErr w:type="spellEnd"/>
    </w:p>
    <w:p w14:paraId="5B6B2DD9" w14:textId="77777777" w:rsidR="00062AAF" w:rsidRDefault="00062AAF" w:rsidP="00062AAF">
      <w:pPr>
        <w:pStyle w:val="NormalWeb"/>
        <w:shd w:val="clear" w:color="auto" w:fill="FFFFFF"/>
        <w:rPr>
          <w:rFonts w:ascii="Segoe UI" w:hAnsi="Segoe UI" w:cs="Segoe UI"/>
          <w:color w:val="161616"/>
        </w:rPr>
      </w:pPr>
      <w:proofErr w:type="spellStart"/>
      <w:r w:rsidRPr="000B5B24">
        <w:rPr>
          <w:rFonts w:ascii="Segoe UI" w:hAnsi="Segoe UI" w:cs="Segoe UI"/>
          <w:color w:val="161616"/>
          <w:highlight w:val="yellow"/>
        </w:rPr>
        <w:t>runOnce</w:t>
      </w:r>
      <w:proofErr w:type="spellEnd"/>
      <w:r w:rsidRPr="000B5B24">
        <w:rPr>
          <w:rFonts w:ascii="Segoe UI" w:hAnsi="Segoe UI" w:cs="Segoe UI"/>
          <w:color w:val="161616"/>
          <w:highlight w:val="yellow"/>
        </w:rPr>
        <w:t xml:space="preserve"> is the most straightforward deployment strategy in all the presented lifecycle hooks.</w:t>
      </w:r>
    </w:p>
    <w:p w14:paraId="39CAD0D9"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34BAE7B4" w14:textId="77777777" w:rsidR="00062AAF" w:rsidRPr="000B5B24" w:rsidRDefault="00062AAF" w:rsidP="00062AAF">
      <w:pPr>
        <w:pStyle w:val="HTMLPreformatted"/>
        <w:rPr>
          <w:rStyle w:val="HTMLCode"/>
          <w:rFonts w:ascii="Consolas" w:hAnsi="Consolas"/>
          <w:color w:val="161616"/>
          <w:highlight w:val="yellow"/>
          <w:bdr w:val="none" w:sz="0" w:space="0" w:color="auto" w:frame="1"/>
        </w:rPr>
      </w:pPr>
      <w:r w:rsidRPr="000B5B24">
        <w:rPr>
          <w:rStyle w:val="hljs-attr"/>
          <w:rFonts w:ascii="Consolas" w:hAnsi="Consolas"/>
          <w:color w:val="0451A5"/>
          <w:highlight w:val="yellow"/>
          <w:bdr w:val="none" w:sz="0" w:space="0" w:color="auto" w:frame="1"/>
        </w:rPr>
        <w:t>strategy:</w:t>
      </w:r>
    </w:p>
    <w:p w14:paraId="0157BA30" w14:textId="77777777" w:rsidR="00062AAF" w:rsidRDefault="00062AAF" w:rsidP="00062AAF">
      <w:pPr>
        <w:pStyle w:val="HTMLPreformatted"/>
        <w:rPr>
          <w:rStyle w:val="HTMLCode"/>
          <w:rFonts w:ascii="Consolas" w:hAnsi="Consolas"/>
          <w:color w:val="161616"/>
          <w:bdr w:val="none" w:sz="0" w:space="0" w:color="auto" w:frame="1"/>
        </w:rPr>
      </w:pPr>
      <w:r w:rsidRPr="000B5B24">
        <w:rPr>
          <w:rStyle w:val="hljs-attr"/>
          <w:rFonts w:ascii="Consolas" w:hAnsi="Consolas"/>
          <w:color w:val="0451A5"/>
          <w:highlight w:val="yellow"/>
          <w:bdr w:val="none" w:sz="0" w:space="0" w:color="auto" w:frame="1"/>
        </w:rPr>
        <w:t xml:space="preserve">    </w:t>
      </w:r>
      <w:proofErr w:type="spellStart"/>
      <w:r w:rsidRPr="000B5B24">
        <w:rPr>
          <w:rStyle w:val="hljs-attr"/>
          <w:rFonts w:ascii="Consolas" w:hAnsi="Consolas"/>
          <w:color w:val="0451A5"/>
          <w:highlight w:val="yellow"/>
          <w:bdr w:val="none" w:sz="0" w:space="0" w:color="auto" w:frame="1"/>
        </w:rPr>
        <w:t>runOnce</w:t>
      </w:r>
      <w:proofErr w:type="spellEnd"/>
      <w:r w:rsidRPr="000B5B24">
        <w:rPr>
          <w:rStyle w:val="hljs-attr"/>
          <w:rFonts w:ascii="Consolas" w:hAnsi="Consolas"/>
          <w:color w:val="0451A5"/>
          <w:highlight w:val="yellow"/>
          <w:bdr w:val="none" w:sz="0" w:space="0" w:color="auto" w:frame="1"/>
        </w:rPr>
        <w:t>:</w:t>
      </w:r>
    </w:p>
    <w:p w14:paraId="1D8E761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preDeploy</w:t>
      </w:r>
      <w:proofErr w:type="spellEnd"/>
      <w:r>
        <w:rPr>
          <w:rStyle w:val="hljs-attr"/>
          <w:rFonts w:ascii="Consolas" w:hAnsi="Consolas"/>
          <w:color w:val="0451A5"/>
          <w:bdr w:val="none" w:sz="0" w:space="0" w:color="auto" w:frame="1"/>
        </w:rPr>
        <w:t>:</w:t>
      </w:r>
    </w:p>
    <w:p w14:paraId="7D55221A"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 # See pool schema.</w:t>
      </w:r>
    </w:p>
    <w:p w14:paraId="460A2B4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F2C2821"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bash | </w:t>
      </w:r>
      <w:proofErr w:type="spellStart"/>
      <w:r>
        <w:rPr>
          <w:rStyle w:val="hljs-string"/>
          <w:rFonts w:ascii="Consolas" w:hAnsi="Consolas"/>
          <w:color w:val="A31515"/>
          <w:bdr w:val="none" w:sz="0" w:space="0" w:color="auto" w:frame="1"/>
        </w:rPr>
        <w:t>pwsh</w:t>
      </w:r>
      <w:proofErr w:type="spellEnd"/>
      <w:r>
        <w:rPr>
          <w:rStyle w:val="hljs-string"/>
          <w:rFonts w:ascii="Consolas" w:hAnsi="Consolas"/>
          <w:color w:val="A31515"/>
          <w:bdr w:val="none" w:sz="0" w:space="0" w:color="auto" w:frame="1"/>
        </w:rPr>
        <w:t xml:space="preserve"> | </w:t>
      </w:r>
      <w:proofErr w:type="spellStart"/>
      <w:r>
        <w:rPr>
          <w:rStyle w:val="hljs-string"/>
          <w:rFonts w:ascii="Consolas" w:hAnsi="Consolas"/>
          <w:color w:val="A31515"/>
          <w:bdr w:val="none" w:sz="0" w:space="0" w:color="auto" w:frame="1"/>
        </w:rPr>
        <w:t>powershell</w:t>
      </w:r>
      <w:proofErr w:type="spellEnd"/>
      <w:r>
        <w:rPr>
          <w:rStyle w:val="hljs-string"/>
          <w:rFonts w:ascii="Consolas" w:hAnsi="Consolas"/>
          <w:color w:val="A31515"/>
          <w:bdr w:val="none" w:sz="0" w:space="0" w:color="auto" w:frame="1"/>
        </w:rPr>
        <w:t xml:space="preserve"> | checkout | task | </w:t>
      </w:r>
      <w:proofErr w:type="spellStart"/>
      <w:r>
        <w:rPr>
          <w:rStyle w:val="hljs-string"/>
          <w:rFonts w:ascii="Consolas" w:hAnsi="Consolas"/>
          <w:color w:val="A31515"/>
          <w:bdr w:val="none" w:sz="0" w:space="0" w:color="auto" w:frame="1"/>
        </w:rPr>
        <w:t>templateReference</w:t>
      </w:r>
      <w:proofErr w:type="spellEnd"/>
      <w:r>
        <w:rPr>
          <w:rStyle w:val="hljs-string"/>
          <w:rFonts w:ascii="Consolas" w:hAnsi="Consolas"/>
          <w:color w:val="A31515"/>
          <w:bdr w:val="none" w:sz="0" w:space="0" w:color="auto" w:frame="1"/>
        </w:rPr>
        <w:t xml:space="preserve"> ]</w:t>
      </w:r>
    </w:p>
    <w:p w14:paraId="2C0C36D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deploy:</w:t>
      </w:r>
    </w:p>
    <w:p w14:paraId="6BA04FBC"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 # See pool schema.</w:t>
      </w:r>
    </w:p>
    <w:p w14:paraId="001FCE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5F47406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routeTraffic</w:t>
      </w:r>
      <w:proofErr w:type="spellEnd"/>
      <w:r>
        <w:rPr>
          <w:rStyle w:val="hljs-attr"/>
          <w:rFonts w:ascii="Consolas" w:hAnsi="Consolas"/>
          <w:color w:val="0451A5"/>
          <w:bdr w:val="none" w:sz="0" w:space="0" w:color="auto" w:frame="1"/>
        </w:rPr>
        <w:t>:</w:t>
      </w:r>
    </w:p>
    <w:p w14:paraId="4B7F36B8"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w:t>
      </w:r>
    </w:p>
    <w:p w14:paraId="6A62FD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2A983BF"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6C302A4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postRouteTraffic</w:t>
      </w:r>
      <w:proofErr w:type="spellEnd"/>
      <w:r>
        <w:rPr>
          <w:rStyle w:val="hljs-attr"/>
          <w:rFonts w:ascii="Consolas" w:hAnsi="Consolas"/>
          <w:color w:val="0451A5"/>
          <w:bdr w:val="none" w:sz="0" w:space="0" w:color="auto" w:frame="1"/>
        </w:rPr>
        <w:t>:</w:t>
      </w:r>
    </w:p>
    <w:p w14:paraId="0ED3A5D1"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w:t>
      </w:r>
    </w:p>
    <w:p w14:paraId="688CEE4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19F2D10"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5290628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on:</w:t>
      </w:r>
    </w:p>
    <w:p w14:paraId="0821ADB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failure:</w:t>
      </w:r>
    </w:p>
    <w:p w14:paraId="0F121967"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w:t>
      </w:r>
    </w:p>
    <w:p w14:paraId="446548A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CA200E4"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6E09282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success:</w:t>
      </w:r>
    </w:p>
    <w:p w14:paraId="70576891"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w:t>
      </w:r>
    </w:p>
    <w:p w14:paraId="6453664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6E86B4E3"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40D64A2C" w14:textId="77777777" w:rsidR="00062AAF" w:rsidRDefault="00062AAF" w:rsidP="00062AAF">
      <w:pPr>
        <w:pStyle w:val="NormalWeb"/>
        <w:shd w:val="clear" w:color="auto" w:fill="FFFFFF"/>
        <w:rPr>
          <w:rFonts w:ascii="Segoe UI" w:hAnsi="Segoe UI" w:cs="Segoe UI"/>
          <w:color w:val="161616"/>
        </w:rPr>
      </w:pPr>
      <w:r>
        <w:rPr>
          <w:rStyle w:val="Emphasis"/>
          <w:rFonts w:ascii="Segoe UI" w:hAnsi="Segoe UI" w:cs="Segoe UI"/>
          <w:color w:val="161616"/>
        </w:rPr>
        <w:t>For details and examples, see </w:t>
      </w:r>
      <w:hyperlink r:id="rId248" w:history="1">
        <w:r>
          <w:rPr>
            <w:rStyle w:val="Hyperlink"/>
            <w:rFonts w:ascii="Segoe UI" w:hAnsi="Segoe UI" w:cs="Segoe UI"/>
            <w:i/>
            <w:iCs/>
          </w:rPr>
          <w:t>Deployment jobs</w:t>
        </w:r>
      </w:hyperlink>
      <w:r>
        <w:rPr>
          <w:rStyle w:val="Emphasis"/>
          <w:rFonts w:ascii="Segoe UI" w:hAnsi="Segoe UI" w:cs="Segoe UI"/>
          <w:color w:val="161616"/>
        </w:rPr>
        <w:t>.</w:t>
      </w:r>
    </w:p>
    <w:p w14:paraId="77E84E6D" w14:textId="77777777" w:rsidR="00062AAF" w:rsidRDefault="00062AAF" w:rsidP="00062AAF">
      <w:pPr>
        <w:pStyle w:val="Heading3"/>
        <w:shd w:val="clear" w:color="auto" w:fill="FFFFFF"/>
        <w:spacing w:before="450" w:after="270"/>
        <w:rPr>
          <w:rFonts w:ascii="Segoe UI" w:hAnsi="Segoe UI" w:cs="Segoe UI"/>
          <w:color w:val="161616"/>
        </w:rPr>
      </w:pPr>
      <w:r w:rsidRPr="000B5B24">
        <w:rPr>
          <w:rFonts w:ascii="Segoe UI" w:hAnsi="Segoe UI" w:cs="Segoe UI"/>
          <w:color w:val="161616"/>
          <w:highlight w:val="yellow"/>
        </w:rPr>
        <w:t>Rolling</w:t>
      </w:r>
    </w:p>
    <w:p w14:paraId="2615A0A3" w14:textId="77777777" w:rsidR="00062AAF" w:rsidRDefault="00062AAF" w:rsidP="00062AAF">
      <w:pPr>
        <w:pStyle w:val="NormalWeb"/>
        <w:shd w:val="clear" w:color="auto" w:fill="FFFFFF"/>
        <w:rPr>
          <w:rFonts w:ascii="Segoe UI" w:hAnsi="Segoe UI" w:cs="Segoe UI"/>
          <w:color w:val="161616"/>
        </w:rPr>
      </w:pPr>
      <w:r w:rsidRPr="000B5B24">
        <w:rPr>
          <w:rFonts w:ascii="Segoe UI" w:hAnsi="Segoe UI" w:cs="Segoe UI"/>
          <w:color w:val="161616"/>
          <w:highlight w:val="yellow"/>
        </w:rPr>
        <w:t>A rolling deployment replaces instances of the previous version of an application with instances of the new version.</w:t>
      </w:r>
      <w:r>
        <w:rPr>
          <w:rFonts w:ascii="Segoe UI" w:hAnsi="Segoe UI" w:cs="Segoe UI"/>
          <w:color w:val="161616"/>
        </w:rPr>
        <w:t xml:space="preserve"> It can be configured by specifying the keyword rolling: under the strategy: node.</w:t>
      </w:r>
    </w:p>
    <w:p w14:paraId="26C05C91"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lastRenderedPageBreak/>
        <w:t>YAML</w:t>
      </w:r>
      <w:r>
        <w:rPr>
          <w:rFonts w:ascii="Segoe UI" w:hAnsi="Segoe UI" w:cs="Segoe UI"/>
          <w:color w:val="161616"/>
        </w:rPr>
        <w:t>Copy</w:t>
      </w:r>
      <w:proofErr w:type="spellEnd"/>
    </w:p>
    <w:p w14:paraId="3CABE7D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strategy:</w:t>
      </w:r>
    </w:p>
    <w:p w14:paraId="29EAE42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r w:rsidRPr="000B5B24">
        <w:rPr>
          <w:rStyle w:val="hljs-attr"/>
          <w:rFonts w:ascii="Consolas" w:hAnsi="Consolas"/>
          <w:color w:val="0451A5"/>
          <w:highlight w:val="yellow"/>
          <w:bdr w:val="none" w:sz="0" w:space="0" w:color="auto" w:frame="1"/>
        </w:rPr>
        <w:t>rolling:</w:t>
      </w:r>
    </w:p>
    <w:p w14:paraId="3340527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maxParallel</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number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percentage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x%</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45A94B7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preDeploy</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p>
    <w:p w14:paraId="0AC10E1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2B4562FE"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bash | </w:t>
      </w:r>
      <w:proofErr w:type="spellStart"/>
      <w:r>
        <w:rPr>
          <w:rStyle w:val="hljs-string"/>
          <w:rFonts w:ascii="Consolas" w:hAnsi="Consolas"/>
          <w:color w:val="A31515"/>
          <w:bdr w:val="none" w:sz="0" w:space="0" w:color="auto" w:frame="1"/>
        </w:rPr>
        <w:t>pwsh</w:t>
      </w:r>
      <w:proofErr w:type="spellEnd"/>
      <w:r>
        <w:rPr>
          <w:rStyle w:val="hljs-string"/>
          <w:rFonts w:ascii="Consolas" w:hAnsi="Consolas"/>
          <w:color w:val="A31515"/>
          <w:bdr w:val="none" w:sz="0" w:space="0" w:color="auto" w:frame="1"/>
        </w:rPr>
        <w:t xml:space="preserve"> | </w:t>
      </w:r>
      <w:proofErr w:type="spellStart"/>
      <w:r>
        <w:rPr>
          <w:rStyle w:val="hljs-string"/>
          <w:rFonts w:ascii="Consolas" w:hAnsi="Consolas"/>
          <w:color w:val="A31515"/>
          <w:bdr w:val="none" w:sz="0" w:space="0" w:color="auto" w:frame="1"/>
        </w:rPr>
        <w:t>powershell</w:t>
      </w:r>
      <w:proofErr w:type="spellEnd"/>
      <w:r>
        <w:rPr>
          <w:rStyle w:val="hljs-string"/>
          <w:rFonts w:ascii="Consolas" w:hAnsi="Consolas"/>
          <w:color w:val="A31515"/>
          <w:bdr w:val="none" w:sz="0" w:space="0" w:color="auto" w:frame="1"/>
        </w:rPr>
        <w:t xml:space="preserve"> | checkout | task | </w:t>
      </w:r>
      <w:proofErr w:type="spellStart"/>
      <w:r>
        <w:rPr>
          <w:rStyle w:val="hljs-string"/>
          <w:rFonts w:ascii="Consolas" w:hAnsi="Consolas"/>
          <w:color w:val="A31515"/>
          <w:bdr w:val="none" w:sz="0" w:space="0" w:color="auto" w:frame="1"/>
        </w:rPr>
        <w:t>templateReference</w:t>
      </w:r>
      <w:proofErr w:type="spellEnd"/>
      <w:r>
        <w:rPr>
          <w:rStyle w:val="hljs-string"/>
          <w:rFonts w:ascii="Consolas" w:hAnsi="Consolas"/>
          <w:color w:val="A31515"/>
          <w:bdr w:val="none" w:sz="0" w:space="0" w:color="auto" w:frame="1"/>
        </w:rPr>
        <w:t xml:space="preserve"> ]</w:t>
      </w:r>
    </w:p>
    <w:p w14:paraId="1FF3625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deploy:</w:t>
      </w:r>
      <w:r>
        <w:rPr>
          <w:rStyle w:val="HTMLCode"/>
          <w:rFonts w:ascii="Consolas" w:hAnsi="Consolas"/>
          <w:color w:val="161616"/>
          <w:bdr w:val="none" w:sz="0" w:space="0" w:color="auto" w:frame="1"/>
        </w:rPr>
        <w:t xml:space="preserve">         </w:t>
      </w:r>
    </w:p>
    <w:p w14:paraId="570FB88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112723F5"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59B2CB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routeTraffic</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p>
    <w:p w14:paraId="4D0F69F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6360B10C"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
    <w:p w14:paraId="0F74F96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postRouteTraffic</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p>
    <w:p w14:paraId="1591527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3157BD9"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6A3CD46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on:</w:t>
      </w:r>
    </w:p>
    <w:p w14:paraId="3AAE33F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failure:</w:t>
      </w:r>
      <w:r>
        <w:rPr>
          <w:rStyle w:val="HTMLCode"/>
          <w:rFonts w:ascii="Consolas" w:hAnsi="Consolas"/>
          <w:color w:val="161616"/>
          <w:bdr w:val="none" w:sz="0" w:space="0" w:color="auto" w:frame="1"/>
        </w:rPr>
        <w:t xml:space="preserve">       </w:t>
      </w:r>
    </w:p>
    <w:p w14:paraId="480C577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1C83FD58"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E9AEA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success:</w:t>
      </w:r>
      <w:r>
        <w:rPr>
          <w:rStyle w:val="HTMLCode"/>
          <w:rFonts w:ascii="Consolas" w:hAnsi="Consolas"/>
          <w:color w:val="161616"/>
          <w:bdr w:val="none" w:sz="0" w:space="0" w:color="auto" w:frame="1"/>
        </w:rPr>
        <w:t xml:space="preserve">         </w:t>
      </w:r>
    </w:p>
    <w:p w14:paraId="68286EF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235EE51"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1A048B8B" w14:textId="77777777" w:rsidR="00062AAF" w:rsidRDefault="00062AAF" w:rsidP="00062AAF">
      <w:pPr>
        <w:pStyle w:val="NormalWeb"/>
        <w:shd w:val="clear" w:color="auto" w:fill="FFFFFF"/>
        <w:rPr>
          <w:rFonts w:ascii="Segoe UI" w:hAnsi="Segoe UI" w:cs="Segoe UI"/>
          <w:color w:val="161616"/>
        </w:rPr>
      </w:pPr>
      <w:r>
        <w:rPr>
          <w:rStyle w:val="Emphasis"/>
          <w:rFonts w:ascii="Segoe UI" w:hAnsi="Segoe UI" w:cs="Segoe UI"/>
          <w:color w:val="161616"/>
        </w:rPr>
        <w:t>For details and examples, see </w:t>
      </w:r>
      <w:hyperlink r:id="rId249" w:history="1">
        <w:r>
          <w:rPr>
            <w:rStyle w:val="Hyperlink"/>
            <w:rFonts w:ascii="Segoe UI" w:hAnsi="Segoe UI" w:cs="Segoe UI"/>
            <w:i/>
            <w:iCs/>
          </w:rPr>
          <w:t>Deployment jobs</w:t>
        </w:r>
      </w:hyperlink>
      <w:r>
        <w:rPr>
          <w:rStyle w:val="Emphasis"/>
          <w:rFonts w:ascii="Segoe UI" w:hAnsi="Segoe UI" w:cs="Segoe UI"/>
          <w:color w:val="161616"/>
        </w:rPr>
        <w:t>.</w:t>
      </w:r>
    </w:p>
    <w:p w14:paraId="3B6A1F8D" w14:textId="77777777" w:rsidR="00062AAF" w:rsidRDefault="00062AAF" w:rsidP="00062AAF">
      <w:pPr>
        <w:pStyle w:val="Heading3"/>
        <w:shd w:val="clear" w:color="auto" w:fill="FFFFFF"/>
        <w:spacing w:before="450" w:after="270"/>
        <w:rPr>
          <w:rFonts w:ascii="Segoe UI" w:hAnsi="Segoe UI" w:cs="Segoe UI"/>
          <w:color w:val="161616"/>
        </w:rPr>
      </w:pPr>
      <w:r w:rsidRPr="00F65F49">
        <w:rPr>
          <w:rFonts w:ascii="Segoe UI" w:hAnsi="Segoe UI" w:cs="Segoe UI"/>
          <w:color w:val="161616"/>
          <w:highlight w:val="yellow"/>
        </w:rPr>
        <w:t>Canary</w:t>
      </w:r>
    </w:p>
    <w:p w14:paraId="714925B5" w14:textId="77777777" w:rsidR="00062AAF" w:rsidRDefault="00062AAF" w:rsidP="00062AAF">
      <w:pPr>
        <w:pStyle w:val="NormalWeb"/>
        <w:shd w:val="clear" w:color="auto" w:fill="FFFFFF"/>
        <w:rPr>
          <w:rFonts w:ascii="Segoe UI" w:hAnsi="Segoe UI" w:cs="Segoe UI"/>
          <w:color w:val="161616"/>
        </w:rPr>
      </w:pPr>
      <w:r w:rsidRPr="00F65F49">
        <w:rPr>
          <w:rFonts w:ascii="Segoe UI" w:hAnsi="Segoe UI" w:cs="Segoe UI"/>
          <w:color w:val="161616"/>
          <w:highlight w:val="yellow"/>
        </w:rPr>
        <w:t>Using this strategy, you can first roll out the changes to a small subset of servers.</w:t>
      </w:r>
      <w:r>
        <w:rPr>
          <w:rFonts w:ascii="Segoe UI" w:hAnsi="Segoe UI" w:cs="Segoe UI"/>
          <w:color w:val="161616"/>
        </w:rPr>
        <w:t xml:space="preserve"> The canary deployment strategy is an advanced deployment strategy that helps mitigate the risk of rolling out new versions of applications.</w:t>
      </w:r>
    </w:p>
    <w:p w14:paraId="1E388785" w14:textId="77777777" w:rsidR="00062AAF" w:rsidRDefault="00062AAF" w:rsidP="00062AAF">
      <w:pPr>
        <w:pStyle w:val="NormalWeb"/>
        <w:shd w:val="clear" w:color="auto" w:fill="FFFFFF"/>
        <w:rPr>
          <w:rFonts w:ascii="Segoe UI" w:hAnsi="Segoe UI" w:cs="Segoe UI"/>
          <w:color w:val="161616"/>
        </w:rPr>
      </w:pPr>
      <w:r w:rsidRPr="00F65F49">
        <w:rPr>
          <w:rFonts w:ascii="Segoe UI" w:hAnsi="Segoe UI" w:cs="Segoe UI"/>
          <w:color w:val="161616"/>
          <w:highlight w:val="yellow"/>
        </w:rPr>
        <w:t>As you gain more confidence in the new version, you can release it to more servers in your infrastructure and route more traffic to it.</w:t>
      </w:r>
    </w:p>
    <w:p w14:paraId="79B3A90B"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7C68FFE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strategy:</w:t>
      </w:r>
    </w:p>
    <w:p w14:paraId="632D68BA" w14:textId="77777777" w:rsidR="00062AAF" w:rsidRPr="00F65F49" w:rsidRDefault="00062AAF" w:rsidP="00062AAF">
      <w:pPr>
        <w:pStyle w:val="HTMLPreformatted"/>
        <w:rPr>
          <w:rStyle w:val="HTMLCode"/>
          <w:rFonts w:ascii="Consolas" w:hAnsi="Consolas"/>
          <w:color w:val="161616"/>
          <w:highlight w:val="yellow"/>
          <w:bdr w:val="none" w:sz="0" w:space="0" w:color="auto" w:frame="1"/>
        </w:rPr>
      </w:pPr>
      <w:r>
        <w:rPr>
          <w:rStyle w:val="hljs-attr"/>
          <w:rFonts w:ascii="Consolas" w:hAnsi="Consolas"/>
          <w:color w:val="0451A5"/>
          <w:bdr w:val="none" w:sz="0" w:space="0" w:color="auto" w:frame="1"/>
        </w:rPr>
        <w:t xml:space="preserve">    </w:t>
      </w:r>
      <w:r w:rsidRPr="00F65F49">
        <w:rPr>
          <w:rStyle w:val="hljs-attr"/>
          <w:rFonts w:ascii="Consolas" w:hAnsi="Consolas"/>
          <w:color w:val="0451A5"/>
          <w:highlight w:val="yellow"/>
          <w:bdr w:val="none" w:sz="0" w:space="0" w:color="auto" w:frame="1"/>
        </w:rPr>
        <w:t>canary:</w:t>
      </w:r>
    </w:p>
    <w:p w14:paraId="60178980" w14:textId="77777777" w:rsidR="00062AAF" w:rsidRDefault="00062AAF" w:rsidP="00062AAF">
      <w:pPr>
        <w:pStyle w:val="HTMLPreformatted"/>
        <w:rPr>
          <w:rStyle w:val="HTMLCode"/>
          <w:rFonts w:ascii="Consolas" w:hAnsi="Consolas"/>
          <w:color w:val="161616"/>
          <w:bdr w:val="none" w:sz="0" w:space="0" w:color="auto" w:frame="1"/>
        </w:rPr>
      </w:pPr>
      <w:r w:rsidRPr="00F65F49">
        <w:rPr>
          <w:rStyle w:val="hljs-attr"/>
          <w:rFonts w:ascii="Consolas" w:hAnsi="Consolas"/>
          <w:color w:val="0451A5"/>
          <w:highlight w:val="yellow"/>
          <w:bdr w:val="none" w:sz="0" w:space="0" w:color="auto" w:frame="1"/>
        </w:rPr>
        <w:t xml:space="preserve">        increments:</w:t>
      </w:r>
      <w:r w:rsidRPr="00F65F49">
        <w:rPr>
          <w:rStyle w:val="HTMLCode"/>
          <w:rFonts w:ascii="Consolas" w:hAnsi="Consolas"/>
          <w:color w:val="161616"/>
          <w:highlight w:val="yellow"/>
          <w:bdr w:val="none" w:sz="0" w:space="0" w:color="auto" w:frame="1"/>
        </w:rPr>
        <w:t xml:space="preserve"> </w:t>
      </w:r>
      <w:r w:rsidRPr="00F65F49">
        <w:rPr>
          <w:rStyle w:val="hljs-string"/>
          <w:rFonts w:ascii="Consolas" w:hAnsi="Consolas"/>
          <w:color w:val="A31515"/>
          <w:highlight w:val="yellow"/>
          <w:bdr w:val="none" w:sz="0" w:space="0" w:color="auto" w:frame="1"/>
        </w:rPr>
        <w:t>[</w:t>
      </w:r>
      <w:r w:rsidRPr="00F65F49">
        <w:rPr>
          <w:rStyle w:val="HTMLCode"/>
          <w:rFonts w:ascii="Consolas" w:hAnsi="Consolas"/>
          <w:color w:val="161616"/>
          <w:highlight w:val="yellow"/>
          <w:bdr w:val="none" w:sz="0" w:space="0" w:color="auto" w:frame="1"/>
        </w:rPr>
        <w:t xml:space="preserve"> </w:t>
      </w:r>
      <w:r w:rsidRPr="00F65F49">
        <w:rPr>
          <w:rStyle w:val="hljs-string"/>
          <w:rFonts w:ascii="Consolas" w:hAnsi="Consolas"/>
          <w:color w:val="A31515"/>
          <w:highlight w:val="yellow"/>
          <w:bdr w:val="none" w:sz="0" w:space="0" w:color="auto" w:frame="1"/>
        </w:rPr>
        <w:t>number</w:t>
      </w:r>
      <w:r w:rsidRPr="00F65F49">
        <w:rPr>
          <w:rStyle w:val="HTMLCode"/>
          <w:rFonts w:ascii="Consolas" w:hAnsi="Consolas"/>
          <w:color w:val="161616"/>
          <w:highlight w:val="yellow"/>
          <w:bdr w:val="none" w:sz="0" w:space="0" w:color="auto" w:frame="1"/>
        </w:rPr>
        <w:t xml:space="preserve"> </w:t>
      </w:r>
      <w:r w:rsidRPr="00F65F49">
        <w:rPr>
          <w:rStyle w:val="hljs-string"/>
          <w:rFonts w:ascii="Consolas" w:hAnsi="Consolas"/>
          <w:color w:val="A31515"/>
          <w:highlight w:val="yellow"/>
          <w:bdr w:val="none" w:sz="0" w:space="0" w:color="auto" w:frame="1"/>
        </w:rPr>
        <w:t>]</w:t>
      </w:r>
    </w:p>
    <w:p w14:paraId="0202DCD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preDeploy</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p>
    <w:p w14:paraId="42DF5982"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 See pool schema.       </w:t>
      </w:r>
    </w:p>
    <w:p w14:paraId="0D79A08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E112747"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bash | </w:t>
      </w:r>
      <w:proofErr w:type="spellStart"/>
      <w:r>
        <w:rPr>
          <w:rStyle w:val="hljs-string"/>
          <w:rFonts w:ascii="Consolas" w:hAnsi="Consolas"/>
          <w:color w:val="A31515"/>
          <w:bdr w:val="none" w:sz="0" w:space="0" w:color="auto" w:frame="1"/>
        </w:rPr>
        <w:t>pwsh</w:t>
      </w:r>
      <w:proofErr w:type="spellEnd"/>
      <w:r>
        <w:rPr>
          <w:rStyle w:val="hljs-string"/>
          <w:rFonts w:ascii="Consolas" w:hAnsi="Consolas"/>
          <w:color w:val="A31515"/>
          <w:bdr w:val="none" w:sz="0" w:space="0" w:color="auto" w:frame="1"/>
        </w:rPr>
        <w:t xml:space="preserve"> | </w:t>
      </w:r>
      <w:proofErr w:type="spellStart"/>
      <w:r>
        <w:rPr>
          <w:rStyle w:val="hljs-string"/>
          <w:rFonts w:ascii="Consolas" w:hAnsi="Consolas"/>
          <w:color w:val="A31515"/>
          <w:bdr w:val="none" w:sz="0" w:space="0" w:color="auto" w:frame="1"/>
        </w:rPr>
        <w:t>powershell</w:t>
      </w:r>
      <w:proofErr w:type="spellEnd"/>
      <w:r>
        <w:rPr>
          <w:rStyle w:val="hljs-string"/>
          <w:rFonts w:ascii="Consolas" w:hAnsi="Consolas"/>
          <w:color w:val="A31515"/>
          <w:bdr w:val="none" w:sz="0" w:space="0" w:color="auto" w:frame="1"/>
        </w:rPr>
        <w:t xml:space="preserve"> | checkout | task | </w:t>
      </w:r>
      <w:proofErr w:type="spellStart"/>
      <w:r>
        <w:rPr>
          <w:rStyle w:val="hljs-string"/>
          <w:rFonts w:ascii="Consolas" w:hAnsi="Consolas"/>
          <w:color w:val="A31515"/>
          <w:bdr w:val="none" w:sz="0" w:space="0" w:color="auto" w:frame="1"/>
        </w:rPr>
        <w:t>templateReference</w:t>
      </w:r>
      <w:proofErr w:type="spellEnd"/>
      <w:r>
        <w:rPr>
          <w:rStyle w:val="hljs-string"/>
          <w:rFonts w:ascii="Consolas" w:hAnsi="Consolas"/>
          <w:color w:val="A31515"/>
          <w:bdr w:val="none" w:sz="0" w:space="0" w:color="auto" w:frame="1"/>
        </w:rPr>
        <w:t xml:space="preserve"> ]</w:t>
      </w:r>
    </w:p>
    <w:p w14:paraId="431C916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deploy:</w:t>
      </w:r>
      <w:r>
        <w:rPr>
          <w:rStyle w:val="HTMLCode"/>
          <w:rFonts w:ascii="Consolas" w:hAnsi="Consolas"/>
          <w:color w:val="161616"/>
          <w:bdr w:val="none" w:sz="0" w:space="0" w:color="auto" w:frame="1"/>
        </w:rPr>
        <w:t xml:space="preserve">         </w:t>
      </w:r>
    </w:p>
    <w:p w14:paraId="3A03089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 See pool schema.       </w:t>
      </w:r>
    </w:p>
    <w:p w14:paraId="216E53F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2097F7E9"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string"/>
          <w:rFonts w:ascii="Consolas" w:hAnsi="Consolas"/>
          <w:color w:val="A31515"/>
          <w:bdr w:val="none" w:sz="0" w:space="0" w:color="auto" w:frame="1"/>
        </w:rPr>
        <w:t>...</w:t>
      </w:r>
    </w:p>
    <w:p w14:paraId="010E5C9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routeTraffic</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p>
    <w:p w14:paraId="1F0205F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w:t>
      </w:r>
    </w:p>
    <w:p w14:paraId="2BAC703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1158A60A"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
    <w:p w14:paraId="10E6792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postRouteTraffic</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p>
    <w:p w14:paraId="74C1BE9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w:t>
      </w:r>
    </w:p>
    <w:p w14:paraId="47BA8A8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5A6043AA"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3A10B19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on:</w:t>
      </w:r>
    </w:p>
    <w:p w14:paraId="2D78D53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failure:</w:t>
      </w:r>
      <w:r>
        <w:rPr>
          <w:rStyle w:val="HTMLCode"/>
          <w:rFonts w:ascii="Consolas" w:hAnsi="Consolas"/>
          <w:color w:val="161616"/>
          <w:bdr w:val="none" w:sz="0" w:space="0" w:color="auto" w:frame="1"/>
        </w:rPr>
        <w:t xml:space="preserve">       </w:t>
      </w:r>
    </w:p>
    <w:p w14:paraId="0F98EBD6"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w:t>
      </w:r>
    </w:p>
    <w:p w14:paraId="789C3B7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1CA161ED"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76368EF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success:</w:t>
      </w:r>
      <w:r>
        <w:rPr>
          <w:rStyle w:val="HTMLCode"/>
          <w:rFonts w:ascii="Consolas" w:hAnsi="Consolas"/>
          <w:color w:val="161616"/>
          <w:bdr w:val="none" w:sz="0" w:space="0" w:color="auto" w:frame="1"/>
        </w:rPr>
        <w:t xml:space="preserve">         </w:t>
      </w:r>
    </w:p>
    <w:p w14:paraId="2616CF8E"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w:t>
      </w:r>
    </w:p>
    <w:p w14:paraId="542534F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326D6196"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9459561" w14:textId="77777777" w:rsidR="00062AAF" w:rsidRDefault="00062AAF" w:rsidP="00062AAF">
      <w:pPr>
        <w:pStyle w:val="NormalWeb"/>
        <w:shd w:val="clear" w:color="auto" w:fill="FFFFFF"/>
        <w:rPr>
          <w:rFonts w:ascii="Segoe UI" w:hAnsi="Segoe UI" w:cs="Segoe UI"/>
          <w:color w:val="161616"/>
        </w:rPr>
      </w:pPr>
      <w:r>
        <w:rPr>
          <w:rStyle w:val="Emphasis"/>
          <w:rFonts w:ascii="Segoe UI" w:hAnsi="Segoe UI" w:cs="Segoe UI"/>
          <w:color w:val="161616"/>
        </w:rPr>
        <w:t>For details and examples, see </w:t>
      </w:r>
      <w:hyperlink r:id="rId250" w:history="1">
        <w:r>
          <w:rPr>
            <w:rStyle w:val="Hyperlink"/>
            <w:rFonts w:ascii="Segoe UI" w:hAnsi="Segoe UI" w:cs="Segoe UI"/>
            <w:i/>
            <w:iCs/>
          </w:rPr>
          <w:t>Deployment jobs</w:t>
        </w:r>
      </w:hyperlink>
      <w:r>
        <w:rPr>
          <w:rStyle w:val="Emphasis"/>
          <w:rFonts w:ascii="Segoe UI" w:hAnsi="Segoe UI" w:cs="Segoe UI"/>
          <w:color w:val="161616"/>
        </w:rPr>
        <w:t>.</w:t>
      </w:r>
    </w:p>
    <w:p w14:paraId="6D807491"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Lifecycle hooks</w:t>
      </w:r>
    </w:p>
    <w:p w14:paraId="7404BFB4" w14:textId="77777777" w:rsidR="00062AAF" w:rsidRPr="00F65F49" w:rsidRDefault="00062AAF" w:rsidP="00062AAF">
      <w:pPr>
        <w:pStyle w:val="NormalWeb"/>
        <w:shd w:val="clear" w:color="auto" w:fill="FFFFFF"/>
        <w:rPr>
          <w:rFonts w:ascii="Segoe UI" w:hAnsi="Segoe UI" w:cs="Segoe UI"/>
          <w:color w:val="161616"/>
          <w:highlight w:val="yellow"/>
        </w:rPr>
      </w:pPr>
      <w:r w:rsidRPr="00F65F49">
        <w:rPr>
          <w:rFonts w:ascii="Segoe UI" w:hAnsi="Segoe UI" w:cs="Segoe UI"/>
          <w:color w:val="161616"/>
          <w:highlight w:val="yellow"/>
        </w:rPr>
        <w:t>You can achieve the deployment strategies technique by using lifecycle hooks. Depending on the pool attribute, each resolves into an agent or </w:t>
      </w:r>
      <w:hyperlink r:id="rId251" w:history="1">
        <w:r w:rsidRPr="00F65F49">
          <w:rPr>
            <w:rStyle w:val="Hyperlink"/>
            <w:rFonts w:ascii="Segoe UI" w:hAnsi="Segoe UI" w:cs="Segoe UI"/>
            <w:highlight w:val="yellow"/>
          </w:rPr>
          <w:t>server job</w:t>
        </w:r>
      </w:hyperlink>
      <w:r w:rsidRPr="00F65F49">
        <w:rPr>
          <w:rFonts w:ascii="Segoe UI" w:hAnsi="Segoe UI" w:cs="Segoe UI"/>
          <w:color w:val="161616"/>
          <w:highlight w:val="yellow"/>
        </w:rPr>
        <w:t>.</w:t>
      </w:r>
    </w:p>
    <w:p w14:paraId="753B6548" w14:textId="77777777" w:rsidR="00062AAF" w:rsidRPr="00F65F49" w:rsidRDefault="00062AAF" w:rsidP="00062AAF">
      <w:pPr>
        <w:pStyle w:val="NormalWeb"/>
        <w:shd w:val="clear" w:color="auto" w:fill="FFFFFF"/>
        <w:rPr>
          <w:rFonts w:ascii="Segoe UI" w:hAnsi="Segoe UI" w:cs="Segoe UI"/>
          <w:color w:val="161616"/>
          <w:highlight w:val="yellow"/>
        </w:rPr>
      </w:pPr>
      <w:r w:rsidRPr="00F65F49">
        <w:rPr>
          <w:rFonts w:ascii="Segoe UI" w:hAnsi="Segoe UI" w:cs="Segoe UI"/>
          <w:color w:val="161616"/>
          <w:highlight w:val="yellow"/>
        </w:rPr>
        <w:t>Lifecycle hooks inherit the pool specified by the deployment job. Deployment jobs use the </w:t>
      </w:r>
      <w:r w:rsidRPr="00F65F49">
        <w:rPr>
          <w:rStyle w:val="HTMLCode"/>
          <w:rFonts w:ascii="Consolas" w:hAnsi="Consolas"/>
          <w:color w:val="161616"/>
          <w:highlight w:val="yellow"/>
        </w:rPr>
        <w:t>$(</w:t>
      </w:r>
      <w:proofErr w:type="spellStart"/>
      <w:r w:rsidRPr="00F65F49">
        <w:rPr>
          <w:rStyle w:val="HTMLCode"/>
          <w:rFonts w:ascii="Consolas" w:hAnsi="Consolas"/>
          <w:color w:val="161616"/>
          <w:highlight w:val="yellow"/>
        </w:rPr>
        <w:t>Pipeline.Workspace</w:t>
      </w:r>
      <w:proofErr w:type="spellEnd"/>
      <w:r w:rsidRPr="00F65F49">
        <w:rPr>
          <w:rStyle w:val="HTMLCode"/>
          <w:rFonts w:ascii="Consolas" w:hAnsi="Consolas"/>
          <w:color w:val="161616"/>
          <w:highlight w:val="yellow"/>
        </w:rPr>
        <w:t>)</w:t>
      </w:r>
      <w:r w:rsidRPr="00F65F49">
        <w:rPr>
          <w:rFonts w:ascii="Segoe UI" w:hAnsi="Segoe UI" w:cs="Segoe UI"/>
          <w:color w:val="161616"/>
          <w:highlight w:val="yellow"/>
        </w:rPr>
        <w:t> system variable.</w:t>
      </w:r>
    </w:p>
    <w:p w14:paraId="02A975F8" w14:textId="77777777" w:rsidR="00062AAF" w:rsidRDefault="00062AAF" w:rsidP="00062AAF">
      <w:pPr>
        <w:pStyle w:val="NormalWeb"/>
        <w:shd w:val="clear" w:color="auto" w:fill="FFFFFF"/>
        <w:rPr>
          <w:rFonts w:ascii="Segoe UI" w:hAnsi="Segoe UI" w:cs="Segoe UI"/>
          <w:color w:val="161616"/>
        </w:rPr>
      </w:pPr>
      <w:r w:rsidRPr="00F65F49">
        <w:rPr>
          <w:rFonts w:ascii="Segoe UI" w:hAnsi="Segoe UI" w:cs="Segoe UI"/>
          <w:color w:val="161616"/>
          <w:highlight w:val="yellow"/>
        </w:rPr>
        <w:t>Available lifecycle hooks:</w:t>
      </w:r>
    </w:p>
    <w:p w14:paraId="3A1F537B" w14:textId="77777777" w:rsidR="00062AAF" w:rsidRDefault="00062AAF" w:rsidP="00062AAF">
      <w:pPr>
        <w:numPr>
          <w:ilvl w:val="0"/>
          <w:numId w:val="270"/>
        </w:numPr>
        <w:shd w:val="clear" w:color="auto" w:fill="FFFFFF"/>
        <w:spacing w:after="0" w:line="240" w:lineRule="auto"/>
        <w:ind w:left="1290"/>
        <w:rPr>
          <w:rFonts w:ascii="Segoe UI" w:hAnsi="Segoe UI" w:cs="Segoe UI"/>
          <w:color w:val="161616"/>
        </w:rPr>
      </w:pPr>
      <w:proofErr w:type="spellStart"/>
      <w:r w:rsidRPr="00F65F49">
        <w:rPr>
          <w:rStyle w:val="Strong"/>
          <w:rFonts w:ascii="Segoe UI" w:hAnsi="Segoe UI" w:cs="Segoe UI"/>
          <w:color w:val="161616"/>
          <w:highlight w:val="yellow"/>
        </w:rPr>
        <w:t>preDeploy</w:t>
      </w:r>
      <w:proofErr w:type="spellEnd"/>
      <w:r>
        <w:rPr>
          <w:rStyle w:val="Strong"/>
          <w:rFonts w:ascii="Segoe UI" w:hAnsi="Segoe UI" w:cs="Segoe UI"/>
          <w:color w:val="161616"/>
        </w:rPr>
        <w:t>:</w:t>
      </w:r>
      <w:r>
        <w:rPr>
          <w:rFonts w:ascii="Segoe UI" w:hAnsi="Segoe UI" w:cs="Segoe UI"/>
          <w:color w:val="161616"/>
        </w:rPr>
        <w:t> Used to run steps that initialize resources before application deployment starts.</w:t>
      </w:r>
    </w:p>
    <w:p w14:paraId="5ED26BDA" w14:textId="77777777" w:rsidR="00062AAF" w:rsidRDefault="00062AAF" w:rsidP="00062AAF">
      <w:pPr>
        <w:numPr>
          <w:ilvl w:val="0"/>
          <w:numId w:val="270"/>
        </w:numPr>
        <w:shd w:val="clear" w:color="auto" w:fill="FFFFFF"/>
        <w:spacing w:after="0" w:line="240" w:lineRule="auto"/>
        <w:ind w:left="1290"/>
        <w:rPr>
          <w:rFonts w:ascii="Segoe UI" w:hAnsi="Segoe UI" w:cs="Segoe UI"/>
          <w:color w:val="161616"/>
        </w:rPr>
      </w:pPr>
      <w:r w:rsidRPr="00F65F49">
        <w:rPr>
          <w:rStyle w:val="Strong"/>
          <w:rFonts w:ascii="Segoe UI" w:hAnsi="Segoe UI" w:cs="Segoe UI"/>
          <w:color w:val="161616"/>
          <w:highlight w:val="yellow"/>
        </w:rPr>
        <w:t>deploy:</w:t>
      </w:r>
      <w:r w:rsidRPr="00F65F49">
        <w:rPr>
          <w:rFonts w:ascii="Segoe UI" w:hAnsi="Segoe UI" w:cs="Segoe UI"/>
          <w:color w:val="161616"/>
          <w:highlight w:val="yellow"/>
        </w:rPr>
        <w:t> Used to run steps that deploy your application. Download artifact task will be auto-injected only in the deploy hook for deployment jobs. To stop downloading artifacts, use - download: none</w:t>
      </w:r>
      <w:r>
        <w:rPr>
          <w:rFonts w:ascii="Segoe UI" w:hAnsi="Segoe UI" w:cs="Segoe UI"/>
          <w:color w:val="161616"/>
        </w:rPr>
        <w:t xml:space="preserve"> or choose specific artifacts to download by specifying </w:t>
      </w:r>
      <w:hyperlink r:id="rId252" w:history="1">
        <w:r>
          <w:rPr>
            <w:rStyle w:val="Hyperlink"/>
            <w:rFonts w:ascii="Segoe UI" w:hAnsi="Segoe UI" w:cs="Segoe UI"/>
          </w:rPr>
          <w:t>Download Pipeline Artifact task</w:t>
        </w:r>
      </w:hyperlink>
      <w:r>
        <w:rPr>
          <w:rFonts w:ascii="Segoe UI" w:hAnsi="Segoe UI" w:cs="Segoe UI"/>
          <w:color w:val="161616"/>
        </w:rPr>
        <w:t>.</w:t>
      </w:r>
    </w:p>
    <w:p w14:paraId="498076B1" w14:textId="77777777" w:rsidR="00062AAF" w:rsidRDefault="00062AAF" w:rsidP="00062AAF">
      <w:pPr>
        <w:numPr>
          <w:ilvl w:val="0"/>
          <w:numId w:val="270"/>
        </w:numPr>
        <w:shd w:val="clear" w:color="auto" w:fill="FFFFFF"/>
        <w:spacing w:after="0" w:line="240" w:lineRule="auto"/>
        <w:ind w:left="1290"/>
        <w:rPr>
          <w:rFonts w:ascii="Segoe UI" w:hAnsi="Segoe UI" w:cs="Segoe UI"/>
          <w:color w:val="161616"/>
        </w:rPr>
      </w:pPr>
      <w:proofErr w:type="spellStart"/>
      <w:r w:rsidRPr="00F65F49">
        <w:rPr>
          <w:rStyle w:val="Strong"/>
          <w:rFonts w:ascii="Segoe UI" w:hAnsi="Segoe UI" w:cs="Segoe UI"/>
          <w:color w:val="161616"/>
          <w:highlight w:val="yellow"/>
        </w:rPr>
        <w:t>routeTraffic</w:t>
      </w:r>
      <w:proofErr w:type="spellEnd"/>
      <w:r>
        <w:rPr>
          <w:rStyle w:val="Strong"/>
          <w:rFonts w:ascii="Segoe UI" w:hAnsi="Segoe UI" w:cs="Segoe UI"/>
          <w:color w:val="161616"/>
        </w:rPr>
        <w:t>:</w:t>
      </w:r>
      <w:r>
        <w:rPr>
          <w:rFonts w:ascii="Segoe UI" w:hAnsi="Segoe UI" w:cs="Segoe UI"/>
          <w:color w:val="161616"/>
        </w:rPr>
        <w:t> Used to run steps that serve the traffic to the updated version.</w:t>
      </w:r>
    </w:p>
    <w:p w14:paraId="60563EBD" w14:textId="77777777" w:rsidR="00062AAF" w:rsidRPr="00F65F49" w:rsidRDefault="00062AAF" w:rsidP="00062AAF">
      <w:pPr>
        <w:numPr>
          <w:ilvl w:val="0"/>
          <w:numId w:val="270"/>
        </w:numPr>
        <w:shd w:val="clear" w:color="auto" w:fill="FFFFFF"/>
        <w:spacing w:after="0" w:line="240" w:lineRule="auto"/>
        <w:ind w:left="1290"/>
        <w:rPr>
          <w:rFonts w:ascii="Segoe UI" w:hAnsi="Segoe UI" w:cs="Segoe UI"/>
          <w:color w:val="161616"/>
          <w:highlight w:val="yellow"/>
        </w:rPr>
      </w:pPr>
      <w:proofErr w:type="spellStart"/>
      <w:r w:rsidRPr="00F65F49">
        <w:rPr>
          <w:rStyle w:val="Strong"/>
          <w:rFonts w:ascii="Segoe UI" w:hAnsi="Segoe UI" w:cs="Segoe UI"/>
          <w:color w:val="161616"/>
          <w:highlight w:val="yellow"/>
        </w:rPr>
        <w:t>postRouteTraffic</w:t>
      </w:r>
      <w:proofErr w:type="spellEnd"/>
      <w:r w:rsidRPr="00F65F49">
        <w:rPr>
          <w:rStyle w:val="Strong"/>
          <w:rFonts w:ascii="Segoe UI" w:hAnsi="Segoe UI" w:cs="Segoe UI"/>
          <w:color w:val="161616"/>
          <w:highlight w:val="yellow"/>
        </w:rPr>
        <w:t>:</w:t>
      </w:r>
      <w:r w:rsidRPr="00F65F49">
        <w:rPr>
          <w:rFonts w:ascii="Segoe UI" w:hAnsi="Segoe UI" w:cs="Segoe UI"/>
          <w:color w:val="161616"/>
          <w:highlight w:val="yellow"/>
        </w:rPr>
        <w:t> Used to run the steps after the traffic is routed. Typically, these tasks monitor the health of the updated version for a defined interval.</w:t>
      </w:r>
    </w:p>
    <w:p w14:paraId="67B1BBB7" w14:textId="77777777" w:rsidR="00062AAF" w:rsidRDefault="00062AAF" w:rsidP="00062AAF">
      <w:pPr>
        <w:numPr>
          <w:ilvl w:val="0"/>
          <w:numId w:val="270"/>
        </w:numPr>
        <w:shd w:val="clear" w:color="auto" w:fill="FFFFFF"/>
        <w:spacing w:after="0" w:line="240" w:lineRule="auto"/>
        <w:ind w:left="1290"/>
        <w:rPr>
          <w:rFonts w:ascii="Segoe UI" w:hAnsi="Segoe UI" w:cs="Segoe UI"/>
          <w:color w:val="161616"/>
        </w:rPr>
      </w:pPr>
      <w:r w:rsidRPr="00F65F49">
        <w:rPr>
          <w:rStyle w:val="Strong"/>
          <w:rFonts w:ascii="Segoe UI" w:hAnsi="Segoe UI" w:cs="Segoe UI"/>
          <w:color w:val="161616"/>
          <w:highlight w:val="yellow"/>
        </w:rPr>
        <w:t>on: failure</w:t>
      </w:r>
      <w:r w:rsidRPr="00F65F49">
        <w:rPr>
          <w:rFonts w:ascii="Segoe UI" w:hAnsi="Segoe UI" w:cs="Segoe UI"/>
          <w:color w:val="161616"/>
          <w:highlight w:val="yellow"/>
        </w:rPr>
        <w:t> or </w:t>
      </w:r>
      <w:r w:rsidRPr="00F65F49">
        <w:rPr>
          <w:rStyle w:val="Strong"/>
          <w:rFonts w:ascii="Segoe UI" w:hAnsi="Segoe UI" w:cs="Segoe UI"/>
          <w:color w:val="161616"/>
          <w:highlight w:val="yellow"/>
        </w:rPr>
        <w:t>on: success:</w:t>
      </w:r>
      <w:r>
        <w:rPr>
          <w:rFonts w:ascii="Segoe UI" w:hAnsi="Segoe UI" w:cs="Segoe UI"/>
          <w:color w:val="161616"/>
        </w:rPr>
        <w:t> Used to run steps for rollback actions or clean-up.</w:t>
      </w:r>
    </w:p>
    <w:p w14:paraId="287B3A44"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w:t>
      </w:r>
    </w:p>
    <w:p w14:paraId="1A7713EE" w14:textId="77777777" w:rsidR="00062AAF" w:rsidRDefault="00062AAF" w:rsidP="00062AAF">
      <w:pPr>
        <w:pStyle w:val="NormalWeb"/>
        <w:shd w:val="clear" w:color="auto" w:fill="FFFFFF"/>
        <w:rPr>
          <w:rFonts w:ascii="Segoe UI" w:hAnsi="Segoe UI" w:cs="Segoe UI"/>
          <w:color w:val="161616"/>
        </w:rPr>
      </w:pPr>
      <w:r w:rsidRPr="00F65F49">
        <w:rPr>
          <w:rFonts w:ascii="Segoe UI" w:hAnsi="Segoe UI" w:cs="Segoe UI"/>
          <w:color w:val="161616"/>
          <w:highlight w:val="yellow"/>
        </w:rPr>
        <w:lastRenderedPageBreak/>
        <w:t>A step is a linear sequence of operations that make up a job. Each step runs its process on an agent and accesses the pipeline workspace on a local hard drive.</w:t>
      </w:r>
    </w:p>
    <w:p w14:paraId="6544410A" w14:textId="77777777" w:rsidR="00062AAF" w:rsidRDefault="00062AAF" w:rsidP="00062AAF">
      <w:pPr>
        <w:pStyle w:val="NormalWeb"/>
        <w:shd w:val="clear" w:color="auto" w:fill="FFFFFF"/>
        <w:rPr>
          <w:rFonts w:ascii="Segoe UI" w:hAnsi="Segoe UI" w:cs="Segoe UI"/>
          <w:color w:val="161616"/>
        </w:rPr>
      </w:pPr>
      <w:r w:rsidRPr="00F65F49">
        <w:rPr>
          <w:rFonts w:ascii="Segoe UI" w:hAnsi="Segoe UI" w:cs="Segoe UI"/>
          <w:color w:val="161616"/>
          <w:highlight w:val="yellow"/>
        </w:rPr>
        <w:t>This behavior means environment variables aren't preserved between steps, but file system changes are.</w:t>
      </w:r>
    </w:p>
    <w:p w14:paraId="06800397"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78165AF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0CADC9BF" w14:textId="77777777" w:rsidR="00062AAF" w:rsidRDefault="00062AAF" w:rsidP="00062AAF">
      <w:pPr>
        <w:pStyle w:val="HTMLPreformatted"/>
        <w:rPr>
          <w:rStyle w:val="HTMLCode"/>
          <w:rFonts w:ascii="Consolas" w:hAnsi="Consolas"/>
          <w:color w:val="161616"/>
          <w:bdr w:val="none" w:sz="0" w:space="0" w:color="auto" w:frame="1"/>
        </w:rPr>
      </w:pPr>
    </w:p>
    <w:p w14:paraId="0221677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This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the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default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shell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any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machine</w:t>
      </w:r>
    </w:p>
    <w:p w14:paraId="568A700E"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bash: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17F9BBA8"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echo This multiline script always runs in Bash.</w:t>
      </w:r>
    </w:p>
    <w:p w14:paraId="62A0DC18"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echo Even on Windows machines!</w:t>
      </w:r>
    </w:p>
    <w:p w14:paraId="50286A2C" w14:textId="77777777" w:rsidR="00062AAF" w:rsidRDefault="00062AAF" w:rsidP="00062AAF">
      <w:pPr>
        <w:pStyle w:val="HTMLPreformatted"/>
        <w:rPr>
          <w:rStyle w:val="hljs-string"/>
          <w:rFonts w:ascii="Consolas" w:hAnsi="Consolas"/>
          <w:color w:val="A31515"/>
          <w:bdr w:val="none" w:sz="0" w:space="0" w:color="auto" w:frame="1"/>
        </w:rPr>
      </w:pPr>
    </w:p>
    <w:p w14:paraId="397DF194"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pwsh</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FA97B35"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Write-Host "This multiline script always runs in PowerShell Core."</w:t>
      </w:r>
    </w:p>
    <w:p w14:paraId="13E85BD3"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Write-Host "Even on non-Windows machines!"</w:t>
      </w:r>
    </w:p>
    <w:p w14:paraId="541770A3" w14:textId="77777777" w:rsidR="00062AAF" w:rsidRDefault="00062AAF" w:rsidP="00062AAF">
      <w:pPr>
        <w:pStyle w:val="HTMLPreformatted"/>
        <w:rPr>
          <w:rStyle w:val="hljs-string"/>
          <w:rFonts w:ascii="Consolas" w:hAnsi="Consolas"/>
          <w:color w:val="A31515"/>
          <w:bdr w:val="none" w:sz="0" w:space="0" w:color="auto" w:frame="1"/>
        </w:rPr>
      </w:pPr>
    </w:p>
    <w:p w14:paraId="224905E4"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Tasks</w:t>
      </w:r>
    </w:p>
    <w:p w14:paraId="6673CC26" w14:textId="77777777" w:rsidR="00062AAF" w:rsidRDefault="00062AAF" w:rsidP="00062AAF">
      <w:pPr>
        <w:pStyle w:val="NormalWeb"/>
        <w:shd w:val="clear" w:color="auto" w:fill="FFFFFF"/>
        <w:rPr>
          <w:rFonts w:ascii="Segoe UI" w:hAnsi="Segoe UI" w:cs="Segoe UI"/>
          <w:color w:val="161616"/>
        </w:rPr>
      </w:pPr>
      <w:r w:rsidRPr="00F65F49">
        <w:rPr>
          <w:rFonts w:ascii="Segoe UI" w:hAnsi="Segoe UI" w:cs="Segoe UI"/>
          <w:color w:val="161616"/>
          <w:highlight w:val="yellow"/>
        </w:rPr>
        <w:t>Tasks are the building blocks of a pipeline. There's a catalog of tasks available to choose from.</w:t>
      </w:r>
    </w:p>
    <w:p w14:paraId="036BC339"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582D070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52733630" w14:textId="77777777" w:rsidR="00062AAF" w:rsidRDefault="00062AAF" w:rsidP="00062AAF">
      <w:pPr>
        <w:pStyle w:val="HTMLPreformatted"/>
        <w:rPr>
          <w:rStyle w:val="HTMLCode"/>
          <w:rFonts w:ascii="Consolas" w:hAnsi="Consolas"/>
          <w:color w:val="161616"/>
          <w:bdr w:val="none" w:sz="0" w:space="0" w:color="auto" w:frame="1"/>
        </w:rPr>
      </w:pPr>
    </w:p>
    <w:p w14:paraId="28F2B47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VSBuild@1</w:t>
      </w:r>
    </w:p>
    <w:p w14:paraId="0201273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displayName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p>
    <w:p w14:paraId="0149825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timeoutInMinutes</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120</w:t>
      </w:r>
    </w:p>
    <w:p w14:paraId="7C19B03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008983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solution: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sln</w:t>
      </w:r>
      <w:proofErr w:type="spellEnd"/>
      <w:r>
        <w:rPr>
          <w:rStyle w:val="hljs-string"/>
          <w:rFonts w:ascii="Consolas" w:hAnsi="Consolas"/>
          <w:color w:val="A31515"/>
          <w:bdr w:val="none" w:sz="0" w:space="0" w:color="auto" w:frame="1"/>
        </w:rPr>
        <w:t>'</w:t>
      </w:r>
    </w:p>
    <w:p w14:paraId="111BD96A" w14:textId="77777777" w:rsidR="00062AAF" w:rsidRDefault="00062AAF"/>
    <w:p w14:paraId="17A963D4"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Detail templates</w:t>
      </w:r>
    </w:p>
    <w:p w14:paraId="586778C8"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14917669" w14:textId="77777777" w:rsidR="00062AAF" w:rsidRPr="00062AAF" w:rsidRDefault="00062AAF" w:rsidP="00062AAF">
      <w:pPr>
        <w:numPr>
          <w:ilvl w:val="0"/>
          <w:numId w:val="271"/>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3 minutes</w:t>
      </w:r>
    </w:p>
    <w:p w14:paraId="2B78673F"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Template references</w:t>
      </w:r>
    </w:p>
    <w:p w14:paraId="451DB23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export reusable sections of your pipeline to a separate file. These individual files are known as templates.</w:t>
      </w:r>
    </w:p>
    <w:p w14:paraId="1F4A5853" w14:textId="77777777" w:rsidR="00062AAF" w:rsidRPr="00F65F49"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lastRenderedPageBreak/>
        <w:t>Azure Pipelines supports four types of templates:</w:t>
      </w:r>
    </w:p>
    <w:p w14:paraId="022B1D0E" w14:textId="77777777" w:rsidR="00062AAF" w:rsidRPr="00F65F49" w:rsidRDefault="00062AAF" w:rsidP="00062AAF">
      <w:pPr>
        <w:numPr>
          <w:ilvl w:val="0"/>
          <w:numId w:val="27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t>Stage</w:t>
      </w:r>
    </w:p>
    <w:p w14:paraId="4B065EB4" w14:textId="77777777" w:rsidR="00062AAF" w:rsidRPr="00F65F49" w:rsidRDefault="00062AAF" w:rsidP="00062AAF">
      <w:pPr>
        <w:numPr>
          <w:ilvl w:val="0"/>
          <w:numId w:val="27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t>Job</w:t>
      </w:r>
    </w:p>
    <w:p w14:paraId="4E6BF735" w14:textId="77777777" w:rsidR="00062AAF" w:rsidRPr="00F65F49" w:rsidRDefault="00062AAF" w:rsidP="00062AAF">
      <w:pPr>
        <w:numPr>
          <w:ilvl w:val="0"/>
          <w:numId w:val="27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t>Step</w:t>
      </w:r>
    </w:p>
    <w:p w14:paraId="1EF7989A" w14:textId="77777777" w:rsidR="00062AAF" w:rsidRPr="00F65F49" w:rsidRDefault="00062AAF" w:rsidP="00062AAF">
      <w:pPr>
        <w:numPr>
          <w:ilvl w:val="0"/>
          <w:numId w:val="27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t>Variable</w:t>
      </w:r>
    </w:p>
    <w:p w14:paraId="1BA61873" w14:textId="77777777" w:rsidR="00062AAF" w:rsidRPr="00F65F49"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t>You can also use templates to control what is allowed in a pipeline and define how parameters can be used.</w:t>
      </w:r>
    </w:p>
    <w:p w14:paraId="4E04B8B6" w14:textId="77777777" w:rsidR="00062AAF" w:rsidRPr="00F65F49" w:rsidRDefault="00062AAF" w:rsidP="00062AAF">
      <w:pPr>
        <w:numPr>
          <w:ilvl w:val="0"/>
          <w:numId w:val="27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t>Parameter</w:t>
      </w:r>
    </w:p>
    <w:p w14:paraId="262EFC2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t>Templates themselves can include other templates. Azure Pipelines supports 50 individual template files in a single pipeline.</w:t>
      </w:r>
    </w:p>
    <w:p w14:paraId="738C3C6E"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Stage templates</w:t>
      </w:r>
    </w:p>
    <w:p w14:paraId="65F7471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t>You can define a set of stages in one file and use it multiple times in other files.</w:t>
      </w:r>
    </w:p>
    <w:p w14:paraId="5A7006D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 this example, a stage is repeated twice for two testing regimes. The stage itself is specified only once.</w:t>
      </w:r>
    </w:p>
    <w:p w14:paraId="16C24D41"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t>YAMLCopy</w:t>
      </w:r>
      <w:proofErr w:type="spellEnd"/>
    </w:p>
    <w:p w14:paraId="371A7B7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stages/</w:t>
      </w:r>
      <w:proofErr w:type="spellStart"/>
      <w:r w:rsidRPr="00062AAF">
        <w:rPr>
          <w:rFonts w:ascii="Consolas" w:eastAsia="Times New Roman" w:hAnsi="Consolas" w:cs="Courier New"/>
          <w:color w:val="008000"/>
          <w:kern w:val="0"/>
          <w:sz w:val="20"/>
          <w:szCs w:val="20"/>
          <w:bdr w:val="none" w:sz="0" w:space="0" w:color="auto" w:frame="1"/>
          <w:lang w:eastAsia="en-CA"/>
          <w14:ligatures w14:val="none"/>
        </w:rPr>
        <w:t>test.yml</w:t>
      </w:r>
      <w:proofErr w:type="spellEnd"/>
    </w:p>
    <w:p w14:paraId="0DFFA80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3DDCA9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parameters:</w:t>
      </w:r>
    </w:p>
    <w:p w14:paraId="0EB0F51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35B75A1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testFile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5607B29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05B385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stages:</w:t>
      </w:r>
    </w:p>
    <w:p w14:paraId="468CB07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E5A25F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stage: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Test_${{</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parameters.name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0370269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jobs:</w:t>
      </w:r>
    </w:p>
    <w:p w14:paraId="008533D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1238A4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parameters.name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}}_Windows</w:t>
      </w:r>
    </w:p>
    <w:p w14:paraId="1B7D0D0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2769AA3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vmImage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windows-latest</w:t>
      </w:r>
    </w:p>
    <w:p w14:paraId="1BB3A19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554AD00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21B2DD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npm</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install</w:t>
      </w:r>
    </w:p>
    <w:p w14:paraId="57B96C9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npm</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64C8"/>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64C8"/>
          <w:kern w:val="0"/>
          <w:sz w:val="20"/>
          <w:szCs w:val="20"/>
          <w:bdr w:val="none" w:sz="0" w:space="0" w:color="auto" w:frame="1"/>
          <w:lang w:eastAsia="en-CA"/>
          <w14:ligatures w14:val="none"/>
        </w:rPr>
        <w:t>--file=${{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parameters.testFile</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7F86AEA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CE6E41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parameters.name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}}_Mac</w:t>
      </w:r>
    </w:p>
    <w:p w14:paraId="70C8C21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60CA925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vmImage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macOS-latest</w:t>
      </w:r>
    </w:p>
    <w:p w14:paraId="565D176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4C57B7A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C2DC82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npm</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install</w:t>
      </w:r>
    </w:p>
    <w:p w14:paraId="6364606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npm</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64C8"/>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64C8"/>
          <w:kern w:val="0"/>
          <w:sz w:val="20"/>
          <w:szCs w:val="20"/>
          <w:bdr w:val="none" w:sz="0" w:space="0" w:color="auto" w:frame="1"/>
          <w:lang w:eastAsia="en-CA"/>
          <w14:ligatures w14:val="none"/>
        </w:rPr>
        <w:t>--file=${{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parameters.testFile</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1CD2256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4F1DB2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Templated pipeline</w:t>
      </w:r>
    </w:p>
    <w:p w14:paraId="0D712EE1"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t>YAMLCopy</w:t>
      </w:r>
      <w:proofErr w:type="spellEnd"/>
    </w:p>
    <w:p w14:paraId="4A201AB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azure-</w:t>
      </w:r>
      <w:proofErr w:type="spellStart"/>
      <w:r w:rsidRPr="00062AAF">
        <w:rPr>
          <w:rFonts w:ascii="Consolas" w:eastAsia="Times New Roman" w:hAnsi="Consolas" w:cs="Courier New"/>
          <w:color w:val="008000"/>
          <w:kern w:val="0"/>
          <w:sz w:val="20"/>
          <w:szCs w:val="20"/>
          <w:bdr w:val="none" w:sz="0" w:space="0" w:color="auto" w:frame="1"/>
          <w:lang w:eastAsia="en-CA"/>
          <w14:ligatures w14:val="none"/>
        </w:rPr>
        <w:t>pipelines.yml</w:t>
      </w:r>
      <w:proofErr w:type="spellEnd"/>
    </w:p>
    <w:p w14:paraId="4CACF7E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2AF3F9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stages:</w:t>
      </w:r>
    </w:p>
    <w:p w14:paraId="3826980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BA35C8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stages/</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test.yml</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05205C1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parameters:</w:t>
      </w:r>
    </w:p>
    <w:p w14:paraId="4578A92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Mini</w:t>
      </w:r>
    </w:p>
    <w:p w14:paraId="40FF1B9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testFile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tests/miniSuite.js</w:t>
      </w:r>
    </w:p>
    <w:p w14:paraId="15D2F79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971B72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A8CDFD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stages/</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test.yml</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0974E2B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parameters:</w:t>
      </w:r>
    </w:p>
    <w:p w14:paraId="6429B68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Full</w:t>
      </w:r>
    </w:p>
    <w:p w14:paraId="2F4C608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testFile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tests/fullSuite.js</w:t>
      </w:r>
    </w:p>
    <w:p w14:paraId="201F6B0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05941BB"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Job templates</w:t>
      </w:r>
    </w:p>
    <w:p w14:paraId="2B3B958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t>You can define a set of jobs in one file and use it multiple times in other files.</w:t>
      </w:r>
    </w:p>
    <w:p w14:paraId="27E31F0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 this example, a single job is repeated on three platforms. The job itself is specified only once.</w:t>
      </w:r>
    </w:p>
    <w:p w14:paraId="4F291220"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t>YAMLCopy</w:t>
      </w:r>
      <w:proofErr w:type="spellEnd"/>
    </w:p>
    <w:p w14:paraId="75A9284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jobs/</w:t>
      </w:r>
      <w:proofErr w:type="spellStart"/>
      <w:r w:rsidRPr="00062AAF">
        <w:rPr>
          <w:rFonts w:ascii="Consolas" w:eastAsia="Times New Roman" w:hAnsi="Consolas" w:cs="Courier New"/>
          <w:color w:val="008000"/>
          <w:kern w:val="0"/>
          <w:sz w:val="20"/>
          <w:szCs w:val="20"/>
          <w:bdr w:val="none" w:sz="0" w:space="0" w:color="auto" w:frame="1"/>
          <w:lang w:eastAsia="en-CA"/>
          <w14:ligatures w14:val="none"/>
        </w:rPr>
        <w:t>build.yml</w:t>
      </w:r>
      <w:proofErr w:type="spellEnd"/>
    </w:p>
    <w:p w14:paraId="757AC65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216F6F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parameters:</w:t>
      </w:r>
    </w:p>
    <w:p w14:paraId="460CCD4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742BE01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5240547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sign: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7704A"/>
          <w:kern w:val="0"/>
          <w:sz w:val="20"/>
          <w:szCs w:val="20"/>
          <w:bdr w:val="none" w:sz="0" w:space="0" w:color="auto" w:frame="1"/>
          <w:lang w:eastAsia="en-CA"/>
          <w14:ligatures w14:val="none"/>
        </w:rPr>
        <w:t>false</w:t>
      </w:r>
    </w:p>
    <w:p w14:paraId="08F4C34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0F44C2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jobs:</w:t>
      </w:r>
    </w:p>
    <w:p w14:paraId="271ACB2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9EFDC6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parameters.name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11E80BD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parameters.pool</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0E1B844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50ADBE8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4741A9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npm</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install</w:t>
      </w:r>
    </w:p>
    <w:p w14:paraId="652DC86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npm</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w:t>
      </w:r>
    </w:p>
    <w:p w14:paraId="286D3F2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21C960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64C8"/>
          <w:kern w:val="0"/>
          <w:sz w:val="20"/>
          <w:szCs w:val="20"/>
          <w:bdr w:val="none" w:sz="0" w:space="0" w:color="auto" w:frame="1"/>
          <w:lang w:eastAsia="en-CA"/>
          <w14:ligatures w14:val="none"/>
        </w:rPr>
        <w:t xml:space="preserve">  -</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if</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eq(</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parameters.sign</w:t>
      </w:r>
      <w:proofErr w:type="spellEnd"/>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'true')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1DB57D9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sign</w:t>
      </w:r>
    </w:p>
    <w:p w14:paraId="569FCFE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BF82E7B"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t>YAMLCopy</w:t>
      </w:r>
      <w:proofErr w:type="spellEnd"/>
    </w:p>
    <w:p w14:paraId="0B1C02C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azure-</w:t>
      </w:r>
      <w:proofErr w:type="spellStart"/>
      <w:r w:rsidRPr="00062AAF">
        <w:rPr>
          <w:rFonts w:ascii="Consolas" w:eastAsia="Times New Roman" w:hAnsi="Consolas" w:cs="Courier New"/>
          <w:color w:val="008000"/>
          <w:kern w:val="0"/>
          <w:sz w:val="20"/>
          <w:szCs w:val="20"/>
          <w:bdr w:val="none" w:sz="0" w:space="0" w:color="auto" w:frame="1"/>
          <w:lang w:eastAsia="en-CA"/>
          <w14:ligatures w14:val="none"/>
        </w:rPr>
        <w:t>pipelines.yml</w:t>
      </w:r>
      <w:proofErr w:type="spellEnd"/>
    </w:p>
    <w:p w14:paraId="4CA404F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B5FE5D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jobs:</w:t>
      </w:r>
    </w:p>
    <w:p w14:paraId="3901BFC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326F82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jobs/</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build.yml</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5909E4B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parameters:</w:t>
      </w:r>
    </w:p>
    <w:p w14:paraId="6B988C2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macOS</w:t>
      </w:r>
    </w:p>
    <w:p w14:paraId="5644E90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2CAC114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vmImage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'macOS-latest'</w:t>
      </w:r>
    </w:p>
    <w:p w14:paraId="601E931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FFD1D0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C4FDA0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jobs/</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build.yml</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1E6B3C3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parameters:</w:t>
      </w:r>
    </w:p>
    <w:p w14:paraId="12F2F55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Linux</w:t>
      </w:r>
    </w:p>
    <w:p w14:paraId="0DB9A8E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26923BA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vmImage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'ubuntu-latest'</w:t>
      </w:r>
    </w:p>
    <w:p w14:paraId="530842C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EF77BF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75C06E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jobs/</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build.yml</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20829B8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parameters:</w:t>
      </w:r>
    </w:p>
    <w:p w14:paraId="4D952D0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w:t>
      </w:r>
    </w:p>
    <w:p w14:paraId="6EED857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29250B5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vmImage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'windows-latest'</w:t>
      </w:r>
    </w:p>
    <w:p w14:paraId="0D316AA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sign: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7704A"/>
          <w:kern w:val="0"/>
          <w:sz w:val="20"/>
          <w:szCs w:val="20"/>
          <w:bdr w:val="none" w:sz="0" w:space="0" w:color="auto" w:frame="1"/>
          <w:lang w:eastAsia="en-CA"/>
          <w14:ligatures w14:val="none"/>
        </w:rPr>
        <w:t>true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Extra step on Windows only</w:t>
      </w:r>
    </w:p>
    <w:p w14:paraId="3BD5D5F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57E7F9C"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Step templates</w:t>
      </w:r>
    </w:p>
    <w:p w14:paraId="30F2487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t>You can define a set of steps in one file and use it multiple times in another.</w:t>
      </w:r>
    </w:p>
    <w:p w14:paraId="59D2809A"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t>YAMLCopy</w:t>
      </w:r>
      <w:proofErr w:type="spellEnd"/>
    </w:p>
    <w:p w14:paraId="7B9C747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steps/</w:t>
      </w:r>
      <w:proofErr w:type="spellStart"/>
      <w:r w:rsidRPr="00062AAF">
        <w:rPr>
          <w:rFonts w:ascii="Consolas" w:eastAsia="Times New Roman" w:hAnsi="Consolas" w:cs="Courier New"/>
          <w:color w:val="008000"/>
          <w:kern w:val="0"/>
          <w:sz w:val="20"/>
          <w:szCs w:val="20"/>
          <w:bdr w:val="none" w:sz="0" w:space="0" w:color="auto" w:frame="1"/>
          <w:lang w:eastAsia="en-CA"/>
          <w14:ligatures w14:val="none"/>
        </w:rPr>
        <w:t>build.yml</w:t>
      </w:r>
      <w:proofErr w:type="spellEnd"/>
    </w:p>
    <w:p w14:paraId="3C2C5E2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D25F50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steps:</w:t>
      </w:r>
    </w:p>
    <w:p w14:paraId="04362A7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D07188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npm</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install</w:t>
      </w:r>
    </w:p>
    <w:p w14:paraId="0444C6F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npm</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w:t>
      </w:r>
    </w:p>
    <w:p w14:paraId="5D91B5F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9FF96F5"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t>YAMLCopy</w:t>
      </w:r>
      <w:proofErr w:type="spellEnd"/>
    </w:p>
    <w:p w14:paraId="1D4F0C0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azure-</w:t>
      </w:r>
      <w:proofErr w:type="spellStart"/>
      <w:r w:rsidRPr="00062AAF">
        <w:rPr>
          <w:rFonts w:ascii="Consolas" w:eastAsia="Times New Roman" w:hAnsi="Consolas" w:cs="Courier New"/>
          <w:color w:val="008000"/>
          <w:kern w:val="0"/>
          <w:sz w:val="20"/>
          <w:szCs w:val="20"/>
          <w:bdr w:val="none" w:sz="0" w:space="0" w:color="auto" w:frame="1"/>
          <w:lang w:eastAsia="en-CA"/>
          <w14:ligatures w14:val="none"/>
        </w:rPr>
        <w:t>pipelines.yml</w:t>
      </w:r>
      <w:proofErr w:type="spellEnd"/>
    </w:p>
    <w:p w14:paraId="7C8C0B0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390F4A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jobs:</w:t>
      </w:r>
    </w:p>
    <w:p w14:paraId="0B055E3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7FB3CE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macOS</w:t>
      </w:r>
    </w:p>
    <w:p w14:paraId="2C5BCE6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590AC5A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vmImage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'macOS-latest'</w:t>
      </w:r>
    </w:p>
    <w:p w14:paraId="0D4E396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0CFD80D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4453A3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steps/</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build.yml</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1ED7E01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ABDD44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F86CCB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Linux</w:t>
      </w:r>
    </w:p>
    <w:p w14:paraId="31695A0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31AFC9E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vmImage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'ubuntu-latest'</w:t>
      </w:r>
    </w:p>
    <w:p w14:paraId="3FE1C3C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5320F58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278DB8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steps/</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build.yml</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618B3B9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57AC0E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146AFE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w:t>
      </w:r>
    </w:p>
    <w:p w14:paraId="4FD7699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15FBA26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vmImage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'windows-latest'</w:t>
      </w:r>
    </w:p>
    <w:p w14:paraId="7192E2C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2B12A21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4E1366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steps/</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build.yml</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4EF001E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sign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Extra step on Windows only</w:t>
      </w:r>
    </w:p>
    <w:p w14:paraId="6885CC8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003B65F"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Variable templates</w:t>
      </w:r>
    </w:p>
    <w:p w14:paraId="59785338"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65F49">
        <w:rPr>
          <w:rFonts w:ascii="Segoe UI" w:eastAsia="Times New Roman" w:hAnsi="Segoe UI" w:cs="Segoe UI"/>
          <w:color w:val="161616"/>
          <w:kern w:val="0"/>
          <w:sz w:val="24"/>
          <w:szCs w:val="24"/>
          <w:highlight w:val="yellow"/>
          <w:lang w:eastAsia="en-CA"/>
          <w14:ligatures w14:val="none"/>
        </w:rPr>
        <w:t>You can define a set of variables in one file and use it multiple times in other files.</w:t>
      </w:r>
    </w:p>
    <w:p w14:paraId="781D7D28"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 this example, a set of variables is repeated across multiple pipelines. The variables are specified only once.</w:t>
      </w:r>
    </w:p>
    <w:p w14:paraId="1E57645D"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t>YAMLCopy</w:t>
      </w:r>
      <w:proofErr w:type="spellEnd"/>
    </w:p>
    <w:p w14:paraId="19B20EF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variables/</w:t>
      </w:r>
      <w:proofErr w:type="spellStart"/>
      <w:r w:rsidRPr="00062AAF">
        <w:rPr>
          <w:rFonts w:ascii="Consolas" w:eastAsia="Times New Roman" w:hAnsi="Consolas" w:cs="Courier New"/>
          <w:color w:val="008000"/>
          <w:kern w:val="0"/>
          <w:sz w:val="20"/>
          <w:szCs w:val="20"/>
          <w:bdr w:val="none" w:sz="0" w:space="0" w:color="auto" w:frame="1"/>
          <w:lang w:eastAsia="en-CA"/>
          <w14:ligatures w14:val="none"/>
        </w:rPr>
        <w:t>build.yml</w:t>
      </w:r>
      <w:proofErr w:type="spellEnd"/>
    </w:p>
    <w:p w14:paraId="5EF3EE2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variables:</w:t>
      </w:r>
    </w:p>
    <w:p w14:paraId="4F03DCE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23F67F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vmImage</w:t>
      </w:r>
      <w:proofErr w:type="spellEnd"/>
    </w:p>
    <w:p w14:paraId="3584FA0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value: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windows-latest</w:t>
      </w:r>
    </w:p>
    <w:p w14:paraId="4977A87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E86CE9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arch</w:t>
      </w:r>
    </w:p>
    <w:p w14:paraId="64B0969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value: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x64</w:t>
      </w:r>
    </w:p>
    <w:p w14:paraId="658E75A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5453E9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config</w:t>
      </w:r>
    </w:p>
    <w:p w14:paraId="6C802C4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value: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debug</w:t>
      </w:r>
    </w:p>
    <w:p w14:paraId="0C2EB94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7873980"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t>YAMLCopy</w:t>
      </w:r>
      <w:proofErr w:type="spellEnd"/>
    </w:p>
    <w:p w14:paraId="19B5D9B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component-x-</w:t>
      </w:r>
      <w:proofErr w:type="spellStart"/>
      <w:r w:rsidRPr="00062AAF">
        <w:rPr>
          <w:rFonts w:ascii="Consolas" w:eastAsia="Times New Roman" w:hAnsi="Consolas" w:cs="Courier New"/>
          <w:color w:val="008000"/>
          <w:kern w:val="0"/>
          <w:sz w:val="20"/>
          <w:szCs w:val="20"/>
          <w:bdr w:val="none" w:sz="0" w:space="0" w:color="auto" w:frame="1"/>
          <w:lang w:eastAsia="en-CA"/>
          <w14:ligatures w14:val="none"/>
        </w:rPr>
        <w:t>pipeline.yml</w:t>
      </w:r>
      <w:proofErr w:type="spellEnd"/>
    </w:p>
    <w:p w14:paraId="706EF36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variables:</w:t>
      </w:r>
    </w:p>
    <w:p w14:paraId="6B7CF57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3E2771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variables/</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build.yml</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11FF1CC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pool:</w:t>
      </w:r>
    </w:p>
    <w:p w14:paraId="0300927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vmImage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variables.vmImage</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4800406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steps:</w:t>
      </w:r>
    </w:p>
    <w:p w14:paraId="4CB30FA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C6C438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build</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x</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variables.arch</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variables.config</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30682F7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7F0FD3C"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proofErr w:type="spellStart"/>
      <w:r w:rsidRPr="00062AAF">
        <w:rPr>
          <w:rFonts w:ascii="Segoe UI" w:eastAsia="Times New Roman" w:hAnsi="Segoe UI" w:cs="Segoe UI"/>
          <w:color w:val="161616"/>
          <w:kern w:val="0"/>
          <w:sz w:val="24"/>
          <w:szCs w:val="24"/>
          <w:lang w:eastAsia="en-CA"/>
          <w14:ligatures w14:val="none"/>
        </w:rPr>
        <w:lastRenderedPageBreak/>
        <w:t>YAMLCopy</w:t>
      </w:r>
      <w:proofErr w:type="spellEnd"/>
    </w:p>
    <w:p w14:paraId="632FB1F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component-y-</w:t>
      </w:r>
      <w:proofErr w:type="spellStart"/>
      <w:r w:rsidRPr="00062AAF">
        <w:rPr>
          <w:rFonts w:ascii="Consolas" w:eastAsia="Times New Roman" w:hAnsi="Consolas" w:cs="Courier New"/>
          <w:color w:val="008000"/>
          <w:kern w:val="0"/>
          <w:sz w:val="20"/>
          <w:szCs w:val="20"/>
          <w:bdr w:val="none" w:sz="0" w:space="0" w:color="auto" w:frame="1"/>
          <w:lang w:eastAsia="en-CA"/>
          <w14:ligatures w14:val="none"/>
        </w:rPr>
        <w:t>pipeline.yml</w:t>
      </w:r>
      <w:proofErr w:type="spellEnd"/>
    </w:p>
    <w:p w14:paraId="37CA983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variables:</w:t>
      </w:r>
    </w:p>
    <w:p w14:paraId="723F114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886EF0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variables/</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build.yml</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6B8D447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pool:</w:t>
      </w:r>
    </w:p>
    <w:p w14:paraId="2587C65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0451A5"/>
          <w:kern w:val="0"/>
          <w:sz w:val="20"/>
          <w:szCs w:val="20"/>
          <w:bdr w:val="none" w:sz="0" w:space="0" w:color="auto" w:frame="1"/>
          <w:lang w:eastAsia="en-CA"/>
          <w14:ligatures w14:val="none"/>
        </w:rPr>
        <w:t>vmImage</w:t>
      </w:r>
      <w:proofErr w:type="spellEnd"/>
      <w:r w:rsidRPr="00062AAF">
        <w:rPr>
          <w:rFonts w:ascii="Consolas" w:eastAsia="Times New Roman" w:hAnsi="Consolas" w:cs="Courier New"/>
          <w:color w:val="0451A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variables.vmImage</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64D009D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steps:</w:t>
      </w:r>
    </w:p>
    <w:p w14:paraId="1C162C9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9BA3CA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build</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y</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variables.arch</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062AAF">
        <w:rPr>
          <w:rFonts w:ascii="Consolas" w:eastAsia="Times New Roman" w:hAnsi="Consolas" w:cs="Courier New"/>
          <w:color w:val="A31515"/>
          <w:kern w:val="0"/>
          <w:sz w:val="20"/>
          <w:szCs w:val="20"/>
          <w:bdr w:val="none" w:sz="0" w:space="0" w:color="auto" w:frame="1"/>
          <w:lang w:eastAsia="en-CA"/>
          <w14:ligatures w14:val="none"/>
        </w:rPr>
        <w:t>variables.config</w:t>
      </w:r>
      <w:proofErr w:type="spellEnd"/>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13ACFE5E" w14:textId="77777777" w:rsidR="00062AAF" w:rsidRDefault="00062AAF"/>
    <w:p w14:paraId="01A99948"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YAML resources</w:t>
      </w:r>
    </w:p>
    <w:p w14:paraId="6269FE2D"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748E5D5" w14:textId="77777777" w:rsidR="00062AAF" w:rsidRDefault="00062AAF" w:rsidP="00062AAF">
      <w:pPr>
        <w:numPr>
          <w:ilvl w:val="0"/>
          <w:numId w:val="274"/>
        </w:numPr>
        <w:shd w:val="clear" w:color="auto" w:fill="FFFFFF"/>
        <w:spacing w:after="0" w:line="240" w:lineRule="auto"/>
        <w:rPr>
          <w:rFonts w:ascii="Segoe UI" w:hAnsi="Segoe UI" w:cs="Segoe UI"/>
        </w:rPr>
      </w:pPr>
      <w:r>
        <w:rPr>
          <w:rFonts w:ascii="Segoe UI" w:hAnsi="Segoe UI" w:cs="Segoe UI"/>
        </w:rPr>
        <w:t>2 minutes</w:t>
      </w:r>
    </w:p>
    <w:p w14:paraId="62A5E76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Resources in YAML represent sources of pipelines, repositories, and containers. For more information on Resources, </w:t>
      </w:r>
      <w:hyperlink r:id="rId253" w:history="1">
        <w:r>
          <w:rPr>
            <w:rStyle w:val="Hyperlink"/>
            <w:rFonts w:ascii="Segoe UI" w:hAnsi="Segoe UI" w:cs="Segoe UI"/>
          </w:rPr>
          <w:t>see here</w:t>
        </w:r>
      </w:hyperlink>
      <w:r>
        <w:rPr>
          <w:rFonts w:ascii="Segoe UI" w:hAnsi="Segoe UI" w:cs="Segoe UI"/>
          <w:color w:val="161616"/>
        </w:rPr>
        <w:t>.</w:t>
      </w:r>
    </w:p>
    <w:p w14:paraId="11AA6DA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General schema</w:t>
      </w:r>
    </w:p>
    <w:p w14:paraId="523C507E"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6EE8C28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727C475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pipelines: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pipeline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4CA477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repositories: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repository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7F23D51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containers: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container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1CB232FD" w14:textId="77777777" w:rsidR="00062AAF" w:rsidRDefault="00062AAF" w:rsidP="00062AAF">
      <w:pPr>
        <w:pStyle w:val="HTMLPreformatted"/>
        <w:rPr>
          <w:rStyle w:val="HTMLCode"/>
          <w:rFonts w:ascii="Consolas" w:hAnsi="Consolas"/>
          <w:color w:val="161616"/>
          <w:bdr w:val="none" w:sz="0" w:space="0" w:color="auto" w:frame="1"/>
        </w:rPr>
      </w:pPr>
    </w:p>
    <w:p w14:paraId="7B5ADBC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Pipeline resource</w:t>
      </w:r>
    </w:p>
    <w:p w14:paraId="67ADCF75" w14:textId="77777777" w:rsidR="00062AAF" w:rsidRDefault="00062AAF" w:rsidP="00062AAF">
      <w:pPr>
        <w:pStyle w:val="NormalWeb"/>
        <w:shd w:val="clear" w:color="auto" w:fill="FFFFFF"/>
        <w:rPr>
          <w:rFonts w:ascii="Segoe UI" w:hAnsi="Segoe UI" w:cs="Segoe UI"/>
          <w:color w:val="161616"/>
        </w:rPr>
      </w:pPr>
      <w:r w:rsidRPr="00F65F49">
        <w:rPr>
          <w:rFonts w:ascii="Segoe UI" w:hAnsi="Segoe UI" w:cs="Segoe UI"/>
          <w:color w:val="161616"/>
          <w:highlight w:val="yellow"/>
        </w:rPr>
        <w:t>If you have an Azure pipeline that produces artifacts, your pipeline can consume the artifacts by using the pipeline keyword to define a pipeline resource.</w:t>
      </w:r>
    </w:p>
    <w:p w14:paraId="11FCB305"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266C6F6E" w14:textId="77777777" w:rsidR="00062AAF" w:rsidRPr="00F65F49" w:rsidRDefault="00062AAF" w:rsidP="00062AAF">
      <w:pPr>
        <w:pStyle w:val="HTMLPreformatted"/>
        <w:rPr>
          <w:rStyle w:val="HTMLCode"/>
          <w:rFonts w:ascii="Consolas" w:hAnsi="Consolas"/>
          <w:color w:val="161616"/>
          <w:highlight w:val="yellow"/>
          <w:bdr w:val="none" w:sz="0" w:space="0" w:color="auto" w:frame="1"/>
        </w:rPr>
      </w:pPr>
      <w:r w:rsidRPr="00F65F49">
        <w:rPr>
          <w:rStyle w:val="hljs-attr"/>
          <w:rFonts w:ascii="Consolas" w:hAnsi="Consolas"/>
          <w:color w:val="0451A5"/>
          <w:highlight w:val="yellow"/>
          <w:bdr w:val="none" w:sz="0" w:space="0" w:color="auto" w:frame="1"/>
        </w:rPr>
        <w:t>resources:</w:t>
      </w:r>
    </w:p>
    <w:p w14:paraId="28FB93AC" w14:textId="77777777" w:rsidR="00062AAF" w:rsidRPr="00F65F49" w:rsidRDefault="00062AAF" w:rsidP="00062AAF">
      <w:pPr>
        <w:pStyle w:val="HTMLPreformatted"/>
        <w:rPr>
          <w:rStyle w:val="HTMLCode"/>
          <w:rFonts w:ascii="Consolas" w:hAnsi="Consolas"/>
          <w:color w:val="161616"/>
          <w:highlight w:val="yellow"/>
          <w:bdr w:val="none" w:sz="0" w:space="0" w:color="auto" w:frame="1"/>
        </w:rPr>
      </w:pPr>
      <w:r w:rsidRPr="00F65F49">
        <w:rPr>
          <w:rStyle w:val="hljs-attr"/>
          <w:rFonts w:ascii="Consolas" w:hAnsi="Consolas"/>
          <w:color w:val="0451A5"/>
          <w:highlight w:val="yellow"/>
          <w:bdr w:val="none" w:sz="0" w:space="0" w:color="auto" w:frame="1"/>
        </w:rPr>
        <w:t xml:space="preserve">  pipelines:</w:t>
      </w:r>
    </w:p>
    <w:p w14:paraId="565CF69D" w14:textId="77777777" w:rsidR="00062AAF" w:rsidRPr="00F65F49" w:rsidRDefault="00062AAF" w:rsidP="00062AAF">
      <w:pPr>
        <w:pStyle w:val="HTMLPreformatted"/>
        <w:rPr>
          <w:rStyle w:val="HTMLCode"/>
          <w:rFonts w:ascii="Consolas" w:hAnsi="Consolas"/>
          <w:color w:val="161616"/>
          <w:highlight w:val="yellow"/>
          <w:bdr w:val="none" w:sz="0" w:space="0" w:color="auto" w:frame="1"/>
        </w:rPr>
      </w:pPr>
    </w:p>
    <w:p w14:paraId="476DC9AA" w14:textId="77777777" w:rsidR="00062AAF" w:rsidRPr="00F65F49" w:rsidRDefault="00062AAF" w:rsidP="00062AAF">
      <w:pPr>
        <w:pStyle w:val="HTMLPreformatted"/>
        <w:rPr>
          <w:rStyle w:val="HTMLCode"/>
          <w:rFonts w:ascii="Consolas" w:hAnsi="Consolas"/>
          <w:color w:val="161616"/>
          <w:highlight w:val="yellow"/>
          <w:bdr w:val="none" w:sz="0" w:space="0" w:color="auto" w:frame="1"/>
        </w:rPr>
      </w:pPr>
      <w:r w:rsidRPr="00F65F49">
        <w:rPr>
          <w:rStyle w:val="hljs-attr"/>
          <w:rFonts w:ascii="Consolas" w:hAnsi="Consolas"/>
          <w:color w:val="0451A5"/>
          <w:highlight w:val="yellow"/>
          <w:bdr w:val="none" w:sz="0" w:space="0" w:color="auto" w:frame="1"/>
        </w:rPr>
        <w:t xml:space="preserve">  - pipeline:</w:t>
      </w:r>
      <w:r w:rsidRPr="00F65F49">
        <w:rPr>
          <w:rStyle w:val="HTMLCode"/>
          <w:rFonts w:ascii="Consolas" w:hAnsi="Consolas"/>
          <w:color w:val="161616"/>
          <w:highlight w:val="yellow"/>
          <w:bdr w:val="none" w:sz="0" w:space="0" w:color="auto" w:frame="1"/>
        </w:rPr>
        <w:t xml:space="preserve"> </w:t>
      </w:r>
      <w:proofErr w:type="spellStart"/>
      <w:r w:rsidRPr="00F65F49">
        <w:rPr>
          <w:rStyle w:val="hljs-string"/>
          <w:rFonts w:ascii="Consolas" w:hAnsi="Consolas"/>
          <w:color w:val="A31515"/>
          <w:highlight w:val="yellow"/>
          <w:bdr w:val="none" w:sz="0" w:space="0" w:color="auto" w:frame="1"/>
        </w:rPr>
        <w:t>MyAppA</w:t>
      </w:r>
      <w:proofErr w:type="spellEnd"/>
    </w:p>
    <w:p w14:paraId="59DE566C" w14:textId="77777777" w:rsidR="00062AAF" w:rsidRDefault="00062AAF" w:rsidP="00062AAF">
      <w:pPr>
        <w:pStyle w:val="HTMLPreformatted"/>
        <w:rPr>
          <w:rStyle w:val="HTMLCode"/>
          <w:rFonts w:ascii="Consolas" w:hAnsi="Consolas"/>
          <w:color w:val="161616"/>
          <w:bdr w:val="none" w:sz="0" w:space="0" w:color="auto" w:frame="1"/>
        </w:rPr>
      </w:pPr>
      <w:r w:rsidRPr="00F65F49">
        <w:rPr>
          <w:rStyle w:val="hljs-attr"/>
          <w:rFonts w:ascii="Consolas" w:hAnsi="Consolas"/>
          <w:color w:val="0451A5"/>
          <w:highlight w:val="yellow"/>
          <w:bdr w:val="none" w:sz="0" w:space="0" w:color="auto" w:frame="1"/>
        </w:rPr>
        <w:t xml:space="preserve">    source:</w:t>
      </w:r>
      <w:r w:rsidRPr="00F65F49">
        <w:rPr>
          <w:rStyle w:val="HTMLCode"/>
          <w:rFonts w:ascii="Consolas" w:hAnsi="Consolas"/>
          <w:color w:val="161616"/>
          <w:highlight w:val="yellow"/>
          <w:bdr w:val="none" w:sz="0" w:space="0" w:color="auto" w:frame="1"/>
        </w:rPr>
        <w:t xml:space="preserve"> </w:t>
      </w:r>
      <w:proofErr w:type="spellStart"/>
      <w:r w:rsidRPr="00F65F49">
        <w:rPr>
          <w:rStyle w:val="hljs-string"/>
          <w:rFonts w:ascii="Consolas" w:hAnsi="Consolas"/>
          <w:color w:val="A31515"/>
          <w:highlight w:val="yellow"/>
          <w:bdr w:val="none" w:sz="0" w:space="0" w:color="auto" w:frame="1"/>
        </w:rPr>
        <w:t>MyCIPipelineA</w:t>
      </w:r>
      <w:proofErr w:type="spellEnd"/>
    </w:p>
    <w:p w14:paraId="41A65B01" w14:textId="77777777" w:rsidR="00062AAF" w:rsidRDefault="00062AAF" w:rsidP="00062AAF">
      <w:pPr>
        <w:pStyle w:val="HTMLPreformatted"/>
        <w:rPr>
          <w:rStyle w:val="HTMLCode"/>
          <w:rFonts w:ascii="Consolas" w:hAnsi="Consolas"/>
          <w:color w:val="161616"/>
          <w:bdr w:val="none" w:sz="0" w:space="0" w:color="auto" w:frame="1"/>
        </w:rPr>
      </w:pPr>
    </w:p>
    <w:p w14:paraId="25FE132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pipeline: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MyAppB</w:t>
      </w:r>
    </w:p>
    <w:p w14:paraId="1F3268B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source:</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MyCIPipelineB</w:t>
      </w:r>
      <w:proofErr w:type="spellEnd"/>
    </w:p>
    <w:p w14:paraId="6BE7CCE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trigger:</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36ACC25D" w14:textId="77777777" w:rsidR="00062AAF" w:rsidRDefault="00062AAF" w:rsidP="00062AAF">
      <w:pPr>
        <w:pStyle w:val="HTMLPreformatted"/>
        <w:rPr>
          <w:rStyle w:val="HTMLCode"/>
          <w:rFonts w:ascii="Consolas" w:hAnsi="Consolas"/>
          <w:color w:val="161616"/>
          <w:bdr w:val="none" w:sz="0" w:space="0" w:color="auto" w:frame="1"/>
        </w:rPr>
      </w:pPr>
    </w:p>
    <w:p w14:paraId="1CA93AC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lastRenderedPageBreak/>
        <w:t xml:space="preserve">  - pipeline:</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MyAppC</w:t>
      </w:r>
      <w:proofErr w:type="spellEnd"/>
    </w:p>
    <w:p w14:paraId="2340F20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project: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DevOpsProject</w:t>
      </w:r>
      <w:proofErr w:type="spellEnd"/>
    </w:p>
    <w:p w14:paraId="0D92F66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source:</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MyCIPipelineC</w:t>
      </w:r>
      <w:proofErr w:type="spellEnd"/>
    </w:p>
    <w:p w14:paraId="5A0395C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releases/M159</w:t>
      </w:r>
    </w:p>
    <w:p w14:paraId="56969EC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version:</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20190718.2</w:t>
      </w:r>
    </w:p>
    <w:p w14:paraId="6B56392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trigger:</w:t>
      </w:r>
    </w:p>
    <w:p w14:paraId="65DC10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branches:</w:t>
      </w:r>
    </w:p>
    <w:p w14:paraId="467764A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include:</w:t>
      </w:r>
    </w:p>
    <w:p w14:paraId="6D5E3FC6" w14:textId="77777777" w:rsidR="00062AAF" w:rsidRDefault="00062AAF" w:rsidP="00062AAF">
      <w:pPr>
        <w:pStyle w:val="HTMLPreformatted"/>
        <w:rPr>
          <w:rStyle w:val="HTMLCode"/>
          <w:rFonts w:ascii="Consolas" w:hAnsi="Consolas"/>
          <w:color w:val="161616"/>
          <w:bdr w:val="none" w:sz="0" w:space="0" w:color="auto" w:frame="1"/>
        </w:rPr>
      </w:pPr>
    </w:p>
    <w:p w14:paraId="53C18398"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master</w:t>
      </w:r>
    </w:p>
    <w:p w14:paraId="41E23104"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releases/*</w:t>
      </w:r>
    </w:p>
    <w:p w14:paraId="1D7F354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exclude:</w:t>
      </w:r>
    </w:p>
    <w:p w14:paraId="342BC1EE" w14:textId="77777777" w:rsidR="00062AAF" w:rsidRDefault="00062AAF" w:rsidP="00062AAF">
      <w:pPr>
        <w:pStyle w:val="HTMLPreformatted"/>
        <w:rPr>
          <w:rStyle w:val="HTMLCode"/>
          <w:rFonts w:ascii="Consolas" w:hAnsi="Consolas"/>
          <w:color w:val="161616"/>
          <w:bdr w:val="none" w:sz="0" w:space="0" w:color="auto" w:frame="1"/>
        </w:rPr>
      </w:pPr>
    </w:p>
    <w:p w14:paraId="0DBB98D6"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users/*</w:t>
      </w:r>
    </w:p>
    <w:p w14:paraId="70E30741" w14:textId="77777777" w:rsidR="00062AAF" w:rsidRDefault="00062AAF" w:rsidP="00062AAF">
      <w:pPr>
        <w:pStyle w:val="HTMLPreformatted"/>
        <w:rPr>
          <w:rStyle w:val="HTMLCode"/>
          <w:rFonts w:ascii="Consolas" w:hAnsi="Consolas"/>
          <w:color w:val="161616"/>
          <w:bdr w:val="none" w:sz="0" w:space="0" w:color="auto" w:frame="1"/>
        </w:rPr>
      </w:pPr>
    </w:p>
    <w:p w14:paraId="509A4DAF"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Container resource</w:t>
      </w:r>
    </w:p>
    <w:p w14:paraId="4AA32331" w14:textId="77777777" w:rsidR="00062AAF" w:rsidRDefault="00062AAF" w:rsidP="00062AAF">
      <w:pPr>
        <w:pStyle w:val="NormalWeb"/>
        <w:shd w:val="clear" w:color="auto" w:fill="FFFFFF"/>
        <w:rPr>
          <w:rFonts w:ascii="Segoe UI" w:hAnsi="Segoe UI" w:cs="Segoe UI"/>
          <w:color w:val="161616"/>
        </w:rPr>
      </w:pPr>
      <w:r w:rsidRPr="00F65F49">
        <w:rPr>
          <w:rFonts w:ascii="Segoe UI" w:hAnsi="Segoe UI" w:cs="Segoe UI"/>
          <w:color w:val="161616"/>
          <w:highlight w:val="yellow"/>
        </w:rPr>
        <w:t>Container jobs let you isolate your tools and dependencies inside a container.</w:t>
      </w:r>
      <w:r>
        <w:rPr>
          <w:rFonts w:ascii="Segoe UI" w:hAnsi="Segoe UI" w:cs="Segoe UI"/>
          <w:color w:val="161616"/>
        </w:rPr>
        <w:t xml:space="preserve"> The agent launches an instance of your specified container then runs steps inside it. The container keyword lets you specify your container images.</w:t>
      </w:r>
    </w:p>
    <w:p w14:paraId="6F89E8DD" w14:textId="77777777" w:rsidR="00062AAF" w:rsidRDefault="00062AAF" w:rsidP="00062AAF">
      <w:pPr>
        <w:pStyle w:val="NormalWeb"/>
        <w:shd w:val="clear" w:color="auto" w:fill="FFFFFF"/>
        <w:rPr>
          <w:rFonts w:ascii="Segoe UI" w:hAnsi="Segoe UI" w:cs="Segoe UI"/>
          <w:color w:val="161616"/>
        </w:rPr>
      </w:pPr>
      <w:r w:rsidRPr="00F65F49">
        <w:rPr>
          <w:rFonts w:ascii="Segoe UI" w:hAnsi="Segoe UI" w:cs="Segoe UI"/>
          <w:color w:val="161616"/>
          <w:highlight w:val="yellow"/>
        </w:rPr>
        <w:t>Service containers run alongside a job to provide various dependencies like databases.</w:t>
      </w:r>
    </w:p>
    <w:p w14:paraId="18B74CDD"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4B0C876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3AB2B74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containers:</w:t>
      </w:r>
    </w:p>
    <w:p w14:paraId="752E2895" w14:textId="77777777" w:rsidR="00062AAF" w:rsidRDefault="00062AAF" w:rsidP="00062AAF">
      <w:pPr>
        <w:pStyle w:val="HTMLPreformatted"/>
        <w:rPr>
          <w:rStyle w:val="HTMLCode"/>
          <w:rFonts w:ascii="Consolas" w:hAnsi="Consolas"/>
          <w:color w:val="161616"/>
          <w:bdr w:val="none" w:sz="0" w:space="0" w:color="auto" w:frame="1"/>
        </w:rPr>
      </w:pPr>
    </w:p>
    <w:p w14:paraId="06D7DDC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container:</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linux</w:t>
      </w:r>
      <w:proofErr w:type="spellEnd"/>
    </w:p>
    <w:p w14:paraId="2263183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image:</w:t>
      </w: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ubuntu:16.04</w:t>
      </w:r>
    </w:p>
    <w:p w14:paraId="4EA5E847" w14:textId="77777777" w:rsidR="00062AAF" w:rsidRDefault="00062AAF" w:rsidP="00062AAF">
      <w:pPr>
        <w:pStyle w:val="HTMLPreformatted"/>
        <w:rPr>
          <w:rStyle w:val="HTMLCode"/>
          <w:rFonts w:ascii="Consolas" w:hAnsi="Consolas"/>
          <w:color w:val="161616"/>
          <w:bdr w:val="none" w:sz="0" w:space="0" w:color="auto" w:frame="1"/>
        </w:rPr>
      </w:pPr>
    </w:p>
    <w:p w14:paraId="4DCCB8E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container: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windows</w:t>
      </w:r>
    </w:p>
    <w:p w14:paraId="41DDFF8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image: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myprivate.azurecr.io/windowsservercore:1803</w:t>
      </w:r>
    </w:p>
    <w:p w14:paraId="7CA001A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endpoint: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my_acr_connection</w:t>
      </w:r>
      <w:proofErr w:type="spellEnd"/>
    </w:p>
    <w:p w14:paraId="216C654C" w14:textId="77777777" w:rsidR="00062AAF" w:rsidRDefault="00062AAF" w:rsidP="00062AAF">
      <w:pPr>
        <w:pStyle w:val="HTMLPreformatted"/>
        <w:rPr>
          <w:rStyle w:val="HTMLCode"/>
          <w:rFonts w:ascii="Consolas" w:hAnsi="Consolas"/>
          <w:color w:val="161616"/>
          <w:bdr w:val="none" w:sz="0" w:space="0" w:color="auto" w:frame="1"/>
        </w:rPr>
      </w:pPr>
    </w:p>
    <w:p w14:paraId="5676D16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container:</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my_service</w:t>
      </w:r>
      <w:proofErr w:type="spellEnd"/>
    </w:p>
    <w:p w14:paraId="274B35A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image:</w:t>
      </w:r>
      <w:r>
        <w:rPr>
          <w:rStyle w:val="HTMLCode"/>
          <w:rFonts w:ascii="Consolas" w:hAnsi="Consolas"/>
          <w:color w:val="161616"/>
          <w:bdr w:val="none" w:sz="0" w:space="0" w:color="auto" w:frame="1"/>
        </w:rPr>
        <w:t xml:space="preserve"> </w:t>
      </w:r>
      <w:proofErr w:type="spellStart"/>
      <w:r>
        <w:rPr>
          <w:rStyle w:val="hljs-attr"/>
          <w:rFonts w:ascii="Consolas" w:hAnsi="Consolas"/>
          <w:color w:val="0451A5"/>
          <w:bdr w:val="none" w:sz="0" w:space="0" w:color="auto" w:frame="1"/>
        </w:rPr>
        <w:t>my_service:tag</w:t>
      </w:r>
      <w:proofErr w:type="spellEnd"/>
    </w:p>
    <w:p w14:paraId="0B552E9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ports:</w:t>
      </w:r>
    </w:p>
    <w:p w14:paraId="5DE92D2C" w14:textId="77777777" w:rsidR="00062AAF" w:rsidRDefault="00062AAF" w:rsidP="00062AAF">
      <w:pPr>
        <w:pStyle w:val="HTMLPreformatted"/>
        <w:rPr>
          <w:rStyle w:val="HTMLCode"/>
          <w:rFonts w:ascii="Consolas" w:hAnsi="Consolas"/>
          <w:color w:val="161616"/>
          <w:bdr w:val="none" w:sz="0" w:space="0" w:color="auto" w:frame="1"/>
        </w:rPr>
      </w:pPr>
    </w:p>
    <w:p w14:paraId="5576D46A"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8080</w:t>
      </w:r>
      <w:r>
        <w:rPr>
          <w:rStyle w:val="hljs-string"/>
          <w:rFonts w:ascii="Consolas" w:hAnsi="Consolas"/>
          <w:color w:val="A31515"/>
          <w:bdr w:val="none" w:sz="0" w:space="0" w:color="auto" w:frame="1"/>
        </w:rPr>
        <w:t>:80</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bind container port 80 to 8080 on the host machine</w:t>
      </w:r>
    </w:p>
    <w:p w14:paraId="4ABFC1C5"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6379</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bind container port 6379 to a random available port on the host machine</w:t>
      </w:r>
    </w:p>
    <w:p w14:paraId="3979858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volumes:</w:t>
      </w:r>
    </w:p>
    <w:p w14:paraId="060523AE" w14:textId="77777777" w:rsidR="00062AAF" w:rsidRDefault="00062AAF" w:rsidP="00062AAF">
      <w:pPr>
        <w:pStyle w:val="HTMLPreformatted"/>
        <w:rPr>
          <w:rStyle w:val="HTMLCode"/>
          <w:rFonts w:ascii="Consolas" w:hAnsi="Consolas"/>
          <w:color w:val="161616"/>
          <w:bdr w:val="none" w:sz="0" w:space="0" w:color="auto" w:frame="1"/>
        </w:rPr>
      </w:pPr>
    </w:p>
    <w:p w14:paraId="0E367932"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src</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dir</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dst</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dir</w:t>
      </w:r>
      <w:proofErr w:type="spellEnd"/>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mount /</w:t>
      </w:r>
      <w:proofErr w:type="spellStart"/>
      <w:r>
        <w:rPr>
          <w:rStyle w:val="hljs-comment"/>
          <w:rFonts w:ascii="Consolas" w:hAnsi="Consolas"/>
          <w:color w:val="008000"/>
          <w:bdr w:val="none" w:sz="0" w:space="0" w:color="auto" w:frame="1"/>
        </w:rPr>
        <w:t>src</w:t>
      </w:r>
      <w:proofErr w:type="spellEnd"/>
      <w:r>
        <w:rPr>
          <w:rStyle w:val="hljs-comment"/>
          <w:rFonts w:ascii="Consolas" w:hAnsi="Consolas"/>
          <w:color w:val="008000"/>
          <w:bdr w:val="none" w:sz="0" w:space="0" w:color="auto" w:frame="1"/>
        </w:rPr>
        <w:t>/</w:t>
      </w:r>
      <w:proofErr w:type="spellStart"/>
      <w:r>
        <w:rPr>
          <w:rStyle w:val="hljs-comment"/>
          <w:rFonts w:ascii="Consolas" w:hAnsi="Consolas"/>
          <w:color w:val="008000"/>
          <w:bdr w:val="none" w:sz="0" w:space="0" w:color="auto" w:frame="1"/>
        </w:rPr>
        <w:t>dir</w:t>
      </w:r>
      <w:proofErr w:type="spellEnd"/>
      <w:r>
        <w:rPr>
          <w:rStyle w:val="hljs-comment"/>
          <w:rFonts w:ascii="Consolas" w:hAnsi="Consolas"/>
          <w:color w:val="008000"/>
          <w:bdr w:val="none" w:sz="0" w:space="0" w:color="auto" w:frame="1"/>
        </w:rPr>
        <w:t xml:space="preserve"> on the host into /</w:t>
      </w:r>
      <w:proofErr w:type="spellStart"/>
      <w:r>
        <w:rPr>
          <w:rStyle w:val="hljs-comment"/>
          <w:rFonts w:ascii="Consolas" w:hAnsi="Consolas"/>
          <w:color w:val="008000"/>
          <w:bdr w:val="none" w:sz="0" w:space="0" w:color="auto" w:frame="1"/>
        </w:rPr>
        <w:t>dst</w:t>
      </w:r>
      <w:proofErr w:type="spellEnd"/>
      <w:r>
        <w:rPr>
          <w:rStyle w:val="hljs-comment"/>
          <w:rFonts w:ascii="Consolas" w:hAnsi="Consolas"/>
          <w:color w:val="008000"/>
          <w:bdr w:val="none" w:sz="0" w:space="0" w:color="auto" w:frame="1"/>
        </w:rPr>
        <w:t>/</w:t>
      </w:r>
      <w:proofErr w:type="spellStart"/>
      <w:r>
        <w:rPr>
          <w:rStyle w:val="hljs-comment"/>
          <w:rFonts w:ascii="Consolas" w:hAnsi="Consolas"/>
          <w:color w:val="008000"/>
          <w:bdr w:val="none" w:sz="0" w:space="0" w:color="auto" w:frame="1"/>
        </w:rPr>
        <w:t>dir</w:t>
      </w:r>
      <w:proofErr w:type="spellEnd"/>
      <w:r>
        <w:rPr>
          <w:rStyle w:val="hljs-comment"/>
          <w:rFonts w:ascii="Consolas" w:hAnsi="Consolas"/>
          <w:color w:val="008000"/>
          <w:bdr w:val="none" w:sz="0" w:space="0" w:color="auto" w:frame="1"/>
        </w:rPr>
        <w:t xml:space="preserve"> in the container</w:t>
      </w:r>
    </w:p>
    <w:p w14:paraId="5AD4225E" w14:textId="77777777" w:rsidR="00062AAF" w:rsidRDefault="00062AAF" w:rsidP="00062AAF">
      <w:pPr>
        <w:pStyle w:val="HTMLPreformatted"/>
        <w:rPr>
          <w:rStyle w:val="HTMLCode"/>
          <w:rFonts w:ascii="Consolas" w:hAnsi="Consolas"/>
          <w:color w:val="161616"/>
          <w:bdr w:val="none" w:sz="0" w:space="0" w:color="auto" w:frame="1"/>
        </w:rPr>
      </w:pPr>
    </w:p>
    <w:p w14:paraId="17375AA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Repository resource</w:t>
      </w:r>
    </w:p>
    <w:p w14:paraId="419C63D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lastRenderedPageBreak/>
        <w:t>Let the system know about the repository if:</w:t>
      </w:r>
    </w:p>
    <w:p w14:paraId="27B0413F" w14:textId="77777777" w:rsidR="00062AAF" w:rsidRDefault="00062AAF" w:rsidP="00062AAF">
      <w:pPr>
        <w:numPr>
          <w:ilvl w:val="0"/>
          <w:numId w:val="275"/>
        </w:numPr>
        <w:shd w:val="clear" w:color="auto" w:fill="FFFFFF"/>
        <w:spacing w:after="0" w:line="240" w:lineRule="auto"/>
        <w:ind w:left="1290"/>
        <w:rPr>
          <w:rFonts w:ascii="Segoe UI" w:hAnsi="Segoe UI" w:cs="Segoe UI"/>
          <w:color w:val="161616"/>
        </w:rPr>
      </w:pPr>
      <w:r>
        <w:rPr>
          <w:rFonts w:ascii="Segoe UI" w:hAnsi="Segoe UI" w:cs="Segoe UI"/>
          <w:color w:val="161616"/>
        </w:rPr>
        <w:t>If your pipeline has templates in another repository.</w:t>
      </w:r>
    </w:p>
    <w:p w14:paraId="2FC3E28F" w14:textId="77777777" w:rsidR="00062AAF" w:rsidRDefault="00062AAF" w:rsidP="00062AAF">
      <w:pPr>
        <w:numPr>
          <w:ilvl w:val="0"/>
          <w:numId w:val="275"/>
        </w:numPr>
        <w:shd w:val="clear" w:color="auto" w:fill="FFFFFF"/>
        <w:spacing w:after="0" w:line="240" w:lineRule="auto"/>
        <w:ind w:left="1290"/>
        <w:rPr>
          <w:rFonts w:ascii="Segoe UI" w:hAnsi="Segoe UI" w:cs="Segoe UI"/>
          <w:color w:val="161616"/>
        </w:rPr>
      </w:pPr>
      <w:r>
        <w:rPr>
          <w:rFonts w:ascii="Segoe UI" w:hAnsi="Segoe UI" w:cs="Segoe UI"/>
          <w:color w:val="161616"/>
        </w:rPr>
        <w:t>If you want to use multi-repo checkout with a repository that requires a service connection.</w:t>
      </w:r>
    </w:p>
    <w:p w14:paraId="08D7452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repository keyword lets you specify an external repository.</w:t>
      </w:r>
    </w:p>
    <w:p w14:paraId="45854575"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24C6743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6C66471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repositories:</w:t>
      </w:r>
    </w:p>
    <w:p w14:paraId="2AC20BA8" w14:textId="77777777" w:rsidR="00062AAF" w:rsidRDefault="00062AAF" w:rsidP="00062AAF">
      <w:pPr>
        <w:pStyle w:val="HTMLPreformatted"/>
        <w:rPr>
          <w:rStyle w:val="HTMLCode"/>
          <w:rFonts w:ascii="Consolas" w:hAnsi="Consolas"/>
          <w:color w:val="161616"/>
          <w:bdr w:val="none" w:sz="0" w:space="0" w:color="auto" w:frame="1"/>
        </w:rPr>
      </w:pPr>
    </w:p>
    <w:p w14:paraId="7145FED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repository: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common</w:t>
      </w:r>
    </w:p>
    <w:p w14:paraId="254DD9D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type:</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github</w:t>
      </w:r>
      <w:proofErr w:type="spellEnd"/>
    </w:p>
    <w:p w14:paraId="36AAEA3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Contoso/</w:t>
      </w:r>
      <w:proofErr w:type="spellStart"/>
      <w:r>
        <w:rPr>
          <w:rStyle w:val="hljs-string"/>
          <w:rFonts w:ascii="Consolas" w:hAnsi="Consolas"/>
          <w:color w:val="A31515"/>
          <w:bdr w:val="none" w:sz="0" w:space="0" w:color="auto" w:frame="1"/>
        </w:rPr>
        <w:t>CommonTools</w:t>
      </w:r>
      <w:proofErr w:type="spellEnd"/>
    </w:p>
    <w:p w14:paraId="55E91DE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endpoint: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MyContosoServiceConnection</w:t>
      </w:r>
      <w:proofErr w:type="spellEnd"/>
    </w:p>
    <w:p w14:paraId="00B42EE7" w14:textId="77777777" w:rsidR="00062AAF" w:rsidRDefault="00062AAF"/>
    <w:p w14:paraId="1A3B3759" w14:textId="77777777" w:rsidR="00062AAF" w:rsidRDefault="00062AAF"/>
    <w:p w14:paraId="129A3D88"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Use multiple repositories in your pipeline</w:t>
      </w:r>
    </w:p>
    <w:p w14:paraId="423744C7"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D564CE0" w14:textId="77777777" w:rsidR="00062AAF" w:rsidRDefault="00062AAF" w:rsidP="00062AAF">
      <w:pPr>
        <w:numPr>
          <w:ilvl w:val="0"/>
          <w:numId w:val="276"/>
        </w:numPr>
        <w:shd w:val="clear" w:color="auto" w:fill="FFFFFF"/>
        <w:spacing w:after="0" w:line="240" w:lineRule="auto"/>
        <w:rPr>
          <w:rFonts w:ascii="Segoe UI" w:hAnsi="Segoe UI" w:cs="Segoe UI"/>
        </w:rPr>
      </w:pPr>
      <w:r>
        <w:rPr>
          <w:rFonts w:ascii="Segoe UI" w:hAnsi="Segoe UI" w:cs="Segoe UI"/>
        </w:rPr>
        <w:t>3 minutes</w:t>
      </w:r>
    </w:p>
    <w:p w14:paraId="52D00B4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might have micro git repositories providing utilities used in multiple pipelines within your project. Pipelines often rely on various repositories.</w:t>
      </w:r>
    </w:p>
    <w:p w14:paraId="124CD3A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have different repositories with sources, tools, scripts, or other items that you need to build your code. By using multiple checkout steps in your pipeline, you can fetch and check out other repositories to the one you use to store your YAML pipeline.</w:t>
      </w:r>
    </w:p>
    <w:p w14:paraId="28612828" w14:textId="77777777" w:rsidR="00062AAF" w:rsidRDefault="00062AAF" w:rsidP="00062AAF">
      <w:pPr>
        <w:pStyle w:val="NormalWeb"/>
        <w:shd w:val="clear" w:color="auto" w:fill="FFFFFF"/>
        <w:rPr>
          <w:rFonts w:ascii="Segoe UI" w:hAnsi="Segoe UI" w:cs="Segoe UI"/>
          <w:color w:val="161616"/>
        </w:rPr>
      </w:pPr>
      <w:r w:rsidRPr="003859E8">
        <w:rPr>
          <w:rFonts w:ascii="Segoe UI" w:hAnsi="Segoe UI" w:cs="Segoe UI"/>
          <w:color w:val="161616"/>
          <w:highlight w:val="yellow"/>
        </w:rPr>
        <w:t>Previously Azure Pipelines hasn't offered support for using multiple code repositories in a single pipeline. Using artifacts or directly cloning other repositories via script within a pipeline, you can work around it. It leaves access management and security down to you.</w:t>
      </w:r>
    </w:p>
    <w:p w14:paraId="324E42A0" w14:textId="77777777" w:rsidR="00062AAF" w:rsidRDefault="00062AAF" w:rsidP="00062AAF">
      <w:pPr>
        <w:pStyle w:val="NormalWeb"/>
        <w:shd w:val="clear" w:color="auto" w:fill="FFFFFF"/>
        <w:rPr>
          <w:rFonts w:ascii="Segoe UI" w:hAnsi="Segoe UI" w:cs="Segoe UI"/>
          <w:color w:val="161616"/>
        </w:rPr>
      </w:pPr>
      <w:r w:rsidRPr="003859E8">
        <w:rPr>
          <w:rFonts w:ascii="Segoe UI" w:hAnsi="Segoe UI" w:cs="Segoe UI"/>
          <w:color w:val="161616"/>
          <w:highlight w:val="yellow"/>
        </w:rPr>
        <w:t>Repositories are now first-class citizens within Azure Pipelines. It enables some exciting use cases, such as checking out specific repository parts and checking multiple repositories.</w:t>
      </w:r>
    </w:p>
    <w:p w14:paraId="7F5EC186" w14:textId="77777777" w:rsidR="00062AAF" w:rsidRDefault="00062AAF" w:rsidP="00062AAF">
      <w:pPr>
        <w:pStyle w:val="NormalWeb"/>
        <w:shd w:val="clear" w:color="auto" w:fill="FFFFFF"/>
        <w:rPr>
          <w:rFonts w:ascii="Segoe UI" w:hAnsi="Segoe UI" w:cs="Segoe UI"/>
          <w:color w:val="161616"/>
        </w:rPr>
      </w:pPr>
      <w:r w:rsidRPr="003859E8">
        <w:rPr>
          <w:rFonts w:ascii="Segoe UI" w:hAnsi="Segoe UI" w:cs="Segoe UI"/>
          <w:color w:val="161616"/>
          <w:highlight w:val="yellow"/>
        </w:rPr>
        <w:t>There's also a use case for not checking out any repository in the pipeline. It can be helpful in cases where you're setting up a pipeline to do a job that has no dependency on any repository.</w:t>
      </w:r>
    </w:p>
    <w:p w14:paraId="713323DE"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Specify multiple repositories</w:t>
      </w:r>
    </w:p>
    <w:p w14:paraId="51F3F4F5" w14:textId="77777777" w:rsidR="00062AAF" w:rsidRDefault="00062AAF" w:rsidP="00062AAF">
      <w:pPr>
        <w:pStyle w:val="NormalWeb"/>
        <w:shd w:val="clear" w:color="auto" w:fill="FFFFFF"/>
        <w:rPr>
          <w:rFonts w:ascii="Segoe UI" w:hAnsi="Segoe UI" w:cs="Segoe UI"/>
          <w:color w:val="161616"/>
        </w:rPr>
      </w:pPr>
      <w:r w:rsidRPr="003859E8">
        <w:rPr>
          <w:rFonts w:ascii="Segoe UI" w:hAnsi="Segoe UI" w:cs="Segoe UI"/>
          <w:color w:val="161616"/>
          <w:highlight w:val="yellow"/>
        </w:rPr>
        <w:t>Repositories can be specified as a repository resource or in line with the checkout step.</w:t>
      </w:r>
      <w:r>
        <w:rPr>
          <w:rFonts w:ascii="Segoe UI" w:hAnsi="Segoe UI" w:cs="Segoe UI"/>
          <w:color w:val="161616"/>
        </w:rPr>
        <w:t xml:space="preserve"> Supported repositories are Azure Repos Git, GitHub, and </w:t>
      </w:r>
      <w:proofErr w:type="spellStart"/>
      <w:r>
        <w:rPr>
          <w:rFonts w:ascii="Segoe UI" w:hAnsi="Segoe UI" w:cs="Segoe UI"/>
          <w:color w:val="161616"/>
        </w:rPr>
        <w:t>BitBucket</w:t>
      </w:r>
      <w:proofErr w:type="spellEnd"/>
      <w:r>
        <w:rPr>
          <w:rFonts w:ascii="Segoe UI" w:hAnsi="Segoe UI" w:cs="Segoe UI"/>
          <w:color w:val="161616"/>
        </w:rPr>
        <w:t xml:space="preserve"> Cloud.</w:t>
      </w:r>
    </w:p>
    <w:p w14:paraId="170937D8" w14:textId="77777777" w:rsidR="00062AAF" w:rsidRDefault="00062AAF" w:rsidP="00062AAF">
      <w:pPr>
        <w:pStyle w:val="NormalWeb"/>
        <w:shd w:val="clear" w:color="auto" w:fill="FFFFFF"/>
        <w:rPr>
          <w:rFonts w:ascii="Segoe UI" w:hAnsi="Segoe UI" w:cs="Segoe UI"/>
          <w:color w:val="161616"/>
        </w:rPr>
      </w:pPr>
      <w:r w:rsidRPr="003859E8">
        <w:rPr>
          <w:rFonts w:ascii="Segoe UI" w:hAnsi="Segoe UI" w:cs="Segoe UI"/>
          <w:color w:val="161616"/>
          <w:highlight w:val="yellow"/>
        </w:rPr>
        <w:t>The following combinations of checkout steps are supported.</w:t>
      </w:r>
    </w:p>
    <w:p w14:paraId="57B00EF7" w14:textId="77777777" w:rsidR="00062AAF" w:rsidRDefault="00062AAF" w:rsidP="00062AAF">
      <w:pPr>
        <w:numPr>
          <w:ilvl w:val="0"/>
          <w:numId w:val="277"/>
        </w:numPr>
        <w:shd w:val="clear" w:color="auto" w:fill="FFFFFF"/>
        <w:spacing w:after="0" w:line="240" w:lineRule="auto"/>
        <w:ind w:left="1290"/>
        <w:rPr>
          <w:rFonts w:ascii="Segoe UI" w:hAnsi="Segoe UI" w:cs="Segoe UI"/>
          <w:color w:val="161616"/>
        </w:rPr>
      </w:pPr>
      <w:r w:rsidRPr="003859E8">
        <w:rPr>
          <w:rFonts w:ascii="Segoe UI" w:hAnsi="Segoe UI" w:cs="Segoe UI"/>
          <w:color w:val="161616"/>
          <w:highlight w:val="yellow"/>
        </w:rPr>
        <w:t>If there are no </w:t>
      </w:r>
      <w:r w:rsidRPr="003859E8">
        <w:rPr>
          <w:rStyle w:val="Strong"/>
          <w:rFonts w:ascii="Segoe UI" w:hAnsi="Segoe UI" w:cs="Segoe UI"/>
          <w:color w:val="161616"/>
          <w:highlight w:val="yellow"/>
        </w:rPr>
        <w:t>checkout</w:t>
      </w:r>
      <w:r w:rsidRPr="003859E8">
        <w:rPr>
          <w:rFonts w:ascii="Segoe UI" w:hAnsi="Segoe UI" w:cs="Segoe UI"/>
          <w:color w:val="161616"/>
          <w:highlight w:val="yellow"/>
        </w:rPr>
        <w:t> steps, the default behavior is checkout: self</w:t>
      </w:r>
      <w:r>
        <w:rPr>
          <w:rFonts w:ascii="Segoe UI" w:hAnsi="Segoe UI" w:cs="Segoe UI"/>
          <w:color w:val="161616"/>
        </w:rPr>
        <w:t xml:space="preserve"> is the first step.</w:t>
      </w:r>
    </w:p>
    <w:p w14:paraId="183B0E19" w14:textId="77777777" w:rsidR="00062AAF" w:rsidRPr="003859E8" w:rsidRDefault="00062AAF" w:rsidP="00062AAF">
      <w:pPr>
        <w:numPr>
          <w:ilvl w:val="0"/>
          <w:numId w:val="277"/>
        </w:numPr>
        <w:shd w:val="clear" w:color="auto" w:fill="FFFFFF"/>
        <w:spacing w:after="0" w:line="240" w:lineRule="auto"/>
        <w:ind w:left="1290"/>
        <w:rPr>
          <w:rFonts w:ascii="Segoe UI" w:hAnsi="Segoe UI" w:cs="Segoe UI"/>
          <w:color w:val="161616"/>
          <w:highlight w:val="yellow"/>
        </w:rPr>
      </w:pPr>
      <w:r w:rsidRPr="003859E8">
        <w:rPr>
          <w:rFonts w:ascii="Segoe UI" w:hAnsi="Segoe UI" w:cs="Segoe UI"/>
          <w:color w:val="161616"/>
          <w:highlight w:val="yellow"/>
        </w:rPr>
        <w:t>If there's a single </w:t>
      </w:r>
      <w:r w:rsidRPr="003859E8">
        <w:rPr>
          <w:rStyle w:val="Strong"/>
          <w:rFonts w:ascii="Segoe UI" w:hAnsi="Segoe UI" w:cs="Segoe UI"/>
          <w:color w:val="161616"/>
          <w:highlight w:val="yellow"/>
        </w:rPr>
        <w:t>checkout: none</w:t>
      </w:r>
      <w:r w:rsidRPr="003859E8">
        <w:rPr>
          <w:rFonts w:ascii="Segoe UI" w:hAnsi="Segoe UI" w:cs="Segoe UI"/>
          <w:color w:val="161616"/>
          <w:highlight w:val="yellow"/>
        </w:rPr>
        <w:t> step, no repositories are synced or checked out.</w:t>
      </w:r>
    </w:p>
    <w:p w14:paraId="2C988BEE" w14:textId="77777777" w:rsidR="00062AAF" w:rsidRPr="003859E8" w:rsidRDefault="00062AAF" w:rsidP="00062AAF">
      <w:pPr>
        <w:numPr>
          <w:ilvl w:val="0"/>
          <w:numId w:val="277"/>
        </w:numPr>
        <w:shd w:val="clear" w:color="auto" w:fill="FFFFFF"/>
        <w:spacing w:after="0" w:line="240" w:lineRule="auto"/>
        <w:ind w:left="1290"/>
        <w:rPr>
          <w:rFonts w:ascii="Segoe UI" w:hAnsi="Segoe UI" w:cs="Segoe UI"/>
          <w:color w:val="161616"/>
          <w:highlight w:val="yellow"/>
        </w:rPr>
      </w:pPr>
      <w:r w:rsidRPr="003859E8">
        <w:rPr>
          <w:rFonts w:ascii="Segoe UI" w:hAnsi="Segoe UI" w:cs="Segoe UI"/>
          <w:color w:val="161616"/>
          <w:highlight w:val="yellow"/>
        </w:rPr>
        <w:t>If there's a single </w:t>
      </w:r>
      <w:r w:rsidRPr="003859E8">
        <w:rPr>
          <w:rStyle w:val="Strong"/>
          <w:rFonts w:ascii="Segoe UI" w:hAnsi="Segoe UI" w:cs="Segoe UI"/>
          <w:color w:val="161616"/>
          <w:highlight w:val="yellow"/>
        </w:rPr>
        <w:t>checkout: self</w:t>
      </w:r>
      <w:r w:rsidRPr="003859E8">
        <w:rPr>
          <w:rFonts w:ascii="Segoe UI" w:hAnsi="Segoe UI" w:cs="Segoe UI"/>
          <w:color w:val="161616"/>
          <w:highlight w:val="yellow"/>
        </w:rPr>
        <w:t> step, the current repository is checked out.</w:t>
      </w:r>
    </w:p>
    <w:p w14:paraId="733D01CC" w14:textId="77777777" w:rsidR="00062AAF" w:rsidRPr="003859E8" w:rsidRDefault="00062AAF" w:rsidP="00062AAF">
      <w:pPr>
        <w:numPr>
          <w:ilvl w:val="0"/>
          <w:numId w:val="277"/>
        </w:numPr>
        <w:shd w:val="clear" w:color="auto" w:fill="FFFFFF"/>
        <w:spacing w:after="0" w:line="240" w:lineRule="auto"/>
        <w:ind w:left="1290"/>
        <w:rPr>
          <w:rFonts w:ascii="Segoe UI" w:hAnsi="Segoe UI" w:cs="Segoe UI"/>
          <w:color w:val="161616"/>
          <w:highlight w:val="yellow"/>
        </w:rPr>
      </w:pPr>
      <w:r w:rsidRPr="003859E8">
        <w:rPr>
          <w:rFonts w:ascii="Segoe UI" w:hAnsi="Segoe UI" w:cs="Segoe UI"/>
          <w:color w:val="161616"/>
          <w:highlight w:val="yellow"/>
        </w:rPr>
        <w:t>If there's a single </w:t>
      </w:r>
      <w:r w:rsidRPr="003859E8">
        <w:rPr>
          <w:rStyle w:val="Strong"/>
          <w:rFonts w:ascii="Segoe UI" w:hAnsi="Segoe UI" w:cs="Segoe UI"/>
          <w:color w:val="161616"/>
          <w:highlight w:val="yellow"/>
        </w:rPr>
        <w:t>checkout</w:t>
      </w:r>
      <w:r w:rsidRPr="003859E8">
        <w:rPr>
          <w:rFonts w:ascii="Segoe UI" w:hAnsi="Segoe UI" w:cs="Segoe UI"/>
          <w:color w:val="161616"/>
          <w:highlight w:val="yellow"/>
        </w:rPr>
        <w:t> step that isn't </w:t>
      </w:r>
      <w:r w:rsidRPr="003859E8">
        <w:rPr>
          <w:rStyle w:val="Strong"/>
          <w:rFonts w:ascii="Segoe UI" w:hAnsi="Segoe UI" w:cs="Segoe UI"/>
          <w:color w:val="161616"/>
          <w:highlight w:val="yellow"/>
        </w:rPr>
        <w:t>self</w:t>
      </w:r>
      <w:r w:rsidRPr="003859E8">
        <w:rPr>
          <w:rFonts w:ascii="Segoe UI" w:hAnsi="Segoe UI" w:cs="Segoe UI"/>
          <w:color w:val="161616"/>
          <w:highlight w:val="yellow"/>
        </w:rPr>
        <w:t> or </w:t>
      </w:r>
      <w:r w:rsidRPr="003859E8">
        <w:rPr>
          <w:rStyle w:val="Strong"/>
          <w:rFonts w:ascii="Segoe UI" w:hAnsi="Segoe UI" w:cs="Segoe UI"/>
          <w:color w:val="161616"/>
          <w:highlight w:val="yellow"/>
        </w:rPr>
        <w:t>none</w:t>
      </w:r>
      <w:r w:rsidRPr="003859E8">
        <w:rPr>
          <w:rFonts w:ascii="Segoe UI" w:hAnsi="Segoe UI" w:cs="Segoe UI"/>
          <w:color w:val="161616"/>
          <w:highlight w:val="yellow"/>
        </w:rPr>
        <w:t>, that repository is checked out instead of self.</w:t>
      </w:r>
    </w:p>
    <w:p w14:paraId="067AF53C" w14:textId="77777777" w:rsidR="00062AAF" w:rsidRPr="003859E8" w:rsidRDefault="00062AAF" w:rsidP="00062AAF">
      <w:pPr>
        <w:numPr>
          <w:ilvl w:val="0"/>
          <w:numId w:val="277"/>
        </w:numPr>
        <w:shd w:val="clear" w:color="auto" w:fill="FFFFFF"/>
        <w:spacing w:after="0" w:line="240" w:lineRule="auto"/>
        <w:ind w:left="1290"/>
        <w:rPr>
          <w:rFonts w:ascii="Segoe UI" w:hAnsi="Segoe UI" w:cs="Segoe UI"/>
          <w:color w:val="161616"/>
          <w:highlight w:val="yellow"/>
        </w:rPr>
      </w:pPr>
      <w:r w:rsidRPr="003859E8">
        <w:rPr>
          <w:rFonts w:ascii="Segoe UI" w:hAnsi="Segoe UI" w:cs="Segoe UI"/>
          <w:color w:val="161616"/>
          <w:highlight w:val="yellow"/>
        </w:rPr>
        <w:t>If there are multiple </w:t>
      </w:r>
      <w:r w:rsidRPr="003859E8">
        <w:rPr>
          <w:rStyle w:val="Strong"/>
          <w:rFonts w:ascii="Segoe UI" w:hAnsi="Segoe UI" w:cs="Segoe UI"/>
          <w:color w:val="161616"/>
          <w:highlight w:val="yellow"/>
        </w:rPr>
        <w:t>checkout</w:t>
      </w:r>
      <w:r w:rsidRPr="003859E8">
        <w:rPr>
          <w:rFonts w:ascii="Segoe UI" w:hAnsi="Segoe UI" w:cs="Segoe UI"/>
          <w:color w:val="161616"/>
          <w:highlight w:val="yellow"/>
        </w:rPr>
        <w:t> steps, each named repository is checked out to a folder named after the repository. Unless a different path is specified in the checkout step, use </w:t>
      </w:r>
      <w:r w:rsidRPr="003859E8">
        <w:rPr>
          <w:rStyle w:val="Strong"/>
          <w:rFonts w:ascii="Segoe UI" w:hAnsi="Segoe UI" w:cs="Segoe UI"/>
          <w:color w:val="161616"/>
          <w:highlight w:val="yellow"/>
        </w:rPr>
        <w:t>checkout: self</w:t>
      </w:r>
      <w:r w:rsidRPr="003859E8">
        <w:rPr>
          <w:rFonts w:ascii="Segoe UI" w:hAnsi="Segoe UI" w:cs="Segoe UI"/>
          <w:color w:val="161616"/>
          <w:highlight w:val="yellow"/>
        </w:rPr>
        <w:t> as one of the </w:t>
      </w:r>
      <w:r w:rsidRPr="003859E8">
        <w:rPr>
          <w:rStyle w:val="Strong"/>
          <w:rFonts w:ascii="Segoe UI" w:hAnsi="Segoe UI" w:cs="Segoe UI"/>
          <w:color w:val="161616"/>
          <w:highlight w:val="yellow"/>
        </w:rPr>
        <w:t>checkout</w:t>
      </w:r>
      <w:r w:rsidRPr="003859E8">
        <w:rPr>
          <w:rFonts w:ascii="Segoe UI" w:hAnsi="Segoe UI" w:cs="Segoe UI"/>
          <w:color w:val="161616"/>
          <w:highlight w:val="yellow"/>
        </w:rPr>
        <w:t> steps.</w:t>
      </w:r>
    </w:p>
    <w:p w14:paraId="361EB7AB"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Repository resource - How to do it?</w:t>
      </w:r>
    </w:p>
    <w:p w14:paraId="5378EFCA" w14:textId="77777777" w:rsidR="00062AAF" w:rsidRDefault="00062AAF" w:rsidP="00062AAF">
      <w:pPr>
        <w:pStyle w:val="NormalWeb"/>
        <w:shd w:val="clear" w:color="auto" w:fill="FFFFFF"/>
        <w:rPr>
          <w:rFonts w:ascii="Segoe UI" w:hAnsi="Segoe UI" w:cs="Segoe UI"/>
          <w:color w:val="161616"/>
        </w:rPr>
      </w:pPr>
      <w:r w:rsidRPr="003859E8">
        <w:rPr>
          <w:rFonts w:ascii="Segoe UI" w:hAnsi="Segoe UI" w:cs="Segoe UI"/>
          <w:color w:val="161616"/>
          <w:highlight w:val="yellow"/>
        </w:rPr>
        <w:t>If your repository type requires a service connection or other extended resources field, you must use a repository resource.</w:t>
      </w:r>
    </w:p>
    <w:p w14:paraId="6193FBF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Even if your repository type doesn't require a service connection, you may use a repository resource.</w:t>
      </w:r>
    </w:p>
    <w:p w14:paraId="0535F59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example, you have a repository resource defined already for templates in a different repository.</w:t>
      </w:r>
    </w:p>
    <w:p w14:paraId="021A966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the following example, three repositories are declared as repository resources. The repositories and the current self-repository containing the pipeline YAML are checked out.</w:t>
      </w:r>
    </w:p>
    <w:p w14:paraId="51093913"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69DF5C3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38E1209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repositories:</w:t>
      </w:r>
    </w:p>
    <w:p w14:paraId="2FAD0C31" w14:textId="77777777" w:rsidR="00062AAF" w:rsidRDefault="00062AAF" w:rsidP="00062AAF">
      <w:pPr>
        <w:pStyle w:val="HTMLPreformatted"/>
        <w:rPr>
          <w:rStyle w:val="HTMLCode"/>
          <w:rFonts w:ascii="Consolas" w:hAnsi="Consolas"/>
          <w:color w:val="161616"/>
          <w:bdr w:val="none" w:sz="0" w:space="0" w:color="auto" w:frame="1"/>
        </w:rPr>
      </w:pPr>
    </w:p>
    <w:p w14:paraId="1CB96F85" w14:textId="77777777" w:rsidR="00062AAF" w:rsidRPr="003859E8" w:rsidRDefault="00062AAF" w:rsidP="00062AAF">
      <w:pPr>
        <w:pStyle w:val="HTMLPreformatted"/>
        <w:rPr>
          <w:rStyle w:val="HTMLCode"/>
          <w:rFonts w:ascii="Consolas" w:hAnsi="Consolas"/>
          <w:color w:val="161616"/>
          <w:highlight w:val="yellow"/>
          <w:bdr w:val="none" w:sz="0" w:space="0" w:color="auto" w:frame="1"/>
        </w:rPr>
      </w:pPr>
      <w:r>
        <w:rPr>
          <w:rStyle w:val="hljs-attr"/>
          <w:rFonts w:ascii="Consolas" w:hAnsi="Consolas"/>
          <w:color w:val="0451A5"/>
          <w:bdr w:val="none" w:sz="0" w:space="0" w:color="auto" w:frame="1"/>
        </w:rPr>
        <w:t xml:space="preserve">  </w:t>
      </w:r>
      <w:r w:rsidRPr="003859E8">
        <w:rPr>
          <w:rStyle w:val="hljs-attr"/>
          <w:rFonts w:ascii="Consolas" w:hAnsi="Consolas"/>
          <w:color w:val="0451A5"/>
          <w:highlight w:val="yellow"/>
          <w:bdr w:val="none" w:sz="0" w:space="0" w:color="auto" w:frame="1"/>
        </w:rPr>
        <w:t>- repository:</w:t>
      </w:r>
      <w:r w:rsidRPr="003859E8">
        <w:rPr>
          <w:rStyle w:val="HTMLCode"/>
          <w:rFonts w:ascii="Consolas" w:hAnsi="Consolas"/>
          <w:color w:val="161616"/>
          <w:highlight w:val="yellow"/>
          <w:bdr w:val="none" w:sz="0" w:space="0" w:color="auto" w:frame="1"/>
        </w:rPr>
        <w:t xml:space="preserve"> </w:t>
      </w:r>
      <w:proofErr w:type="spellStart"/>
      <w:r w:rsidRPr="003859E8">
        <w:rPr>
          <w:rStyle w:val="hljs-string"/>
          <w:rFonts w:ascii="Consolas" w:hAnsi="Consolas"/>
          <w:color w:val="A31515"/>
          <w:highlight w:val="yellow"/>
          <w:bdr w:val="none" w:sz="0" w:space="0" w:color="auto" w:frame="1"/>
        </w:rPr>
        <w:t>MyGitHubRepo</w:t>
      </w:r>
      <w:proofErr w:type="spellEnd"/>
      <w:r w:rsidRPr="003859E8">
        <w:rPr>
          <w:rStyle w:val="HTMLCode"/>
          <w:rFonts w:ascii="Consolas" w:hAnsi="Consolas"/>
          <w:color w:val="161616"/>
          <w:highlight w:val="yellow"/>
          <w:bdr w:val="none" w:sz="0" w:space="0" w:color="auto" w:frame="1"/>
        </w:rPr>
        <w:t xml:space="preserve"> </w:t>
      </w:r>
      <w:r w:rsidRPr="003859E8">
        <w:rPr>
          <w:rStyle w:val="hljs-comment"/>
          <w:rFonts w:ascii="Consolas" w:hAnsi="Consolas"/>
          <w:color w:val="008000"/>
          <w:highlight w:val="yellow"/>
          <w:bdr w:val="none" w:sz="0" w:space="0" w:color="auto" w:frame="1"/>
        </w:rPr>
        <w:t># The name used to reference this repository in the checkout step.</w:t>
      </w:r>
    </w:p>
    <w:p w14:paraId="10F8123E" w14:textId="77777777" w:rsidR="00062AAF" w:rsidRPr="003859E8" w:rsidRDefault="00062AAF" w:rsidP="00062AAF">
      <w:pPr>
        <w:pStyle w:val="HTMLPreformatted"/>
        <w:rPr>
          <w:rStyle w:val="HTMLCode"/>
          <w:rFonts w:ascii="Consolas" w:hAnsi="Consolas"/>
          <w:color w:val="161616"/>
          <w:highlight w:val="yellow"/>
          <w:bdr w:val="none" w:sz="0" w:space="0" w:color="auto" w:frame="1"/>
        </w:rPr>
      </w:pPr>
      <w:r w:rsidRPr="003859E8">
        <w:rPr>
          <w:rStyle w:val="hljs-attr"/>
          <w:rFonts w:ascii="Consolas" w:hAnsi="Consolas"/>
          <w:color w:val="0451A5"/>
          <w:highlight w:val="yellow"/>
          <w:bdr w:val="none" w:sz="0" w:space="0" w:color="auto" w:frame="1"/>
        </w:rPr>
        <w:t xml:space="preserve">    type:</w:t>
      </w:r>
      <w:r w:rsidRPr="003859E8">
        <w:rPr>
          <w:rStyle w:val="HTMLCode"/>
          <w:rFonts w:ascii="Consolas" w:hAnsi="Consolas"/>
          <w:color w:val="161616"/>
          <w:highlight w:val="yellow"/>
          <w:bdr w:val="none" w:sz="0" w:space="0" w:color="auto" w:frame="1"/>
        </w:rPr>
        <w:t xml:space="preserve"> </w:t>
      </w:r>
      <w:proofErr w:type="spellStart"/>
      <w:r w:rsidRPr="003859E8">
        <w:rPr>
          <w:rStyle w:val="hljs-string"/>
          <w:rFonts w:ascii="Consolas" w:hAnsi="Consolas"/>
          <w:color w:val="A31515"/>
          <w:highlight w:val="yellow"/>
          <w:bdr w:val="none" w:sz="0" w:space="0" w:color="auto" w:frame="1"/>
        </w:rPr>
        <w:t>github</w:t>
      </w:r>
      <w:proofErr w:type="spellEnd"/>
    </w:p>
    <w:p w14:paraId="17E08E98" w14:textId="77777777" w:rsidR="00062AAF" w:rsidRPr="003859E8" w:rsidRDefault="00062AAF" w:rsidP="00062AAF">
      <w:pPr>
        <w:pStyle w:val="HTMLPreformatted"/>
        <w:rPr>
          <w:rStyle w:val="HTMLCode"/>
          <w:rFonts w:ascii="Consolas" w:hAnsi="Consolas"/>
          <w:color w:val="161616"/>
          <w:highlight w:val="yellow"/>
          <w:bdr w:val="none" w:sz="0" w:space="0" w:color="auto" w:frame="1"/>
        </w:rPr>
      </w:pPr>
      <w:r w:rsidRPr="003859E8">
        <w:rPr>
          <w:rStyle w:val="hljs-attr"/>
          <w:rFonts w:ascii="Consolas" w:hAnsi="Consolas"/>
          <w:color w:val="0451A5"/>
          <w:highlight w:val="yellow"/>
          <w:bdr w:val="none" w:sz="0" w:space="0" w:color="auto" w:frame="1"/>
        </w:rPr>
        <w:t xml:space="preserve">    endpoint:</w:t>
      </w:r>
      <w:r w:rsidRPr="003859E8">
        <w:rPr>
          <w:rStyle w:val="HTMLCode"/>
          <w:rFonts w:ascii="Consolas" w:hAnsi="Consolas"/>
          <w:color w:val="161616"/>
          <w:highlight w:val="yellow"/>
          <w:bdr w:val="none" w:sz="0" w:space="0" w:color="auto" w:frame="1"/>
        </w:rPr>
        <w:t xml:space="preserve"> </w:t>
      </w:r>
      <w:proofErr w:type="spellStart"/>
      <w:r w:rsidRPr="003859E8">
        <w:rPr>
          <w:rStyle w:val="hljs-string"/>
          <w:rFonts w:ascii="Consolas" w:hAnsi="Consolas"/>
          <w:color w:val="A31515"/>
          <w:highlight w:val="yellow"/>
          <w:bdr w:val="none" w:sz="0" w:space="0" w:color="auto" w:frame="1"/>
        </w:rPr>
        <w:t>MyGitHubServiceConnection</w:t>
      </w:r>
      <w:proofErr w:type="spellEnd"/>
    </w:p>
    <w:p w14:paraId="1CCB2E4B" w14:textId="77777777" w:rsidR="00062AAF" w:rsidRDefault="00062AAF" w:rsidP="00062AAF">
      <w:pPr>
        <w:pStyle w:val="HTMLPreformatted"/>
        <w:rPr>
          <w:rStyle w:val="HTMLCode"/>
          <w:rFonts w:ascii="Consolas" w:hAnsi="Consolas"/>
          <w:color w:val="161616"/>
          <w:bdr w:val="none" w:sz="0" w:space="0" w:color="auto" w:frame="1"/>
        </w:rPr>
      </w:pPr>
      <w:r w:rsidRPr="003859E8">
        <w:rPr>
          <w:rStyle w:val="hljs-attr"/>
          <w:rFonts w:ascii="Consolas" w:hAnsi="Consolas"/>
          <w:color w:val="0451A5"/>
          <w:highlight w:val="yellow"/>
          <w:bdr w:val="none" w:sz="0" w:space="0" w:color="auto" w:frame="1"/>
        </w:rPr>
        <w:t xml:space="preserve">    name:</w:t>
      </w:r>
      <w:r w:rsidRPr="003859E8">
        <w:rPr>
          <w:rStyle w:val="HTMLCode"/>
          <w:rFonts w:ascii="Consolas" w:hAnsi="Consolas"/>
          <w:color w:val="161616"/>
          <w:highlight w:val="yellow"/>
          <w:bdr w:val="none" w:sz="0" w:space="0" w:color="auto" w:frame="1"/>
        </w:rPr>
        <w:t xml:space="preserve"> </w:t>
      </w:r>
      <w:proofErr w:type="spellStart"/>
      <w:r w:rsidRPr="003859E8">
        <w:rPr>
          <w:rStyle w:val="hljs-string"/>
          <w:rFonts w:ascii="Consolas" w:hAnsi="Consolas"/>
          <w:color w:val="A31515"/>
          <w:highlight w:val="yellow"/>
          <w:bdr w:val="none" w:sz="0" w:space="0" w:color="auto" w:frame="1"/>
        </w:rPr>
        <w:t>MyGitHubOrgOrUser</w:t>
      </w:r>
      <w:proofErr w:type="spellEnd"/>
      <w:r w:rsidRPr="003859E8">
        <w:rPr>
          <w:rStyle w:val="hljs-string"/>
          <w:rFonts w:ascii="Consolas" w:hAnsi="Consolas"/>
          <w:color w:val="A31515"/>
          <w:highlight w:val="yellow"/>
          <w:bdr w:val="none" w:sz="0" w:space="0" w:color="auto" w:frame="1"/>
        </w:rPr>
        <w:t>/</w:t>
      </w:r>
      <w:proofErr w:type="spellStart"/>
      <w:r w:rsidRPr="003859E8">
        <w:rPr>
          <w:rStyle w:val="hljs-string"/>
          <w:rFonts w:ascii="Consolas" w:hAnsi="Consolas"/>
          <w:color w:val="A31515"/>
          <w:highlight w:val="yellow"/>
          <w:bdr w:val="none" w:sz="0" w:space="0" w:color="auto" w:frame="1"/>
        </w:rPr>
        <w:t>MyGitHubRepo</w:t>
      </w:r>
      <w:proofErr w:type="spellEnd"/>
    </w:p>
    <w:p w14:paraId="39BBBB41" w14:textId="77777777" w:rsidR="00062AAF" w:rsidRDefault="00062AAF" w:rsidP="00062AAF">
      <w:pPr>
        <w:pStyle w:val="HTMLPreformatted"/>
        <w:rPr>
          <w:rStyle w:val="HTMLCode"/>
          <w:rFonts w:ascii="Consolas" w:hAnsi="Consolas"/>
          <w:color w:val="161616"/>
          <w:bdr w:val="none" w:sz="0" w:space="0" w:color="auto" w:frame="1"/>
        </w:rPr>
      </w:pPr>
    </w:p>
    <w:p w14:paraId="720B757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repository:</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MyBitBucketRepo</w:t>
      </w:r>
      <w:proofErr w:type="spellEnd"/>
    </w:p>
    <w:p w14:paraId="3CA55F2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lastRenderedPageBreak/>
        <w:t xml:space="preserve">    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bitbucket</w:t>
      </w:r>
    </w:p>
    <w:p w14:paraId="2F40DCD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endpoint: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MyBitBucketServiceConnection</w:t>
      </w:r>
      <w:proofErr w:type="spellEnd"/>
    </w:p>
    <w:p w14:paraId="66653DB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MyBitBucketOrgOrUser</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MyBitBucketRepo</w:t>
      </w:r>
      <w:proofErr w:type="spellEnd"/>
    </w:p>
    <w:p w14:paraId="54FD3087" w14:textId="77777777" w:rsidR="00062AAF" w:rsidRDefault="00062AAF" w:rsidP="00062AAF">
      <w:pPr>
        <w:pStyle w:val="HTMLPreformatted"/>
        <w:rPr>
          <w:rStyle w:val="HTMLCode"/>
          <w:rFonts w:ascii="Consolas" w:hAnsi="Consolas"/>
          <w:color w:val="161616"/>
          <w:bdr w:val="none" w:sz="0" w:space="0" w:color="auto" w:frame="1"/>
        </w:rPr>
      </w:pPr>
    </w:p>
    <w:p w14:paraId="103B9AD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repository: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MyAzureReposGitRepository</w:t>
      </w:r>
    </w:p>
    <w:p w14:paraId="59AFDDE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git</w:t>
      </w:r>
    </w:p>
    <w:p w14:paraId="4ADFEE4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MyProject</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MyAzureReposGitRepo</w:t>
      </w:r>
      <w:proofErr w:type="spellEnd"/>
    </w:p>
    <w:p w14:paraId="0BC52F6E" w14:textId="77777777" w:rsidR="00062AAF" w:rsidRDefault="00062AAF" w:rsidP="00062AAF">
      <w:pPr>
        <w:pStyle w:val="HTMLPreformatted"/>
        <w:rPr>
          <w:rStyle w:val="HTMLCode"/>
          <w:rFonts w:ascii="Consolas" w:hAnsi="Consolas"/>
          <w:color w:val="161616"/>
          <w:bdr w:val="none" w:sz="0" w:space="0" w:color="auto" w:frame="1"/>
        </w:rPr>
      </w:pPr>
    </w:p>
    <w:p w14:paraId="26B9385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2AB285D2" w14:textId="77777777" w:rsidR="00062AAF" w:rsidRDefault="00062AAF" w:rsidP="00062AAF">
      <w:pPr>
        <w:pStyle w:val="HTMLPreformatted"/>
        <w:rPr>
          <w:rStyle w:val="HTMLCode"/>
          <w:rFonts w:ascii="Consolas" w:hAnsi="Consolas"/>
          <w:color w:val="161616"/>
          <w:bdr w:val="none" w:sz="0" w:space="0" w:color="auto" w:frame="1"/>
        </w:rPr>
      </w:pPr>
    </w:p>
    <w:p w14:paraId="1DC48F93"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w:t>
      </w:r>
    </w:p>
    <w:p w14:paraId="18C4BC6B" w14:textId="77777777" w:rsidR="00062AAF" w:rsidRDefault="00062AAF" w:rsidP="00062AAF">
      <w:pPr>
        <w:pStyle w:val="HTMLPreformatted"/>
        <w:rPr>
          <w:rStyle w:val="HTMLCode"/>
          <w:rFonts w:ascii="Consolas" w:hAnsi="Consolas"/>
          <w:color w:val="161616"/>
          <w:bdr w:val="none" w:sz="0" w:space="0" w:color="auto" w:frame="1"/>
        </w:rPr>
      </w:pPr>
    </w:p>
    <w:p w14:paraId="4E7D095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pool:</w:t>
      </w:r>
    </w:p>
    <w:p w14:paraId="2DDB6E5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vmImage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56243055" w14:textId="77777777" w:rsidR="00062AAF" w:rsidRDefault="00062AAF" w:rsidP="00062AAF">
      <w:pPr>
        <w:pStyle w:val="HTMLPreformatted"/>
        <w:rPr>
          <w:rStyle w:val="HTMLCode"/>
          <w:rFonts w:ascii="Consolas" w:hAnsi="Consolas"/>
          <w:color w:val="161616"/>
          <w:bdr w:val="none" w:sz="0" w:space="0" w:color="auto" w:frame="1"/>
        </w:rPr>
      </w:pPr>
    </w:p>
    <w:p w14:paraId="455EFFF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688EDE27" w14:textId="77777777" w:rsidR="00062AAF" w:rsidRDefault="00062AAF" w:rsidP="00062AAF">
      <w:pPr>
        <w:pStyle w:val="HTMLPreformatted"/>
        <w:rPr>
          <w:rStyle w:val="HTMLCode"/>
          <w:rFonts w:ascii="Consolas" w:hAnsi="Consolas"/>
          <w:color w:val="161616"/>
          <w:bdr w:val="none" w:sz="0" w:space="0" w:color="auto" w:frame="1"/>
        </w:rPr>
      </w:pPr>
    </w:p>
    <w:p w14:paraId="4BED712F" w14:textId="77777777" w:rsidR="00062AAF" w:rsidRPr="003859E8" w:rsidRDefault="00062AAF" w:rsidP="00062AAF">
      <w:pPr>
        <w:pStyle w:val="HTMLPreformatted"/>
        <w:rPr>
          <w:rStyle w:val="HTMLCode"/>
          <w:rFonts w:ascii="Consolas" w:hAnsi="Consolas"/>
          <w:color w:val="161616"/>
          <w:highlight w:val="yellow"/>
          <w:bdr w:val="none" w:sz="0" w:space="0" w:color="auto" w:frame="1"/>
        </w:rPr>
      </w:pPr>
      <w:r w:rsidRPr="003859E8">
        <w:rPr>
          <w:rStyle w:val="hljs-attr"/>
          <w:rFonts w:ascii="Consolas" w:hAnsi="Consolas"/>
          <w:color w:val="0451A5"/>
          <w:highlight w:val="yellow"/>
          <w:bdr w:val="none" w:sz="0" w:space="0" w:color="auto" w:frame="1"/>
        </w:rPr>
        <w:t>- checkout:</w:t>
      </w:r>
      <w:r w:rsidRPr="003859E8">
        <w:rPr>
          <w:rStyle w:val="HTMLCode"/>
          <w:rFonts w:ascii="Consolas" w:hAnsi="Consolas"/>
          <w:color w:val="161616"/>
          <w:highlight w:val="yellow"/>
          <w:bdr w:val="none" w:sz="0" w:space="0" w:color="auto" w:frame="1"/>
        </w:rPr>
        <w:t xml:space="preserve"> </w:t>
      </w:r>
      <w:r w:rsidRPr="003859E8">
        <w:rPr>
          <w:rStyle w:val="hljs-string"/>
          <w:rFonts w:ascii="Consolas" w:hAnsi="Consolas"/>
          <w:color w:val="A31515"/>
          <w:highlight w:val="yellow"/>
          <w:bdr w:val="none" w:sz="0" w:space="0" w:color="auto" w:frame="1"/>
        </w:rPr>
        <w:t>self</w:t>
      </w:r>
    </w:p>
    <w:p w14:paraId="6F1BEAF1" w14:textId="77777777" w:rsidR="00062AAF" w:rsidRPr="003859E8" w:rsidRDefault="00062AAF" w:rsidP="00062AAF">
      <w:pPr>
        <w:pStyle w:val="HTMLPreformatted"/>
        <w:rPr>
          <w:rStyle w:val="HTMLCode"/>
          <w:rFonts w:ascii="Consolas" w:hAnsi="Consolas"/>
          <w:color w:val="161616"/>
          <w:highlight w:val="yellow"/>
          <w:bdr w:val="none" w:sz="0" w:space="0" w:color="auto" w:frame="1"/>
        </w:rPr>
      </w:pPr>
      <w:r w:rsidRPr="003859E8">
        <w:rPr>
          <w:rStyle w:val="hljs-attr"/>
          <w:rFonts w:ascii="Consolas" w:hAnsi="Consolas"/>
          <w:color w:val="0451A5"/>
          <w:highlight w:val="yellow"/>
          <w:bdr w:val="none" w:sz="0" w:space="0" w:color="auto" w:frame="1"/>
        </w:rPr>
        <w:t>- checkout:</w:t>
      </w:r>
      <w:r w:rsidRPr="003859E8">
        <w:rPr>
          <w:rStyle w:val="HTMLCode"/>
          <w:rFonts w:ascii="Consolas" w:hAnsi="Consolas"/>
          <w:color w:val="161616"/>
          <w:highlight w:val="yellow"/>
          <w:bdr w:val="none" w:sz="0" w:space="0" w:color="auto" w:frame="1"/>
        </w:rPr>
        <w:t xml:space="preserve"> </w:t>
      </w:r>
      <w:proofErr w:type="spellStart"/>
      <w:r w:rsidRPr="003859E8">
        <w:rPr>
          <w:rStyle w:val="hljs-string"/>
          <w:rFonts w:ascii="Consolas" w:hAnsi="Consolas"/>
          <w:color w:val="A31515"/>
          <w:highlight w:val="yellow"/>
          <w:bdr w:val="none" w:sz="0" w:space="0" w:color="auto" w:frame="1"/>
        </w:rPr>
        <w:t>MyGitHubRepo</w:t>
      </w:r>
      <w:proofErr w:type="spellEnd"/>
    </w:p>
    <w:p w14:paraId="1D111BB6" w14:textId="77777777" w:rsidR="00062AAF" w:rsidRPr="003859E8" w:rsidRDefault="00062AAF" w:rsidP="00062AAF">
      <w:pPr>
        <w:pStyle w:val="HTMLPreformatted"/>
        <w:rPr>
          <w:rStyle w:val="HTMLCode"/>
          <w:rFonts w:ascii="Consolas" w:hAnsi="Consolas"/>
          <w:color w:val="161616"/>
          <w:highlight w:val="yellow"/>
          <w:bdr w:val="none" w:sz="0" w:space="0" w:color="auto" w:frame="1"/>
        </w:rPr>
      </w:pPr>
      <w:r w:rsidRPr="003859E8">
        <w:rPr>
          <w:rStyle w:val="hljs-attr"/>
          <w:rFonts w:ascii="Consolas" w:hAnsi="Consolas"/>
          <w:color w:val="0451A5"/>
          <w:highlight w:val="yellow"/>
          <w:bdr w:val="none" w:sz="0" w:space="0" w:color="auto" w:frame="1"/>
        </w:rPr>
        <w:t>- checkout:</w:t>
      </w:r>
      <w:r w:rsidRPr="003859E8">
        <w:rPr>
          <w:rStyle w:val="HTMLCode"/>
          <w:rFonts w:ascii="Consolas" w:hAnsi="Consolas"/>
          <w:color w:val="161616"/>
          <w:highlight w:val="yellow"/>
          <w:bdr w:val="none" w:sz="0" w:space="0" w:color="auto" w:frame="1"/>
        </w:rPr>
        <w:t xml:space="preserve"> </w:t>
      </w:r>
      <w:proofErr w:type="spellStart"/>
      <w:r w:rsidRPr="003859E8">
        <w:rPr>
          <w:rStyle w:val="hljs-string"/>
          <w:rFonts w:ascii="Consolas" w:hAnsi="Consolas"/>
          <w:color w:val="A31515"/>
          <w:highlight w:val="yellow"/>
          <w:bdr w:val="none" w:sz="0" w:space="0" w:color="auto" w:frame="1"/>
        </w:rPr>
        <w:t>MyBitBucketRepo</w:t>
      </w:r>
      <w:proofErr w:type="spellEnd"/>
    </w:p>
    <w:p w14:paraId="3460C7D8" w14:textId="77777777" w:rsidR="00062AAF" w:rsidRDefault="00062AAF" w:rsidP="00062AAF">
      <w:pPr>
        <w:pStyle w:val="HTMLPreformatted"/>
        <w:rPr>
          <w:rStyle w:val="HTMLCode"/>
          <w:rFonts w:ascii="Consolas" w:hAnsi="Consolas"/>
          <w:color w:val="161616"/>
          <w:bdr w:val="none" w:sz="0" w:space="0" w:color="auto" w:frame="1"/>
        </w:rPr>
      </w:pPr>
      <w:r w:rsidRPr="003859E8">
        <w:rPr>
          <w:rStyle w:val="hljs-attr"/>
          <w:rFonts w:ascii="Consolas" w:hAnsi="Consolas"/>
          <w:color w:val="0451A5"/>
          <w:highlight w:val="yellow"/>
          <w:bdr w:val="none" w:sz="0" w:space="0" w:color="auto" w:frame="1"/>
        </w:rPr>
        <w:t>- checkout:</w:t>
      </w:r>
      <w:r w:rsidRPr="003859E8">
        <w:rPr>
          <w:rStyle w:val="HTMLCode"/>
          <w:rFonts w:ascii="Consolas" w:hAnsi="Consolas"/>
          <w:color w:val="161616"/>
          <w:highlight w:val="yellow"/>
          <w:bdr w:val="none" w:sz="0" w:space="0" w:color="auto" w:frame="1"/>
        </w:rPr>
        <w:t xml:space="preserve"> </w:t>
      </w:r>
      <w:r w:rsidRPr="003859E8">
        <w:rPr>
          <w:rStyle w:val="hljs-string"/>
          <w:rFonts w:ascii="Consolas" w:hAnsi="Consolas"/>
          <w:color w:val="A31515"/>
          <w:highlight w:val="yellow"/>
          <w:bdr w:val="none" w:sz="0" w:space="0" w:color="auto" w:frame="1"/>
        </w:rPr>
        <w:t>MyAzureReposGitRepository</w:t>
      </w:r>
    </w:p>
    <w:p w14:paraId="7FDF822E" w14:textId="77777777" w:rsidR="00062AAF" w:rsidRDefault="00062AAF" w:rsidP="00062AAF">
      <w:pPr>
        <w:pStyle w:val="HTMLPreformatted"/>
        <w:rPr>
          <w:rStyle w:val="HTMLCode"/>
          <w:rFonts w:ascii="Consolas" w:hAnsi="Consolas"/>
          <w:color w:val="161616"/>
          <w:bdr w:val="none" w:sz="0" w:space="0" w:color="auto" w:frame="1"/>
        </w:rPr>
      </w:pPr>
    </w:p>
    <w:p w14:paraId="3C922150" w14:textId="77777777" w:rsidR="00062AAF" w:rsidRDefault="00062AAF" w:rsidP="00062AAF">
      <w:pPr>
        <w:pStyle w:val="HTMLPreformatted"/>
        <w:rPr>
          <w:rStyle w:val="HTMLCode"/>
          <w:rFonts w:ascii="Consolas" w:hAnsi="Consolas"/>
          <w:color w:val="161616"/>
          <w:bdr w:val="none" w:sz="0" w:space="0" w:color="auto" w:frame="1"/>
        </w:rPr>
      </w:pPr>
    </w:p>
    <w:p w14:paraId="4D14C49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script: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dir</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Build.SourcesDirectory</w:t>
      </w:r>
      <w:proofErr w:type="spellEnd"/>
      <w:r>
        <w:rPr>
          <w:rStyle w:val="hljs-string"/>
          <w:rFonts w:ascii="Consolas" w:hAnsi="Consolas"/>
          <w:color w:val="A31515"/>
          <w:bdr w:val="none" w:sz="0" w:space="0" w:color="auto" w:frame="1"/>
        </w:rPr>
        <w:t>)</w:t>
      </w:r>
    </w:p>
    <w:p w14:paraId="30C7B0F9" w14:textId="77777777" w:rsidR="00062AAF" w:rsidRDefault="00062AAF" w:rsidP="00062AAF">
      <w:pPr>
        <w:pStyle w:val="HTMLPreformatted"/>
        <w:rPr>
          <w:rStyle w:val="HTMLCode"/>
          <w:rFonts w:ascii="Consolas" w:hAnsi="Consolas"/>
          <w:color w:val="161616"/>
          <w:bdr w:val="none" w:sz="0" w:space="0" w:color="auto" w:frame="1"/>
        </w:rPr>
      </w:pPr>
    </w:p>
    <w:p w14:paraId="77DD168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 xml:space="preserve">If the self-repository is named </w:t>
      </w:r>
      <w:proofErr w:type="spellStart"/>
      <w:r>
        <w:rPr>
          <w:rFonts w:ascii="Segoe UI" w:hAnsi="Segoe UI" w:cs="Segoe UI"/>
          <w:color w:val="161616"/>
        </w:rPr>
        <w:t>CurrentRepo</w:t>
      </w:r>
      <w:proofErr w:type="spellEnd"/>
      <w:r>
        <w:rPr>
          <w:rFonts w:ascii="Segoe UI" w:hAnsi="Segoe UI" w:cs="Segoe UI"/>
          <w:color w:val="161616"/>
        </w:rPr>
        <w:t xml:space="preserve">, the script command produces the following output: </w:t>
      </w:r>
      <w:proofErr w:type="spellStart"/>
      <w:r>
        <w:rPr>
          <w:rFonts w:ascii="Segoe UI" w:hAnsi="Segoe UI" w:cs="Segoe UI"/>
          <w:color w:val="161616"/>
        </w:rPr>
        <w:t>CurrentRepo</w:t>
      </w:r>
      <w:proofErr w:type="spellEnd"/>
      <w:r>
        <w:rPr>
          <w:rFonts w:ascii="Segoe UI" w:hAnsi="Segoe UI" w:cs="Segoe UI"/>
          <w:color w:val="161616"/>
        </w:rPr>
        <w:t xml:space="preserve"> </w:t>
      </w:r>
      <w:proofErr w:type="spellStart"/>
      <w:r>
        <w:rPr>
          <w:rFonts w:ascii="Segoe UI" w:hAnsi="Segoe UI" w:cs="Segoe UI"/>
          <w:color w:val="161616"/>
        </w:rPr>
        <w:t>MyAzureReposGitRepo</w:t>
      </w:r>
      <w:proofErr w:type="spellEnd"/>
      <w:r>
        <w:rPr>
          <w:rFonts w:ascii="Segoe UI" w:hAnsi="Segoe UI" w:cs="Segoe UI"/>
          <w:color w:val="161616"/>
        </w:rPr>
        <w:t xml:space="preserve"> </w:t>
      </w:r>
      <w:proofErr w:type="spellStart"/>
      <w:r>
        <w:rPr>
          <w:rFonts w:ascii="Segoe UI" w:hAnsi="Segoe UI" w:cs="Segoe UI"/>
          <w:color w:val="161616"/>
        </w:rPr>
        <w:t>MyBitBucketRepo</w:t>
      </w:r>
      <w:proofErr w:type="spellEnd"/>
      <w:r>
        <w:rPr>
          <w:rFonts w:ascii="Segoe UI" w:hAnsi="Segoe UI" w:cs="Segoe UI"/>
          <w:color w:val="161616"/>
        </w:rPr>
        <w:t xml:space="preserve"> </w:t>
      </w:r>
      <w:proofErr w:type="spellStart"/>
      <w:r>
        <w:rPr>
          <w:rFonts w:ascii="Segoe UI" w:hAnsi="Segoe UI" w:cs="Segoe UI"/>
          <w:color w:val="161616"/>
        </w:rPr>
        <w:t>MyGitHubRepo</w:t>
      </w:r>
      <w:proofErr w:type="spellEnd"/>
      <w:r>
        <w:rPr>
          <w:rFonts w:ascii="Segoe UI" w:hAnsi="Segoe UI" w:cs="Segoe UI"/>
          <w:color w:val="161616"/>
        </w:rPr>
        <w:t>.</w:t>
      </w:r>
    </w:p>
    <w:p w14:paraId="77B6EDB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this example, the repositories' names are used for the folders because no path is specified in the checkout step.</w:t>
      </w:r>
    </w:p>
    <w:p w14:paraId="3FCBA00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Inline - How to do it?</w:t>
      </w:r>
    </w:p>
    <w:p w14:paraId="01C67506" w14:textId="77777777" w:rsidR="00062AAF" w:rsidRDefault="00062AAF" w:rsidP="00062AAF">
      <w:pPr>
        <w:pStyle w:val="NormalWeb"/>
        <w:shd w:val="clear" w:color="auto" w:fill="FFFFFF"/>
        <w:rPr>
          <w:rFonts w:ascii="Segoe UI" w:hAnsi="Segoe UI" w:cs="Segoe UI"/>
          <w:color w:val="161616"/>
        </w:rPr>
      </w:pPr>
      <w:r w:rsidRPr="003859E8">
        <w:rPr>
          <w:rFonts w:ascii="Segoe UI" w:hAnsi="Segoe UI" w:cs="Segoe UI"/>
          <w:color w:val="161616"/>
          <w:highlight w:val="yellow"/>
        </w:rPr>
        <w:t>If your repository doesn't require a service connection, you can declare it according to your checkout step.</w:t>
      </w:r>
    </w:p>
    <w:p w14:paraId="35842A2B"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2A5275F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38833927" w14:textId="77777777" w:rsidR="00062AAF" w:rsidRDefault="00062AAF" w:rsidP="00062AAF">
      <w:pPr>
        <w:pStyle w:val="HTMLPreformatted"/>
        <w:rPr>
          <w:rStyle w:val="HTMLCode"/>
          <w:rFonts w:ascii="Consolas" w:hAnsi="Consolas"/>
          <w:color w:val="161616"/>
          <w:bdr w:val="none" w:sz="0" w:space="0" w:color="auto" w:frame="1"/>
        </w:rPr>
      </w:pPr>
    </w:p>
    <w:p w14:paraId="1D345327" w14:textId="77777777" w:rsidR="00062AAF" w:rsidRDefault="00062AAF" w:rsidP="00062AAF">
      <w:pPr>
        <w:pStyle w:val="HTMLPreformatted"/>
        <w:rPr>
          <w:rStyle w:val="HTMLCode"/>
          <w:rFonts w:ascii="Consolas" w:hAnsi="Consolas"/>
          <w:color w:val="161616"/>
          <w:bdr w:val="none" w:sz="0" w:space="0" w:color="auto" w:frame="1"/>
        </w:rPr>
      </w:pPr>
      <w:r w:rsidRPr="003859E8">
        <w:rPr>
          <w:rStyle w:val="hljs-attr"/>
          <w:rFonts w:ascii="Consolas" w:hAnsi="Consolas"/>
          <w:color w:val="0451A5"/>
          <w:highlight w:val="yellow"/>
          <w:bdr w:val="none" w:sz="0" w:space="0" w:color="auto" w:frame="1"/>
        </w:rPr>
        <w:t>- checkout:</w:t>
      </w:r>
      <w:r w:rsidRPr="003859E8">
        <w:rPr>
          <w:rStyle w:val="HTMLCode"/>
          <w:rFonts w:ascii="Consolas" w:hAnsi="Consolas"/>
          <w:color w:val="161616"/>
          <w:highlight w:val="yellow"/>
          <w:bdr w:val="none" w:sz="0" w:space="0" w:color="auto" w:frame="1"/>
        </w:rPr>
        <w:t xml:space="preserve"> </w:t>
      </w:r>
      <w:r w:rsidRPr="003859E8">
        <w:rPr>
          <w:rStyle w:val="hljs-attr"/>
          <w:rFonts w:ascii="Consolas" w:hAnsi="Consolas"/>
          <w:color w:val="0451A5"/>
          <w:highlight w:val="yellow"/>
          <w:bdr w:val="none" w:sz="0" w:space="0" w:color="auto" w:frame="1"/>
        </w:rPr>
        <w:t>git://MyProject/MyRepo</w:t>
      </w:r>
      <w:r w:rsidRPr="003859E8">
        <w:rPr>
          <w:rStyle w:val="HTMLCode"/>
          <w:rFonts w:ascii="Consolas" w:hAnsi="Consolas"/>
          <w:color w:val="161616"/>
          <w:highlight w:val="yellow"/>
          <w:bdr w:val="none" w:sz="0" w:space="0" w:color="auto" w:frame="1"/>
        </w:rPr>
        <w:t xml:space="preserve"> </w:t>
      </w:r>
      <w:r w:rsidRPr="003859E8">
        <w:rPr>
          <w:rStyle w:val="hljs-comment"/>
          <w:rFonts w:ascii="Consolas" w:hAnsi="Consolas"/>
          <w:color w:val="008000"/>
          <w:highlight w:val="yellow"/>
          <w:bdr w:val="none" w:sz="0" w:space="0" w:color="auto" w:frame="1"/>
        </w:rPr>
        <w:t># Azure Repos Git repository in the same organization</w:t>
      </w:r>
    </w:p>
    <w:p w14:paraId="7B66CBAB" w14:textId="77777777" w:rsidR="00062AAF" w:rsidRDefault="00062AAF" w:rsidP="00062AAF">
      <w:pPr>
        <w:pStyle w:val="HTMLPreformatted"/>
        <w:rPr>
          <w:rStyle w:val="HTMLCode"/>
          <w:rFonts w:ascii="Consolas" w:hAnsi="Consolas"/>
          <w:color w:val="161616"/>
          <w:bdr w:val="none" w:sz="0" w:space="0" w:color="auto" w:frame="1"/>
        </w:rPr>
      </w:pPr>
    </w:p>
    <w:p w14:paraId="31A04A6B" w14:textId="77777777" w:rsidR="00062AAF" w:rsidRDefault="00062AAF" w:rsidP="00062AAF">
      <w:pPr>
        <w:pStyle w:val="NormalWeb"/>
        <w:shd w:val="clear" w:color="auto" w:fill="FFFFFF"/>
        <w:rPr>
          <w:rFonts w:ascii="Segoe UI" w:hAnsi="Segoe UI" w:cs="Segoe UI"/>
          <w:color w:val="161616"/>
        </w:rPr>
      </w:pPr>
      <w:r w:rsidRPr="003859E8">
        <w:rPr>
          <w:rFonts w:ascii="Segoe UI" w:hAnsi="Segoe UI" w:cs="Segoe UI"/>
          <w:color w:val="161616"/>
          <w:highlight w:val="yellow"/>
        </w:rPr>
        <w:t>The default branch is checked out unless you choose a specific ref.</w:t>
      </w:r>
    </w:p>
    <w:p w14:paraId="6D53C8E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you're using inline syntax, choose the ref by appending </w:t>
      </w:r>
      <w:r>
        <w:rPr>
          <w:rStyle w:val="no-loc"/>
          <w:rFonts w:ascii="Segoe UI" w:hAnsi="Segoe UI" w:cs="Segoe UI"/>
          <w:color w:val="161616"/>
          <w:lang w:val="en-US"/>
        </w:rPr>
        <w:t>@ref</w:t>
      </w:r>
      <w:r>
        <w:rPr>
          <w:rFonts w:ascii="Segoe UI" w:hAnsi="Segoe UI" w:cs="Segoe UI"/>
          <w:color w:val="161616"/>
        </w:rPr>
        <w:t>. For example:</w:t>
      </w:r>
    </w:p>
    <w:p w14:paraId="424F448C"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lastRenderedPageBreak/>
        <w:t>YAML</w:t>
      </w:r>
      <w:r>
        <w:rPr>
          <w:rFonts w:ascii="Segoe UI" w:hAnsi="Segoe UI" w:cs="Segoe UI"/>
          <w:color w:val="161616"/>
        </w:rPr>
        <w:t>Copy</w:t>
      </w:r>
      <w:proofErr w:type="spellEnd"/>
    </w:p>
    <w:p w14:paraId="760587CC" w14:textId="77777777" w:rsidR="00062AAF" w:rsidRDefault="00062AAF" w:rsidP="00062AAF">
      <w:pPr>
        <w:pStyle w:val="HTMLPreformatted"/>
        <w:rPr>
          <w:rStyle w:val="HTMLCode"/>
          <w:rFonts w:ascii="Consolas" w:hAnsi="Consolas"/>
          <w:color w:val="161616"/>
          <w:bdr w:val="none" w:sz="0" w:space="0" w:color="auto" w:frame="1"/>
        </w:rPr>
      </w:pPr>
    </w:p>
    <w:p w14:paraId="4D378E4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git://MyProject/MyRepo@features/tools</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checks out the features/tools branch</w:t>
      </w:r>
    </w:p>
    <w:p w14:paraId="675911E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git://MyProject/MyRepo@refs/heads/features/tools</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also checks out the features/tools branch.</w:t>
      </w:r>
    </w:p>
    <w:p w14:paraId="5F0FBC6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git://MyProject/MyRepo@refs/tags/MyTag</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xml:space="preserve"># checks out the commit referenced by </w:t>
      </w:r>
      <w:proofErr w:type="spellStart"/>
      <w:r>
        <w:rPr>
          <w:rStyle w:val="hljs-comment"/>
          <w:rFonts w:ascii="Consolas" w:hAnsi="Consolas"/>
          <w:color w:val="008000"/>
          <w:bdr w:val="none" w:sz="0" w:space="0" w:color="auto" w:frame="1"/>
        </w:rPr>
        <w:t>MyTag</w:t>
      </w:r>
      <w:proofErr w:type="spellEnd"/>
      <w:r>
        <w:rPr>
          <w:rStyle w:val="hljs-comment"/>
          <w:rFonts w:ascii="Consolas" w:hAnsi="Consolas"/>
          <w:color w:val="008000"/>
          <w:bdr w:val="none" w:sz="0" w:space="0" w:color="auto" w:frame="1"/>
        </w:rPr>
        <w:t>.</w:t>
      </w:r>
    </w:p>
    <w:p w14:paraId="79BBA92F" w14:textId="77777777" w:rsidR="00062AAF" w:rsidRDefault="00062AAF" w:rsidP="00062AAF">
      <w:pPr>
        <w:pStyle w:val="HTMLPreformatted"/>
        <w:rPr>
          <w:rStyle w:val="HTMLCode"/>
          <w:rFonts w:ascii="Consolas" w:hAnsi="Consolas"/>
          <w:color w:val="161616"/>
          <w:bdr w:val="none" w:sz="0" w:space="0" w:color="auto" w:frame="1"/>
        </w:rPr>
      </w:pPr>
    </w:p>
    <w:p w14:paraId="2F56744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GitHub repository</w:t>
      </w:r>
    </w:p>
    <w:p w14:paraId="22B67E9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Pipelines can automatically build and validate every pull request and commit to your GitHub repository.</w:t>
      </w:r>
    </w:p>
    <w:p w14:paraId="4E240BD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When creating your new pipeline, you can select a GitHub repository and then a YAML file in that repository (self repository). By default, this is the repository that your pipeline builds.</w:t>
      </w:r>
    </w:p>
    <w:p w14:paraId="57E67FB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Pipelines must be granted access to your repositories to trigger their builds and fetch their code during builds.</w:t>
      </w:r>
    </w:p>
    <w:p w14:paraId="40BF2038" w14:textId="77777777" w:rsidR="00062AAF" w:rsidRPr="003859E8" w:rsidRDefault="00062AAF" w:rsidP="00062AAF">
      <w:pPr>
        <w:pStyle w:val="NormalWeb"/>
        <w:shd w:val="clear" w:color="auto" w:fill="FFFFFF"/>
        <w:rPr>
          <w:rFonts w:ascii="Segoe UI" w:hAnsi="Segoe UI" w:cs="Segoe UI"/>
          <w:color w:val="161616"/>
          <w:highlight w:val="yellow"/>
        </w:rPr>
      </w:pPr>
      <w:r w:rsidRPr="003859E8">
        <w:rPr>
          <w:rFonts w:ascii="Segoe UI" w:hAnsi="Segoe UI" w:cs="Segoe UI"/>
          <w:color w:val="161616"/>
          <w:highlight w:val="yellow"/>
        </w:rPr>
        <w:t>There are three authentication types for granting Azure Pipelines access to your GitHub repositories while creating a pipeline.</w:t>
      </w:r>
    </w:p>
    <w:p w14:paraId="7F43E4C6" w14:textId="77777777" w:rsidR="00062AAF" w:rsidRPr="003859E8" w:rsidRDefault="00062AAF" w:rsidP="00062AAF">
      <w:pPr>
        <w:numPr>
          <w:ilvl w:val="0"/>
          <w:numId w:val="278"/>
        </w:numPr>
        <w:shd w:val="clear" w:color="auto" w:fill="FFFFFF"/>
        <w:spacing w:after="0" w:line="240" w:lineRule="auto"/>
        <w:ind w:left="1290"/>
        <w:rPr>
          <w:rFonts w:ascii="Segoe UI" w:hAnsi="Segoe UI" w:cs="Segoe UI"/>
          <w:color w:val="161616"/>
          <w:highlight w:val="yellow"/>
        </w:rPr>
      </w:pPr>
      <w:r w:rsidRPr="003859E8">
        <w:rPr>
          <w:rFonts w:ascii="Segoe UI" w:hAnsi="Segoe UI" w:cs="Segoe UI"/>
          <w:color w:val="161616"/>
          <w:highlight w:val="yellow"/>
        </w:rPr>
        <w:t>GitHub App.</w:t>
      </w:r>
    </w:p>
    <w:p w14:paraId="6AAC775D" w14:textId="77777777" w:rsidR="00062AAF" w:rsidRPr="003859E8" w:rsidRDefault="00062AAF" w:rsidP="00062AAF">
      <w:pPr>
        <w:numPr>
          <w:ilvl w:val="0"/>
          <w:numId w:val="278"/>
        </w:numPr>
        <w:shd w:val="clear" w:color="auto" w:fill="FFFFFF"/>
        <w:spacing w:after="0" w:line="240" w:lineRule="auto"/>
        <w:ind w:left="1290"/>
        <w:rPr>
          <w:rFonts w:ascii="Segoe UI" w:hAnsi="Segoe UI" w:cs="Segoe UI"/>
          <w:color w:val="161616"/>
          <w:highlight w:val="yellow"/>
        </w:rPr>
      </w:pPr>
      <w:r w:rsidRPr="003859E8">
        <w:rPr>
          <w:rFonts w:ascii="Segoe UI" w:hAnsi="Segoe UI" w:cs="Segoe UI"/>
          <w:color w:val="161616"/>
          <w:highlight w:val="yellow"/>
        </w:rPr>
        <w:t>OAuth.</w:t>
      </w:r>
    </w:p>
    <w:p w14:paraId="756C194D" w14:textId="77777777" w:rsidR="00062AAF" w:rsidRPr="003859E8" w:rsidRDefault="00062AAF" w:rsidP="00062AAF">
      <w:pPr>
        <w:numPr>
          <w:ilvl w:val="0"/>
          <w:numId w:val="278"/>
        </w:numPr>
        <w:shd w:val="clear" w:color="auto" w:fill="FFFFFF"/>
        <w:spacing w:after="0" w:line="240" w:lineRule="auto"/>
        <w:ind w:left="1290"/>
        <w:rPr>
          <w:rFonts w:ascii="Segoe UI" w:hAnsi="Segoe UI" w:cs="Segoe UI"/>
          <w:color w:val="161616"/>
          <w:highlight w:val="yellow"/>
        </w:rPr>
      </w:pPr>
      <w:r w:rsidRPr="003859E8">
        <w:rPr>
          <w:rFonts w:ascii="Segoe UI" w:hAnsi="Segoe UI" w:cs="Segoe UI"/>
          <w:color w:val="161616"/>
          <w:highlight w:val="yellow"/>
        </w:rPr>
        <w:t>Personal access token (PAT).</w:t>
      </w:r>
    </w:p>
    <w:p w14:paraId="4F139C1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create a continuous integration (CI) trigger to run a pipeline whenever you push an update to the specified branches or push selected tags.</w:t>
      </w:r>
    </w:p>
    <w:p w14:paraId="3E58787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YAML pipelines are configured by default with a CI trigger on all branches.</w:t>
      </w:r>
    </w:p>
    <w:p w14:paraId="63128A6E"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59557AF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3F5A7FB7"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w:t>
      </w:r>
    </w:p>
    <w:p w14:paraId="0DE2553E"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releases/*</w:t>
      </w:r>
    </w:p>
    <w:p w14:paraId="3EECE31F" w14:textId="77777777" w:rsidR="00062AAF" w:rsidRDefault="00062AAF" w:rsidP="00062AAF">
      <w:pPr>
        <w:pStyle w:val="HTMLPreformatted"/>
        <w:rPr>
          <w:rStyle w:val="HTMLCode"/>
          <w:rFonts w:ascii="Consolas" w:hAnsi="Consolas"/>
          <w:color w:val="161616"/>
          <w:bdr w:val="none" w:sz="0" w:space="0" w:color="auto" w:frame="1"/>
        </w:rPr>
      </w:pPr>
    </w:p>
    <w:p w14:paraId="20D1ED9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configure complex triggers that use </w:t>
      </w:r>
      <w:r>
        <w:rPr>
          <w:rStyle w:val="Strong"/>
          <w:rFonts w:ascii="Segoe UI" w:hAnsi="Segoe UI" w:cs="Segoe UI"/>
          <w:color w:val="161616"/>
        </w:rPr>
        <w:t>exclude</w:t>
      </w:r>
      <w:r>
        <w:rPr>
          <w:rFonts w:ascii="Segoe UI" w:hAnsi="Segoe UI" w:cs="Segoe UI"/>
          <w:color w:val="161616"/>
        </w:rPr>
        <w:t> or </w:t>
      </w:r>
      <w:r>
        <w:rPr>
          <w:rStyle w:val="Strong"/>
          <w:rFonts w:ascii="Segoe UI" w:hAnsi="Segoe UI" w:cs="Segoe UI"/>
          <w:color w:val="161616"/>
        </w:rPr>
        <w:t>batch</w:t>
      </w:r>
      <w:r>
        <w:rPr>
          <w:rFonts w:ascii="Segoe UI" w:hAnsi="Segoe UI" w:cs="Segoe UI"/>
          <w:color w:val="161616"/>
        </w:rPr>
        <w:t>.</w:t>
      </w:r>
    </w:p>
    <w:p w14:paraId="309363DD" w14:textId="77777777" w:rsidR="00062AAF" w:rsidRDefault="00062AAF" w:rsidP="00062AAF">
      <w:pPr>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216AD1C1"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lastRenderedPageBreak/>
        <w:t># specific branches build</w:t>
      </w:r>
    </w:p>
    <w:p w14:paraId="19FDA2F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3262C7D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branches:</w:t>
      </w:r>
    </w:p>
    <w:p w14:paraId="129A17B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include:</w:t>
      </w:r>
    </w:p>
    <w:p w14:paraId="3C8D9F2D"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master</w:t>
      </w:r>
    </w:p>
    <w:p w14:paraId="2020624F"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releases/*</w:t>
      </w:r>
    </w:p>
    <w:p w14:paraId="156825D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exclude:</w:t>
      </w:r>
    </w:p>
    <w:p w14:paraId="577FE12C"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releases/old*</w:t>
      </w:r>
    </w:p>
    <w:p w14:paraId="5FEE46CC" w14:textId="77777777" w:rsidR="00062AAF" w:rsidRDefault="00062AAF" w:rsidP="00062AAF">
      <w:pPr>
        <w:pStyle w:val="HTMLPreformatted"/>
        <w:rPr>
          <w:rStyle w:val="HTMLCode"/>
          <w:rFonts w:ascii="Consolas" w:hAnsi="Consolas"/>
          <w:color w:val="161616"/>
          <w:bdr w:val="none" w:sz="0" w:space="0" w:color="auto" w:frame="1"/>
        </w:rPr>
      </w:pPr>
    </w:p>
    <w:p w14:paraId="531EFCF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Also, it's possible to configure pull request (PR) triggers to run whenever a pull request is opened with one of the specified target branches or when updates are made to such a pull request.</w:t>
      </w:r>
    </w:p>
    <w:p w14:paraId="66DA748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specify the target branches when validating your pull requests.</w:t>
      </w:r>
    </w:p>
    <w:p w14:paraId="65B63E9B" w14:textId="77777777" w:rsidR="00062AAF" w:rsidRPr="003859E8" w:rsidRDefault="00062AAF" w:rsidP="00062AAF">
      <w:pPr>
        <w:pStyle w:val="NormalWeb"/>
        <w:shd w:val="clear" w:color="auto" w:fill="FFFFFF"/>
        <w:rPr>
          <w:rFonts w:ascii="Segoe UI" w:hAnsi="Segoe UI" w:cs="Segoe UI"/>
          <w:color w:val="161616"/>
          <w:highlight w:val="yellow"/>
        </w:rPr>
      </w:pPr>
      <w:r w:rsidRPr="003859E8">
        <w:rPr>
          <w:rFonts w:ascii="Segoe UI" w:hAnsi="Segoe UI" w:cs="Segoe UI"/>
          <w:color w:val="161616"/>
          <w:highlight w:val="yellow"/>
        </w:rPr>
        <w:t>To validate pull requests that target main and releases/* and start a new run the first time a new pull request is created, and after every update made to the pull request:</w:t>
      </w:r>
    </w:p>
    <w:p w14:paraId="1B8CA40A" w14:textId="77777777" w:rsidR="00062AAF" w:rsidRPr="003859E8" w:rsidRDefault="00062AAF" w:rsidP="00062AAF">
      <w:pPr>
        <w:rPr>
          <w:rFonts w:ascii="Segoe UI" w:hAnsi="Segoe UI" w:cs="Segoe UI"/>
          <w:color w:val="161616"/>
          <w:highlight w:val="yellow"/>
        </w:rPr>
      </w:pPr>
      <w:proofErr w:type="spellStart"/>
      <w:r w:rsidRPr="003859E8">
        <w:rPr>
          <w:rStyle w:val="language"/>
          <w:rFonts w:ascii="Segoe UI" w:hAnsi="Segoe UI" w:cs="Segoe UI"/>
          <w:color w:val="161616"/>
          <w:highlight w:val="yellow"/>
        </w:rPr>
        <w:t>YAML</w:t>
      </w:r>
      <w:r w:rsidRPr="003859E8">
        <w:rPr>
          <w:rFonts w:ascii="Segoe UI" w:hAnsi="Segoe UI" w:cs="Segoe UI"/>
          <w:color w:val="161616"/>
          <w:highlight w:val="yellow"/>
        </w:rPr>
        <w:t>Copy</w:t>
      </w:r>
      <w:proofErr w:type="spellEnd"/>
    </w:p>
    <w:p w14:paraId="7D7DE467" w14:textId="77777777" w:rsidR="00062AAF" w:rsidRPr="003859E8" w:rsidRDefault="00062AAF" w:rsidP="00062AAF">
      <w:pPr>
        <w:pStyle w:val="HTMLPreformatted"/>
        <w:rPr>
          <w:rStyle w:val="HTMLCode"/>
          <w:rFonts w:ascii="Consolas" w:hAnsi="Consolas"/>
          <w:color w:val="161616"/>
          <w:highlight w:val="yellow"/>
          <w:bdr w:val="none" w:sz="0" w:space="0" w:color="auto" w:frame="1"/>
        </w:rPr>
      </w:pPr>
      <w:r w:rsidRPr="003859E8">
        <w:rPr>
          <w:rStyle w:val="hljs-attr"/>
          <w:rFonts w:ascii="Consolas" w:hAnsi="Consolas"/>
          <w:color w:val="0451A5"/>
          <w:highlight w:val="yellow"/>
          <w:bdr w:val="none" w:sz="0" w:space="0" w:color="auto" w:frame="1"/>
        </w:rPr>
        <w:t>pr:</w:t>
      </w:r>
    </w:p>
    <w:p w14:paraId="61B03C47" w14:textId="77777777" w:rsidR="00062AAF" w:rsidRPr="003859E8" w:rsidRDefault="00062AAF" w:rsidP="00062AAF">
      <w:pPr>
        <w:pStyle w:val="HTMLPreformatted"/>
        <w:rPr>
          <w:rStyle w:val="HTMLCode"/>
          <w:rFonts w:ascii="Consolas" w:hAnsi="Consolas"/>
          <w:color w:val="161616"/>
          <w:highlight w:val="yellow"/>
          <w:bdr w:val="none" w:sz="0" w:space="0" w:color="auto" w:frame="1"/>
        </w:rPr>
      </w:pPr>
      <w:r w:rsidRPr="003859E8">
        <w:rPr>
          <w:rStyle w:val="hljs-bullet"/>
          <w:rFonts w:ascii="Consolas" w:hAnsi="Consolas"/>
          <w:color w:val="0064C8"/>
          <w:highlight w:val="yellow"/>
          <w:bdr w:val="none" w:sz="0" w:space="0" w:color="auto" w:frame="1"/>
        </w:rPr>
        <w:t xml:space="preserve">    -</w:t>
      </w:r>
      <w:r w:rsidRPr="003859E8">
        <w:rPr>
          <w:rStyle w:val="HTMLCode"/>
          <w:rFonts w:ascii="Consolas" w:hAnsi="Consolas"/>
          <w:color w:val="161616"/>
          <w:highlight w:val="yellow"/>
          <w:bdr w:val="none" w:sz="0" w:space="0" w:color="auto" w:frame="1"/>
        </w:rPr>
        <w:t xml:space="preserve"> </w:t>
      </w:r>
      <w:r w:rsidRPr="003859E8">
        <w:rPr>
          <w:rStyle w:val="hljs-string"/>
          <w:rFonts w:ascii="Consolas" w:hAnsi="Consolas"/>
          <w:color w:val="A31515"/>
          <w:highlight w:val="yellow"/>
          <w:bdr w:val="none" w:sz="0" w:space="0" w:color="auto" w:frame="1"/>
        </w:rPr>
        <w:t>main</w:t>
      </w:r>
    </w:p>
    <w:p w14:paraId="4105492F" w14:textId="77777777" w:rsidR="00062AAF" w:rsidRDefault="00062AAF" w:rsidP="00062AAF">
      <w:pPr>
        <w:pStyle w:val="HTMLPreformatted"/>
        <w:rPr>
          <w:rStyle w:val="HTMLCode"/>
          <w:rFonts w:ascii="Consolas" w:hAnsi="Consolas"/>
          <w:color w:val="161616"/>
          <w:bdr w:val="none" w:sz="0" w:space="0" w:color="auto" w:frame="1"/>
        </w:rPr>
      </w:pPr>
      <w:r w:rsidRPr="003859E8">
        <w:rPr>
          <w:rStyle w:val="hljs-bullet"/>
          <w:rFonts w:ascii="Consolas" w:hAnsi="Consolas"/>
          <w:color w:val="0064C8"/>
          <w:highlight w:val="yellow"/>
          <w:bdr w:val="none" w:sz="0" w:space="0" w:color="auto" w:frame="1"/>
        </w:rPr>
        <w:t xml:space="preserve">    -</w:t>
      </w:r>
      <w:r w:rsidRPr="003859E8">
        <w:rPr>
          <w:rStyle w:val="HTMLCode"/>
          <w:rFonts w:ascii="Consolas" w:hAnsi="Consolas"/>
          <w:color w:val="161616"/>
          <w:highlight w:val="yellow"/>
          <w:bdr w:val="none" w:sz="0" w:space="0" w:color="auto" w:frame="1"/>
        </w:rPr>
        <w:t xml:space="preserve"> </w:t>
      </w:r>
      <w:r w:rsidRPr="003859E8">
        <w:rPr>
          <w:rStyle w:val="hljs-string"/>
          <w:rFonts w:ascii="Consolas" w:hAnsi="Consolas"/>
          <w:color w:val="A31515"/>
          <w:highlight w:val="yellow"/>
          <w:bdr w:val="none" w:sz="0" w:space="0" w:color="auto" w:frame="1"/>
        </w:rPr>
        <w:t>releases/*</w:t>
      </w:r>
    </w:p>
    <w:p w14:paraId="02D55E4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specify the full name of the branch or a wildcard.</w:t>
      </w:r>
    </w:p>
    <w:p w14:paraId="4E8F7BB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and guidance about GitHub integration, see:</w:t>
      </w:r>
    </w:p>
    <w:p w14:paraId="718A5A8C" w14:textId="77777777" w:rsidR="00062AAF" w:rsidRDefault="00000000" w:rsidP="00062AAF">
      <w:pPr>
        <w:numPr>
          <w:ilvl w:val="0"/>
          <w:numId w:val="279"/>
        </w:numPr>
        <w:shd w:val="clear" w:color="auto" w:fill="FFFFFF"/>
        <w:spacing w:after="0" w:line="240" w:lineRule="auto"/>
        <w:ind w:left="1290"/>
        <w:rPr>
          <w:rFonts w:ascii="Segoe UI" w:hAnsi="Segoe UI" w:cs="Segoe UI"/>
          <w:color w:val="161616"/>
        </w:rPr>
      </w:pPr>
      <w:hyperlink r:id="rId254" w:history="1">
        <w:r w:rsidR="00062AAF">
          <w:rPr>
            <w:rStyle w:val="Hyperlink"/>
            <w:rFonts w:ascii="Segoe UI" w:hAnsi="Segoe UI" w:cs="Segoe UI"/>
          </w:rPr>
          <w:t>Build GitHub repositories</w:t>
        </w:r>
      </w:hyperlink>
      <w:r w:rsidR="00062AAF">
        <w:rPr>
          <w:rFonts w:ascii="Segoe UI" w:hAnsi="Segoe UI" w:cs="Segoe UI"/>
          <w:color w:val="161616"/>
        </w:rPr>
        <w:t>.</w:t>
      </w:r>
    </w:p>
    <w:p w14:paraId="2BE4D5CB" w14:textId="77777777" w:rsidR="00062AAF" w:rsidRDefault="00062AAF"/>
    <w:p w14:paraId="325888CE" w14:textId="77777777" w:rsidR="00062AAF" w:rsidRDefault="00062AAF"/>
    <w:p w14:paraId="534BFE21" w14:textId="77777777" w:rsidR="00062AAF" w:rsidRDefault="00062AAF"/>
    <w:p w14:paraId="1BC9F797" w14:textId="77777777" w:rsidR="00062AAF" w:rsidRDefault="00062AAF"/>
    <w:p w14:paraId="6D6309E2" w14:textId="77777777" w:rsidR="00062AAF" w:rsidRDefault="00062AAF"/>
    <w:p w14:paraId="23A0455E" w14:textId="77777777" w:rsidR="00062AAF" w:rsidRDefault="00062AAF"/>
    <w:p w14:paraId="39486693" w14:textId="77777777" w:rsidR="00062AAF" w:rsidRDefault="00062AAF"/>
    <w:p w14:paraId="2BFD474F" w14:textId="77777777" w:rsidR="00062AAF" w:rsidRDefault="00062AAF"/>
    <w:p w14:paraId="1A42742F" w14:textId="77777777" w:rsidR="00062AAF" w:rsidRDefault="00062AAF"/>
    <w:p w14:paraId="1983EAB3" w14:textId="77777777" w:rsidR="00062AAF" w:rsidRDefault="00062AAF"/>
    <w:p w14:paraId="59A33ACE" w14:textId="77777777" w:rsidR="00062AAF" w:rsidRDefault="00062AAF"/>
    <w:p w14:paraId="278BBC54"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Implement a pipeline strategy</w:t>
      </w:r>
    </w:p>
    <w:p w14:paraId="051FA79F" w14:textId="77777777" w:rsidR="00A80F9D" w:rsidRDefault="00A80F9D" w:rsidP="00A80F9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agent demands</w:t>
      </w:r>
    </w:p>
    <w:p w14:paraId="2A6E4499" w14:textId="77777777" w:rsidR="00A80F9D" w:rsidRDefault="00A80F9D" w:rsidP="00A80F9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34A6025" w14:textId="77777777" w:rsidR="00A80F9D" w:rsidRDefault="00A80F9D" w:rsidP="00A80F9D">
      <w:pPr>
        <w:numPr>
          <w:ilvl w:val="0"/>
          <w:numId w:val="280"/>
        </w:numPr>
        <w:shd w:val="clear" w:color="auto" w:fill="FFFFFF"/>
        <w:spacing w:after="0" w:line="240" w:lineRule="auto"/>
        <w:rPr>
          <w:rFonts w:ascii="Segoe UI" w:hAnsi="Segoe UI" w:cs="Segoe UI"/>
        </w:rPr>
      </w:pPr>
      <w:r>
        <w:rPr>
          <w:rFonts w:ascii="Segoe UI" w:hAnsi="Segoe UI" w:cs="Segoe UI"/>
        </w:rPr>
        <w:t>2 minutes</w:t>
      </w:r>
    </w:p>
    <w:p w14:paraId="37575EFB"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Not all agents are the same. We've seen that they can be based on different operating systems, but they can also install different dependencies.</w:t>
      </w:r>
    </w:p>
    <w:p w14:paraId="2DE3A079" w14:textId="77777777" w:rsidR="00A80F9D" w:rsidRDefault="00A80F9D" w:rsidP="00A80F9D">
      <w:pPr>
        <w:pStyle w:val="NormalWeb"/>
        <w:shd w:val="clear" w:color="auto" w:fill="FFFFFF"/>
        <w:rPr>
          <w:rFonts w:ascii="Segoe UI" w:hAnsi="Segoe UI" w:cs="Segoe UI"/>
          <w:color w:val="161616"/>
        </w:rPr>
      </w:pPr>
      <w:r w:rsidRPr="003859E8">
        <w:rPr>
          <w:rFonts w:ascii="Segoe UI" w:hAnsi="Segoe UI" w:cs="Segoe UI"/>
          <w:color w:val="161616"/>
          <w:highlight w:val="yellow"/>
        </w:rPr>
        <w:t>To describe it, every agent has a set of capabilities configured as name-value pairs. The capabilities such as machine name and operating system type that are automatically discovered are referred to as </w:t>
      </w:r>
      <w:r w:rsidRPr="003859E8">
        <w:rPr>
          <w:rStyle w:val="Strong"/>
          <w:rFonts w:ascii="Segoe UI" w:hAnsi="Segoe UI" w:cs="Segoe UI"/>
          <w:color w:val="161616"/>
          <w:highlight w:val="yellow"/>
        </w:rPr>
        <w:t>System capabilities</w:t>
      </w:r>
      <w:r w:rsidRPr="003859E8">
        <w:rPr>
          <w:rFonts w:ascii="Segoe UI" w:hAnsi="Segoe UI" w:cs="Segoe UI"/>
          <w:color w:val="161616"/>
          <w:highlight w:val="yellow"/>
        </w:rPr>
        <w:t>. The ones that you define are called </w:t>
      </w:r>
      <w:r w:rsidRPr="003859E8">
        <w:rPr>
          <w:rStyle w:val="Strong"/>
          <w:rFonts w:ascii="Segoe UI" w:hAnsi="Segoe UI" w:cs="Segoe UI"/>
          <w:color w:val="161616"/>
          <w:highlight w:val="yellow"/>
        </w:rPr>
        <w:t>User-defined capabilities</w:t>
      </w:r>
      <w:r w:rsidRPr="003859E8">
        <w:rPr>
          <w:rFonts w:ascii="Segoe UI" w:hAnsi="Segoe UI" w:cs="Segoe UI"/>
          <w:color w:val="161616"/>
          <w:highlight w:val="yellow"/>
        </w:rPr>
        <w:t>.</w:t>
      </w:r>
    </w:p>
    <w:p w14:paraId="108FFAE8"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There's a tab for Capabilities on the Agent Pools page (at the Organization level) </w:t>
      </w:r>
      <w:r>
        <w:rPr>
          <w:rStyle w:val="Strong"/>
          <w:rFonts w:ascii="Segoe UI" w:hAnsi="Segoe UI" w:cs="Segoe UI"/>
          <w:color w:val="161616"/>
        </w:rPr>
        <w:t>when you select an agent</w:t>
      </w:r>
      <w:r>
        <w:rPr>
          <w:rFonts w:ascii="Segoe UI" w:hAnsi="Segoe UI" w:cs="Segoe UI"/>
          <w:color w:val="161616"/>
        </w:rPr>
        <w:t>.</w:t>
      </w:r>
    </w:p>
    <w:p w14:paraId="7E994B8D"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You can use it to see the available capabilities for an agent and to configure user capabilities.</w:t>
      </w:r>
    </w:p>
    <w:p w14:paraId="59F4660B"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Opening a configured self-hosted agent, you can see the capabilities on that tab:</w:t>
      </w:r>
    </w:p>
    <w:p w14:paraId="0FFB9DB9" w14:textId="3411B7F5" w:rsidR="00A80F9D" w:rsidRDefault="001329AC" w:rsidP="00A80F9D">
      <w:pPr>
        <w:pStyle w:val="NormalWeb"/>
        <w:shd w:val="clear" w:color="auto" w:fill="FFFFFF"/>
        <w:rPr>
          <w:rFonts w:ascii="Segoe UI" w:hAnsi="Segoe UI" w:cs="Segoe UI"/>
          <w:color w:val="161616"/>
        </w:rPr>
      </w:pPr>
      <w:r>
        <w:rPr>
          <w:noProof/>
        </w:rPr>
        <w:lastRenderedPageBreak/>
        <w:drawing>
          <wp:inline distT="0" distB="0" distL="0" distR="0" wp14:anchorId="2F6D2FDF" wp14:editId="77813D18">
            <wp:extent cx="5713730" cy="6772910"/>
            <wp:effectExtent l="0" t="0" r="0" b="0"/>
            <wp:docPr id="590216540" name="Picture 1" descr="Screenshot of the Capabilities tab. User and system capabilities are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of the Capabilities tab. User and system capabilities are shown."/>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13730" cy="6772910"/>
                    </a:xfrm>
                    <a:prstGeom prst="rect">
                      <a:avLst/>
                    </a:prstGeom>
                    <a:noFill/>
                    <a:ln>
                      <a:noFill/>
                    </a:ln>
                  </pic:spPr>
                </pic:pic>
              </a:graphicData>
            </a:graphic>
          </wp:inline>
        </w:drawing>
      </w:r>
    </w:p>
    <w:p w14:paraId="42DE80FF"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When you configure a build pipeline and the agent pool to use, you can specify specific demands that the agent must meet on the Options tab.</w:t>
      </w:r>
    </w:p>
    <w:p w14:paraId="6D0798B7" w14:textId="0856807F" w:rsidR="00A80F9D" w:rsidRDefault="001329AC" w:rsidP="00A80F9D">
      <w:pPr>
        <w:pStyle w:val="NormalWeb"/>
        <w:shd w:val="clear" w:color="auto" w:fill="FFFFFF"/>
        <w:rPr>
          <w:rFonts w:ascii="Segoe UI" w:hAnsi="Segoe UI" w:cs="Segoe UI"/>
          <w:color w:val="161616"/>
        </w:rPr>
      </w:pPr>
      <w:r>
        <w:rPr>
          <w:noProof/>
        </w:rPr>
        <w:lastRenderedPageBreak/>
        <w:drawing>
          <wp:inline distT="0" distB="0" distL="0" distR="0" wp14:anchorId="4FC55CD8" wp14:editId="5B09217C">
            <wp:extent cx="5713730" cy="4017645"/>
            <wp:effectExtent l="0" t="0" r="0" b="0"/>
            <wp:docPr id="890199194" name="Picture 2" descr="Screenshot of the Build job authorization and timeou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Build job authorization and timeout settings."/>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3730" cy="4017645"/>
                    </a:xfrm>
                    <a:prstGeom prst="rect">
                      <a:avLst/>
                    </a:prstGeom>
                    <a:noFill/>
                    <a:ln>
                      <a:noFill/>
                    </a:ln>
                  </pic:spPr>
                </pic:pic>
              </a:graphicData>
            </a:graphic>
          </wp:inline>
        </w:drawing>
      </w:r>
    </w:p>
    <w:p w14:paraId="577A9BC4"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 xml:space="preserve">In the build job image, the </w:t>
      </w:r>
      <w:proofErr w:type="spellStart"/>
      <w:r>
        <w:rPr>
          <w:rFonts w:ascii="Segoe UI" w:hAnsi="Segoe UI" w:cs="Segoe UI"/>
          <w:color w:val="161616"/>
        </w:rPr>
        <w:t>HasPaymentService</w:t>
      </w:r>
      <w:proofErr w:type="spellEnd"/>
      <w:r>
        <w:rPr>
          <w:rFonts w:ascii="Segoe UI" w:hAnsi="Segoe UI" w:cs="Segoe UI"/>
          <w:color w:val="161616"/>
        </w:rPr>
        <w:t xml:space="preserve"> is required in the collection of capabilities. And an </w:t>
      </w:r>
      <w:r>
        <w:rPr>
          <w:rStyle w:val="Strong"/>
          <w:rFonts w:ascii="Segoe UI" w:hAnsi="Segoe UI" w:cs="Segoe UI"/>
          <w:color w:val="161616"/>
        </w:rPr>
        <w:t>exists</w:t>
      </w:r>
      <w:r>
        <w:rPr>
          <w:rFonts w:ascii="Segoe UI" w:hAnsi="Segoe UI" w:cs="Segoe UI"/>
          <w:color w:val="161616"/>
        </w:rPr>
        <w:t> condition, you can choose that a capability </w:t>
      </w:r>
      <w:r>
        <w:rPr>
          <w:rStyle w:val="Strong"/>
          <w:rFonts w:ascii="Segoe UI" w:hAnsi="Segoe UI" w:cs="Segoe UI"/>
          <w:color w:val="161616"/>
        </w:rPr>
        <w:t>equals</w:t>
      </w:r>
      <w:r>
        <w:rPr>
          <w:rFonts w:ascii="Segoe UI" w:hAnsi="Segoe UI" w:cs="Segoe UI"/>
          <w:color w:val="161616"/>
        </w:rPr>
        <w:t> a specific value.</w:t>
      </w:r>
    </w:p>
    <w:p w14:paraId="15B68EA4"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57" w:history="1">
        <w:r>
          <w:rPr>
            <w:rStyle w:val="Hyperlink"/>
            <w:rFonts w:ascii="Segoe UI" w:eastAsiaTheme="majorEastAsia" w:hAnsi="Segoe UI" w:cs="Segoe UI"/>
          </w:rPr>
          <w:t>Capabilities</w:t>
        </w:r>
      </w:hyperlink>
      <w:r>
        <w:rPr>
          <w:rFonts w:ascii="Segoe UI" w:hAnsi="Segoe UI" w:cs="Segoe UI"/>
          <w:color w:val="161616"/>
        </w:rPr>
        <w:t>.</w:t>
      </w:r>
    </w:p>
    <w:p w14:paraId="1F61AB63" w14:textId="77777777" w:rsidR="00062AAF" w:rsidRDefault="00062AAF"/>
    <w:p w14:paraId="63E15470" w14:textId="77777777" w:rsidR="00A80F9D" w:rsidRPr="00A80F9D" w:rsidRDefault="00A80F9D" w:rsidP="00A80F9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80F9D">
        <w:rPr>
          <w:rFonts w:ascii="Segoe UI" w:eastAsia="Times New Roman" w:hAnsi="Segoe UI" w:cs="Segoe UI"/>
          <w:b/>
          <w:bCs/>
          <w:color w:val="161616"/>
          <w:kern w:val="36"/>
          <w:sz w:val="48"/>
          <w:szCs w:val="48"/>
          <w:lang w:eastAsia="en-CA"/>
          <w14:ligatures w14:val="none"/>
        </w:rPr>
        <w:t>Implement multi-agent builds</w:t>
      </w:r>
    </w:p>
    <w:p w14:paraId="56713C68" w14:textId="77777777" w:rsidR="00A80F9D" w:rsidRPr="00A80F9D" w:rsidRDefault="00A80F9D" w:rsidP="00A80F9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80F9D">
        <w:rPr>
          <w:rFonts w:ascii="docons" w:eastAsia="Times New Roman" w:hAnsi="docons" w:cs="Segoe UI"/>
          <w:color w:val="161616"/>
          <w:kern w:val="0"/>
          <w:sz w:val="14"/>
          <w:szCs w:val="14"/>
          <w:bdr w:val="none" w:sz="0" w:space="0" w:color="auto" w:frame="1"/>
          <w:lang w:eastAsia="en-CA"/>
          <w14:ligatures w14:val="none"/>
        </w:rPr>
        <w:t>Completed</w:t>
      </w:r>
      <w:r w:rsidRPr="00A80F9D">
        <w:rPr>
          <w:rFonts w:ascii="Segoe UI" w:eastAsia="Times New Roman" w:hAnsi="Segoe UI" w:cs="Segoe UI"/>
          <w:color w:val="161616"/>
          <w:kern w:val="0"/>
          <w:sz w:val="18"/>
          <w:szCs w:val="18"/>
          <w:lang w:eastAsia="en-CA"/>
          <w14:ligatures w14:val="none"/>
        </w:rPr>
        <w:t>100 XP</w:t>
      </w:r>
    </w:p>
    <w:p w14:paraId="512734F3" w14:textId="77777777" w:rsidR="00A80F9D" w:rsidRPr="00A80F9D" w:rsidRDefault="00A80F9D" w:rsidP="00A80F9D">
      <w:pPr>
        <w:numPr>
          <w:ilvl w:val="0"/>
          <w:numId w:val="281"/>
        </w:numPr>
        <w:shd w:val="clear" w:color="auto" w:fill="FFFFFF"/>
        <w:spacing w:after="0" w:line="240" w:lineRule="auto"/>
        <w:rPr>
          <w:rFonts w:ascii="Segoe UI" w:eastAsia="Times New Roman" w:hAnsi="Segoe UI" w:cs="Segoe UI"/>
          <w:kern w:val="0"/>
          <w:sz w:val="24"/>
          <w:szCs w:val="24"/>
          <w:lang w:eastAsia="en-CA"/>
          <w14:ligatures w14:val="none"/>
        </w:rPr>
      </w:pPr>
      <w:r w:rsidRPr="00A80F9D">
        <w:rPr>
          <w:rFonts w:ascii="Segoe UI" w:eastAsia="Times New Roman" w:hAnsi="Segoe UI" w:cs="Segoe UI"/>
          <w:kern w:val="0"/>
          <w:sz w:val="24"/>
          <w:szCs w:val="24"/>
          <w:lang w:eastAsia="en-CA"/>
          <w14:ligatures w14:val="none"/>
        </w:rPr>
        <w:t>3 minutes</w:t>
      </w:r>
    </w:p>
    <w:p w14:paraId="68273FF1"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329AC">
        <w:rPr>
          <w:rFonts w:ascii="Segoe UI" w:eastAsia="Times New Roman" w:hAnsi="Segoe UI" w:cs="Segoe UI"/>
          <w:color w:val="161616"/>
          <w:kern w:val="0"/>
          <w:sz w:val="24"/>
          <w:szCs w:val="24"/>
          <w:highlight w:val="yellow"/>
          <w:lang w:eastAsia="en-CA"/>
          <w14:ligatures w14:val="none"/>
        </w:rPr>
        <w:t>You can use multiple build agents to support multiple build machines. Either distribute the load, run builds in parallel, or use different agent capabilities.</w:t>
      </w:r>
    </w:p>
    <w:p w14:paraId="44CCEF72" w14:textId="77777777" w:rsid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329AC">
        <w:rPr>
          <w:rFonts w:ascii="Segoe UI" w:eastAsia="Times New Roman" w:hAnsi="Segoe UI" w:cs="Segoe UI"/>
          <w:color w:val="161616"/>
          <w:kern w:val="0"/>
          <w:sz w:val="24"/>
          <w:szCs w:val="24"/>
          <w:highlight w:val="yellow"/>
          <w:lang w:eastAsia="en-CA"/>
          <w14:ligatures w14:val="none"/>
        </w:rPr>
        <w:t>As an example, components of an application might require different incompatible versions of a library or dependency.</w:t>
      </w:r>
    </w:p>
    <w:p w14:paraId="1256990A" w14:textId="704E3596" w:rsidR="001329AC" w:rsidRPr="00A80F9D" w:rsidRDefault="001329AC"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Pr>
          <w:noProof/>
        </w:rPr>
        <w:lastRenderedPageBreak/>
        <w:drawing>
          <wp:inline distT="0" distB="0" distL="0" distR="0" wp14:anchorId="406EA0A2" wp14:editId="06FFC13E">
            <wp:extent cx="5943600" cy="2030730"/>
            <wp:effectExtent l="0" t="0" r="0" b="0"/>
            <wp:docPr id="1680036300" name="Picture 3" descr="Screenshot of the Add an Agent Jo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the Add an Agent Job p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050ABBAA" w14:textId="77777777" w:rsidR="00A80F9D" w:rsidRPr="00A80F9D" w:rsidRDefault="00A80F9D" w:rsidP="00A80F9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80F9D">
        <w:rPr>
          <w:rFonts w:ascii="Segoe UI" w:eastAsia="Times New Roman" w:hAnsi="Segoe UI" w:cs="Segoe UI"/>
          <w:b/>
          <w:bCs/>
          <w:color w:val="161616"/>
          <w:kern w:val="0"/>
          <w:sz w:val="36"/>
          <w:szCs w:val="36"/>
          <w:lang w:eastAsia="en-CA"/>
          <w14:ligatures w14:val="none"/>
        </w:rPr>
        <w:t>Multiple jobs in a pipeline</w:t>
      </w:r>
    </w:p>
    <w:p w14:paraId="07CE14AB" w14:textId="77777777" w:rsidR="00A80F9D" w:rsidRPr="001329AC"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329AC">
        <w:rPr>
          <w:rFonts w:ascii="Segoe UI" w:eastAsia="Times New Roman" w:hAnsi="Segoe UI" w:cs="Segoe UI"/>
          <w:color w:val="161616"/>
          <w:kern w:val="0"/>
          <w:sz w:val="24"/>
          <w:szCs w:val="24"/>
          <w:highlight w:val="yellow"/>
          <w:lang w:eastAsia="en-CA"/>
          <w14:ligatures w14:val="none"/>
        </w:rPr>
        <w:t>Adding multiple jobs to a pipeline lets you:</w:t>
      </w:r>
    </w:p>
    <w:p w14:paraId="07FBA889" w14:textId="77777777" w:rsidR="00A80F9D" w:rsidRPr="001329AC" w:rsidRDefault="00A80F9D" w:rsidP="00A80F9D">
      <w:pPr>
        <w:numPr>
          <w:ilvl w:val="0"/>
          <w:numId w:val="28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329AC">
        <w:rPr>
          <w:rFonts w:ascii="Segoe UI" w:eastAsia="Times New Roman" w:hAnsi="Segoe UI" w:cs="Segoe UI"/>
          <w:color w:val="161616"/>
          <w:kern w:val="0"/>
          <w:sz w:val="24"/>
          <w:szCs w:val="24"/>
          <w:highlight w:val="yellow"/>
          <w:lang w:eastAsia="en-CA"/>
          <w14:ligatures w14:val="none"/>
        </w:rPr>
        <w:t>Break your pipeline into sections that need different agent pools or self-hosted agents.</w:t>
      </w:r>
    </w:p>
    <w:p w14:paraId="5C7D3D06" w14:textId="77777777" w:rsidR="00A80F9D" w:rsidRPr="001329AC" w:rsidRDefault="00A80F9D" w:rsidP="00A80F9D">
      <w:pPr>
        <w:numPr>
          <w:ilvl w:val="0"/>
          <w:numId w:val="28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329AC">
        <w:rPr>
          <w:rFonts w:ascii="Segoe UI" w:eastAsia="Times New Roman" w:hAnsi="Segoe UI" w:cs="Segoe UI"/>
          <w:color w:val="161616"/>
          <w:kern w:val="0"/>
          <w:sz w:val="24"/>
          <w:szCs w:val="24"/>
          <w:highlight w:val="yellow"/>
          <w:lang w:eastAsia="en-CA"/>
          <w14:ligatures w14:val="none"/>
        </w:rPr>
        <w:t>Publish artifacts in one job and consume them in one or more subsequent jobs.</w:t>
      </w:r>
    </w:p>
    <w:p w14:paraId="4B9B044B" w14:textId="77777777" w:rsidR="00A80F9D" w:rsidRPr="001329AC" w:rsidRDefault="00A80F9D" w:rsidP="00A80F9D">
      <w:pPr>
        <w:numPr>
          <w:ilvl w:val="0"/>
          <w:numId w:val="28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329AC">
        <w:rPr>
          <w:rFonts w:ascii="Segoe UI" w:eastAsia="Times New Roman" w:hAnsi="Segoe UI" w:cs="Segoe UI"/>
          <w:color w:val="161616"/>
          <w:kern w:val="0"/>
          <w:sz w:val="24"/>
          <w:szCs w:val="24"/>
          <w:highlight w:val="yellow"/>
          <w:lang w:eastAsia="en-CA"/>
          <w14:ligatures w14:val="none"/>
        </w:rPr>
        <w:t>Build faster by running multiple jobs in parallel.</w:t>
      </w:r>
    </w:p>
    <w:p w14:paraId="1500876B" w14:textId="77777777" w:rsidR="00A80F9D" w:rsidRPr="001329AC" w:rsidRDefault="00A80F9D" w:rsidP="00A80F9D">
      <w:pPr>
        <w:numPr>
          <w:ilvl w:val="0"/>
          <w:numId w:val="28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329AC">
        <w:rPr>
          <w:rFonts w:ascii="Segoe UI" w:eastAsia="Times New Roman" w:hAnsi="Segoe UI" w:cs="Segoe UI"/>
          <w:color w:val="161616"/>
          <w:kern w:val="0"/>
          <w:sz w:val="24"/>
          <w:szCs w:val="24"/>
          <w:highlight w:val="yellow"/>
          <w:lang w:eastAsia="en-CA"/>
          <w14:ligatures w14:val="none"/>
        </w:rPr>
        <w:t>Enable conditional execution of tasks.</w:t>
      </w:r>
    </w:p>
    <w:p w14:paraId="5057C300"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To add another agent job to an existing pipeline, click on the ellipsis and choose as shown in this image:</w:t>
      </w:r>
    </w:p>
    <w:p w14:paraId="51E0BA81" w14:textId="797E79FB" w:rsidR="00A80F9D" w:rsidRPr="00A80F9D" w:rsidRDefault="001329AC"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Pr>
          <w:noProof/>
        </w:rPr>
        <w:drawing>
          <wp:inline distT="0" distB="0" distL="0" distR="0" wp14:anchorId="50CFA0BC" wp14:editId="53C67074">
            <wp:extent cx="5943600" cy="2030730"/>
            <wp:effectExtent l="0" t="0" r="0" b="0"/>
            <wp:docPr id="190615505" name="Picture 5" descr="Screenshot of the Add an Agent Jo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Add an Agent Job p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355FC918" w14:textId="77777777" w:rsidR="00A80F9D" w:rsidRPr="00A80F9D" w:rsidRDefault="00A80F9D" w:rsidP="00A80F9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80F9D">
        <w:rPr>
          <w:rFonts w:ascii="Segoe UI" w:eastAsia="Times New Roman" w:hAnsi="Segoe UI" w:cs="Segoe UI"/>
          <w:b/>
          <w:bCs/>
          <w:color w:val="161616"/>
          <w:kern w:val="0"/>
          <w:sz w:val="36"/>
          <w:szCs w:val="36"/>
          <w:lang w:eastAsia="en-CA"/>
          <w14:ligatures w14:val="none"/>
        </w:rPr>
        <w:t>Parallel jobs</w:t>
      </w:r>
    </w:p>
    <w:p w14:paraId="36B27C94"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lastRenderedPageBreak/>
        <w:t>At the organization level, you can configure the number of parallel jobs that are made available.</w:t>
      </w:r>
    </w:p>
    <w:p w14:paraId="786211F4" w14:textId="13E63CC9" w:rsidR="00A80F9D" w:rsidRPr="00A80F9D" w:rsidRDefault="001329AC"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Pr>
          <w:noProof/>
        </w:rPr>
        <w:drawing>
          <wp:inline distT="0" distB="0" distL="0" distR="0" wp14:anchorId="399E6318" wp14:editId="77D1B964">
            <wp:extent cx="5943600" cy="4815840"/>
            <wp:effectExtent l="0" t="0" r="0" b="0"/>
            <wp:docPr id="940547030" name="Picture 4" descr="Screenshot of the Retention and Parallel Job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Retention and Parallel Jobs pag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4815840"/>
                    </a:xfrm>
                    <a:prstGeom prst="rect">
                      <a:avLst/>
                    </a:prstGeom>
                    <a:noFill/>
                    <a:ln>
                      <a:noFill/>
                    </a:ln>
                  </pic:spPr>
                </pic:pic>
              </a:graphicData>
            </a:graphic>
          </wp:inline>
        </w:drawing>
      </w:r>
    </w:p>
    <w:p w14:paraId="6557B5D3"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The free tier allows for one parallel job of up to 1800 minutes per month. The self-hosted agents have higher levels.</w:t>
      </w:r>
    </w:p>
    <w:p w14:paraId="70E746FA" w14:textId="77777777" w:rsidR="00A80F9D" w:rsidRPr="00A80F9D" w:rsidRDefault="00A80F9D" w:rsidP="00A80F9D">
      <w:pPr>
        <w:spacing w:after="0" w:line="240" w:lineRule="auto"/>
        <w:rPr>
          <w:rFonts w:ascii="Segoe UI" w:eastAsia="Times New Roman" w:hAnsi="Segoe UI" w:cs="Segoe UI"/>
          <w:b/>
          <w:bCs/>
          <w:color w:val="161616"/>
          <w:kern w:val="0"/>
          <w:sz w:val="24"/>
          <w:szCs w:val="24"/>
          <w:lang w:eastAsia="en-CA"/>
          <w14:ligatures w14:val="none"/>
        </w:rPr>
      </w:pPr>
      <w:r w:rsidRPr="00A80F9D">
        <w:rPr>
          <w:rFonts w:ascii="Segoe UI" w:eastAsia="Times New Roman" w:hAnsi="Segoe UI" w:cs="Segoe UI"/>
          <w:b/>
          <w:bCs/>
          <w:color w:val="161616"/>
          <w:kern w:val="0"/>
          <w:sz w:val="24"/>
          <w:szCs w:val="24"/>
          <w:lang w:eastAsia="en-CA"/>
          <w14:ligatures w14:val="none"/>
        </w:rPr>
        <w:t> Note</w:t>
      </w:r>
    </w:p>
    <w:p w14:paraId="739AD12A" w14:textId="77777777" w:rsidR="00A80F9D" w:rsidRPr="00A80F9D" w:rsidRDefault="00A80F9D" w:rsidP="00A80F9D">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You can define a build as a collection of jobs rather than as a single job. Each job consumes one of these parallel jobs that run on an agent. If there aren't enough parallel jobs available for your organization, the jobs will be queued and run sequentially.</w:t>
      </w:r>
    </w:p>
    <w:p w14:paraId="15572B47" w14:textId="77777777" w:rsidR="00A80F9D" w:rsidRPr="00A80F9D" w:rsidRDefault="00A80F9D" w:rsidP="00A80F9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80F9D">
        <w:rPr>
          <w:rFonts w:ascii="Segoe UI" w:eastAsia="Times New Roman" w:hAnsi="Segoe UI" w:cs="Segoe UI"/>
          <w:b/>
          <w:bCs/>
          <w:color w:val="161616"/>
          <w:kern w:val="0"/>
          <w:sz w:val="36"/>
          <w:szCs w:val="36"/>
          <w:lang w:eastAsia="en-CA"/>
          <w14:ligatures w14:val="none"/>
        </w:rPr>
        <w:t>Build Related Tooling</w:t>
      </w:r>
    </w:p>
    <w:p w14:paraId="4C23EF60"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lastRenderedPageBreak/>
        <w:t>Azure DevOps can be integrated with a wide range of existing tooling used for builds or associated with builds.</w:t>
      </w:r>
    </w:p>
    <w:p w14:paraId="19A312A4"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Which build-related tools do you currently use?</w:t>
      </w:r>
    </w:p>
    <w:p w14:paraId="200ECC1C"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What do you like or don't like about the tools?</w:t>
      </w:r>
    </w:p>
    <w:p w14:paraId="4A55B70C" w14:textId="77777777" w:rsidR="00A80F9D" w:rsidRDefault="00A80F9D"/>
    <w:p w14:paraId="2D59FCFB" w14:textId="77777777" w:rsidR="00A80F9D" w:rsidRPr="00A80F9D" w:rsidRDefault="00A80F9D" w:rsidP="00A80F9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80F9D">
        <w:rPr>
          <w:rFonts w:ascii="Segoe UI" w:eastAsia="Times New Roman" w:hAnsi="Segoe UI" w:cs="Segoe UI"/>
          <w:b/>
          <w:bCs/>
          <w:color w:val="161616"/>
          <w:kern w:val="36"/>
          <w:sz w:val="48"/>
          <w:szCs w:val="48"/>
          <w:lang w:eastAsia="en-CA"/>
          <w14:ligatures w14:val="none"/>
        </w:rPr>
        <w:t>Explore source control types supported by Azure Pipelines</w:t>
      </w:r>
    </w:p>
    <w:p w14:paraId="704B05CB" w14:textId="77777777" w:rsidR="00A80F9D" w:rsidRPr="00A80F9D" w:rsidRDefault="00A80F9D" w:rsidP="00A80F9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80F9D">
        <w:rPr>
          <w:rFonts w:ascii="docons" w:eastAsia="Times New Roman" w:hAnsi="docons" w:cs="Segoe UI"/>
          <w:color w:val="161616"/>
          <w:kern w:val="0"/>
          <w:sz w:val="14"/>
          <w:szCs w:val="14"/>
          <w:bdr w:val="none" w:sz="0" w:space="0" w:color="auto" w:frame="1"/>
          <w:lang w:eastAsia="en-CA"/>
          <w14:ligatures w14:val="none"/>
        </w:rPr>
        <w:t>Completed</w:t>
      </w:r>
      <w:r w:rsidRPr="00A80F9D">
        <w:rPr>
          <w:rFonts w:ascii="Segoe UI" w:eastAsia="Times New Roman" w:hAnsi="Segoe UI" w:cs="Segoe UI"/>
          <w:color w:val="161616"/>
          <w:kern w:val="0"/>
          <w:sz w:val="18"/>
          <w:szCs w:val="18"/>
          <w:lang w:eastAsia="en-CA"/>
          <w14:ligatures w14:val="none"/>
        </w:rPr>
        <w:t>100 XP</w:t>
      </w:r>
    </w:p>
    <w:p w14:paraId="092A2A12" w14:textId="77777777" w:rsidR="00A80F9D" w:rsidRPr="00A80F9D" w:rsidRDefault="00A80F9D" w:rsidP="00A80F9D">
      <w:pPr>
        <w:numPr>
          <w:ilvl w:val="0"/>
          <w:numId w:val="283"/>
        </w:numPr>
        <w:shd w:val="clear" w:color="auto" w:fill="FFFFFF"/>
        <w:spacing w:after="0" w:line="240" w:lineRule="auto"/>
        <w:rPr>
          <w:rFonts w:ascii="Segoe UI" w:eastAsia="Times New Roman" w:hAnsi="Segoe UI" w:cs="Segoe UI"/>
          <w:kern w:val="0"/>
          <w:sz w:val="24"/>
          <w:szCs w:val="24"/>
          <w:lang w:eastAsia="en-CA"/>
          <w14:ligatures w14:val="none"/>
        </w:rPr>
      </w:pPr>
      <w:r w:rsidRPr="00A80F9D">
        <w:rPr>
          <w:rFonts w:ascii="Segoe UI" w:eastAsia="Times New Roman" w:hAnsi="Segoe UI" w:cs="Segoe UI"/>
          <w:kern w:val="0"/>
          <w:sz w:val="24"/>
          <w:szCs w:val="24"/>
          <w:lang w:eastAsia="en-CA"/>
          <w14:ligatures w14:val="none"/>
        </w:rPr>
        <w:t>1 minute</w:t>
      </w:r>
    </w:p>
    <w:p w14:paraId="319CA89E"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Azure Pipelines offers both YAML-based pipelines and the classic editor.</w:t>
      </w:r>
    </w:p>
    <w:p w14:paraId="61FD7217"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The table shows the repository types supported by both.</w:t>
      </w:r>
    </w:p>
    <w:p w14:paraId="3F7E732D" w14:textId="3CD2584A" w:rsidR="009E16DD" w:rsidRDefault="001329AC">
      <w:r>
        <w:rPr>
          <w:noProof/>
        </w:rPr>
        <w:drawing>
          <wp:inline distT="0" distB="0" distL="0" distR="0" wp14:anchorId="6C91EFFD" wp14:editId="41B1CE3A">
            <wp:extent cx="5943600" cy="2884805"/>
            <wp:effectExtent l="0" t="0" r="0" b="0"/>
            <wp:docPr id="156566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65470" name=""/>
                    <pic:cNvPicPr/>
                  </pic:nvPicPr>
                  <pic:blipFill>
                    <a:blip r:embed="rId260"/>
                    <a:stretch>
                      <a:fillRect/>
                    </a:stretch>
                  </pic:blipFill>
                  <pic:spPr>
                    <a:xfrm>
                      <a:off x="0" y="0"/>
                      <a:ext cx="5943600" cy="2884805"/>
                    </a:xfrm>
                    <a:prstGeom prst="rect">
                      <a:avLst/>
                    </a:prstGeom>
                  </pic:spPr>
                </pic:pic>
              </a:graphicData>
            </a:graphic>
          </wp:inline>
        </w:drawing>
      </w:r>
    </w:p>
    <w:p w14:paraId="30F31386" w14:textId="77777777" w:rsidR="001329AC" w:rsidRDefault="001329AC"/>
    <w:p w14:paraId="687A75F0" w14:textId="77777777" w:rsidR="001329AC" w:rsidRDefault="001329AC"/>
    <w:p w14:paraId="78958E59" w14:textId="77777777" w:rsidR="001329AC" w:rsidRDefault="001329AC"/>
    <w:p w14:paraId="590627BC" w14:textId="77777777" w:rsidR="009E16DD" w:rsidRDefault="009E16DD"/>
    <w:p w14:paraId="6C05FD5A" w14:textId="77777777" w:rsidR="009E16DD" w:rsidRDefault="009E16DD" w:rsidP="009E16DD">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Explore continuous integration</w:t>
      </w:r>
    </w:p>
    <w:p w14:paraId="2DBD85EC"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Introduction to continuous integration</w:t>
      </w:r>
    </w:p>
    <w:p w14:paraId="5AC78BDE"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344DBB63" w14:textId="77777777" w:rsidR="009E16DD" w:rsidRPr="009E16DD" w:rsidRDefault="009E16DD" w:rsidP="009E16DD">
      <w:pPr>
        <w:numPr>
          <w:ilvl w:val="0"/>
          <w:numId w:val="284"/>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3 minutes</w:t>
      </w:r>
    </w:p>
    <w:p w14:paraId="251A827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Continuous integration (CI) is the process of automating the build and testing of code every time a team member commits changes to version control.</w:t>
      </w:r>
    </w:p>
    <w:p w14:paraId="050C876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CI encourages developers to share their code and unit tests by merging their changes into a shared version control repository after every small task completion.</w:t>
      </w:r>
    </w:p>
    <w:p w14:paraId="4CB2F7F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Committing code triggers an automated build system to grab the latest code from the shared repository and build, test, and validate the entire main branch (also known as the trunk or main).</w:t>
      </w:r>
    </w:p>
    <w:p w14:paraId="08DED8FB" w14:textId="67CD4A55"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7928CFEC" wp14:editId="628A1ED2">
            <wp:extent cx="5943600" cy="3129915"/>
            <wp:effectExtent l="0" t="0" r="0" b="0"/>
            <wp:docPr id="1258358108" name="Picture 15" descr="Screenshot of continuous integration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continuous integration lifecycl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6836D56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idea is to minimize the cost of integration by making it an early consideration.</w:t>
      </w:r>
    </w:p>
    <w:p w14:paraId="1AA5771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Developers can discover conflicts at the boundaries between new and existing code early, while conflicts are still relatively easy to reconcile.</w:t>
      </w:r>
    </w:p>
    <w:p w14:paraId="58D62FF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Once the conflict is resolved, work can continue with confidence that the new code honors the requirements of the existing codebase.</w:t>
      </w:r>
    </w:p>
    <w:p w14:paraId="2BFB715F"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Integrating code frequently doesn't offer any guarantees about the quality of the new code or functionality.</w:t>
      </w:r>
    </w:p>
    <w:p w14:paraId="6839246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many organizations, integration is costly because manual processes ensure that the code meets standards, introduces bugs, and breaks existing functionality.</w:t>
      </w:r>
    </w:p>
    <w:p w14:paraId="7336438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Frequent integration can create friction when the level of automation doesn't match the amount of quality assurance measures in place.</w:t>
      </w:r>
    </w:p>
    <w:p w14:paraId="03CA8B03"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practice, continuous integration relies on robust test suites and an automated system to run those tests to address this friction within the integration process.</w:t>
      </w:r>
    </w:p>
    <w:p w14:paraId="0C439F4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a developer merges code into the main repository, automated processes kick off a build of the new code.</w:t>
      </w:r>
    </w:p>
    <w:p w14:paraId="1942083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Afterward, test suites are run against the new build to check whether any integration problems were introduced.</w:t>
      </w:r>
    </w:p>
    <w:p w14:paraId="1541D9E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either the build or the test phase fails, the team is alerted to work to fix the build.</w:t>
      </w:r>
    </w:p>
    <w:p w14:paraId="1A516E6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end goal of continuous integration is to make integration a simple, repeatable process part of the everyday development workflow to reduce integration costs and respond to early defects.</w:t>
      </w:r>
    </w:p>
    <w:p w14:paraId="4105261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Working to make sure the system is robust, automated, and fast while cultivating a team culture that encourages frequent iteration and responsiveness to build issues is fundamental to the strategy's success.</w:t>
      </w:r>
    </w:p>
    <w:p w14:paraId="1909E290" w14:textId="77777777" w:rsidR="009E16DD" w:rsidRDefault="009E16DD"/>
    <w:p w14:paraId="572AA425"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Learn the four pillars of continuous integration</w:t>
      </w:r>
    </w:p>
    <w:p w14:paraId="19E81010"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6BCE983" w14:textId="77777777" w:rsidR="009E16DD" w:rsidRDefault="009E16DD" w:rsidP="009E16DD">
      <w:pPr>
        <w:numPr>
          <w:ilvl w:val="0"/>
          <w:numId w:val="285"/>
        </w:numPr>
        <w:shd w:val="clear" w:color="auto" w:fill="FFFFFF"/>
        <w:spacing w:after="0" w:line="240" w:lineRule="auto"/>
        <w:rPr>
          <w:rFonts w:ascii="Segoe UI" w:hAnsi="Segoe UI" w:cs="Segoe UI"/>
        </w:rPr>
      </w:pPr>
      <w:r>
        <w:rPr>
          <w:rFonts w:ascii="Segoe UI" w:hAnsi="Segoe UI" w:cs="Segoe UI"/>
        </w:rPr>
        <w:t>4 minutes</w:t>
      </w:r>
    </w:p>
    <w:p w14:paraId="48572D2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Continuous integration relies on four key elements for successful implementation: a Version Control System, Package Management System, Continuous Integration System, and an Automated Build Process.</w:t>
      </w:r>
    </w:p>
    <w:p w14:paraId="536C97B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w:t>
      </w:r>
      <w:r>
        <w:rPr>
          <w:rStyle w:val="Strong"/>
          <w:rFonts w:ascii="Segoe UI" w:hAnsi="Segoe UI" w:cs="Segoe UI"/>
          <w:color w:val="161616"/>
        </w:rPr>
        <w:t>version control system</w:t>
      </w:r>
      <w:r>
        <w:rPr>
          <w:rFonts w:ascii="Segoe UI" w:hAnsi="Segoe UI" w:cs="Segoe UI"/>
          <w:color w:val="161616"/>
        </w:rPr>
        <w:t> manages changes to your source code over time.</w:t>
      </w:r>
    </w:p>
    <w:p w14:paraId="08056A87" w14:textId="77777777" w:rsidR="009E16DD" w:rsidRDefault="00000000" w:rsidP="009E16DD">
      <w:pPr>
        <w:numPr>
          <w:ilvl w:val="0"/>
          <w:numId w:val="286"/>
        </w:numPr>
        <w:shd w:val="clear" w:color="auto" w:fill="FFFFFF"/>
        <w:spacing w:after="0" w:line="240" w:lineRule="auto"/>
        <w:ind w:left="1290"/>
        <w:rPr>
          <w:rFonts w:ascii="Segoe UI" w:hAnsi="Segoe UI" w:cs="Segoe UI"/>
          <w:color w:val="161616"/>
        </w:rPr>
      </w:pPr>
      <w:hyperlink r:id="rId262" w:history="1">
        <w:r w:rsidR="009E16DD">
          <w:rPr>
            <w:rStyle w:val="Hyperlink"/>
            <w:rFonts w:ascii="Segoe UI" w:hAnsi="Segoe UI" w:cs="Segoe UI"/>
            <w:u w:val="none"/>
          </w:rPr>
          <w:t>Git</w:t>
        </w:r>
      </w:hyperlink>
    </w:p>
    <w:p w14:paraId="52D47A1C" w14:textId="77777777" w:rsidR="009E16DD" w:rsidRDefault="00000000" w:rsidP="009E16DD">
      <w:pPr>
        <w:numPr>
          <w:ilvl w:val="0"/>
          <w:numId w:val="286"/>
        </w:numPr>
        <w:shd w:val="clear" w:color="auto" w:fill="FFFFFF"/>
        <w:spacing w:after="0" w:line="240" w:lineRule="auto"/>
        <w:ind w:left="1290"/>
        <w:rPr>
          <w:rFonts w:ascii="Segoe UI" w:hAnsi="Segoe UI" w:cs="Segoe UI"/>
          <w:color w:val="161616"/>
        </w:rPr>
      </w:pPr>
      <w:hyperlink r:id="rId263" w:history="1">
        <w:r w:rsidR="009E16DD">
          <w:rPr>
            <w:rStyle w:val="Hyperlink"/>
            <w:rFonts w:ascii="Segoe UI" w:hAnsi="Segoe UI" w:cs="Segoe UI"/>
            <w:u w:val="none"/>
          </w:rPr>
          <w:t>Apache Subversion</w:t>
        </w:r>
      </w:hyperlink>
    </w:p>
    <w:p w14:paraId="3C5D5F6F" w14:textId="77777777" w:rsidR="009E16DD" w:rsidRDefault="00000000" w:rsidP="009E16DD">
      <w:pPr>
        <w:numPr>
          <w:ilvl w:val="0"/>
          <w:numId w:val="286"/>
        </w:numPr>
        <w:shd w:val="clear" w:color="auto" w:fill="FFFFFF"/>
        <w:spacing w:after="0" w:line="240" w:lineRule="auto"/>
        <w:ind w:left="1290"/>
        <w:rPr>
          <w:rFonts w:ascii="Segoe UI" w:hAnsi="Segoe UI" w:cs="Segoe UI"/>
          <w:color w:val="161616"/>
        </w:rPr>
      </w:pPr>
      <w:hyperlink r:id="rId264" w:history="1">
        <w:r w:rsidR="009E16DD">
          <w:rPr>
            <w:rStyle w:val="Hyperlink"/>
            <w:rFonts w:ascii="Segoe UI" w:hAnsi="Segoe UI" w:cs="Segoe UI"/>
            <w:u w:val="none"/>
          </w:rPr>
          <w:t>Team Foundation Version Control</w:t>
        </w:r>
      </w:hyperlink>
    </w:p>
    <w:p w14:paraId="6523084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w:t>
      </w:r>
      <w:r>
        <w:rPr>
          <w:rStyle w:val="Strong"/>
          <w:rFonts w:ascii="Segoe UI" w:hAnsi="Segoe UI" w:cs="Segoe UI"/>
          <w:color w:val="161616"/>
        </w:rPr>
        <w:t>package management system</w:t>
      </w:r>
      <w:r>
        <w:rPr>
          <w:rFonts w:ascii="Segoe UI" w:hAnsi="Segoe UI" w:cs="Segoe UI"/>
          <w:color w:val="161616"/>
        </w:rPr>
        <w:t> install uninstalls, and manages software packages.</w:t>
      </w:r>
    </w:p>
    <w:p w14:paraId="0C027028" w14:textId="77777777" w:rsidR="009E16DD" w:rsidRDefault="00000000" w:rsidP="009E16DD">
      <w:pPr>
        <w:numPr>
          <w:ilvl w:val="0"/>
          <w:numId w:val="287"/>
        </w:numPr>
        <w:shd w:val="clear" w:color="auto" w:fill="FFFFFF"/>
        <w:spacing w:after="0" w:line="240" w:lineRule="auto"/>
        <w:ind w:left="1290"/>
        <w:rPr>
          <w:rFonts w:ascii="Segoe UI" w:hAnsi="Segoe UI" w:cs="Segoe UI"/>
          <w:color w:val="161616"/>
        </w:rPr>
      </w:pPr>
      <w:hyperlink r:id="rId265" w:history="1">
        <w:r w:rsidR="009E16DD">
          <w:rPr>
            <w:rStyle w:val="Hyperlink"/>
            <w:rFonts w:ascii="Segoe UI" w:hAnsi="Segoe UI" w:cs="Segoe UI"/>
            <w:u w:val="none"/>
          </w:rPr>
          <w:t>NuGet</w:t>
        </w:r>
      </w:hyperlink>
    </w:p>
    <w:p w14:paraId="54955D83" w14:textId="77777777" w:rsidR="009E16DD" w:rsidRDefault="00000000" w:rsidP="009E16DD">
      <w:pPr>
        <w:numPr>
          <w:ilvl w:val="0"/>
          <w:numId w:val="287"/>
        </w:numPr>
        <w:shd w:val="clear" w:color="auto" w:fill="FFFFFF"/>
        <w:spacing w:after="0" w:line="240" w:lineRule="auto"/>
        <w:ind w:left="1290"/>
        <w:rPr>
          <w:rFonts w:ascii="Segoe UI" w:hAnsi="Segoe UI" w:cs="Segoe UI"/>
          <w:color w:val="161616"/>
        </w:rPr>
      </w:pPr>
      <w:hyperlink r:id="rId266" w:history="1">
        <w:r w:rsidR="009E16DD">
          <w:rPr>
            <w:rStyle w:val="Hyperlink"/>
            <w:rFonts w:ascii="Segoe UI" w:hAnsi="Segoe UI" w:cs="Segoe UI"/>
            <w:u w:val="none"/>
          </w:rPr>
          <w:t>Node Package Manager (</w:t>
        </w:r>
        <w:proofErr w:type="spellStart"/>
        <w:r w:rsidR="009E16DD">
          <w:rPr>
            <w:rStyle w:val="Hyperlink"/>
            <w:rFonts w:ascii="Segoe UI" w:hAnsi="Segoe UI" w:cs="Segoe UI"/>
            <w:u w:val="none"/>
          </w:rPr>
          <w:t>npm</w:t>
        </w:r>
        <w:proofErr w:type="spellEnd"/>
        <w:r w:rsidR="009E16DD">
          <w:rPr>
            <w:rStyle w:val="Hyperlink"/>
            <w:rFonts w:ascii="Segoe UI" w:hAnsi="Segoe UI" w:cs="Segoe UI"/>
            <w:u w:val="none"/>
          </w:rPr>
          <w:t>)</w:t>
        </w:r>
      </w:hyperlink>
    </w:p>
    <w:p w14:paraId="0131402A" w14:textId="77777777" w:rsidR="009E16DD" w:rsidRDefault="00000000" w:rsidP="009E16DD">
      <w:pPr>
        <w:numPr>
          <w:ilvl w:val="0"/>
          <w:numId w:val="287"/>
        </w:numPr>
        <w:shd w:val="clear" w:color="auto" w:fill="FFFFFF"/>
        <w:spacing w:after="0" w:line="240" w:lineRule="auto"/>
        <w:ind w:left="1290"/>
        <w:rPr>
          <w:rFonts w:ascii="Segoe UI" w:hAnsi="Segoe UI" w:cs="Segoe UI"/>
          <w:color w:val="161616"/>
        </w:rPr>
      </w:pPr>
      <w:hyperlink r:id="rId267" w:history="1">
        <w:r w:rsidR="009E16DD">
          <w:rPr>
            <w:rStyle w:val="Hyperlink"/>
            <w:rFonts w:ascii="Segoe UI" w:hAnsi="Segoe UI" w:cs="Segoe UI"/>
            <w:u w:val="none"/>
          </w:rPr>
          <w:t>Chocolatey</w:t>
        </w:r>
      </w:hyperlink>
    </w:p>
    <w:p w14:paraId="59772901" w14:textId="77777777" w:rsidR="009E16DD" w:rsidRDefault="00000000" w:rsidP="009E16DD">
      <w:pPr>
        <w:numPr>
          <w:ilvl w:val="0"/>
          <w:numId w:val="287"/>
        </w:numPr>
        <w:shd w:val="clear" w:color="auto" w:fill="FFFFFF"/>
        <w:spacing w:after="0" w:line="240" w:lineRule="auto"/>
        <w:ind w:left="1290"/>
        <w:rPr>
          <w:rFonts w:ascii="Segoe UI" w:hAnsi="Segoe UI" w:cs="Segoe UI"/>
          <w:color w:val="161616"/>
        </w:rPr>
      </w:pPr>
      <w:hyperlink r:id="rId268" w:history="1">
        <w:proofErr w:type="spellStart"/>
        <w:r w:rsidR="009E16DD">
          <w:rPr>
            <w:rStyle w:val="Hyperlink"/>
            <w:rFonts w:ascii="Segoe UI" w:hAnsi="Segoe UI" w:cs="Segoe UI"/>
            <w:u w:val="none"/>
          </w:rPr>
          <w:t>HomeBrew</w:t>
        </w:r>
        <w:proofErr w:type="spellEnd"/>
      </w:hyperlink>
    </w:p>
    <w:p w14:paraId="4B6CE979" w14:textId="77777777" w:rsidR="009E16DD" w:rsidRDefault="00000000" w:rsidP="009E16DD">
      <w:pPr>
        <w:numPr>
          <w:ilvl w:val="0"/>
          <w:numId w:val="287"/>
        </w:numPr>
        <w:shd w:val="clear" w:color="auto" w:fill="FFFFFF"/>
        <w:spacing w:after="0" w:line="240" w:lineRule="auto"/>
        <w:ind w:left="1290"/>
        <w:rPr>
          <w:rFonts w:ascii="Segoe UI" w:hAnsi="Segoe UI" w:cs="Segoe UI"/>
          <w:color w:val="161616"/>
        </w:rPr>
      </w:pPr>
      <w:hyperlink r:id="rId269" w:history="1">
        <w:r w:rsidR="009E16DD">
          <w:rPr>
            <w:rStyle w:val="Hyperlink"/>
            <w:rFonts w:ascii="Segoe UI" w:hAnsi="Segoe UI" w:cs="Segoe UI"/>
            <w:u w:val="none"/>
          </w:rPr>
          <w:t>RPM</w:t>
        </w:r>
      </w:hyperlink>
    </w:p>
    <w:p w14:paraId="2C45B1A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w:t>
      </w:r>
      <w:r>
        <w:rPr>
          <w:rStyle w:val="Strong"/>
          <w:rFonts w:ascii="Segoe UI" w:hAnsi="Segoe UI" w:cs="Segoe UI"/>
          <w:color w:val="161616"/>
        </w:rPr>
        <w:t>continuous integration system</w:t>
      </w:r>
      <w:r>
        <w:rPr>
          <w:rFonts w:ascii="Segoe UI" w:hAnsi="Segoe UI" w:cs="Segoe UI"/>
          <w:color w:val="161616"/>
        </w:rPr>
        <w:t> merges all developer working copies into a shared mainline several times daily.</w:t>
      </w:r>
    </w:p>
    <w:p w14:paraId="08BD46B0" w14:textId="77777777" w:rsidR="009E16DD" w:rsidRDefault="00000000" w:rsidP="009E16DD">
      <w:pPr>
        <w:numPr>
          <w:ilvl w:val="0"/>
          <w:numId w:val="288"/>
        </w:numPr>
        <w:shd w:val="clear" w:color="auto" w:fill="FFFFFF"/>
        <w:spacing w:after="0" w:line="240" w:lineRule="auto"/>
        <w:ind w:left="1290"/>
        <w:rPr>
          <w:rFonts w:ascii="Segoe UI" w:hAnsi="Segoe UI" w:cs="Segoe UI"/>
          <w:color w:val="161616"/>
        </w:rPr>
      </w:pPr>
      <w:hyperlink r:id="rId270" w:history="1">
        <w:r w:rsidR="009E16DD">
          <w:rPr>
            <w:rStyle w:val="Hyperlink"/>
            <w:rFonts w:ascii="Segoe UI" w:hAnsi="Segoe UI" w:cs="Segoe UI"/>
            <w:u w:val="none"/>
          </w:rPr>
          <w:t>Azure DevOps</w:t>
        </w:r>
      </w:hyperlink>
    </w:p>
    <w:p w14:paraId="604D7A71" w14:textId="77777777" w:rsidR="009E16DD" w:rsidRDefault="00000000" w:rsidP="009E16DD">
      <w:pPr>
        <w:numPr>
          <w:ilvl w:val="0"/>
          <w:numId w:val="288"/>
        </w:numPr>
        <w:shd w:val="clear" w:color="auto" w:fill="FFFFFF"/>
        <w:spacing w:after="0" w:line="240" w:lineRule="auto"/>
        <w:ind w:left="1290"/>
        <w:rPr>
          <w:rFonts w:ascii="Segoe UI" w:hAnsi="Segoe UI" w:cs="Segoe UI"/>
          <w:color w:val="161616"/>
        </w:rPr>
      </w:pPr>
      <w:hyperlink r:id="rId271" w:history="1">
        <w:r w:rsidR="009E16DD">
          <w:rPr>
            <w:rStyle w:val="Hyperlink"/>
            <w:rFonts w:ascii="Segoe UI" w:hAnsi="Segoe UI" w:cs="Segoe UI"/>
            <w:u w:val="none"/>
          </w:rPr>
          <w:t>TeamCity</w:t>
        </w:r>
      </w:hyperlink>
    </w:p>
    <w:p w14:paraId="175F3D36" w14:textId="77777777" w:rsidR="009E16DD" w:rsidRDefault="00000000" w:rsidP="009E16DD">
      <w:pPr>
        <w:numPr>
          <w:ilvl w:val="0"/>
          <w:numId w:val="288"/>
        </w:numPr>
        <w:shd w:val="clear" w:color="auto" w:fill="FFFFFF"/>
        <w:spacing w:after="0" w:line="240" w:lineRule="auto"/>
        <w:ind w:left="1290"/>
        <w:rPr>
          <w:rFonts w:ascii="Segoe UI" w:hAnsi="Segoe UI" w:cs="Segoe UI"/>
          <w:color w:val="161616"/>
        </w:rPr>
      </w:pPr>
      <w:hyperlink r:id="rId272" w:history="1">
        <w:r w:rsidR="009E16DD">
          <w:rPr>
            <w:rStyle w:val="Hyperlink"/>
            <w:rFonts w:ascii="Segoe UI" w:hAnsi="Segoe UI" w:cs="Segoe UI"/>
            <w:u w:val="none"/>
          </w:rPr>
          <w:t>Jenkins</w:t>
        </w:r>
      </w:hyperlink>
    </w:p>
    <w:p w14:paraId="3BBBF34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An </w:t>
      </w:r>
      <w:r>
        <w:rPr>
          <w:rStyle w:val="Strong"/>
          <w:rFonts w:ascii="Segoe UI" w:hAnsi="Segoe UI" w:cs="Segoe UI"/>
          <w:color w:val="161616"/>
        </w:rPr>
        <w:t>automated build process</w:t>
      </w:r>
      <w:r>
        <w:rPr>
          <w:rFonts w:ascii="Segoe UI" w:hAnsi="Segoe UI" w:cs="Segoe UI"/>
          <w:color w:val="161616"/>
        </w:rPr>
        <w:t> creates a software build, including compiling, packaging, and running automated tests.</w:t>
      </w:r>
    </w:p>
    <w:p w14:paraId="34706FD0" w14:textId="77777777" w:rsidR="009E16DD" w:rsidRDefault="00000000" w:rsidP="009E16DD">
      <w:pPr>
        <w:numPr>
          <w:ilvl w:val="0"/>
          <w:numId w:val="289"/>
        </w:numPr>
        <w:shd w:val="clear" w:color="auto" w:fill="FFFFFF"/>
        <w:spacing w:after="0" w:line="240" w:lineRule="auto"/>
        <w:ind w:left="1290"/>
        <w:rPr>
          <w:rFonts w:ascii="Segoe UI" w:hAnsi="Segoe UI" w:cs="Segoe UI"/>
          <w:color w:val="161616"/>
        </w:rPr>
      </w:pPr>
      <w:hyperlink r:id="rId273" w:history="1">
        <w:r w:rsidR="009E16DD">
          <w:rPr>
            <w:rStyle w:val="Hyperlink"/>
            <w:rFonts w:ascii="Segoe UI" w:hAnsi="Segoe UI" w:cs="Segoe UI"/>
            <w:u w:val="none"/>
          </w:rPr>
          <w:t>Apache Ant</w:t>
        </w:r>
      </w:hyperlink>
    </w:p>
    <w:p w14:paraId="587E5EEB" w14:textId="77777777" w:rsidR="009E16DD" w:rsidRDefault="00000000" w:rsidP="009E16DD">
      <w:pPr>
        <w:numPr>
          <w:ilvl w:val="0"/>
          <w:numId w:val="289"/>
        </w:numPr>
        <w:shd w:val="clear" w:color="auto" w:fill="FFFFFF"/>
        <w:spacing w:after="0" w:line="240" w:lineRule="auto"/>
        <w:ind w:left="1290"/>
        <w:rPr>
          <w:rFonts w:ascii="Segoe UI" w:hAnsi="Segoe UI" w:cs="Segoe UI"/>
          <w:color w:val="161616"/>
        </w:rPr>
      </w:pPr>
      <w:hyperlink r:id="rId274" w:history="1">
        <w:r w:rsidR="009E16DD">
          <w:rPr>
            <w:rStyle w:val="Hyperlink"/>
            <w:rFonts w:ascii="Segoe UI" w:hAnsi="Segoe UI" w:cs="Segoe UI"/>
            <w:u w:val="none"/>
          </w:rPr>
          <w:t>NAnt2</w:t>
        </w:r>
      </w:hyperlink>
    </w:p>
    <w:p w14:paraId="030C4DD8" w14:textId="77777777" w:rsidR="009E16DD" w:rsidRDefault="00000000" w:rsidP="009E16DD">
      <w:pPr>
        <w:numPr>
          <w:ilvl w:val="0"/>
          <w:numId w:val="289"/>
        </w:numPr>
        <w:shd w:val="clear" w:color="auto" w:fill="FFFFFF"/>
        <w:spacing w:after="0" w:line="240" w:lineRule="auto"/>
        <w:ind w:left="1290"/>
        <w:rPr>
          <w:rFonts w:ascii="Segoe UI" w:hAnsi="Segoe UI" w:cs="Segoe UI"/>
          <w:color w:val="161616"/>
        </w:rPr>
      </w:pPr>
      <w:hyperlink r:id="rId275" w:history="1">
        <w:r w:rsidR="009E16DD">
          <w:rPr>
            <w:rStyle w:val="Hyperlink"/>
            <w:rFonts w:ascii="Segoe UI" w:hAnsi="Segoe UI" w:cs="Segoe UI"/>
            <w:u w:val="none"/>
          </w:rPr>
          <w:t>Gradle</w:t>
        </w:r>
      </w:hyperlink>
    </w:p>
    <w:p w14:paraId="0A12FD3C" w14:textId="77777777" w:rsidR="009E16DD" w:rsidRDefault="009E16DD" w:rsidP="009E16D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589AF42" w14:textId="77777777" w:rsidR="009E16DD" w:rsidRDefault="009E16DD" w:rsidP="009E16DD">
      <w:pPr>
        <w:pStyle w:val="NormalWeb"/>
        <w:rPr>
          <w:rFonts w:ascii="Segoe UI" w:hAnsi="Segoe UI" w:cs="Segoe UI"/>
          <w:color w:val="161616"/>
        </w:rPr>
      </w:pPr>
      <w:r>
        <w:rPr>
          <w:rFonts w:ascii="Segoe UI" w:hAnsi="Segoe UI" w:cs="Segoe UI"/>
          <w:color w:val="161616"/>
        </w:rPr>
        <w:t>Your team needs to select the specific platforms and tools they'll use for each element. You need to ensure that you've established each pillar before proceeding.</w:t>
      </w:r>
    </w:p>
    <w:p w14:paraId="62053662" w14:textId="77777777" w:rsidR="009E16DD" w:rsidRDefault="009E16DD"/>
    <w:p w14:paraId="6DA9A878"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benefits of continuous integration</w:t>
      </w:r>
    </w:p>
    <w:p w14:paraId="20B10213"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1A95DC2" w14:textId="77777777" w:rsidR="009E16DD" w:rsidRDefault="009E16DD" w:rsidP="009E16DD">
      <w:pPr>
        <w:numPr>
          <w:ilvl w:val="0"/>
          <w:numId w:val="290"/>
        </w:numPr>
        <w:shd w:val="clear" w:color="auto" w:fill="FFFFFF"/>
        <w:spacing w:after="0" w:line="240" w:lineRule="auto"/>
        <w:rPr>
          <w:rFonts w:ascii="Segoe UI" w:hAnsi="Segoe UI" w:cs="Segoe UI"/>
        </w:rPr>
      </w:pPr>
      <w:r>
        <w:rPr>
          <w:rFonts w:ascii="Segoe UI" w:hAnsi="Segoe UI" w:cs="Segoe UI"/>
        </w:rPr>
        <w:t>3 minutes</w:t>
      </w:r>
    </w:p>
    <w:p w14:paraId="197EA09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Continuous integration (CI) provides many benefits to the development process, including:</w:t>
      </w:r>
    </w:p>
    <w:p w14:paraId="29E279EC" w14:textId="77777777" w:rsidR="009E16DD" w:rsidRPr="001329AC" w:rsidRDefault="009E16DD" w:rsidP="009E16DD">
      <w:pPr>
        <w:numPr>
          <w:ilvl w:val="0"/>
          <w:numId w:val="291"/>
        </w:numPr>
        <w:shd w:val="clear" w:color="auto" w:fill="FFFFFF"/>
        <w:spacing w:after="0" w:line="240" w:lineRule="auto"/>
        <w:ind w:left="1290"/>
        <w:rPr>
          <w:rFonts w:ascii="Segoe UI" w:hAnsi="Segoe UI" w:cs="Segoe UI"/>
          <w:color w:val="161616"/>
          <w:highlight w:val="yellow"/>
        </w:rPr>
      </w:pPr>
      <w:r w:rsidRPr="001329AC">
        <w:rPr>
          <w:rFonts w:ascii="Segoe UI" w:hAnsi="Segoe UI" w:cs="Segoe UI"/>
          <w:color w:val="161616"/>
          <w:highlight w:val="yellow"/>
        </w:rPr>
        <w:t>Improving code quality based on rapid feedback</w:t>
      </w:r>
    </w:p>
    <w:p w14:paraId="706C22C1" w14:textId="77777777" w:rsidR="009E16DD" w:rsidRPr="001329AC" w:rsidRDefault="009E16DD" w:rsidP="009E16DD">
      <w:pPr>
        <w:numPr>
          <w:ilvl w:val="0"/>
          <w:numId w:val="291"/>
        </w:numPr>
        <w:shd w:val="clear" w:color="auto" w:fill="FFFFFF"/>
        <w:spacing w:after="0" w:line="240" w:lineRule="auto"/>
        <w:ind w:left="1290"/>
        <w:rPr>
          <w:rFonts w:ascii="Segoe UI" w:hAnsi="Segoe UI" w:cs="Segoe UI"/>
          <w:color w:val="161616"/>
          <w:highlight w:val="yellow"/>
        </w:rPr>
      </w:pPr>
      <w:r w:rsidRPr="001329AC">
        <w:rPr>
          <w:rFonts w:ascii="Segoe UI" w:hAnsi="Segoe UI" w:cs="Segoe UI"/>
          <w:color w:val="161616"/>
          <w:highlight w:val="yellow"/>
        </w:rPr>
        <w:lastRenderedPageBreak/>
        <w:t>Triggering automated testing for every code change</w:t>
      </w:r>
    </w:p>
    <w:p w14:paraId="7F7E4603" w14:textId="77777777" w:rsidR="009E16DD" w:rsidRDefault="009E16DD" w:rsidP="009E16DD">
      <w:pPr>
        <w:numPr>
          <w:ilvl w:val="0"/>
          <w:numId w:val="291"/>
        </w:numPr>
        <w:shd w:val="clear" w:color="auto" w:fill="FFFFFF"/>
        <w:spacing w:after="0" w:line="240" w:lineRule="auto"/>
        <w:ind w:left="1290"/>
        <w:rPr>
          <w:rFonts w:ascii="Segoe UI" w:hAnsi="Segoe UI" w:cs="Segoe UI"/>
          <w:color w:val="161616"/>
        </w:rPr>
      </w:pPr>
      <w:r w:rsidRPr="001329AC">
        <w:rPr>
          <w:rFonts w:ascii="Segoe UI" w:hAnsi="Segoe UI" w:cs="Segoe UI"/>
          <w:color w:val="161616"/>
          <w:highlight w:val="yellow"/>
        </w:rPr>
        <w:t>Reducing build times for quick feedback and early detection of problems</w:t>
      </w:r>
      <w:r>
        <w:rPr>
          <w:rFonts w:ascii="Segoe UI" w:hAnsi="Segoe UI" w:cs="Segoe UI"/>
          <w:color w:val="161616"/>
        </w:rPr>
        <w:t xml:space="preserve"> (risk reduction)</w:t>
      </w:r>
    </w:p>
    <w:p w14:paraId="2A50E3B1" w14:textId="77777777" w:rsidR="009E16DD" w:rsidRPr="001329AC" w:rsidRDefault="009E16DD" w:rsidP="009E16DD">
      <w:pPr>
        <w:numPr>
          <w:ilvl w:val="0"/>
          <w:numId w:val="291"/>
        </w:numPr>
        <w:shd w:val="clear" w:color="auto" w:fill="FFFFFF"/>
        <w:spacing w:after="0" w:line="240" w:lineRule="auto"/>
        <w:ind w:left="1290"/>
        <w:rPr>
          <w:rFonts w:ascii="Segoe UI" w:hAnsi="Segoe UI" w:cs="Segoe UI"/>
          <w:color w:val="161616"/>
          <w:highlight w:val="yellow"/>
        </w:rPr>
      </w:pPr>
      <w:r w:rsidRPr="001329AC">
        <w:rPr>
          <w:rFonts w:ascii="Segoe UI" w:hAnsi="Segoe UI" w:cs="Segoe UI"/>
          <w:color w:val="161616"/>
          <w:highlight w:val="yellow"/>
        </w:rPr>
        <w:t>Better managing technical debt and conducting code analysis</w:t>
      </w:r>
    </w:p>
    <w:p w14:paraId="7C3BC7DA" w14:textId="77777777" w:rsidR="009E16DD" w:rsidRPr="001329AC" w:rsidRDefault="009E16DD" w:rsidP="009E16DD">
      <w:pPr>
        <w:numPr>
          <w:ilvl w:val="0"/>
          <w:numId w:val="291"/>
        </w:numPr>
        <w:shd w:val="clear" w:color="auto" w:fill="FFFFFF"/>
        <w:spacing w:after="0" w:line="240" w:lineRule="auto"/>
        <w:ind w:left="1290"/>
        <w:rPr>
          <w:rFonts w:ascii="Segoe UI" w:hAnsi="Segoe UI" w:cs="Segoe UI"/>
          <w:color w:val="161616"/>
          <w:highlight w:val="yellow"/>
        </w:rPr>
      </w:pPr>
      <w:r w:rsidRPr="001329AC">
        <w:rPr>
          <w:rFonts w:ascii="Segoe UI" w:hAnsi="Segoe UI" w:cs="Segoe UI"/>
          <w:color w:val="161616"/>
          <w:highlight w:val="yellow"/>
        </w:rPr>
        <w:t>Reducing long, complex, and bug-inducing merges</w:t>
      </w:r>
    </w:p>
    <w:p w14:paraId="1C6EEC23" w14:textId="77777777" w:rsidR="009E16DD" w:rsidRDefault="009E16DD" w:rsidP="009E16DD">
      <w:pPr>
        <w:numPr>
          <w:ilvl w:val="0"/>
          <w:numId w:val="291"/>
        </w:numPr>
        <w:shd w:val="clear" w:color="auto" w:fill="FFFFFF"/>
        <w:spacing w:after="0" w:line="240" w:lineRule="auto"/>
        <w:ind w:left="1290"/>
        <w:rPr>
          <w:rFonts w:ascii="Segoe UI" w:hAnsi="Segoe UI" w:cs="Segoe UI"/>
          <w:color w:val="161616"/>
        </w:rPr>
      </w:pPr>
      <w:r>
        <w:rPr>
          <w:rFonts w:ascii="Segoe UI" w:hAnsi="Segoe UI" w:cs="Segoe UI"/>
          <w:color w:val="161616"/>
        </w:rPr>
        <w:t>Increasing confidence in codebase health long before production deployment</w:t>
      </w:r>
    </w:p>
    <w:p w14:paraId="6665AA98"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Key Benefit: Rapid Feedback for Code Quality</w:t>
      </w:r>
    </w:p>
    <w:p w14:paraId="654E65A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Possibly the most essential benefit of continuous integration is rapid feedback to the developer.</w:t>
      </w:r>
    </w:p>
    <w:p w14:paraId="0B9FA39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If the developer commits something and breaks the code, they'll know that immediately from the build, unit tests, and other metrics.</w:t>
      </w:r>
    </w:p>
    <w:p w14:paraId="0653E0D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Suppose successful integration is happening across the team.</w:t>
      </w:r>
    </w:p>
    <w:p w14:paraId="5AE4D9F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 that case, the developer will also know if their code change breaks something that another team member did to a different part of the codebase.</w:t>
      </w:r>
    </w:p>
    <w:p w14:paraId="188BA8D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This process removes long, complex, and drawn-out bug-inducing merges, allowing organizations to deliver swiftly.</w:t>
      </w:r>
    </w:p>
    <w:p w14:paraId="40D9D39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Continuous integration also enables tracking metrics to assess code quality over time. For example, unit test passing rates, code that breaks frequently, code coverage trends, and code analysis.</w:t>
      </w:r>
    </w:p>
    <w:p w14:paraId="7F982A1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can provide information on what has been changed between builds for traceability benefits. Also, introduce evidence of what teams do to have a global view of build results.</w:t>
      </w:r>
    </w:p>
    <w:p w14:paraId="0B9492F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more information, you can see: </w:t>
      </w:r>
      <w:hyperlink r:id="rId276" w:history="1">
        <w:r>
          <w:rPr>
            <w:rStyle w:val="Hyperlink"/>
            <w:rFonts w:ascii="Segoe UI" w:hAnsi="Segoe UI" w:cs="Segoe UI"/>
            <w:u w:val="none"/>
          </w:rPr>
          <w:t>What is Continuous Integration?</w:t>
        </w:r>
      </w:hyperlink>
    </w:p>
    <w:p w14:paraId="5DD623DB"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CI implementation challenges</w:t>
      </w:r>
    </w:p>
    <w:p w14:paraId="7B2A6F82" w14:textId="77777777" w:rsidR="009E16DD" w:rsidRDefault="009E16DD" w:rsidP="009E16DD">
      <w:pPr>
        <w:numPr>
          <w:ilvl w:val="0"/>
          <w:numId w:val="292"/>
        </w:numPr>
        <w:shd w:val="clear" w:color="auto" w:fill="FFFFFF"/>
        <w:spacing w:after="0" w:line="240" w:lineRule="auto"/>
        <w:ind w:left="1290"/>
        <w:rPr>
          <w:rFonts w:ascii="Segoe UI" w:hAnsi="Segoe UI" w:cs="Segoe UI"/>
          <w:color w:val="161616"/>
        </w:rPr>
      </w:pPr>
      <w:r>
        <w:rPr>
          <w:rFonts w:ascii="Segoe UI" w:hAnsi="Segoe UI" w:cs="Segoe UI"/>
          <w:color w:val="161616"/>
        </w:rPr>
        <w:t>Have you tried to implement continuous integration in your organization?</w:t>
      </w:r>
    </w:p>
    <w:p w14:paraId="2604BE19" w14:textId="77777777" w:rsidR="009E16DD" w:rsidRDefault="009E16DD" w:rsidP="009E16DD">
      <w:pPr>
        <w:numPr>
          <w:ilvl w:val="0"/>
          <w:numId w:val="292"/>
        </w:numPr>
        <w:shd w:val="clear" w:color="auto" w:fill="FFFFFF"/>
        <w:spacing w:after="0" w:line="240" w:lineRule="auto"/>
        <w:ind w:left="1290"/>
        <w:rPr>
          <w:rFonts w:ascii="Segoe UI" w:hAnsi="Segoe UI" w:cs="Segoe UI"/>
          <w:color w:val="161616"/>
        </w:rPr>
      </w:pPr>
      <w:r>
        <w:rPr>
          <w:rFonts w:ascii="Segoe UI" w:hAnsi="Segoe UI" w:cs="Segoe UI"/>
          <w:color w:val="161616"/>
        </w:rPr>
        <w:t>Were you successful?</w:t>
      </w:r>
    </w:p>
    <w:p w14:paraId="1EFD7FE7" w14:textId="77777777" w:rsidR="009E16DD" w:rsidRDefault="009E16DD" w:rsidP="009E16DD">
      <w:pPr>
        <w:numPr>
          <w:ilvl w:val="0"/>
          <w:numId w:val="292"/>
        </w:numPr>
        <w:shd w:val="clear" w:color="auto" w:fill="FFFFFF"/>
        <w:spacing w:after="0" w:line="240" w:lineRule="auto"/>
        <w:ind w:left="1290"/>
        <w:rPr>
          <w:rFonts w:ascii="Segoe UI" w:hAnsi="Segoe UI" w:cs="Segoe UI"/>
          <w:color w:val="161616"/>
        </w:rPr>
      </w:pPr>
      <w:r>
        <w:rPr>
          <w:rFonts w:ascii="Segoe UI" w:hAnsi="Segoe UI" w:cs="Segoe UI"/>
          <w:color w:val="161616"/>
        </w:rPr>
        <w:t>If you did successfully, what lessons did you learn?</w:t>
      </w:r>
    </w:p>
    <w:p w14:paraId="7E208AF2" w14:textId="77777777" w:rsidR="009E16DD" w:rsidRDefault="009E16DD" w:rsidP="009E16DD">
      <w:pPr>
        <w:numPr>
          <w:ilvl w:val="0"/>
          <w:numId w:val="292"/>
        </w:numPr>
        <w:shd w:val="clear" w:color="auto" w:fill="FFFFFF"/>
        <w:spacing w:after="0" w:line="240" w:lineRule="auto"/>
        <w:ind w:left="1290"/>
        <w:rPr>
          <w:rFonts w:ascii="Segoe UI" w:hAnsi="Segoe UI" w:cs="Segoe UI"/>
          <w:color w:val="161616"/>
        </w:rPr>
      </w:pPr>
      <w:r>
        <w:rPr>
          <w:rFonts w:ascii="Segoe UI" w:hAnsi="Segoe UI" w:cs="Segoe UI"/>
          <w:color w:val="161616"/>
        </w:rPr>
        <w:t>If you didn't get successful, what were the challenges?</w:t>
      </w:r>
    </w:p>
    <w:p w14:paraId="362743E6" w14:textId="77777777" w:rsidR="009E16DD" w:rsidRDefault="009E16DD"/>
    <w:p w14:paraId="06A8B76B"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Describe build properties</w:t>
      </w:r>
    </w:p>
    <w:p w14:paraId="119144FD"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D104B78" w14:textId="77777777" w:rsidR="009E16DD" w:rsidRDefault="009E16DD" w:rsidP="009E16DD">
      <w:pPr>
        <w:numPr>
          <w:ilvl w:val="0"/>
          <w:numId w:val="293"/>
        </w:numPr>
        <w:shd w:val="clear" w:color="auto" w:fill="FFFFFF"/>
        <w:spacing w:after="0" w:line="240" w:lineRule="auto"/>
        <w:rPr>
          <w:rFonts w:ascii="Segoe UI" w:hAnsi="Segoe UI" w:cs="Segoe UI"/>
        </w:rPr>
      </w:pPr>
      <w:r>
        <w:rPr>
          <w:rFonts w:ascii="Segoe UI" w:hAnsi="Segoe UI" w:cs="Segoe UI"/>
        </w:rPr>
        <w:t>4 minutes</w:t>
      </w:r>
    </w:p>
    <w:p w14:paraId="452BFED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may have noticed that in some demos, the build number was just an integer, yet in other demos, there's a formatted value that was based upon the date.</w:t>
      </w:r>
    </w:p>
    <w:p w14:paraId="43DCDD3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is one of the items that can be set in the </w:t>
      </w:r>
      <w:r>
        <w:rPr>
          <w:rStyle w:val="Strong"/>
          <w:rFonts w:ascii="Segoe UI" w:hAnsi="Segoe UI" w:cs="Segoe UI"/>
          <w:color w:val="161616"/>
        </w:rPr>
        <w:t>Build Options</w:t>
      </w:r>
      <w:r>
        <w:rPr>
          <w:rFonts w:ascii="Segoe UI" w:hAnsi="Segoe UI" w:cs="Segoe UI"/>
          <w:color w:val="161616"/>
        </w:rPr>
        <w:t>.</w:t>
      </w:r>
    </w:p>
    <w:p w14:paraId="0B206A85"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Build number formatting</w:t>
      </w:r>
    </w:p>
    <w:p w14:paraId="75A31F5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example shown below is from the build options that were configured by the ASP.NET Web Application build template:</w:t>
      </w:r>
    </w:p>
    <w:p w14:paraId="0DF75C0D" w14:textId="1E6A2ED0" w:rsidR="009E16DD" w:rsidRDefault="009E16DD" w:rsidP="009E16DD">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0454544" wp14:editId="2B094A0A">
            <wp:extent cx="5943600" cy="2634615"/>
            <wp:effectExtent l="0" t="0" r="0" b="0"/>
            <wp:docPr id="1144205293" name="Picture 19" descr="Screenshot of Build Options the build number format is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Build Options the build number format is show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634615"/>
                    </a:xfrm>
                    <a:prstGeom prst="rect">
                      <a:avLst/>
                    </a:prstGeom>
                    <a:noFill/>
                    <a:ln>
                      <a:noFill/>
                    </a:ln>
                  </pic:spPr>
                </pic:pic>
              </a:graphicData>
            </a:graphic>
          </wp:inline>
        </w:drawing>
      </w:r>
    </w:p>
    <w:p w14:paraId="65931EC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 xml:space="preserve">In this case, the date has been retrieved as a system variable, then formatted via </w:t>
      </w:r>
      <w:proofErr w:type="spellStart"/>
      <w:r>
        <w:rPr>
          <w:rFonts w:ascii="Segoe UI" w:hAnsi="Segoe UI" w:cs="Segoe UI"/>
          <w:color w:val="161616"/>
        </w:rPr>
        <w:t>yyyyMMdd</w:t>
      </w:r>
      <w:proofErr w:type="spellEnd"/>
      <w:r>
        <w:rPr>
          <w:rFonts w:ascii="Segoe UI" w:hAnsi="Segoe UI" w:cs="Segoe UI"/>
          <w:color w:val="161616"/>
        </w:rPr>
        <w:t>, and the revision is then appended.</w:t>
      </w:r>
    </w:p>
    <w:p w14:paraId="5810EA79"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Build status</w:t>
      </w:r>
    </w:p>
    <w:p w14:paraId="1BFFFB8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While we have been manually queuing each build, we'll soon see that builds can be automatically triggered.</w:t>
      </w:r>
    </w:p>
    <w:p w14:paraId="466210A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It's a key capability required for continuous integration.</w:t>
      </w:r>
    </w:p>
    <w:p w14:paraId="3B26055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lastRenderedPageBreak/>
        <w:t>But there are times that we might not want the build to run, even if it's triggered.</w:t>
      </w:r>
    </w:p>
    <w:p w14:paraId="3CA72A8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can be controlled with these settings:</w:t>
      </w:r>
    </w:p>
    <w:p w14:paraId="7416592C" w14:textId="6137BD30" w:rsidR="009E16DD" w:rsidRDefault="009E16DD" w:rsidP="009E16DD">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C7EFBD8" wp14:editId="36186717">
            <wp:extent cx="4397375" cy="1240155"/>
            <wp:effectExtent l="0" t="0" r="3175" b="0"/>
            <wp:docPr id="98834140" name="Picture 18" descr="Screenshot of the Build Status selections. Enable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ild Status selections. Enabled is selec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97375" cy="1240155"/>
                    </a:xfrm>
                    <a:prstGeom prst="rect">
                      <a:avLst/>
                    </a:prstGeom>
                    <a:noFill/>
                    <a:ln>
                      <a:noFill/>
                    </a:ln>
                  </pic:spPr>
                </pic:pic>
              </a:graphicData>
            </a:graphic>
          </wp:inline>
        </w:drawing>
      </w:r>
    </w:p>
    <w:p w14:paraId="1867E3AC" w14:textId="77777777" w:rsidR="009E16DD" w:rsidRDefault="009E16DD" w:rsidP="009E16D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4960C88" w14:textId="77777777" w:rsidR="009E16DD" w:rsidRDefault="009E16DD" w:rsidP="009E16DD">
      <w:pPr>
        <w:pStyle w:val="NormalWeb"/>
        <w:rPr>
          <w:rFonts w:ascii="Segoe UI" w:hAnsi="Segoe UI" w:cs="Segoe UI"/>
          <w:color w:val="161616"/>
        </w:rPr>
      </w:pPr>
      <w:r>
        <w:rPr>
          <w:rFonts w:ascii="Segoe UI" w:hAnsi="Segoe UI" w:cs="Segoe UI"/>
          <w:color w:val="161616"/>
        </w:rPr>
        <w:t>You can use the </w:t>
      </w:r>
      <w:r>
        <w:rPr>
          <w:rStyle w:val="Strong"/>
          <w:rFonts w:ascii="Segoe UI" w:hAnsi="Segoe UI" w:cs="Segoe UI"/>
          <w:color w:val="161616"/>
        </w:rPr>
        <w:t>Paused</w:t>
      </w:r>
      <w:r>
        <w:rPr>
          <w:rFonts w:ascii="Segoe UI" w:hAnsi="Segoe UI" w:cs="Segoe UI"/>
          <w:color w:val="161616"/>
        </w:rPr>
        <w:t> setting to allow new builds to queue but to hold off then starting them.</w:t>
      </w:r>
    </w:p>
    <w:p w14:paraId="6B6BAF72"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Authorization and timeouts</w:t>
      </w:r>
    </w:p>
    <w:p w14:paraId="1D3693C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configure properties for the build job as shown here:</w:t>
      </w:r>
    </w:p>
    <w:p w14:paraId="51D06B19" w14:textId="347286AA" w:rsidR="009E16DD" w:rsidRDefault="009E16DD" w:rsidP="009E16DD">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E908BDF" wp14:editId="2251BAA8">
            <wp:extent cx="4714875" cy="2663825"/>
            <wp:effectExtent l="0" t="0" r="9525" b="3175"/>
            <wp:docPr id="730451731" name="Picture 17" descr="Screenshot of the Build Job Properties page. The build scope is project collection. The build timeout is 60. The build cancel timeout is 5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Build Job Properties page. The build scope is project collection. The build timeout is 60. The build cancel timeout is 5 minutes."/>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14875" cy="2663825"/>
                    </a:xfrm>
                    <a:prstGeom prst="rect">
                      <a:avLst/>
                    </a:prstGeom>
                    <a:noFill/>
                    <a:ln>
                      <a:noFill/>
                    </a:ln>
                  </pic:spPr>
                </pic:pic>
              </a:graphicData>
            </a:graphic>
          </wp:inline>
        </w:drawing>
      </w:r>
    </w:p>
    <w:p w14:paraId="43A9793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authorization scope determines whether the build job is limited to accessing resources in the current project. Or accessing resources in other projects in the project collection.</w:t>
      </w:r>
    </w:p>
    <w:p w14:paraId="579B483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build job timeout determines how long the job can execute before being automatically canceled.</w:t>
      </w:r>
    </w:p>
    <w:p w14:paraId="7B2DF94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lastRenderedPageBreak/>
        <w:t>A value of zero (or leaving the text box empty) specifies that there's no limit.</w:t>
      </w:r>
    </w:p>
    <w:p w14:paraId="2DC246A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build job cancel timeout determines how long the server will wait for a build job to respond to a cancellation request.</w:t>
      </w:r>
    </w:p>
    <w:p w14:paraId="111D77B9"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Badges</w:t>
      </w:r>
    </w:p>
    <w:p w14:paraId="32869BC5" w14:textId="77777777" w:rsidR="009E16DD" w:rsidRDefault="009E16DD" w:rsidP="009E16DD">
      <w:pPr>
        <w:pStyle w:val="NormalWeb"/>
        <w:shd w:val="clear" w:color="auto" w:fill="FFFFFF"/>
        <w:rPr>
          <w:rFonts w:ascii="Segoe UI" w:hAnsi="Segoe UI" w:cs="Segoe UI"/>
          <w:color w:val="161616"/>
        </w:rPr>
      </w:pPr>
      <w:r w:rsidRPr="005C33EF">
        <w:rPr>
          <w:rFonts w:ascii="Segoe UI" w:hAnsi="Segoe UI" w:cs="Segoe UI"/>
          <w:color w:val="161616"/>
          <w:highlight w:val="yellow"/>
        </w:rPr>
        <w:t>Some development teams like to show the state of the build on an external monitor or website.</w:t>
      </w:r>
    </w:p>
    <w:p w14:paraId="7112AAC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These settings provide a link to the image to use for it. Here's an example Azure Pipelines badge that has Succeeded:</w:t>
      </w:r>
    </w:p>
    <w:p w14:paraId="742FA3A8" w14:textId="346BCEB3" w:rsidR="009E16DD" w:rsidRDefault="009E16DD" w:rsidP="009E16DD">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A52D455" wp14:editId="0E6ADB4D">
            <wp:extent cx="2067560" cy="349885"/>
            <wp:effectExtent l="0" t="0" r="8890" b="0"/>
            <wp:docPr id="250566300" name="Picture 16" descr="Screenshot of Azure Pipelines badge button that has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Azure Pipelines badge button that has Succeed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067560" cy="349885"/>
                    </a:xfrm>
                    <a:prstGeom prst="rect">
                      <a:avLst/>
                    </a:prstGeom>
                    <a:noFill/>
                    <a:ln>
                      <a:noFill/>
                    </a:ln>
                  </pic:spPr>
                </pic:pic>
              </a:graphicData>
            </a:graphic>
          </wp:inline>
        </w:drawing>
      </w:r>
    </w:p>
    <w:p w14:paraId="62A669E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81" w:history="1">
        <w:r>
          <w:rPr>
            <w:rStyle w:val="Hyperlink"/>
            <w:rFonts w:ascii="Segoe UI" w:hAnsi="Segoe UI" w:cs="Segoe UI"/>
          </w:rPr>
          <w:t>Build Pipeline Options</w:t>
        </w:r>
      </w:hyperlink>
      <w:r>
        <w:rPr>
          <w:rFonts w:ascii="Segoe UI" w:hAnsi="Segoe UI" w:cs="Segoe UI"/>
          <w:color w:val="161616"/>
        </w:rPr>
        <w:t>.</w:t>
      </w:r>
    </w:p>
    <w:p w14:paraId="31D283F2" w14:textId="77777777" w:rsidR="009E16DD" w:rsidRDefault="009E16DD"/>
    <w:p w14:paraId="4E2BCEC7"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Enable Continuous Integration with Azure Pipelines</w:t>
      </w:r>
    </w:p>
    <w:p w14:paraId="01A8892E"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9A357DE" w14:textId="77777777" w:rsidR="009E16DD" w:rsidRDefault="009E16DD" w:rsidP="009E16DD">
      <w:pPr>
        <w:numPr>
          <w:ilvl w:val="0"/>
          <w:numId w:val="294"/>
        </w:numPr>
        <w:shd w:val="clear" w:color="auto" w:fill="FFFFFF"/>
        <w:spacing w:after="0" w:line="240" w:lineRule="auto"/>
        <w:rPr>
          <w:rFonts w:ascii="Segoe UI" w:hAnsi="Segoe UI" w:cs="Segoe UI"/>
        </w:rPr>
      </w:pPr>
      <w:r>
        <w:rPr>
          <w:rFonts w:ascii="Segoe UI" w:hAnsi="Segoe UI" w:cs="Segoe UI"/>
        </w:rPr>
        <w:t>45 minutes</w:t>
      </w:r>
    </w:p>
    <w:p w14:paraId="4A6EB54B" w14:textId="77777777" w:rsidR="009E16DD" w:rsidRDefault="009E16DD" w:rsidP="009E16DD">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45 minutes.</w:t>
      </w:r>
    </w:p>
    <w:p w14:paraId="142DD4CB" w14:textId="77777777" w:rsidR="009E16DD" w:rsidRDefault="009E16DD" w:rsidP="009E16DD">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3D491B5B"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38AB40F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 this lab, you will learn how to define build pipelines in Azure DevOps using YAML. The pipelines will be used in two scenarios:</w:t>
      </w:r>
    </w:p>
    <w:p w14:paraId="1CE7DB1C" w14:textId="77777777" w:rsidR="009E16DD" w:rsidRDefault="009E16DD" w:rsidP="009E16DD">
      <w:pPr>
        <w:numPr>
          <w:ilvl w:val="0"/>
          <w:numId w:val="295"/>
        </w:numPr>
        <w:shd w:val="clear" w:color="auto" w:fill="FFFFFF"/>
        <w:spacing w:after="0" w:line="240" w:lineRule="auto"/>
        <w:ind w:left="1290"/>
        <w:rPr>
          <w:rFonts w:ascii="Segoe UI" w:hAnsi="Segoe UI" w:cs="Segoe UI"/>
          <w:color w:val="161616"/>
        </w:rPr>
      </w:pPr>
      <w:r>
        <w:rPr>
          <w:rFonts w:ascii="Segoe UI" w:hAnsi="Segoe UI" w:cs="Segoe UI"/>
          <w:color w:val="161616"/>
        </w:rPr>
        <w:t>As part of Pull Request validation process.</w:t>
      </w:r>
    </w:p>
    <w:p w14:paraId="05CD8E6D" w14:textId="77777777" w:rsidR="009E16DD" w:rsidRDefault="009E16DD" w:rsidP="009E16DD">
      <w:pPr>
        <w:numPr>
          <w:ilvl w:val="0"/>
          <w:numId w:val="295"/>
        </w:numPr>
        <w:shd w:val="clear" w:color="auto" w:fill="FFFFFF"/>
        <w:spacing w:after="0" w:line="240" w:lineRule="auto"/>
        <w:ind w:left="1290"/>
        <w:rPr>
          <w:rFonts w:ascii="Segoe UI" w:hAnsi="Segoe UI" w:cs="Segoe UI"/>
          <w:color w:val="161616"/>
        </w:rPr>
      </w:pPr>
      <w:r>
        <w:rPr>
          <w:rFonts w:ascii="Segoe UI" w:hAnsi="Segoe UI" w:cs="Segoe UI"/>
          <w:color w:val="161616"/>
        </w:rPr>
        <w:t>As part of the Continuous Integration implementation.</w:t>
      </w:r>
    </w:p>
    <w:p w14:paraId="39DDA97D"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Objectives</w:t>
      </w:r>
    </w:p>
    <w:p w14:paraId="07BBFB9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51AFF898" w14:textId="77777777" w:rsidR="009E16DD" w:rsidRDefault="009E16DD" w:rsidP="009E16DD">
      <w:pPr>
        <w:numPr>
          <w:ilvl w:val="0"/>
          <w:numId w:val="296"/>
        </w:numPr>
        <w:shd w:val="clear" w:color="auto" w:fill="FFFFFF"/>
        <w:spacing w:after="0" w:line="240" w:lineRule="auto"/>
        <w:ind w:left="1290"/>
        <w:rPr>
          <w:rFonts w:ascii="Segoe UI" w:hAnsi="Segoe UI" w:cs="Segoe UI"/>
          <w:color w:val="161616"/>
        </w:rPr>
      </w:pPr>
      <w:r>
        <w:rPr>
          <w:rFonts w:ascii="Segoe UI" w:hAnsi="Segoe UI" w:cs="Segoe UI"/>
          <w:color w:val="161616"/>
        </w:rPr>
        <w:t>Include build validation as part of a Pull Request.</w:t>
      </w:r>
    </w:p>
    <w:p w14:paraId="66E0BB27" w14:textId="77777777" w:rsidR="009E16DD" w:rsidRDefault="009E16DD" w:rsidP="009E16DD">
      <w:pPr>
        <w:numPr>
          <w:ilvl w:val="0"/>
          <w:numId w:val="296"/>
        </w:numPr>
        <w:shd w:val="clear" w:color="auto" w:fill="FFFFFF"/>
        <w:spacing w:after="0" w:line="240" w:lineRule="auto"/>
        <w:ind w:left="1290"/>
        <w:rPr>
          <w:rFonts w:ascii="Segoe UI" w:hAnsi="Segoe UI" w:cs="Segoe UI"/>
          <w:color w:val="161616"/>
        </w:rPr>
      </w:pPr>
      <w:r>
        <w:rPr>
          <w:rFonts w:ascii="Segoe UI" w:hAnsi="Segoe UI" w:cs="Segoe UI"/>
          <w:color w:val="161616"/>
        </w:rPr>
        <w:t>Configure CI pipeline as code with YAML.</w:t>
      </w:r>
    </w:p>
    <w:p w14:paraId="5678C280"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71CA8196" w14:textId="77777777" w:rsidR="009E16DD" w:rsidRDefault="009E16DD" w:rsidP="009E16DD">
      <w:pPr>
        <w:numPr>
          <w:ilvl w:val="0"/>
          <w:numId w:val="297"/>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282" w:history="1">
        <w:r>
          <w:rPr>
            <w:rStyle w:val="Hyperlink"/>
            <w:rFonts w:ascii="Segoe UI" w:hAnsi="Segoe UI" w:cs="Segoe UI"/>
          </w:rPr>
          <w:t>Azure DevOps-supported browser</w:t>
        </w:r>
      </w:hyperlink>
      <w:r>
        <w:rPr>
          <w:rFonts w:ascii="Segoe UI" w:hAnsi="Segoe UI" w:cs="Segoe UI"/>
          <w:color w:val="161616"/>
        </w:rPr>
        <w:t>.</w:t>
      </w:r>
    </w:p>
    <w:p w14:paraId="00DA5693" w14:textId="77777777" w:rsidR="009E16DD" w:rsidRDefault="009E16DD" w:rsidP="009E16DD">
      <w:pPr>
        <w:numPr>
          <w:ilvl w:val="0"/>
          <w:numId w:val="29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283" w:history="1">
        <w:r>
          <w:rPr>
            <w:rStyle w:val="Hyperlink"/>
            <w:rFonts w:ascii="Segoe UI" w:hAnsi="Segoe UI" w:cs="Segoe UI"/>
          </w:rPr>
          <w:t>Create an organization or project collection</w:t>
        </w:r>
      </w:hyperlink>
      <w:r>
        <w:rPr>
          <w:rFonts w:ascii="Segoe UI" w:hAnsi="Segoe UI" w:cs="Segoe UI"/>
          <w:color w:val="161616"/>
        </w:rPr>
        <w:t>.</w:t>
      </w:r>
    </w:p>
    <w:p w14:paraId="5337FB46"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25AF9D46"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5D315A7F" w14:textId="77777777" w:rsidR="009E16DD" w:rsidRDefault="009E16DD" w:rsidP="009E16DD">
      <w:pPr>
        <w:numPr>
          <w:ilvl w:val="0"/>
          <w:numId w:val="298"/>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4969B2B2" w14:textId="77777777" w:rsidR="009E16DD" w:rsidRDefault="009E16DD" w:rsidP="009E16DD">
      <w:pPr>
        <w:numPr>
          <w:ilvl w:val="0"/>
          <w:numId w:val="298"/>
        </w:numPr>
        <w:shd w:val="clear" w:color="auto" w:fill="FFFFFF"/>
        <w:spacing w:after="0" w:line="240" w:lineRule="auto"/>
        <w:ind w:left="1290"/>
        <w:rPr>
          <w:rFonts w:ascii="Segoe UI" w:hAnsi="Segoe UI" w:cs="Segoe UI"/>
          <w:color w:val="161616"/>
        </w:rPr>
      </w:pPr>
      <w:r>
        <w:rPr>
          <w:rFonts w:ascii="Segoe UI" w:hAnsi="Segoe UI" w:cs="Segoe UI"/>
          <w:color w:val="161616"/>
        </w:rPr>
        <w:t>Exercise 1: Include build validation as part of a Pull Request.</w:t>
      </w:r>
    </w:p>
    <w:p w14:paraId="76F93A77" w14:textId="77777777" w:rsidR="009E16DD" w:rsidRDefault="009E16DD" w:rsidP="009E16DD">
      <w:pPr>
        <w:numPr>
          <w:ilvl w:val="0"/>
          <w:numId w:val="298"/>
        </w:numPr>
        <w:shd w:val="clear" w:color="auto" w:fill="FFFFFF"/>
        <w:spacing w:after="0" w:line="240" w:lineRule="auto"/>
        <w:ind w:left="1290"/>
        <w:rPr>
          <w:rFonts w:ascii="Segoe UI" w:hAnsi="Segoe UI" w:cs="Segoe UI"/>
          <w:color w:val="161616"/>
        </w:rPr>
      </w:pPr>
      <w:r>
        <w:rPr>
          <w:rFonts w:ascii="Segoe UI" w:hAnsi="Segoe UI" w:cs="Segoe UI"/>
          <w:color w:val="161616"/>
        </w:rPr>
        <w:t>Exercise 2: Configure CI Pipeline as Code with YAML.</w:t>
      </w:r>
    </w:p>
    <w:p w14:paraId="112B1E37" w14:textId="77777777" w:rsidR="009E16DD" w:rsidRDefault="009E16DD"/>
    <w:p w14:paraId="7CCF9929" w14:textId="77777777" w:rsidR="009E16DD" w:rsidRDefault="009E16DD"/>
    <w:p w14:paraId="32ECFD74" w14:textId="77777777" w:rsidR="009E16DD" w:rsidRDefault="009E16DD"/>
    <w:p w14:paraId="25673E67" w14:textId="77777777" w:rsidR="009E16DD" w:rsidRDefault="009E16DD"/>
    <w:p w14:paraId="7F48514F" w14:textId="77777777" w:rsidR="009E16DD" w:rsidRDefault="009E16DD"/>
    <w:p w14:paraId="669EDA74" w14:textId="77777777" w:rsidR="009E16DD" w:rsidRDefault="009E16DD"/>
    <w:p w14:paraId="72729E27" w14:textId="77777777" w:rsidR="009E16DD" w:rsidRDefault="009E16DD"/>
    <w:p w14:paraId="1945D8A9" w14:textId="77777777" w:rsidR="009E16DD" w:rsidRDefault="009E16DD"/>
    <w:p w14:paraId="2C2B6E74" w14:textId="77777777" w:rsidR="009E16DD" w:rsidRDefault="009E16DD"/>
    <w:p w14:paraId="40E36B81" w14:textId="77777777" w:rsidR="009E16DD" w:rsidRDefault="009E16DD"/>
    <w:p w14:paraId="6A2664F7" w14:textId="77777777" w:rsidR="009E16DD" w:rsidRDefault="009E16DD"/>
    <w:p w14:paraId="334ACE91" w14:textId="77777777" w:rsidR="009E16DD" w:rsidRDefault="009E16DD"/>
    <w:p w14:paraId="4B715081" w14:textId="77777777" w:rsidR="009E16DD" w:rsidRDefault="009E16DD"/>
    <w:p w14:paraId="7430D1E7" w14:textId="77777777" w:rsidR="009E16DD" w:rsidRDefault="009E16DD" w:rsidP="009E16DD">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Describe pipelines and concurrency</w:t>
      </w:r>
    </w:p>
    <w:p w14:paraId="08A1DF5C"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Understand parallel jobs</w:t>
      </w:r>
    </w:p>
    <w:p w14:paraId="45028824"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0D2D9E01" w14:textId="77777777" w:rsidR="009E16DD" w:rsidRPr="009E16DD" w:rsidRDefault="009E16DD" w:rsidP="009E16DD">
      <w:pPr>
        <w:numPr>
          <w:ilvl w:val="0"/>
          <w:numId w:val="299"/>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2A13466F" w14:textId="77777777" w:rsidR="009E16DD" w:rsidRPr="005C33EF"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5C33EF">
        <w:rPr>
          <w:rFonts w:ascii="Segoe UI" w:eastAsia="Times New Roman" w:hAnsi="Segoe UI" w:cs="Segoe UI"/>
          <w:b/>
          <w:bCs/>
          <w:color w:val="161616"/>
          <w:kern w:val="0"/>
          <w:sz w:val="36"/>
          <w:szCs w:val="36"/>
          <w:highlight w:val="yellow"/>
          <w:lang w:eastAsia="en-CA"/>
          <w14:ligatures w14:val="none"/>
        </w:rPr>
        <w:t>How a parallel job is consumed by a build or release</w:t>
      </w:r>
    </w:p>
    <w:p w14:paraId="4081E166" w14:textId="77777777" w:rsidR="009E16DD" w:rsidRPr="005C33EF"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5C33EF">
        <w:rPr>
          <w:rFonts w:ascii="Segoe UI" w:eastAsia="Times New Roman" w:hAnsi="Segoe UI" w:cs="Segoe UI"/>
          <w:color w:val="161616"/>
          <w:kern w:val="0"/>
          <w:sz w:val="24"/>
          <w:szCs w:val="24"/>
          <w:highlight w:val="yellow"/>
          <w:lang w:eastAsia="en-CA"/>
          <w14:ligatures w14:val="none"/>
        </w:rPr>
        <w:t>Consider an organization that has only one Microsoft-hosted parallel job.</w:t>
      </w:r>
    </w:p>
    <w:p w14:paraId="51B0CE0F" w14:textId="77777777" w:rsidR="009E16DD" w:rsidRPr="005C33EF"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5C33EF">
        <w:rPr>
          <w:rFonts w:ascii="Segoe UI" w:eastAsia="Times New Roman" w:hAnsi="Segoe UI" w:cs="Segoe UI"/>
          <w:color w:val="161616"/>
          <w:kern w:val="0"/>
          <w:sz w:val="24"/>
          <w:szCs w:val="24"/>
          <w:highlight w:val="yellow"/>
          <w:lang w:eastAsia="en-CA"/>
          <w14:ligatures w14:val="none"/>
        </w:rPr>
        <w:t>This job allows users in that organization to collectively run only one build or release job at a time.</w:t>
      </w:r>
    </w:p>
    <w:p w14:paraId="06DE04A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5C33EF">
        <w:rPr>
          <w:rFonts w:ascii="Segoe UI" w:eastAsia="Times New Roman" w:hAnsi="Segoe UI" w:cs="Segoe UI"/>
          <w:color w:val="161616"/>
          <w:kern w:val="0"/>
          <w:sz w:val="24"/>
          <w:szCs w:val="24"/>
          <w:highlight w:val="yellow"/>
          <w:lang w:eastAsia="en-CA"/>
          <w14:ligatures w14:val="none"/>
        </w:rPr>
        <w:t>When more jobs are triggered, they're queued and will wait for the previous job to finish.</w:t>
      </w:r>
    </w:p>
    <w:p w14:paraId="0E64F6B3" w14:textId="401BC4A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3F4657C4" wp14:editId="328F577A">
            <wp:extent cx="5943600" cy="3007995"/>
            <wp:effectExtent l="0" t="0" r="0" b="1905"/>
            <wp:docPr id="1865449878" name="Picture 20" descr="Parallel job 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rallel job consumptio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5258F2D0" w14:textId="77777777" w:rsidR="009E16DD" w:rsidRPr="005C33EF"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5C33EF">
        <w:rPr>
          <w:rFonts w:ascii="Segoe UI" w:eastAsia="Times New Roman" w:hAnsi="Segoe UI" w:cs="Segoe UI"/>
          <w:color w:val="161616"/>
          <w:kern w:val="0"/>
          <w:sz w:val="24"/>
          <w:szCs w:val="24"/>
          <w:highlight w:val="yellow"/>
          <w:lang w:eastAsia="en-CA"/>
          <w14:ligatures w14:val="none"/>
        </w:rPr>
        <w:t>A release consumes a parallel job only when it's being actively deployed to a stage.</w:t>
      </w:r>
    </w:p>
    <w:p w14:paraId="396801D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5C33EF">
        <w:rPr>
          <w:rFonts w:ascii="Segoe UI" w:eastAsia="Times New Roman" w:hAnsi="Segoe UI" w:cs="Segoe UI"/>
          <w:color w:val="161616"/>
          <w:kern w:val="0"/>
          <w:sz w:val="24"/>
          <w:szCs w:val="24"/>
          <w:highlight w:val="yellow"/>
          <w:lang w:eastAsia="en-CA"/>
          <w14:ligatures w14:val="none"/>
        </w:rPr>
        <w:t>While the release is waiting for approval or manual intervention, it doesn't consume a parallel job.</w:t>
      </w:r>
    </w:p>
    <w:p w14:paraId="661B3446"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lastRenderedPageBreak/>
        <w:t>A simple example of parallel jobs</w:t>
      </w:r>
    </w:p>
    <w:p w14:paraId="3CB150D9" w14:textId="77777777" w:rsidR="009E16DD" w:rsidRPr="009E16DD" w:rsidRDefault="009E16DD" w:rsidP="009E16DD">
      <w:pPr>
        <w:numPr>
          <w:ilvl w:val="0"/>
          <w:numId w:val="3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9E16DD">
        <w:rPr>
          <w:rFonts w:ascii="Segoe UI" w:eastAsia="Times New Roman" w:hAnsi="Segoe UI" w:cs="Segoe UI"/>
          <w:color w:val="161616"/>
          <w:kern w:val="0"/>
          <w:sz w:val="24"/>
          <w:szCs w:val="24"/>
          <w:lang w:eastAsia="en-CA"/>
          <w14:ligatures w14:val="none"/>
        </w:rPr>
        <w:t>FabrikamFiber</w:t>
      </w:r>
      <w:proofErr w:type="spellEnd"/>
      <w:r w:rsidRPr="009E16DD">
        <w:rPr>
          <w:rFonts w:ascii="Segoe UI" w:eastAsia="Times New Roman" w:hAnsi="Segoe UI" w:cs="Segoe UI"/>
          <w:color w:val="161616"/>
          <w:kern w:val="0"/>
          <w:sz w:val="24"/>
          <w:szCs w:val="24"/>
          <w:lang w:eastAsia="en-CA"/>
          <w14:ligatures w14:val="none"/>
        </w:rPr>
        <w:t xml:space="preserve"> CI Build 102 (main branch) starts first.</w:t>
      </w:r>
    </w:p>
    <w:p w14:paraId="7977727D" w14:textId="77777777" w:rsidR="009E16DD" w:rsidRPr="009E16DD" w:rsidRDefault="009E16DD" w:rsidP="009E16DD">
      <w:pPr>
        <w:numPr>
          <w:ilvl w:val="0"/>
          <w:numId w:val="3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 xml:space="preserve">Deployment of </w:t>
      </w:r>
      <w:proofErr w:type="spellStart"/>
      <w:r w:rsidRPr="009E16DD">
        <w:rPr>
          <w:rFonts w:ascii="Segoe UI" w:eastAsia="Times New Roman" w:hAnsi="Segoe UI" w:cs="Segoe UI"/>
          <w:color w:val="161616"/>
          <w:kern w:val="0"/>
          <w:sz w:val="24"/>
          <w:szCs w:val="24"/>
          <w:lang w:eastAsia="en-CA"/>
          <w14:ligatures w14:val="none"/>
        </w:rPr>
        <w:t>FabrikamFiber</w:t>
      </w:r>
      <w:proofErr w:type="spellEnd"/>
      <w:r w:rsidRPr="009E16DD">
        <w:rPr>
          <w:rFonts w:ascii="Segoe UI" w:eastAsia="Times New Roman" w:hAnsi="Segoe UI" w:cs="Segoe UI"/>
          <w:color w:val="161616"/>
          <w:kern w:val="0"/>
          <w:sz w:val="24"/>
          <w:szCs w:val="24"/>
          <w:lang w:eastAsia="en-CA"/>
          <w14:ligatures w14:val="none"/>
        </w:rPr>
        <w:t xml:space="preserve"> Release 11 is triggered by the completion of </w:t>
      </w:r>
      <w:proofErr w:type="spellStart"/>
      <w:r w:rsidRPr="009E16DD">
        <w:rPr>
          <w:rFonts w:ascii="Segoe UI" w:eastAsia="Times New Roman" w:hAnsi="Segoe UI" w:cs="Segoe UI"/>
          <w:color w:val="161616"/>
          <w:kern w:val="0"/>
          <w:sz w:val="24"/>
          <w:szCs w:val="24"/>
          <w:lang w:eastAsia="en-CA"/>
          <w14:ligatures w14:val="none"/>
        </w:rPr>
        <w:t>FabrikamFiber</w:t>
      </w:r>
      <w:proofErr w:type="spellEnd"/>
      <w:r w:rsidRPr="009E16DD">
        <w:rPr>
          <w:rFonts w:ascii="Segoe UI" w:eastAsia="Times New Roman" w:hAnsi="Segoe UI" w:cs="Segoe UI"/>
          <w:color w:val="161616"/>
          <w:kern w:val="0"/>
          <w:sz w:val="24"/>
          <w:szCs w:val="24"/>
          <w:lang w:eastAsia="en-CA"/>
          <w14:ligatures w14:val="none"/>
        </w:rPr>
        <w:t xml:space="preserve"> CI Build 102.</w:t>
      </w:r>
    </w:p>
    <w:p w14:paraId="7670278F" w14:textId="77777777" w:rsidR="009E16DD" w:rsidRPr="009E16DD" w:rsidRDefault="009E16DD" w:rsidP="009E16DD">
      <w:pPr>
        <w:numPr>
          <w:ilvl w:val="0"/>
          <w:numId w:val="3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9E16DD">
        <w:rPr>
          <w:rFonts w:ascii="Segoe UI" w:eastAsia="Times New Roman" w:hAnsi="Segoe UI" w:cs="Segoe UI"/>
          <w:color w:val="161616"/>
          <w:kern w:val="0"/>
          <w:sz w:val="24"/>
          <w:szCs w:val="24"/>
          <w:lang w:eastAsia="en-CA"/>
          <w14:ligatures w14:val="none"/>
        </w:rPr>
        <w:t>FabrikamFiber</w:t>
      </w:r>
      <w:proofErr w:type="spellEnd"/>
      <w:r w:rsidRPr="009E16DD">
        <w:rPr>
          <w:rFonts w:ascii="Segoe UI" w:eastAsia="Times New Roman" w:hAnsi="Segoe UI" w:cs="Segoe UI"/>
          <w:color w:val="161616"/>
          <w:kern w:val="0"/>
          <w:sz w:val="24"/>
          <w:szCs w:val="24"/>
          <w:lang w:eastAsia="en-CA"/>
          <w14:ligatures w14:val="none"/>
        </w:rPr>
        <w:t xml:space="preserve"> CI Build 101 (feature branch) is triggered. The build can't start yet because Release 11's deployment is active. So, the build stays queued.</w:t>
      </w:r>
    </w:p>
    <w:p w14:paraId="47AA866B" w14:textId="77777777" w:rsidR="009E16DD" w:rsidRPr="009E16DD" w:rsidRDefault="009E16DD" w:rsidP="009E16DD">
      <w:pPr>
        <w:numPr>
          <w:ilvl w:val="0"/>
          <w:numId w:val="3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 xml:space="preserve">Release 11 waits for approvals. </w:t>
      </w:r>
      <w:proofErr w:type="spellStart"/>
      <w:r w:rsidRPr="009E16DD">
        <w:rPr>
          <w:rFonts w:ascii="Segoe UI" w:eastAsia="Times New Roman" w:hAnsi="Segoe UI" w:cs="Segoe UI"/>
          <w:color w:val="161616"/>
          <w:kern w:val="0"/>
          <w:sz w:val="24"/>
          <w:szCs w:val="24"/>
          <w:lang w:eastAsia="en-CA"/>
          <w14:ligatures w14:val="none"/>
        </w:rPr>
        <w:t>Fabrikam</w:t>
      </w:r>
      <w:proofErr w:type="spellEnd"/>
      <w:r w:rsidRPr="009E16DD">
        <w:rPr>
          <w:rFonts w:ascii="Segoe UI" w:eastAsia="Times New Roman" w:hAnsi="Segoe UI" w:cs="Segoe UI"/>
          <w:color w:val="161616"/>
          <w:kern w:val="0"/>
          <w:sz w:val="24"/>
          <w:szCs w:val="24"/>
          <w:lang w:eastAsia="en-CA"/>
          <w14:ligatures w14:val="none"/>
        </w:rPr>
        <w:t xml:space="preserve"> CI Build 101 starts because a release waiting for approvals doesn't consume a parallel job.</w:t>
      </w:r>
    </w:p>
    <w:p w14:paraId="73F39F3E" w14:textId="77777777" w:rsidR="009E16DD" w:rsidRPr="009E16DD" w:rsidRDefault="009E16DD" w:rsidP="009E16DD">
      <w:pPr>
        <w:numPr>
          <w:ilvl w:val="0"/>
          <w:numId w:val="3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 xml:space="preserve">Release 11 is approved. It resumes only after </w:t>
      </w:r>
      <w:proofErr w:type="spellStart"/>
      <w:r w:rsidRPr="009E16DD">
        <w:rPr>
          <w:rFonts w:ascii="Segoe UI" w:eastAsia="Times New Roman" w:hAnsi="Segoe UI" w:cs="Segoe UI"/>
          <w:color w:val="161616"/>
          <w:kern w:val="0"/>
          <w:sz w:val="24"/>
          <w:szCs w:val="24"/>
          <w:lang w:eastAsia="en-CA"/>
          <w14:ligatures w14:val="none"/>
        </w:rPr>
        <w:t>Fabrikam</w:t>
      </w:r>
      <w:proofErr w:type="spellEnd"/>
      <w:r w:rsidRPr="009E16DD">
        <w:rPr>
          <w:rFonts w:ascii="Segoe UI" w:eastAsia="Times New Roman" w:hAnsi="Segoe UI" w:cs="Segoe UI"/>
          <w:color w:val="161616"/>
          <w:kern w:val="0"/>
          <w:sz w:val="24"/>
          <w:szCs w:val="24"/>
          <w:lang w:eastAsia="en-CA"/>
          <w14:ligatures w14:val="none"/>
        </w:rPr>
        <w:t xml:space="preserve"> CI Build 101 is completed.</w:t>
      </w:r>
    </w:p>
    <w:p w14:paraId="64310EB3"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Relationship between jobs and parallel jobs</w:t>
      </w:r>
    </w:p>
    <w:p w14:paraId="490DC89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term job can refer to multiple concepts, and its meaning depends on the context:</w:t>
      </w:r>
    </w:p>
    <w:p w14:paraId="30D4067E" w14:textId="77777777" w:rsidR="009E16DD" w:rsidRPr="009E16DD" w:rsidRDefault="009E16DD" w:rsidP="009E16DD">
      <w:pPr>
        <w:numPr>
          <w:ilvl w:val="0"/>
          <w:numId w:val="30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you define a build or release, you can define it as a collection of jobs. When a build or release runs, you can run multiple jobs as part of that build or release.</w:t>
      </w:r>
    </w:p>
    <w:p w14:paraId="5109E2DE" w14:textId="77777777" w:rsidR="009E16DD" w:rsidRPr="009E16DD" w:rsidRDefault="009E16DD" w:rsidP="009E16DD">
      <w:pPr>
        <w:numPr>
          <w:ilvl w:val="0"/>
          <w:numId w:val="30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Each job consumes a parallel job that runs on an agent. When there aren't enough parallel jobs available for your organization, then the jobs are queued up and run one after the other.</w:t>
      </w:r>
    </w:p>
    <w:p w14:paraId="0351495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don't consume any parallel jobs when you run a server job or deploy to a deployment group.</w:t>
      </w:r>
    </w:p>
    <w:p w14:paraId="4F44619E" w14:textId="77777777" w:rsidR="009E16DD" w:rsidRDefault="009E16DD"/>
    <w:p w14:paraId="43510F05"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Estimate parallel jobs</w:t>
      </w:r>
    </w:p>
    <w:p w14:paraId="17BA1A4C"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598F832A" w14:textId="77777777" w:rsidR="009E16DD" w:rsidRPr="009E16DD" w:rsidRDefault="009E16DD" w:rsidP="009E16DD">
      <w:pPr>
        <w:numPr>
          <w:ilvl w:val="0"/>
          <w:numId w:val="302"/>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3 minutes</w:t>
      </w:r>
    </w:p>
    <w:p w14:paraId="71A7CCE1"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5C33EF">
        <w:rPr>
          <w:rFonts w:ascii="Segoe UI" w:eastAsia="Times New Roman" w:hAnsi="Segoe UI" w:cs="Segoe UI"/>
          <w:b/>
          <w:bCs/>
          <w:color w:val="161616"/>
          <w:kern w:val="0"/>
          <w:sz w:val="36"/>
          <w:szCs w:val="36"/>
          <w:highlight w:val="yellow"/>
          <w:lang w:eastAsia="en-CA"/>
          <w14:ligatures w14:val="none"/>
        </w:rPr>
        <w:t>Determine how many parallel jobs you need</w:t>
      </w:r>
    </w:p>
    <w:p w14:paraId="4D6BBFC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could begin by seeing if the free tier offered in your organization is enough for your teams.</w:t>
      </w:r>
    </w:p>
    <w:p w14:paraId="39A9592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When you've reached the 1,800 minutes per month limit for the free tier of Microsoft-hosted parallel jobs, you can start by buying one parallel job to remove this monthly time limit before deciding to purchase more.</w:t>
      </w:r>
    </w:p>
    <w:p w14:paraId="30CE5D4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As the number of queued builds and releases exceeds the number of parallel jobs you have, your build and release queues will grow longer.</w:t>
      </w:r>
    </w:p>
    <w:p w14:paraId="77DC348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you find the queue delays are too long, you can purchase extra parallel jobs as needed.</w:t>
      </w:r>
    </w:p>
    <w:p w14:paraId="55D89F99"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5C33EF">
        <w:rPr>
          <w:rFonts w:ascii="Segoe UI" w:eastAsia="Times New Roman" w:hAnsi="Segoe UI" w:cs="Segoe UI"/>
          <w:b/>
          <w:bCs/>
          <w:color w:val="161616"/>
          <w:kern w:val="0"/>
          <w:sz w:val="36"/>
          <w:szCs w:val="36"/>
          <w:highlight w:val="yellow"/>
          <w:lang w:eastAsia="en-CA"/>
          <w14:ligatures w14:val="none"/>
        </w:rPr>
        <w:t>Simple estimate</w:t>
      </w:r>
    </w:p>
    <w:p w14:paraId="726F880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5C33EF">
        <w:rPr>
          <w:rFonts w:ascii="Segoe UI" w:eastAsia="Times New Roman" w:hAnsi="Segoe UI" w:cs="Segoe UI"/>
          <w:color w:val="161616"/>
          <w:kern w:val="0"/>
          <w:sz w:val="24"/>
          <w:szCs w:val="24"/>
          <w:highlight w:val="yellow"/>
          <w:lang w:eastAsia="en-CA"/>
          <w14:ligatures w14:val="none"/>
        </w:rPr>
        <w:t>A simple rule of thumb: Estimate that you'll need one parallel job for every four to five users in your organization.</w:t>
      </w:r>
    </w:p>
    <w:p w14:paraId="3BC2270C"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5C33EF">
        <w:rPr>
          <w:rFonts w:ascii="Segoe UI" w:eastAsia="Times New Roman" w:hAnsi="Segoe UI" w:cs="Segoe UI"/>
          <w:b/>
          <w:bCs/>
          <w:color w:val="161616"/>
          <w:kern w:val="0"/>
          <w:sz w:val="36"/>
          <w:szCs w:val="36"/>
          <w:highlight w:val="yellow"/>
          <w:lang w:eastAsia="en-CA"/>
          <w14:ligatures w14:val="none"/>
        </w:rPr>
        <w:t>Detailed estimate</w:t>
      </w:r>
    </w:p>
    <w:p w14:paraId="2260BB5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the following scenarios, you might need multiple parallel jobs:</w:t>
      </w:r>
    </w:p>
    <w:p w14:paraId="73FF08F6" w14:textId="77777777" w:rsidR="009E16DD" w:rsidRPr="005C33EF" w:rsidRDefault="009E16DD" w:rsidP="009E16DD">
      <w:pPr>
        <w:numPr>
          <w:ilvl w:val="0"/>
          <w:numId w:val="30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5C33EF">
        <w:rPr>
          <w:rFonts w:ascii="Segoe UI" w:eastAsia="Times New Roman" w:hAnsi="Segoe UI" w:cs="Segoe UI"/>
          <w:color w:val="161616"/>
          <w:kern w:val="0"/>
          <w:sz w:val="24"/>
          <w:szCs w:val="24"/>
          <w:highlight w:val="yellow"/>
          <w:lang w:eastAsia="en-CA"/>
          <w14:ligatures w14:val="none"/>
        </w:rPr>
        <w:t>If you have multiple teams, and if each of them requires a CI build, you'll likely need a parallel job for each team.</w:t>
      </w:r>
    </w:p>
    <w:p w14:paraId="1A07ACD9" w14:textId="77777777" w:rsidR="009E16DD" w:rsidRPr="005C33EF" w:rsidRDefault="009E16DD" w:rsidP="009E16DD">
      <w:pPr>
        <w:numPr>
          <w:ilvl w:val="0"/>
          <w:numId w:val="30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5C33EF">
        <w:rPr>
          <w:rFonts w:ascii="Segoe UI" w:eastAsia="Times New Roman" w:hAnsi="Segoe UI" w:cs="Segoe UI"/>
          <w:color w:val="161616"/>
          <w:kern w:val="0"/>
          <w:sz w:val="24"/>
          <w:szCs w:val="24"/>
          <w:highlight w:val="yellow"/>
          <w:lang w:eastAsia="en-CA"/>
          <w14:ligatures w14:val="none"/>
        </w:rPr>
        <w:t>If your CI build trigger applies to multiple branches, you'll likely need a parallel job for each active branch.</w:t>
      </w:r>
    </w:p>
    <w:p w14:paraId="337EAE77" w14:textId="77777777" w:rsidR="009E16DD" w:rsidRPr="005C33EF" w:rsidRDefault="009E16DD" w:rsidP="009E16DD">
      <w:pPr>
        <w:numPr>
          <w:ilvl w:val="0"/>
          <w:numId w:val="30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5C33EF">
        <w:rPr>
          <w:rFonts w:ascii="Segoe UI" w:eastAsia="Times New Roman" w:hAnsi="Segoe UI" w:cs="Segoe UI"/>
          <w:color w:val="161616"/>
          <w:kern w:val="0"/>
          <w:sz w:val="24"/>
          <w:szCs w:val="24"/>
          <w:highlight w:val="yellow"/>
          <w:lang w:eastAsia="en-CA"/>
          <w14:ligatures w14:val="none"/>
        </w:rPr>
        <w:t>If you develop multiple applications by using one organization or server, you'll likely need more parallel jobs: one to deploy each application simultaneously.</w:t>
      </w:r>
    </w:p>
    <w:p w14:paraId="1DF7D676"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View available parallel jobs</w:t>
      </w:r>
    </w:p>
    <w:p w14:paraId="47EB2E6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Browse to </w:t>
      </w:r>
      <w:r w:rsidRPr="009E16DD">
        <w:rPr>
          <w:rFonts w:ascii="Consolas" w:eastAsia="Times New Roman" w:hAnsi="Consolas" w:cs="Courier New"/>
          <w:color w:val="161616"/>
          <w:kern w:val="0"/>
          <w:sz w:val="20"/>
          <w:szCs w:val="20"/>
          <w:lang w:eastAsia="en-CA"/>
          <w14:ligatures w14:val="none"/>
        </w:rPr>
        <w:t>Organization settings &gt; Pipelines &gt; Parallel jobs.</w:t>
      </w:r>
    </w:p>
    <w:p w14:paraId="24610954"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Location of parallel jobs in organization settings</w:t>
      </w:r>
    </w:p>
    <w:p w14:paraId="39AFAD6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URL example: </w:t>
      </w:r>
      <w:r w:rsidRPr="009E16DD">
        <w:rPr>
          <w:rFonts w:ascii="Consolas" w:eastAsia="Times New Roman" w:hAnsi="Consolas" w:cs="Courier New"/>
          <w:color w:val="161616"/>
          <w:kern w:val="0"/>
          <w:sz w:val="20"/>
          <w:szCs w:val="20"/>
          <w:lang w:eastAsia="en-CA"/>
          <w14:ligatures w14:val="none"/>
        </w:rPr>
        <w:t>https://{your_organization}/_settings/buildqueue?_a=concurrentJobs</w:t>
      </w:r>
    </w:p>
    <w:p w14:paraId="239C837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View the maximum number of parallel jobs that are available in your organization.</w:t>
      </w:r>
    </w:p>
    <w:p w14:paraId="466B47E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Select View in-progress jobs to display all the builds and releases that are actively consuming an available parallel job or queued waiting for a parallel job to be available.</w:t>
      </w:r>
    </w:p>
    <w:p w14:paraId="1CB2A8E3" w14:textId="07B40F44"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0B4A7AAE" wp14:editId="08177A1B">
            <wp:extent cx="5943600" cy="4228465"/>
            <wp:effectExtent l="0" t="0" r="0" b="635"/>
            <wp:docPr id="1560296778" name="Picture 21" descr="Parallel jobs in organiz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rallel jobs in organization settings."/>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4228465"/>
                    </a:xfrm>
                    <a:prstGeom prst="rect">
                      <a:avLst/>
                    </a:prstGeom>
                    <a:noFill/>
                    <a:ln>
                      <a:noFill/>
                    </a:ln>
                  </pic:spPr>
                </pic:pic>
              </a:graphicData>
            </a:graphic>
          </wp:inline>
        </w:drawing>
      </w:r>
    </w:p>
    <w:p w14:paraId="0D05CDE1"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Sharing of parallel jobs across projects in a collection</w:t>
      </w:r>
    </w:p>
    <w:p w14:paraId="32B7FA2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Parallel jobs are purchased at the organization level, and they're shared by all projects in an organization.</w:t>
      </w:r>
    </w:p>
    <w:p w14:paraId="57051DC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5C33EF">
        <w:rPr>
          <w:rFonts w:ascii="Segoe UI" w:eastAsia="Times New Roman" w:hAnsi="Segoe UI" w:cs="Segoe UI"/>
          <w:color w:val="161616"/>
          <w:kern w:val="0"/>
          <w:sz w:val="24"/>
          <w:szCs w:val="24"/>
          <w:highlight w:val="yellow"/>
          <w:lang w:eastAsia="en-CA"/>
          <w14:ligatures w14:val="none"/>
        </w:rPr>
        <w:t>Currently, there isn't a way to partition or dedicate parallel job capacity to a specific project or agent pool.</w:t>
      </w:r>
      <w:r w:rsidRPr="009E16DD">
        <w:rPr>
          <w:rFonts w:ascii="Segoe UI" w:eastAsia="Times New Roman" w:hAnsi="Segoe UI" w:cs="Segoe UI"/>
          <w:color w:val="161616"/>
          <w:kern w:val="0"/>
          <w:sz w:val="24"/>
          <w:szCs w:val="24"/>
          <w:lang w:eastAsia="en-CA"/>
          <w14:ligatures w14:val="none"/>
        </w:rPr>
        <w:t xml:space="preserve"> For example:</w:t>
      </w:r>
    </w:p>
    <w:p w14:paraId="7A538905" w14:textId="77777777" w:rsidR="009E16DD" w:rsidRPr="009E16DD" w:rsidRDefault="009E16DD" w:rsidP="009E16DD">
      <w:pPr>
        <w:numPr>
          <w:ilvl w:val="0"/>
          <w:numId w:val="3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purchase two parallel jobs in your organization.</w:t>
      </w:r>
    </w:p>
    <w:p w14:paraId="71BC7415" w14:textId="77777777" w:rsidR="009E16DD" w:rsidRPr="009E16DD" w:rsidRDefault="009E16DD" w:rsidP="009E16DD">
      <w:pPr>
        <w:numPr>
          <w:ilvl w:val="0"/>
          <w:numId w:val="3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queue two builds in the first project, and both the parallel jobs are consumed.</w:t>
      </w:r>
    </w:p>
    <w:p w14:paraId="65BE3FCA" w14:textId="77777777" w:rsidR="009E16DD" w:rsidRPr="009E16DD" w:rsidRDefault="009E16DD" w:rsidP="009E16DD">
      <w:pPr>
        <w:numPr>
          <w:ilvl w:val="0"/>
          <w:numId w:val="3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queue a build in the second project. That build won't start until one of the builds in your first project is completed.</w:t>
      </w:r>
    </w:p>
    <w:p w14:paraId="6110B24C" w14:textId="77777777" w:rsidR="009E16DD" w:rsidRDefault="009E16DD"/>
    <w:p w14:paraId="66C4F148"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Describe Azure Pipelines and open-source projects</w:t>
      </w:r>
    </w:p>
    <w:p w14:paraId="2C693E1C"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C8081AD" w14:textId="77777777" w:rsidR="009E16DD" w:rsidRDefault="009E16DD" w:rsidP="009E16DD">
      <w:pPr>
        <w:numPr>
          <w:ilvl w:val="0"/>
          <w:numId w:val="305"/>
        </w:numPr>
        <w:shd w:val="clear" w:color="auto" w:fill="FFFFFF"/>
        <w:spacing w:after="0" w:line="240" w:lineRule="auto"/>
        <w:rPr>
          <w:rFonts w:ascii="Segoe UI" w:hAnsi="Segoe UI" w:cs="Segoe UI"/>
        </w:rPr>
      </w:pPr>
      <w:r>
        <w:rPr>
          <w:rFonts w:ascii="Segoe UI" w:hAnsi="Segoe UI" w:cs="Segoe UI"/>
        </w:rPr>
        <w:t>4 minutes</w:t>
      </w:r>
    </w:p>
    <w:p w14:paraId="48FBAAF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Azure DevOps offers developers a suite of DevOps capabilities, including Source control, Agile planning, Build, Release, Test, and more.</w:t>
      </w:r>
    </w:p>
    <w:p w14:paraId="79DA3C1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But to use Azure DevOps features requires the user to first sign in using a Microsoft or GitHub Account.</w:t>
      </w:r>
    </w:p>
    <w:p w14:paraId="443F217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However, this blocks many engaging scenarios where you want to publicly share your code and artifacts or provide a wiki library or build status page for unauthenticated users.</w:t>
      </w:r>
    </w:p>
    <w:p w14:paraId="44F351DB" w14:textId="77777777" w:rsidR="009E16DD" w:rsidRDefault="009E16DD" w:rsidP="009E16DD">
      <w:pPr>
        <w:pStyle w:val="NormalWeb"/>
        <w:shd w:val="clear" w:color="auto" w:fill="FFFFFF"/>
        <w:rPr>
          <w:rFonts w:ascii="Segoe UI" w:hAnsi="Segoe UI" w:cs="Segoe UI"/>
          <w:color w:val="161616"/>
        </w:rPr>
      </w:pPr>
      <w:r w:rsidRPr="005C33EF">
        <w:rPr>
          <w:rFonts w:ascii="Segoe UI" w:hAnsi="Segoe UI" w:cs="Segoe UI"/>
          <w:color w:val="161616"/>
          <w:highlight w:val="yellow"/>
        </w:rPr>
        <w:t>With public projects, users can mark an Azure DevOps Team Project as public.</w:t>
      </w:r>
    </w:p>
    <w:p w14:paraId="45981BE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This will enable anonymous users to view the contents of that project in a read-only state enabling collaboration with anonymous (unauthenticated) users that wasn't possible before.</w:t>
      </w:r>
    </w:p>
    <w:p w14:paraId="7773ECA5" w14:textId="77777777" w:rsidR="009E16DD" w:rsidRDefault="009E16DD" w:rsidP="009E16DD">
      <w:pPr>
        <w:pStyle w:val="NormalWeb"/>
        <w:shd w:val="clear" w:color="auto" w:fill="FFFFFF"/>
        <w:rPr>
          <w:rFonts w:ascii="Segoe UI" w:hAnsi="Segoe UI" w:cs="Segoe UI"/>
          <w:color w:val="161616"/>
        </w:rPr>
      </w:pPr>
      <w:r w:rsidRPr="005C33EF">
        <w:rPr>
          <w:rFonts w:ascii="Segoe UI" w:hAnsi="Segoe UI" w:cs="Segoe UI"/>
          <w:color w:val="161616"/>
          <w:highlight w:val="yellow"/>
        </w:rPr>
        <w:t>Anonymous users will essentially see the same views as authenticated users, with non-public functionality such as settings or actions</w:t>
      </w:r>
      <w:r>
        <w:rPr>
          <w:rFonts w:ascii="Segoe UI" w:hAnsi="Segoe UI" w:cs="Segoe UI"/>
          <w:color w:val="161616"/>
        </w:rPr>
        <w:t xml:space="preserve"> (such as queue build) hidden or disabled.</w:t>
      </w:r>
    </w:p>
    <w:p w14:paraId="354A73D2"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Public versus private projects</w:t>
      </w:r>
    </w:p>
    <w:p w14:paraId="044A1F2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Projects in Azure DevOps provide a repository for source code and a place for a group of developers and teams to plan, track progress, and collaborate on building software solutions.</w:t>
      </w:r>
    </w:p>
    <w:p w14:paraId="2A98CE5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One or more projects can be defined within an organization in Azure DevOps.</w:t>
      </w:r>
    </w:p>
    <w:p w14:paraId="432FBC0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Users that aren't signed into the service have read-only access to public projects on Azure DevOps.</w:t>
      </w:r>
    </w:p>
    <w:p w14:paraId="194D9178" w14:textId="77777777" w:rsidR="009E16DD" w:rsidRDefault="009E16DD" w:rsidP="009E16DD">
      <w:pPr>
        <w:pStyle w:val="NormalWeb"/>
        <w:shd w:val="clear" w:color="auto" w:fill="FFFFFF"/>
        <w:rPr>
          <w:rFonts w:ascii="Segoe UI" w:hAnsi="Segoe UI" w:cs="Segoe UI"/>
          <w:color w:val="161616"/>
        </w:rPr>
      </w:pPr>
      <w:r w:rsidRPr="005C33EF">
        <w:rPr>
          <w:rFonts w:ascii="Segoe UI" w:hAnsi="Segoe UI" w:cs="Segoe UI"/>
          <w:color w:val="161616"/>
          <w:highlight w:val="yellow"/>
        </w:rPr>
        <w:t>Private projects require users to be granted access to the project and signed in to access the services.</w:t>
      </w:r>
    </w:p>
    <w:p w14:paraId="4FD26729"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Supported services</w:t>
      </w:r>
    </w:p>
    <w:p w14:paraId="55CC5D12" w14:textId="77777777" w:rsidR="009E16DD" w:rsidRPr="005C33EF" w:rsidRDefault="009E16DD" w:rsidP="009E16DD">
      <w:pPr>
        <w:pStyle w:val="NormalWeb"/>
        <w:shd w:val="clear" w:color="auto" w:fill="FFFFFF"/>
        <w:rPr>
          <w:rFonts w:ascii="Segoe UI" w:hAnsi="Segoe UI" w:cs="Segoe UI"/>
          <w:color w:val="161616"/>
          <w:highlight w:val="yellow"/>
        </w:rPr>
      </w:pPr>
      <w:r w:rsidRPr="005C33EF">
        <w:rPr>
          <w:rFonts w:ascii="Segoe UI" w:hAnsi="Segoe UI" w:cs="Segoe UI"/>
          <w:color w:val="161616"/>
          <w:highlight w:val="yellow"/>
        </w:rPr>
        <w:t>Non-members of a public project will have read-only access to a limited set of services, precisely:</w:t>
      </w:r>
    </w:p>
    <w:p w14:paraId="1C1B58D4" w14:textId="77777777" w:rsidR="009E16DD" w:rsidRPr="005C33EF" w:rsidRDefault="009E16DD" w:rsidP="009E16DD">
      <w:pPr>
        <w:numPr>
          <w:ilvl w:val="0"/>
          <w:numId w:val="306"/>
        </w:numPr>
        <w:shd w:val="clear" w:color="auto" w:fill="FFFFFF"/>
        <w:spacing w:after="0" w:line="240" w:lineRule="auto"/>
        <w:ind w:left="1290"/>
        <w:rPr>
          <w:rFonts w:ascii="Segoe UI" w:hAnsi="Segoe UI" w:cs="Segoe UI"/>
          <w:color w:val="161616"/>
          <w:highlight w:val="yellow"/>
        </w:rPr>
      </w:pPr>
      <w:r w:rsidRPr="005C33EF">
        <w:rPr>
          <w:rFonts w:ascii="Segoe UI" w:hAnsi="Segoe UI" w:cs="Segoe UI"/>
          <w:color w:val="161616"/>
          <w:highlight w:val="yellow"/>
        </w:rPr>
        <w:t>Browse the code base, download code, view commits, branches, and pull requests.</w:t>
      </w:r>
    </w:p>
    <w:p w14:paraId="602B75F6" w14:textId="77777777" w:rsidR="009E16DD" w:rsidRPr="005C33EF" w:rsidRDefault="009E16DD" w:rsidP="009E16DD">
      <w:pPr>
        <w:numPr>
          <w:ilvl w:val="0"/>
          <w:numId w:val="306"/>
        </w:numPr>
        <w:shd w:val="clear" w:color="auto" w:fill="FFFFFF"/>
        <w:spacing w:after="0" w:line="240" w:lineRule="auto"/>
        <w:ind w:left="1290"/>
        <w:rPr>
          <w:rFonts w:ascii="Segoe UI" w:hAnsi="Segoe UI" w:cs="Segoe UI"/>
          <w:color w:val="161616"/>
          <w:highlight w:val="yellow"/>
        </w:rPr>
      </w:pPr>
      <w:r w:rsidRPr="005C33EF">
        <w:rPr>
          <w:rFonts w:ascii="Segoe UI" w:hAnsi="Segoe UI" w:cs="Segoe UI"/>
          <w:color w:val="161616"/>
          <w:highlight w:val="yellow"/>
        </w:rPr>
        <w:t>View and filter work items.</w:t>
      </w:r>
    </w:p>
    <w:p w14:paraId="7E593A00" w14:textId="77777777" w:rsidR="009E16DD" w:rsidRPr="005C33EF" w:rsidRDefault="009E16DD" w:rsidP="009E16DD">
      <w:pPr>
        <w:numPr>
          <w:ilvl w:val="0"/>
          <w:numId w:val="306"/>
        </w:numPr>
        <w:shd w:val="clear" w:color="auto" w:fill="FFFFFF"/>
        <w:spacing w:after="0" w:line="240" w:lineRule="auto"/>
        <w:ind w:left="1290"/>
        <w:rPr>
          <w:rFonts w:ascii="Segoe UI" w:hAnsi="Segoe UI" w:cs="Segoe UI"/>
          <w:color w:val="161616"/>
          <w:highlight w:val="yellow"/>
        </w:rPr>
      </w:pPr>
      <w:r w:rsidRPr="005C33EF">
        <w:rPr>
          <w:rFonts w:ascii="Segoe UI" w:hAnsi="Segoe UI" w:cs="Segoe UI"/>
          <w:color w:val="161616"/>
          <w:highlight w:val="yellow"/>
        </w:rPr>
        <w:t>View a project page or dashboard.</w:t>
      </w:r>
    </w:p>
    <w:p w14:paraId="401317D2" w14:textId="77777777" w:rsidR="009E16DD" w:rsidRPr="005C33EF" w:rsidRDefault="009E16DD" w:rsidP="009E16DD">
      <w:pPr>
        <w:numPr>
          <w:ilvl w:val="0"/>
          <w:numId w:val="306"/>
        </w:numPr>
        <w:shd w:val="clear" w:color="auto" w:fill="FFFFFF"/>
        <w:spacing w:after="0" w:line="240" w:lineRule="auto"/>
        <w:ind w:left="1290"/>
        <w:rPr>
          <w:rFonts w:ascii="Segoe UI" w:hAnsi="Segoe UI" w:cs="Segoe UI"/>
          <w:color w:val="161616"/>
          <w:highlight w:val="yellow"/>
        </w:rPr>
      </w:pPr>
      <w:r w:rsidRPr="005C33EF">
        <w:rPr>
          <w:rFonts w:ascii="Segoe UI" w:hAnsi="Segoe UI" w:cs="Segoe UI"/>
          <w:color w:val="161616"/>
          <w:highlight w:val="yellow"/>
        </w:rPr>
        <w:t>View the project Wiki.</w:t>
      </w:r>
    </w:p>
    <w:p w14:paraId="3785BD04" w14:textId="77777777" w:rsidR="009E16DD" w:rsidRPr="005C33EF" w:rsidRDefault="009E16DD" w:rsidP="009E16DD">
      <w:pPr>
        <w:numPr>
          <w:ilvl w:val="0"/>
          <w:numId w:val="306"/>
        </w:numPr>
        <w:shd w:val="clear" w:color="auto" w:fill="FFFFFF"/>
        <w:spacing w:after="0" w:line="240" w:lineRule="auto"/>
        <w:ind w:left="1290"/>
        <w:rPr>
          <w:rFonts w:ascii="Segoe UI" w:hAnsi="Segoe UI" w:cs="Segoe UI"/>
          <w:color w:val="161616"/>
          <w:highlight w:val="yellow"/>
        </w:rPr>
      </w:pPr>
      <w:r w:rsidRPr="005C33EF">
        <w:rPr>
          <w:rFonts w:ascii="Segoe UI" w:hAnsi="Segoe UI" w:cs="Segoe UI"/>
          <w:color w:val="161616"/>
          <w:highlight w:val="yellow"/>
        </w:rPr>
        <w:t>Do a semantic search of the code or work items.</w:t>
      </w:r>
    </w:p>
    <w:p w14:paraId="20B1013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86" w:history="1">
        <w:r>
          <w:rPr>
            <w:rStyle w:val="Hyperlink"/>
            <w:rFonts w:ascii="Segoe UI" w:hAnsi="Segoe UI" w:cs="Segoe UI"/>
            <w:u w:val="none"/>
          </w:rPr>
          <w:t>Differences and limitations for non-members of a public project</w:t>
        </w:r>
      </w:hyperlink>
      <w:r>
        <w:rPr>
          <w:rFonts w:ascii="Segoe UI" w:hAnsi="Segoe UI" w:cs="Segoe UI"/>
          <w:color w:val="161616"/>
        </w:rPr>
        <w:t>.</w:t>
      </w:r>
    </w:p>
    <w:p w14:paraId="4189899B"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 practical example: .NET Core CLI</w:t>
      </w:r>
    </w:p>
    <w:p w14:paraId="5470D03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Supporting open-source development is one of the most compelling scenarios for public projects. A good example is the .NET Core CLI.</w:t>
      </w:r>
    </w:p>
    <w:p w14:paraId="06F147D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Their source is hosted on GitHub, and they use Azure DevOps for their CI builds.</w:t>
      </w:r>
    </w:p>
    <w:p w14:paraId="715EE0B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However, if you click on the build badges in their readme, you'll not see the build results unless you were one of the project's maintainers.</w:t>
      </w:r>
    </w:p>
    <w:p w14:paraId="5FDFE136"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Since this is an open-source project, everybody should view the full results to see why a build failed and maybe even send a pull request to help fix it.</w:t>
      </w:r>
    </w:p>
    <w:p w14:paraId="2ACFC3E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Thanks to public projects capabilities, the team will enable just that experience. Everyone in the community will have access to the same build results, whether they are a maintainer on the project.</w:t>
      </w:r>
    </w:p>
    <w:p w14:paraId="7F9AAB2F"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do I qualify for the free tier of Azure Pipelines for public projects?</w:t>
      </w:r>
    </w:p>
    <w:p w14:paraId="6BA63477" w14:textId="77777777" w:rsidR="009E16DD" w:rsidRPr="00C74208" w:rsidRDefault="009E16DD" w:rsidP="009E16DD">
      <w:pPr>
        <w:pStyle w:val="NormalWeb"/>
        <w:shd w:val="clear" w:color="auto" w:fill="FFFFFF"/>
        <w:rPr>
          <w:rFonts w:ascii="Segoe UI" w:hAnsi="Segoe UI" w:cs="Segoe UI"/>
          <w:color w:val="161616"/>
          <w:highlight w:val="yellow"/>
        </w:rPr>
      </w:pPr>
      <w:r w:rsidRPr="00C74208">
        <w:rPr>
          <w:rFonts w:ascii="Segoe UI" w:hAnsi="Segoe UI" w:cs="Segoe UI"/>
          <w:color w:val="161616"/>
          <w:highlight w:val="yellow"/>
        </w:rPr>
        <w:t>Microsoft will automatically apply the free tier limits for public projects if you meet both conditions:</w:t>
      </w:r>
    </w:p>
    <w:p w14:paraId="6237A5F3" w14:textId="77777777" w:rsidR="009E16DD" w:rsidRPr="00C74208" w:rsidRDefault="009E16DD" w:rsidP="009E16DD">
      <w:pPr>
        <w:numPr>
          <w:ilvl w:val="0"/>
          <w:numId w:val="307"/>
        </w:numPr>
        <w:shd w:val="clear" w:color="auto" w:fill="FFFFFF"/>
        <w:spacing w:after="0" w:line="240" w:lineRule="auto"/>
        <w:ind w:left="1290"/>
        <w:rPr>
          <w:rFonts w:ascii="Segoe UI" w:hAnsi="Segoe UI" w:cs="Segoe UI"/>
          <w:color w:val="161616"/>
          <w:highlight w:val="yellow"/>
        </w:rPr>
      </w:pPr>
      <w:r w:rsidRPr="00C74208">
        <w:rPr>
          <w:rFonts w:ascii="Segoe UI" w:hAnsi="Segoe UI" w:cs="Segoe UI"/>
          <w:color w:val="161616"/>
          <w:highlight w:val="yellow"/>
        </w:rPr>
        <w:t>Your pipeline is part of an Azure Pipelines public project.</w:t>
      </w:r>
    </w:p>
    <w:p w14:paraId="0BE64AB3" w14:textId="77777777" w:rsidR="009E16DD" w:rsidRPr="00C74208" w:rsidRDefault="009E16DD" w:rsidP="009E16DD">
      <w:pPr>
        <w:numPr>
          <w:ilvl w:val="0"/>
          <w:numId w:val="307"/>
        </w:numPr>
        <w:shd w:val="clear" w:color="auto" w:fill="FFFFFF"/>
        <w:spacing w:after="0" w:line="240" w:lineRule="auto"/>
        <w:ind w:left="1290"/>
        <w:rPr>
          <w:rFonts w:ascii="Segoe UI" w:hAnsi="Segoe UI" w:cs="Segoe UI"/>
          <w:color w:val="161616"/>
          <w:highlight w:val="yellow"/>
        </w:rPr>
      </w:pPr>
      <w:r w:rsidRPr="00C74208">
        <w:rPr>
          <w:rFonts w:ascii="Segoe UI" w:hAnsi="Segoe UI" w:cs="Segoe UI"/>
          <w:color w:val="161616"/>
          <w:highlight w:val="yellow"/>
        </w:rPr>
        <w:lastRenderedPageBreak/>
        <w:t>Your pipeline builds a public repository from GitHub or the same public project in your Azure DevOps organization.</w:t>
      </w:r>
    </w:p>
    <w:p w14:paraId="1CCC6C54"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Are there limits on who can use Azure Pipelines?</w:t>
      </w:r>
    </w:p>
    <w:p w14:paraId="696487F0" w14:textId="77777777" w:rsidR="009E16DD" w:rsidRPr="00C74208" w:rsidRDefault="009E16DD" w:rsidP="009E16DD">
      <w:pPr>
        <w:pStyle w:val="NormalWeb"/>
        <w:shd w:val="clear" w:color="auto" w:fill="FFFFFF"/>
        <w:rPr>
          <w:rFonts w:ascii="Segoe UI" w:hAnsi="Segoe UI" w:cs="Segoe UI"/>
          <w:color w:val="161616"/>
          <w:highlight w:val="yellow"/>
        </w:rPr>
      </w:pPr>
      <w:r w:rsidRPr="00C74208">
        <w:rPr>
          <w:rFonts w:ascii="Segoe UI" w:hAnsi="Segoe UI" w:cs="Segoe UI"/>
          <w:color w:val="161616"/>
          <w:highlight w:val="yellow"/>
        </w:rPr>
        <w:t>You can have as many users as you want when you're using Azure Pipelines. There's no per-user charge for using Azure Pipelines.</w:t>
      </w:r>
    </w:p>
    <w:p w14:paraId="50BFEF95" w14:textId="77777777" w:rsidR="009E16DD" w:rsidRDefault="009E16DD" w:rsidP="009E16DD">
      <w:pPr>
        <w:pStyle w:val="NormalWeb"/>
        <w:shd w:val="clear" w:color="auto" w:fill="FFFFFF"/>
        <w:rPr>
          <w:rFonts w:ascii="Segoe UI" w:hAnsi="Segoe UI" w:cs="Segoe UI"/>
          <w:color w:val="161616"/>
        </w:rPr>
      </w:pPr>
      <w:r w:rsidRPr="00C74208">
        <w:rPr>
          <w:rFonts w:ascii="Segoe UI" w:hAnsi="Segoe UI" w:cs="Segoe UI"/>
          <w:color w:val="161616"/>
          <w:highlight w:val="yellow"/>
        </w:rPr>
        <w:t>Users with both basic and stakeholder access can author as many builds and releases as they want.</w:t>
      </w:r>
    </w:p>
    <w:p w14:paraId="6E570875" w14:textId="77777777" w:rsidR="009E16DD" w:rsidRPr="00C74208" w:rsidRDefault="009E16DD" w:rsidP="009E16DD">
      <w:pPr>
        <w:pStyle w:val="Heading2"/>
        <w:shd w:val="clear" w:color="auto" w:fill="FFFFFF"/>
        <w:spacing w:before="480" w:beforeAutospacing="0" w:after="180" w:afterAutospacing="0"/>
        <w:rPr>
          <w:rFonts w:ascii="Segoe UI" w:hAnsi="Segoe UI" w:cs="Segoe UI"/>
          <w:color w:val="161616"/>
          <w:highlight w:val="yellow"/>
        </w:rPr>
      </w:pPr>
      <w:r w:rsidRPr="00C74208">
        <w:rPr>
          <w:rFonts w:ascii="Segoe UI" w:hAnsi="Segoe UI" w:cs="Segoe UI"/>
          <w:color w:val="161616"/>
          <w:highlight w:val="yellow"/>
        </w:rPr>
        <w:t>Are there any limits on the number of builds and release pipelines that I can create?</w:t>
      </w:r>
    </w:p>
    <w:p w14:paraId="1BEC6ED6" w14:textId="77777777" w:rsidR="009E16DD" w:rsidRDefault="009E16DD" w:rsidP="009E16DD">
      <w:pPr>
        <w:pStyle w:val="NormalWeb"/>
        <w:shd w:val="clear" w:color="auto" w:fill="FFFFFF"/>
        <w:rPr>
          <w:rFonts w:ascii="Segoe UI" w:hAnsi="Segoe UI" w:cs="Segoe UI"/>
          <w:color w:val="161616"/>
        </w:rPr>
      </w:pPr>
      <w:r w:rsidRPr="00C74208">
        <w:rPr>
          <w:rFonts w:ascii="Segoe UI" w:hAnsi="Segoe UI" w:cs="Segoe UI"/>
          <w:color w:val="161616"/>
          <w:highlight w:val="yellow"/>
        </w:rPr>
        <w:t>No.</w:t>
      </w:r>
      <w:r>
        <w:rPr>
          <w:rFonts w:ascii="Segoe UI" w:hAnsi="Segoe UI" w:cs="Segoe UI"/>
          <w:color w:val="161616"/>
        </w:rPr>
        <w:t xml:space="preserve"> You can create hundreds or even thousands of definitions for no charge. You can register any number of self-hosted agents for no cost.</w:t>
      </w:r>
    </w:p>
    <w:p w14:paraId="5864C4CF" w14:textId="77777777" w:rsidR="009E16DD" w:rsidRPr="00C74208" w:rsidRDefault="009E16DD" w:rsidP="009E16DD">
      <w:pPr>
        <w:pStyle w:val="Heading2"/>
        <w:shd w:val="clear" w:color="auto" w:fill="FFFFFF"/>
        <w:spacing w:before="480" w:beforeAutospacing="0" w:after="180" w:afterAutospacing="0"/>
        <w:rPr>
          <w:rFonts w:ascii="Segoe UI" w:hAnsi="Segoe UI" w:cs="Segoe UI"/>
          <w:color w:val="161616"/>
          <w:highlight w:val="yellow"/>
        </w:rPr>
      </w:pPr>
      <w:r w:rsidRPr="00C74208">
        <w:rPr>
          <w:rFonts w:ascii="Segoe UI" w:hAnsi="Segoe UI" w:cs="Segoe UI"/>
          <w:color w:val="161616"/>
          <w:highlight w:val="yellow"/>
        </w:rPr>
        <w:t>As a Visual Studio Enterprise subscriber, do I get more parallel jobs for Azure Pipelines?</w:t>
      </w:r>
    </w:p>
    <w:p w14:paraId="2CDF1477" w14:textId="77777777" w:rsidR="009E16DD" w:rsidRDefault="009E16DD" w:rsidP="009E16DD">
      <w:pPr>
        <w:pStyle w:val="NormalWeb"/>
        <w:shd w:val="clear" w:color="auto" w:fill="FFFFFF"/>
        <w:rPr>
          <w:rFonts w:ascii="Segoe UI" w:hAnsi="Segoe UI" w:cs="Segoe UI"/>
          <w:color w:val="161616"/>
        </w:rPr>
      </w:pPr>
      <w:r w:rsidRPr="00C74208">
        <w:rPr>
          <w:rFonts w:ascii="Segoe UI" w:hAnsi="Segoe UI" w:cs="Segoe UI"/>
          <w:color w:val="161616"/>
          <w:highlight w:val="yellow"/>
        </w:rPr>
        <w:t>Yes. Visual Studio Enterprise subscribers get one self-hosted parallel job in each Azure DevOps Services organization where they're a member.</w:t>
      </w:r>
    </w:p>
    <w:p w14:paraId="0520D5DA" w14:textId="77777777" w:rsidR="009E16DD" w:rsidRPr="00C74208" w:rsidRDefault="009E16DD" w:rsidP="009E16DD">
      <w:pPr>
        <w:pStyle w:val="Heading2"/>
        <w:shd w:val="clear" w:color="auto" w:fill="FFFFFF"/>
        <w:spacing w:before="480" w:beforeAutospacing="0" w:after="180" w:afterAutospacing="0"/>
        <w:rPr>
          <w:rFonts w:ascii="Segoe UI" w:hAnsi="Segoe UI" w:cs="Segoe UI"/>
          <w:color w:val="161616"/>
          <w:highlight w:val="yellow"/>
        </w:rPr>
      </w:pPr>
      <w:r w:rsidRPr="00C74208">
        <w:rPr>
          <w:rFonts w:ascii="Segoe UI" w:hAnsi="Segoe UI" w:cs="Segoe UI"/>
          <w:color w:val="161616"/>
          <w:highlight w:val="yellow"/>
        </w:rPr>
        <w:t>When you're using the per-minute plan, you can run only one job at a time.</w:t>
      </w:r>
    </w:p>
    <w:p w14:paraId="57B8BDA6" w14:textId="77777777" w:rsidR="009E16DD" w:rsidRDefault="009E16DD" w:rsidP="009E16DD">
      <w:pPr>
        <w:pStyle w:val="NormalWeb"/>
        <w:shd w:val="clear" w:color="auto" w:fill="FFFFFF"/>
        <w:rPr>
          <w:rFonts w:ascii="Segoe UI" w:hAnsi="Segoe UI" w:cs="Segoe UI"/>
          <w:color w:val="161616"/>
        </w:rPr>
      </w:pPr>
      <w:r w:rsidRPr="00C74208">
        <w:rPr>
          <w:rFonts w:ascii="Segoe UI" w:hAnsi="Segoe UI" w:cs="Segoe UI"/>
          <w:color w:val="161616"/>
          <w:highlight w:val="yellow"/>
        </w:rPr>
        <w:t>If you run builds for more than 14 paid hours in a month, the per-minute plan might be less cost-effective than the parallel jobs model.</w:t>
      </w:r>
    </w:p>
    <w:p w14:paraId="65505EA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See </w:t>
      </w:r>
      <w:hyperlink r:id="rId287" w:history="1">
        <w:r>
          <w:rPr>
            <w:rStyle w:val="Hyperlink"/>
            <w:rFonts w:ascii="Segoe UI" w:hAnsi="Segoe UI" w:cs="Segoe UI"/>
            <w:u w:val="none"/>
          </w:rPr>
          <w:t>Azure DevOps Services Pricing | Microsoft Azure</w:t>
        </w:r>
      </w:hyperlink>
      <w:r>
        <w:rPr>
          <w:rFonts w:ascii="Segoe UI" w:hAnsi="Segoe UI" w:cs="Segoe UI"/>
          <w:color w:val="161616"/>
        </w:rPr>
        <w:t> for current pricing.</w:t>
      </w:r>
    </w:p>
    <w:p w14:paraId="588C6689" w14:textId="77777777" w:rsidR="009E16DD" w:rsidRDefault="009E16DD"/>
    <w:p w14:paraId="30313A73"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Explore Azure Pipelines and Visual Designer</w:t>
      </w:r>
    </w:p>
    <w:p w14:paraId="6B9C2092"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F9A763A" w14:textId="77777777" w:rsidR="009E16DD" w:rsidRDefault="009E16DD" w:rsidP="009E16DD">
      <w:pPr>
        <w:numPr>
          <w:ilvl w:val="0"/>
          <w:numId w:val="308"/>
        </w:numPr>
        <w:shd w:val="clear" w:color="auto" w:fill="FFFFFF"/>
        <w:spacing w:after="0" w:line="240" w:lineRule="auto"/>
        <w:rPr>
          <w:rFonts w:ascii="Segoe UI" w:hAnsi="Segoe UI" w:cs="Segoe UI"/>
        </w:rPr>
      </w:pPr>
      <w:r>
        <w:rPr>
          <w:rFonts w:ascii="Segoe UI" w:hAnsi="Segoe UI" w:cs="Segoe UI"/>
        </w:rPr>
        <w:t>2 minutes</w:t>
      </w:r>
    </w:p>
    <w:p w14:paraId="43B66C3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 xml:space="preserve">You can create and configure your build and release pipelines in the Azure DevOps web portal with the </w:t>
      </w:r>
      <w:r w:rsidRPr="00C74208">
        <w:rPr>
          <w:rFonts w:ascii="Segoe UI" w:hAnsi="Segoe UI" w:cs="Segoe UI"/>
          <w:color w:val="161616"/>
          <w:highlight w:val="yellow"/>
        </w:rPr>
        <w:t>visual designer. (Often referred to as "Classic Pipelines").</w:t>
      </w:r>
    </w:p>
    <w:p w14:paraId="4861FEA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Configure Azure Pipelines to use your Git repo.</w:t>
      </w:r>
    </w:p>
    <w:p w14:paraId="72722400" w14:textId="77777777" w:rsidR="009E16DD" w:rsidRDefault="009E16DD" w:rsidP="009E16DD">
      <w:pPr>
        <w:numPr>
          <w:ilvl w:val="0"/>
          <w:numId w:val="309"/>
        </w:numPr>
        <w:shd w:val="clear" w:color="auto" w:fill="FFFFFF"/>
        <w:spacing w:after="0" w:line="240" w:lineRule="auto"/>
        <w:ind w:left="1290"/>
        <w:rPr>
          <w:rFonts w:ascii="Segoe UI" w:hAnsi="Segoe UI" w:cs="Segoe UI"/>
          <w:color w:val="161616"/>
        </w:rPr>
      </w:pPr>
      <w:r>
        <w:rPr>
          <w:rFonts w:ascii="Segoe UI" w:hAnsi="Segoe UI" w:cs="Segoe UI"/>
          <w:color w:val="161616"/>
        </w:rPr>
        <w:t>Use the Azure Pipelines visual designer to create and configure your build and release pipelines.</w:t>
      </w:r>
    </w:p>
    <w:p w14:paraId="1FDC1913" w14:textId="77777777" w:rsidR="009E16DD" w:rsidRDefault="009E16DD" w:rsidP="009E16DD">
      <w:pPr>
        <w:numPr>
          <w:ilvl w:val="0"/>
          <w:numId w:val="309"/>
        </w:numPr>
        <w:shd w:val="clear" w:color="auto" w:fill="FFFFFF"/>
        <w:spacing w:after="0" w:line="240" w:lineRule="auto"/>
        <w:ind w:left="1290"/>
        <w:rPr>
          <w:rFonts w:ascii="Segoe UI" w:hAnsi="Segoe UI" w:cs="Segoe UI"/>
          <w:color w:val="161616"/>
        </w:rPr>
      </w:pPr>
      <w:r>
        <w:rPr>
          <w:rFonts w:ascii="Segoe UI" w:hAnsi="Segoe UI" w:cs="Segoe UI"/>
          <w:color w:val="161616"/>
        </w:rPr>
        <w:t>Push your code to your version control repository. This action triggers your pipeline and runs tasks such as building or testing code.</w:t>
      </w:r>
    </w:p>
    <w:p w14:paraId="59BAB828" w14:textId="77777777" w:rsidR="009E16DD" w:rsidRDefault="009E16DD" w:rsidP="009E16DD">
      <w:pPr>
        <w:numPr>
          <w:ilvl w:val="0"/>
          <w:numId w:val="309"/>
        </w:numPr>
        <w:shd w:val="clear" w:color="auto" w:fill="FFFFFF"/>
        <w:spacing w:after="0" w:line="240" w:lineRule="auto"/>
        <w:ind w:left="1290"/>
        <w:rPr>
          <w:rFonts w:ascii="Segoe UI" w:hAnsi="Segoe UI" w:cs="Segoe UI"/>
          <w:color w:val="161616"/>
        </w:rPr>
      </w:pPr>
      <w:r>
        <w:rPr>
          <w:rFonts w:ascii="Segoe UI" w:hAnsi="Segoe UI" w:cs="Segoe UI"/>
          <w:color w:val="161616"/>
        </w:rPr>
        <w:t>The build creates an artifact used by the rest of your pipeline to run tasks such as deploying to staging or production.</w:t>
      </w:r>
    </w:p>
    <w:p w14:paraId="6B37B098" w14:textId="77777777" w:rsidR="009E16DD" w:rsidRDefault="009E16DD" w:rsidP="009E16DD">
      <w:pPr>
        <w:numPr>
          <w:ilvl w:val="0"/>
          <w:numId w:val="309"/>
        </w:numPr>
        <w:shd w:val="clear" w:color="auto" w:fill="FFFFFF"/>
        <w:spacing w:after="0" w:line="240" w:lineRule="auto"/>
        <w:ind w:left="1290"/>
        <w:rPr>
          <w:rFonts w:ascii="Segoe UI" w:hAnsi="Segoe UI" w:cs="Segoe UI"/>
          <w:color w:val="161616"/>
        </w:rPr>
      </w:pPr>
      <w:r>
        <w:rPr>
          <w:rFonts w:ascii="Segoe UI" w:hAnsi="Segoe UI" w:cs="Segoe UI"/>
          <w:color w:val="161616"/>
        </w:rPr>
        <w:t>Your code is now updated, built, tested, and packaged. It can be deployed to any target.</w:t>
      </w:r>
    </w:p>
    <w:p w14:paraId="527E9DCB" w14:textId="2A978E47" w:rsidR="009E16DD" w:rsidRDefault="009E16DD" w:rsidP="009E16DD">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FC83F4D" wp14:editId="1E9DE644">
            <wp:extent cx="5943600" cy="2586355"/>
            <wp:effectExtent l="0" t="0" r="0" b="4445"/>
            <wp:docPr id="1327309720" name="Picture 22" descr="Flowchart with edit code, push to code repo, build tasks, and test tasks, create artifact, release tasks, and deploy to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lowchart with edit code, push to code repo, build tasks, and test tasks, create artifact, release tasks, and deploy to target."/>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586355"/>
                    </a:xfrm>
                    <a:prstGeom prst="rect">
                      <a:avLst/>
                    </a:prstGeom>
                    <a:noFill/>
                    <a:ln>
                      <a:noFill/>
                    </a:ln>
                  </pic:spPr>
                </pic:pic>
              </a:graphicData>
            </a:graphic>
          </wp:inline>
        </w:drawing>
      </w:r>
    </w:p>
    <w:p w14:paraId="5E786836"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Benefits of using the Visual Designer</w:t>
      </w:r>
    </w:p>
    <w:p w14:paraId="4C42B5EF" w14:textId="77777777" w:rsidR="009E16DD" w:rsidRPr="00C74208" w:rsidRDefault="009E16DD" w:rsidP="009E16DD">
      <w:pPr>
        <w:pStyle w:val="NormalWeb"/>
        <w:shd w:val="clear" w:color="auto" w:fill="FFFFFF"/>
        <w:rPr>
          <w:rFonts w:ascii="Segoe UI" w:hAnsi="Segoe UI" w:cs="Segoe UI"/>
          <w:color w:val="161616"/>
          <w:highlight w:val="yellow"/>
        </w:rPr>
      </w:pPr>
      <w:r w:rsidRPr="00C74208">
        <w:rPr>
          <w:rFonts w:ascii="Segoe UI" w:hAnsi="Segoe UI" w:cs="Segoe UI"/>
          <w:color w:val="161616"/>
          <w:highlight w:val="yellow"/>
        </w:rPr>
        <w:t>The visual designer is great for new users in continuous integration (CI) and continuous delivery (CD).</w:t>
      </w:r>
    </w:p>
    <w:p w14:paraId="364A7541" w14:textId="77777777" w:rsidR="009E16DD" w:rsidRPr="00C74208" w:rsidRDefault="009E16DD" w:rsidP="009E16DD">
      <w:pPr>
        <w:numPr>
          <w:ilvl w:val="0"/>
          <w:numId w:val="310"/>
        </w:numPr>
        <w:shd w:val="clear" w:color="auto" w:fill="FFFFFF"/>
        <w:spacing w:after="0" w:line="240" w:lineRule="auto"/>
        <w:ind w:left="1290"/>
        <w:rPr>
          <w:rFonts w:ascii="Segoe UI" w:hAnsi="Segoe UI" w:cs="Segoe UI"/>
          <w:color w:val="161616"/>
          <w:highlight w:val="yellow"/>
        </w:rPr>
      </w:pPr>
      <w:r w:rsidRPr="00C74208">
        <w:rPr>
          <w:rFonts w:ascii="Segoe UI" w:hAnsi="Segoe UI" w:cs="Segoe UI"/>
          <w:color w:val="161616"/>
          <w:highlight w:val="yellow"/>
        </w:rPr>
        <w:t>The visual representation of the pipelines makes it easier to get started.</w:t>
      </w:r>
    </w:p>
    <w:p w14:paraId="618119E0" w14:textId="77777777" w:rsidR="009E16DD" w:rsidRDefault="009E16DD" w:rsidP="009E16DD">
      <w:pPr>
        <w:numPr>
          <w:ilvl w:val="0"/>
          <w:numId w:val="310"/>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The visual designer is in the same hub as the build results. This location makes it easier to switch back and forth and make changes.</w:t>
      </w:r>
    </w:p>
    <w:p w14:paraId="30CA895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If you think the designer workflow is best for you, create your first pipeline using the </w:t>
      </w:r>
      <w:hyperlink r:id="rId289" w:history="1">
        <w:r>
          <w:rPr>
            <w:rStyle w:val="Hyperlink"/>
            <w:rFonts w:ascii="Segoe UI" w:eastAsiaTheme="majorEastAsia" w:hAnsi="Segoe UI" w:cs="Segoe UI"/>
          </w:rPr>
          <w:t>visual designer</w:t>
        </w:r>
      </w:hyperlink>
      <w:r>
        <w:rPr>
          <w:rFonts w:ascii="Segoe UI" w:hAnsi="Segoe UI" w:cs="Segoe UI"/>
          <w:color w:val="161616"/>
        </w:rPr>
        <w:t>.</w:t>
      </w:r>
    </w:p>
    <w:p w14:paraId="62995010" w14:textId="77777777" w:rsidR="009E16DD" w:rsidRDefault="009E16DD"/>
    <w:p w14:paraId="6ED28210"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Azure Pipelines and YAML</w:t>
      </w:r>
    </w:p>
    <w:p w14:paraId="1CD4906F"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1B5A61A" w14:textId="77777777" w:rsidR="009E16DD" w:rsidRDefault="009E16DD" w:rsidP="009E16DD">
      <w:pPr>
        <w:numPr>
          <w:ilvl w:val="0"/>
          <w:numId w:val="311"/>
        </w:numPr>
        <w:shd w:val="clear" w:color="auto" w:fill="FFFFFF"/>
        <w:spacing w:after="0" w:line="240" w:lineRule="auto"/>
        <w:rPr>
          <w:rFonts w:ascii="Segoe UI" w:hAnsi="Segoe UI" w:cs="Segoe UI"/>
        </w:rPr>
      </w:pPr>
      <w:r>
        <w:rPr>
          <w:rFonts w:ascii="Segoe UI" w:hAnsi="Segoe UI" w:cs="Segoe UI"/>
        </w:rPr>
        <w:t>3 minutes</w:t>
      </w:r>
    </w:p>
    <w:p w14:paraId="50B1FAA0" w14:textId="77777777" w:rsidR="009E16DD" w:rsidRDefault="009E16DD" w:rsidP="009E16DD">
      <w:pPr>
        <w:pStyle w:val="NormalWeb"/>
        <w:shd w:val="clear" w:color="auto" w:fill="FFFFFF"/>
        <w:rPr>
          <w:rFonts w:ascii="Segoe UI" w:hAnsi="Segoe UI" w:cs="Segoe UI"/>
          <w:color w:val="161616"/>
        </w:rPr>
      </w:pPr>
      <w:r w:rsidRPr="00C74208">
        <w:rPr>
          <w:rFonts w:ascii="Segoe UI" w:hAnsi="Segoe UI" w:cs="Segoe UI"/>
          <w:color w:val="161616"/>
          <w:highlight w:val="yellow"/>
        </w:rPr>
        <w:t>Mirroring the rise of interest in infrastructure as code, there has been considerable interest in defining pipelines as code.</w:t>
      </w:r>
      <w:r>
        <w:rPr>
          <w:rFonts w:ascii="Segoe UI" w:hAnsi="Segoe UI" w:cs="Segoe UI"/>
          <w:color w:val="161616"/>
        </w:rPr>
        <w:t xml:space="preserve"> However, pipeline as code doesn't mean executing a script that's stored in source control.</w:t>
      </w:r>
    </w:p>
    <w:p w14:paraId="56E8BB6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Codified pipelines use their programming model to simplify the setup and maximize reuse.</w:t>
      </w:r>
    </w:p>
    <w:p w14:paraId="3969E16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typical microservice architecture will require many deployment pipelines that are identical. It's tedious to craft these pipelines via a user interface or SDK.</w:t>
      </w:r>
    </w:p>
    <w:p w14:paraId="2DF9838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ability to define the pipeline and the code helps apply all principles of code sharing, reuse, templatization, and code reviews. Azure DevOps offers you both experiences. You can either use YAML to define your pipelines or use the visual designer to do the same. You will, however, find that more product-level investments are being made to enhance the YAML pipeline experience.</w:t>
      </w:r>
    </w:p>
    <w:p w14:paraId="58380B6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you use YAML, you define your pipeline mostly in code (a YAML file) alongside the rest of the code for your app. When using the visual designer, you define a build pipeline to build and test your code and publish artifacts.</w:t>
      </w:r>
    </w:p>
    <w:p w14:paraId="791AC9E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also specify a release pipeline to consume and deploy those artifacts to deployment targets.</w:t>
      </w:r>
    </w:p>
    <w:p w14:paraId="13BFBDEB"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Use Azure Pipelines with YAML</w:t>
      </w:r>
    </w:p>
    <w:p w14:paraId="3DE5998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configure your pipelines in a YAML file that exists alongside your code.</w:t>
      </w:r>
    </w:p>
    <w:p w14:paraId="2C4033AD" w14:textId="77777777" w:rsidR="009E16DD" w:rsidRDefault="009E16DD" w:rsidP="009E16DD">
      <w:pPr>
        <w:pStyle w:val="NormalWeb"/>
        <w:numPr>
          <w:ilvl w:val="0"/>
          <w:numId w:val="312"/>
        </w:numPr>
        <w:shd w:val="clear" w:color="auto" w:fill="FFFFFF"/>
        <w:ind w:left="1290"/>
        <w:rPr>
          <w:rFonts w:ascii="Segoe UI" w:hAnsi="Segoe UI" w:cs="Segoe UI"/>
          <w:color w:val="161616"/>
        </w:rPr>
      </w:pPr>
      <w:r>
        <w:rPr>
          <w:rFonts w:ascii="Segoe UI" w:hAnsi="Segoe UI" w:cs="Segoe UI"/>
          <w:color w:val="161616"/>
        </w:rPr>
        <w:t>Configure Azure Pipelines to use your Git repo.</w:t>
      </w:r>
    </w:p>
    <w:p w14:paraId="360B46F2" w14:textId="77777777" w:rsidR="009E16DD" w:rsidRDefault="009E16DD" w:rsidP="009E16DD">
      <w:pPr>
        <w:pStyle w:val="NormalWeb"/>
        <w:numPr>
          <w:ilvl w:val="0"/>
          <w:numId w:val="312"/>
        </w:numPr>
        <w:shd w:val="clear" w:color="auto" w:fill="FFFFFF"/>
        <w:ind w:left="1290"/>
        <w:rPr>
          <w:rFonts w:ascii="Segoe UI" w:hAnsi="Segoe UI" w:cs="Segoe UI"/>
          <w:color w:val="161616"/>
        </w:rPr>
      </w:pPr>
      <w:r>
        <w:rPr>
          <w:rFonts w:ascii="Segoe UI" w:hAnsi="Segoe UI" w:cs="Segoe UI"/>
          <w:color w:val="161616"/>
        </w:rPr>
        <w:lastRenderedPageBreak/>
        <w:t>Edit your azure-</w:t>
      </w:r>
      <w:proofErr w:type="spellStart"/>
      <w:r>
        <w:rPr>
          <w:rFonts w:ascii="Segoe UI" w:hAnsi="Segoe UI" w:cs="Segoe UI"/>
          <w:color w:val="161616"/>
        </w:rPr>
        <w:t>pipelines.yml</w:t>
      </w:r>
      <w:proofErr w:type="spellEnd"/>
      <w:r>
        <w:rPr>
          <w:rFonts w:ascii="Segoe UI" w:hAnsi="Segoe UI" w:cs="Segoe UI"/>
          <w:color w:val="161616"/>
        </w:rPr>
        <w:t xml:space="preserve"> file to define your build.</w:t>
      </w:r>
    </w:p>
    <w:p w14:paraId="69AD763F" w14:textId="77777777" w:rsidR="009E16DD" w:rsidRDefault="009E16DD" w:rsidP="009E16DD">
      <w:pPr>
        <w:pStyle w:val="NormalWeb"/>
        <w:numPr>
          <w:ilvl w:val="0"/>
          <w:numId w:val="312"/>
        </w:numPr>
        <w:shd w:val="clear" w:color="auto" w:fill="FFFFFF"/>
        <w:ind w:left="1290"/>
        <w:rPr>
          <w:rFonts w:ascii="Segoe UI" w:hAnsi="Segoe UI" w:cs="Segoe UI"/>
          <w:color w:val="161616"/>
        </w:rPr>
      </w:pPr>
      <w:r>
        <w:rPr>
          <w:rFonts w:ascii="Segoe UI" w:hAnsi="Segoe UI" w:cs="Segoe UI"/>
          <w:color w:val="161616"/>
        </w:rPr>
        <w:t>Push your code to your version control repository. This action kicks off the default trigger to build and deploy and then monitor the results.</w:t>
      </w:r>
    </w:p>
    <w:p w14:paraId="3E9E41E7" w14:textId="77777777" w:rsidR="009E16DD" w:rsidRDefault="009E16DD" w:rsidP="009E16DD">
      <w:pPr>
        <w:pStyle w:val="NormalWeb"/>
        <w:numPr>
          <w:ilvl w:val="0"/>
          <w:numId w:val="312"/>
        </w:numPr>
        <w:shd w:val="clear" w:color="auto" w:fill="FFFFFF"/>
        <w:ind w:left="1290"/>
        <w:rPr>
          <w:rFonts w:ascii="Segoe UI" w:hAnsi="Segoe UI" w:cs="Segoe UI"/>
          <w:color w:val="161616"/>
        </w:rPr>
      </w:pPr>
      <w:r>
        <w:rPr>
          <w:rFonts w:ascii="Segoe UI" w:hAnsi="Segoe UI" w:cs="Segoe UI"/>
          <w:color w:val="161616"/>
        </w:rPr>
        <w:t>Your code is now updated, built, tested, and packaged. It can be deployed to any target.</w:t>
      </w:r>
    </w:p>
    <w:p w14:paraId="58530DCA" w14:textId="60E5762F" w:rsidR="009E16DD" w:rsidRDefault="009E16DD" w:rsidP="009E16DD">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E25E517" wp14:editId="015AB5E5">
            <wp:extent cx="5943600" cy="1123315"/>
            <wp:effectExtent l="0" t="0" r="0" b="635"/>
            <wp:docPr id="1243470151" name="Picture 23" descr="Flowchart with edit code, edit YAML file, push to code repo, Azure Pipelines, and deploy to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lowchart with edit code, edit YAML file, push to code repo, Azure Pipelines, and deploy to target."/>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14:paraId="0544D42E" w14:textId="77777777" w:rsidR="009E16DD" w:rsidRPr="00C74208" w:rsidRDefault="009E16DD" w:rsidP="009E16DD">
      <w:pPr>
        <w:pStyle w:val="Heading2"/>
        <w:shd w:val="clear" w:color="auto" w:fill="FFFFFF"/>
        <w:spacing w:before="480" w:beforeAutospacing="0" w:after="180" w:afterAutospacing="0"/>
        <w:rPr>
          <w:rFonts w:ascii="Segoe UI" w:hAnsi="Segoe UI" w:cs="Segoe UI"/>
          <w:color w:val="161616"/>
          <w:highlight w:val="yellow"/>
        </w:rPr>
      </w:pPr>
      <w:r w:rsidRPr="00C74208">
        <w:rPr>
          <w:rFonts w:ascii="Segoe UI" w:hAnsi="Segoe UI" w:cs="Segoe UI"/>
          <w:color w:val="161616"/>
          <w:highlight w:val="yellow"/>
        </w:rPr>
        <w:t>Benefits of using YAML</w:t>
      </w:r>
    </w:p>
    <w:p w14:paraId="3C8C9B5D" w14:textId="77777777" w:rsidR="009E16DD" w:rsidRDefault="009E16DD" w:rsidP="009E16DD">
      <w:pPr>
        <w:numPr>
          <w:ilvl w:val="0"/>
          <w:numId w:val="313"/>
        </w:numPr>
        <w:shd w:val="clear" w:color="auto" w:fill="FFFFFF"/>
        <w:spacing w:after="0" w:line="240" w:lineRule="auto"/>
        <w:ind w:left="1290"/>
        <w:rPr>
          <w:rFonts w:ascii="Segoe UI" w:hAnsi="Segoe UI" w:cs="Segoe UI"/>
          <w:color w:val="161616"/>
        </w:rPr>
      </w:pPr>
      <w:r w:rsidRPr="00C74208">
        <w:rPr>
          <w:rFonts w:ascii="Segoe UI" w:hAnsi="Segoe UI" w:cs="Segoe UI"/>
          <w:color w:val="161616"/>
          <w:highlight w:val="yellow"/>
        </w:rPr>
        <w:t>The pipeline is versioned with your code and follows the same branching structure.</w:t>
      </w:r>
      <w:r>
        <w:rPr>
          <w:rFonts w:ascii="Segoe UI" w:hAnsi="Segoe UI" w:cs="Segoe UI"/>
          <w:color w:val="161616"/>
        </w:rPr>
        <w:t xml:space="preserve"> You get validation of your changes through code reviews in pull requests and branch build policies.</w:t>
      </w:r>
    </w:p>
    <w:p w14:paraId="79311087" w14:textId="77777777" w:rsidR="009E16DD" w:rsidRPr="00C74208" w:rsidRDefault="009E16DD" w:rsidP="009E16DD">
      <w:pPr>
        <w:numPr>
          <w:ilvl w:val="0"/>
          <w:numId w:val="313"/>
        </w:numPr>
        <w:shd w:val="clear" w:color="auto" w:fill="FFFFFF"/>
        <w:spacing w:after="0" w:line="240" w:lineRule="auto"/>
        <w:ind w:left="1290"/>
        <w:rPr>
          <w:rFonts w:ascii="Segoe UI" w:hAnsi="Segoe UI" w:cs="Segoe UI"/>
          <w:color w:val="161616"/>
          <w:highlight w:val="yellow"/>
        </w:rPr>
      </w:pPr>
      <w:r w:rsidRPr="00C74208">
        <w:rPr>
          <w:rFonts w:ascii="Segoe UI" w:hAnsi="Segoe UI" w:cs="Segoe UI"/>
          <w:color w:val="161616"/>
          <w:highlight w:val="yellow"/>
        </w:rPr>
        <w:t>Every branch you use can modify the build policy by adjusting the azure-</w:t>
      </w:r>
      <w:proofErr w:type="spellStart"/>
      <w:r w:rsidRPr="00C74208">
        <w:rPr>
          <w:rFonts w:ascii="Segoe UI" w:hAnsi="Segoe UI" w:cs="Segoe UI"/>
          <w:color w:val="161616"/>
          <w:highlight w:val="yellow"/>
        </w:rPr>
        <w:t>pipelines.yml</w:t>
      </w:r>
      <w:proofErr w:type="spellEnd"/>
      <w:r w:rsidRPr="00C74208">
        <w:rPr>
          <w:rFonts w:ascii="Segoe UI" w:hAnsi="Segoe UI" w:cs="Segoe UI"/>
          <w:color w:val="161616"/>
          <w:highlight w:val="yellow"/>
        </w:rPr>
        <w:t xml:space="preserve"> file.</w:t>
      </w:r>
    </w:p>
    <w:p w14:paraId="6A5411C3" w14:textId="77777777" w:rsidR="009E16DD" w:rsidRPr="00C74208" w:rsidRDefault="009E16DD" w:rsidP="009E16DD">
      <w:pPr>
        <w:numPr>
          <w:ilvl w:val="0"/>
          <w:numId w:val="313"/>
        </w:numPr>
        <w:shd w:val="clear" w:color="auto" w:fill="FFFFFF"/>
        <w:spacing w:after="0" w:line="240" w:lineRule="auto"/>
        <w:ind w:left="1290"/>
        <w:rPr>
          <w:rFonts w:ascii="Segoe UI" w:hAnsi="Segoe UI" w:cs="Segoe UI"/>
          <w:color w:val="161616"/>
          <w:highlight w:val="yellow"/>
        </w:rPr>
      </w:pPr>
      <w:r w:rsidRPr="00C74208">
        <w:rPr>
          <w:rFonts w:ascii="Segoe UI" w:hAnsi="Segoe UI" w:cs="Segoe UI"/>
          <w:color w:val="161616"/>
          <w:highlight w:val="yellow"/>
        </w:rPr>
        <w:t>A change to the build process might cause a break or result in an unexpected outcome. Because the change is in version control with the rest of your codebase, you can more easily identify the issue.</w:t>
      </w:r>
    </w:p>
    <w:p w14:paraId="363A567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If you think the YAML workflow is best for you, create your first pipeline by using </w:t>
      </w:r>
      <w:hyperlink r:id="rId291" w:history="1">
        <w:r>
          <w:rPr>
            <w:rStyle w:val="Hyperlink"/>
            <w:rFonts w:ascii="Segoe UI" w:eastAsiaTheme="majorEastAsia" w:hAnsi="Segoe UI" w:cs="Segoe UI"/>
          </w:rPr>
          <w:t>YAML</w:t>
        </w:r>
      </w:hyperlink>
      <w:r>
        <w:rPr>
          <w:rFonts w:ascii="Segoe UI" w:hAnsi="Segoe UI" w:cs="Segoe UI"/>
          <w:color w:val="161616"/>
        </w:rPr>
        <w:t>.</w:t>
      </w:r>
    </w:p>
    <w:p w14:paraId="7713A09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While there's a slightly higher learning curve and a higher degree of code orientation when defining pipelines with YAML, it's now the preferred method.</w:t>
      </w:r>
    </w:p>
    <w:p w14:paraId="461908B4" w14:textId="77777777" w:rsidR="009E16DD" w:rsidRDefault="009E16DD"/>
    <w:p w14:paraId="31DD94F7" w14:textId="77777777" w:rsidR="009E16DD" w:rsidRDefault="009E16DD"/>
    <w:p w14:paraId="0A0689D7" w14:textId="77777777" w:rsidR="009E16DD" w:rsidRDefault="009E16DD"/>
    <w:p w14:paraId="0CD12A7F" w14:textId="77777777" w:rsidR="009E16DD" w:rsidRDefault="009E16DD"/>
    <w:p w14:paraId="7EABF610" w14:textId="77777777" w:rsidR="009E16DD" w:rsidRDefault="009E16DD"/>
    <w:p w14:paraId="2E4309FE" w14:textId="77777777" w:rsidR="009E16DD" w:rsidRDefault="009E16DD"/>
    <w:p w14:paraId="1000FAD3" w14:textId="77777777" w:rsidR="009E16DD" w:rsidRDefault="009E16DD"/>
    <w:p w14:paraId="610F10BB" w14:textId="77777777" w:rsidR="009E16DD" w:rsidRDefault="009E16DD"/>
    <w:p w14:paraId="22974E65" w14:textId="77777777" w:rsidR="009E16DD" w:rsidRDefault="009E16DD"/>
    <w:p w14:paraId="6865B640" w14:textId="77777777" w:rsidR="009E16DD" w:rsidRDefault="009E16DD" w:rsidP="009E16DD">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Manage Azure Pipeline agents and pools</w:t>
      </w:r>
    </w:p>
    <w:p w14:paraId="7675699C"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Choose between Microsoft-hosted versus self-hosted agents</w:t>
      </w:r>
    </w:p>
    <w:p w14:paraId="116186ED"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6581F24F" w14:textId="77777777" w:rsidR="009E16DD" w:rsidRPr="009E16DD" w:rsidRDefault="009E16DD" w:rsidP="009E16DD">
      <w:pPr>
        <w:numPr>
          <w:ilvl w:val="0"/>
          <w:numId w:val="314"/>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3 minutes</w:t>
      </w:r>
    </w:p>
    <w:p w14:paraId="4539B41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To build your code or deploy your software, you generally need at least one agent.</w:t>
      </w:r>
    </w:p>
    <w:p w14:paraId="51BEA5B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As you add more code and people, you'll eventually need more.</w:t>
      </w:r>
    </w:p>
    <w:p w14:paraId="19E7D1F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your build or deployment runs, the system begins one or more jobs.</w:t>
      </w:r>
    </w:p>
    <w:p w14:paraId="6D6DE57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An agent is an installable software that runs one build or deployment job at a time.</w:t>
      </w:r>
    </w:p>
    <w:p w14:paraId="2C07E031"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Microsoft-hosted agent</w:t>
      </w:r>
    </w:p>
    <w:p w14:paraId="45307DD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your pipelines are in Azure Pipelines, then you've got a convenient option to build and deploy using a Microsoft-hosted agent.</w:t>
      </w:r>
    </w:p>
    <w:p w14:paraId="7059346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With a Microsoft-hosted agent, maintenance and upgrades are automatically done.</w:t>
      </w:r>
    </w:p>
    <w:p w14:paraId="293BC78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Each time a pipeline is run, a new virtual machine (instance) is provided. The virtual machine is discarded after one use.</w:t>
      </w:r>
    </w:p>
    <w:p w14:paraId="75617E5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For many teams, this is the simplest way to build and deploy.</w:t>
      </w:r>
    </w:p>
    <w:p w14:paraId="3838F80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can try it first and see if it works for your build or deployment. If not, you can use a self-hosted agent.</w:t>
      </w:r>
    </w:p>
    <w:p w14:paraId="7C90A46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 Microsoft-hosted agent has job time limits.</w:t>
      </w:r>
    </w:p>
    <w:p w14:paraId="5400A8B0"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Self-hosted agent</w:t>
      </w:r>
    </w:p>
    <w:p w14:paraId="38543FA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An agent that you set up and manage on your own to run build and deployment jobs is a self-hosted agent.</w:t>
      </w:r>
    </w:p>
    <w:p w14:paraId="131BC49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You can use a self-hosted agent in Azure Pipelines. A self-hosted agent gives you more control to install dependent software needed for your builds and deployments.</w:t>
      </w:r>
    </w:p>
    <w:p w14:paraId="2B51882F" w14:textId="77777777" w:rsidR="009E16DD" w:rsidRPr="00C74208"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You can install the agent on:</w:t>
      </w:r>
    </w:p>
    <w:p w14:paraId="71E236CF" w14:textId="77777777" w:rsidR="009E16DD" w:rsidRPr="00C74208" w:rsidRDefault="009E16DD" w:rsidP="009E16DD">
      <w:pPr>
        <w:numPr>
          <w:ilvl w:val="0"/>
          <w:numId w:val="31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Linux.</w:t>
      </w:r>
    </w:p>
    <w:p w14:paraId="0E5D84D6" w14:textId="77777777" w:rsidR="009E16DD" w:rsidRPr="00C74208" w:rsidRDefault="009E16DD" w:rsidP="009E16DD">
      <w:pPr>
        <w:numPr>
          <w:ilvl w:val="0"/>
          <w:numId w:val="31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macOS.</w:t>
      </w:r>
    </w:p>
    <w:p w14:paraId="34BDACEE" w14:textId="77777777" w:rsidR="009E16DD" w:rsidRPr="00C74208" w:rsidRDefault="009E16DD" w:rsidP="009E16DD">
      <w:pPr>
        <w:numPr>
          <w:ilvl w:val="0"/>
          <w:numId w:val="31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Windows.</w:t>
      </w:r>
    </w:p>
    <w:p w14:paraId="6BA00039" w14:textId="77777777" w:rsidR="009E16DD" w:rsidRPr="00C74208" w:rsidRDefault="009E16DD" w:rsidP="009E16DD">
      <w:pPr>
        <w:numPr>
          <w:ilvl w:val="0"/>
          <w:numId w:val="31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Linux Docker containers.</w:t>
      </w:r>
    </w:p>
    <w:p w14:paraId="74357BC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After you've installed the agent on a machine, you can install any other software on that machine as required by your build or deployment jobs.</w:t>
      </w:r>
    </w:p>
    <w:p w14:paraId="42DA388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 self-hosted agent doesn't have job time limits.</w:t>
      </w:r>
    </w:p>
    <w:p w14:paraId="2A66A4F8" w14:textId="77777777" w:rsidR="009E16DD" w:rsidRDefault="009E16DD"/>
    <w:p w14:paraId="1D92925D"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Explore job types</w:t>
      </w:r>
    </w:p>
    <w:p w14:paraId="1B05A94B"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433C5BDE" w14:textId="77777777" w:rsidR="009E16DD" w:rsidRPr="009E16DD" w:rsidRDefault="009E16DD" w:rsidP="009E16DD">
      <w:pPr>
        <w:numPr>
          <w:ilvl w:val="0"/>
          <w:numId w:val="316"/>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1 minute</w:t>
      </w:r>
    </w:p>
    <w:p w14:paraId="7D9D2145" w14:textId="77777777" w:rsidR="009E16DD" w:rsidRPr="00C74208"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In Azure DevOps, there are four types of jobs available:</w:t>
      </w:r>
    </w:p>
    <w:p w14:paraId="10125B2A" w14:textId="77777777" w:rsidR="009E16DD" w:rsidRPr="00C74208" w:rsidRDefault="009E16DD" w:rsidP="009E16DD">
      <w:pPr>
        <w:numPr>
          <w:ilvl w:val="0"/>
          <w:numId w:val="317"/>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Agent pool jobs.</w:t>
      </w:r>
    </w:p>
    <w:p w14:paraId="2B4020EB" w14:textId="77777777" w:rsidR="009E16DD" w:rsidRPr="00C74208" w:rsidRDefault="009E16DD" w:rsidP="009E16DD">
      <w:pPr>
        <w:numPr>
          <w:ilvl w:val="0"/>
          <w:numId w:val="317"/>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Container jobs.</w:t>
      </w:r>
    </w:p>
    <w:p w14:paraId="563B95DC" w14:textId="77777777" w:rsidR="009E16DD" w:rsidRPr="00C74208" w:rsidRDefault="009E16DD" w:rsidP="009E16DD">
      <w:pPr>
        <w:numPr>
          <w:ilvl w:val="0"/>
          <w:numId w:val="317"/>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Deployment group jobs.</w:t>
      </w:r>
    </w:p>
    <w:p w14:paraId="46F1057E" w14:textId="77777777" w:rsidR="009E16DD" w:rsidRPr="00C74208" w:rsidRDefault="009E16DD" w:rsidP="009E16DD">
      <w:pPr>
        <w:numPr>
          <w:ilvl w:val="0"/>
          <w:numId w:val="317"/>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Agentless jobs.</w:t>
      </w:r>
    </w:p>
    <w:p w14:paraId="276C942F" w14:textId="77777777" w:rsidR="009E16DD" w:rsidRPr="00C74208"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C74208">
        <w:rPr>
          <w:rFonts w:ascii="Segoe UI" w:eastAsia="Times New Roman" w:hAnsi="Segoe UI" w:cs="Segoe UI"/>
          <w:b/>
          <w:bCs/>
          <w:color w:val="161616"/>
          <w:kern w:val="0"/>
          <w:sz w:val="36"/>
          <w:szCs w:val="36"/>
          <w:highlight w:val="yellow"/>
          <w:lang w:eastAsia="en-CA"/>
          <w14:ligatures w14:val="none"/>
        </w:rPr>
        <w:t>Agent pool jobs</w:t>
      </w:r>
    </w:p>
    <w:p w14:paraId="0B7D87A6" w14:textId="77777777" w:rsidR="009E16DD" w:rsidRPr="00C74208"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The most common types of jobs. The jobs run on an agent that is part of an agent pool.</w:t>
      </w:r>
    </w:p>
    <w:p w14:paraId="69C9A419" w14:textId="77777777" w:rsidR="009E16DD" w:rsidRPr="00C74208"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C74208">
        <w:rPr>
          <w:rFonts w:ascii="Segoe UI" w:eastAsia="Times New Roman" w:hAnsi="Segoe UI" w:cs="Segoe UI"/>
          <w:b/>
          <w:bCs/>
          <w:color w:val="161616"/>
          <w:kern w:val="0"/>
          <w:sz w:val="36"/>
          <w:szCs w:val="36"/>
          <w:highlight w:val="yellow"/>
          <w:lang w:eastAsia="en-CA"/>
          <w14:ligatures w14:val="none"/>
        </w:rPr>
        <w:t>Container jobs</w:t>
      </w:r>
    </w:p>
    <w:p w14:paraId="77A94725" w14:textId="77777777" w:rsidR="009E16DD" w:rsidRPr="00C74208"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Similar jobs to Agent Pool Jobs run in a container on an agent part of an agent pool.</w:t>
      </w:r>
    </w:p>
    <w:p w14:paraId="341B3E25"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C74208">
        <w:rPr>
          <w:rFonts w:ascii="Segoe UI" w:eastAsia="Times New Roman" w:hAnsi="Segoe UI" w:cs="Segoe UI"/>
          <w:b/>
          <w:bCs/>
          <w:color w:val="161616"/>
          <w:kern w:val="0"/>
          <w:sz w:val="36"/>
          <w:szCs w:val="36"/>
          <w:highlight w:val="yellow"/>
          <w:lang w:eastAsia="en-CA"/>
          <w14:ligatures w14:val="none"/>
        </w:rPr>
        <w:t>Deployment group jobs</w:t>
      </w:r>
    </w:p>
    <w:p w14:paraId="142BD3E8" w14:textId="77777777" w:rsidR="009E16DD" w:rsidRPr="00C74208"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lastRenderedPageBreak/>
        <w:t>Jobs that run on systems in a deployment group.</w:t>
      </w:r>
    </w:p>
    <w:p w14:paraId="706D232D" w14:textId="77777777" w:rsidR="009E16DD" w:rsidRPr="00C74208"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C74208">
        <w:rPr>
          <w:rFonts w:ascii="Segoe UI" w:eastAsia="Times New Roman" w:hAnsi="Segoe UI" w:cs="Segoe UI"/>
          <w:b/>
          <w:bCs/>
          <w:color w:val="161616"/>
          <w:kern w:val="0"/>
          <w:sz w:val="36"/>
          <w:szCs w:val="36"/>
          <w:highlight w:val="yellow"/>
          <w:lang w:eastAsia="en-CA"/>
          <w14:ligatures w14:val="none"/>
        </w:rPr>
        <w:t>Agentless jobs</w:t>
      </w:r>
    </w:p>
    <w:p w14:paraId="25EB628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Jobs that run directly on the Azure DevOps. They don't require an agent for execution. It's also-often-called Server Jobs.</w:t>
      </w:r>
    </w:p>
    <w:p w14:paraId="388B78D5" w14:textId="77777777" w:rsidR="009E16DD" w:rsidRDefault="009E16DD"/>
    <w:p w14:paraId="4F0DA883"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Introduction to agent pools</w:t>
      </w:r>
    </w:p>
    <w:p w14:paraId="5A069410"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496B07EC" w14:textId="77777777" w:rsidR="009E16DD" w:rsidRPr="009E16DD" w:rsidRDefault="009E16DD" w:rsidP="009E16DD">
      <w:pPr>
        <w:numPr>
          <w:ilvl w:val="0"/>
          <w:numId w:val="318"/>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1 minute</w:t>
      </w:r>
    </w:p>
    <w:p w14:paraId="2A1BC7F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Instead of managing each agent individually, you organize agents into agent pools. An agent pool defines the sharing boundary for all agents in that pool.</w:t>
      </w:r>
    </w:p>
    <w:p w14:paraId="06D349C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Azure Pipelines, pools are scoped to the entire organization so that you can share the agent machines across projects.</w:t>
      </w:r>
    </w:p>
    <w:p w14:paraId="72C1A16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If you create an Agent pool for a specific project, only that project can use the pool until you add the project pool into another project.</w:t>
      </w:r>
    </w:p>
    <w:p w14:paraId="095A6F13"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creating a build or release pipeline, you can specify which pool it uses, organization, or project scope.</w:t>
      </w:r>
    </w:p>
    <w:p w14:paraId="6D63E04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Pools scoped to a project can only use them across build and release pipelines within a project.</w:t>
      </w:r>
    </w:p>
    <w:p w14:paraId="2B9FDC5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74208">
        <w:rPr>
          <w:rFonts w:ascii="Segoe UI" w:eastAsia="Times New Roman" w:hAnsi="Segoe UI" w:cs="Segoe UI"/>
          <w:color w:val="161616"/>
          <w:kern w:val="0"/>
          <w:sz w:val="24"/>
          <w:szCs w:val="24"/>
          <w:highlight w:val="yellow"/>
          <w:lang w:eastAsia="en-CA"/>
          <w14:ligatures w14:val="none"/>
        </w:rPr>
        <w:t>To share an agent pool with multiple projects, use an organization scope agent pool</w:t>
      </w:r>
      <w:r w:rsidRPr="009E16DD">
        <w:rPr>
          <w:rFonts w:ascii="Segoe UI" w:eastAsia="Times New Roman" w:hAnsi="Segoe UI" w:cs="Segoe UI"/>
          <w:color w:val="161616"/>
          <w:kern w:val="0"/>
          <w:sz w:val="24"/>
          <w:szCs w:val="24"/>
          <w:lang w:eastAsia="en-CA"/>
          <w14:ligatures w14:val="none"/>
        </w:rPr>
        <w:t xml:space="preserve"> and add them in each of those projects, add an existing agent pool, and choose the organization agent pool. If you create a new agent pool, you can automatically grant access permission to all pipelines.</w:t>
      </w:r>
    </w:p>
    <w:p w14:paraId="4F34E52E" w14:textId="77777777" w:rsidR="009E16DD" w:rsidRDefault="009E16DD"/>
    <w:p w14:paraId="182C03AA"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predefined agent pool</w:t>
      </w:r>
    </w:p>
    <w:p w14:paraId="6B954D5F"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9C633B1" w14:textId="77777777" w:rsidR="009E16DD" w:rsidRDefault="009E16DD" w:rsidP="009E16DD">
      <w:pPr>
        <w:numPr>
          <w:ilvl w:val="0"/>
          <w:numId w:val="319"/>
        </w:numPr>
        <w:shd w:val="clear" w:color="auto" w:fill="FFFFFF"/>
        <w:spacing w:after="0" w:line="240" w:lineRule="auto"/>
        <w:rPr>
          <w:rFonts w:ascii="Segoe UI" w:hAnsi="Segoe UI" w:cs="Segoe UI"/>
        </w:rPr>
      </w:pPr>
      <w:r>
        <w:rPr>
          <w:rFonts w:ascii="Segoe UI" w:hAnsi="Segoe UI" w:cs="Segoe UI"/>
        </w:rPr>
        <w:t>1 minute</w:t>
      </w:r>
    </w:p>
    <w:p w14:paraId="23B9E2A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lastRenderedPageBreak/>
        <w:t>Azure Pipelines provides a pre-defined agent pool-named </w:t>
      </w:r>
      <w:r>
        <w:rPr>
          <w:rStyle w:val="Strong"/>
          <w:rFonts w:ascii="Segoe UI" w:hAnsi="Segoe UI" w:cs="Segoe UI"/>
          <w:color w:val="161616"/>
        </w:rPr>
        <w:t>Azure Pipelines</w:t>
      </w:r>
      <w:r>
        <w:rPr>
          <w:rFonts w:ascii="Segoe UI" w:hAnsi="Segoe UI" w:cs="Segoe UI"/>
          <w:color w:val="161616"/>
        </w:rPr>
        <w:t> with Microsoft-hosted agents.</w:t>
      </w:r>
    </w:p>
    <w:p w14:paraId="2D38A98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will often be an easy way to run jobs without configuring build infrastructure.</w:t>
      </w:r>
    </w:p>
    <w:p w14:paraId="71CBCAB2" w14:textId="77777777" w:rsidR="009E16DD" w:rsidRPr="00C74208" w:rsidRDefault="009E16DD" w:rsidP="009E16DD">
      <w:pPr>
        <w:pStyle w:val="NormalWeb"/>
        <w:shd w:val="clear" w:color="auto" w:fill="FFFFFF"/>
        <w:rPr>
          <w:rFonts w:ascii="Segoe UI" w:hAnsi="Segoe UI" w:cs="Segoe UI"/>
          <w:color w:val="161616"/>
          <w:highlight w:val="yellow"/>
        </w:rPr>
      </w:pPr>
      <w:r w:rsidRPr="00C74208">
        <w:rPr>
          <w:rFonts w:ascii="Segoe UI" w:hAnsi="Segoe UI" w:cs="Segoe UI"/>
          <w:color w:val="161616"/>
          <w:highlight w:val="yellow"/>
        </w:rPr>
        <w:t>The following virtual machine images are provided by default:</w:t>
      </w:r>
    </w:p>
    <w:p w14:paraId="322C1323" w14:textId="77777777" w:rsidR="009E16DD" w:rsidRPr="00C74208" w:rsidRDefault="009E16DD" w:rsidP="009E16DD">
      <w:pPr>
        <w:numPr>
          <w:ilvl w:val="0"/>
          <w:numId w:val="320"/>
        </w:numPr>
        <w:shd w:val="clear" w:color="auto" w:fill="FFFFFF"/>
        <w:spacing w:after="0" w:line="240" w:lineRule="auto"/>
        <w:ind w:left="1290"/>
        <w:rPr>
          <w:rFonts w:ascii="Segoe UI" w:hAnsi="Segoe UI" w:cs="Segoe UI"/>
          <w:color w:val="161616"/>
          <w:highlight w:val="yellow"/>
        </w:rPr>
      </w:pPr>
      <w:r w:rsidRPr="00C74208">
        <w:rPr>
          <w:rFonts w:ascii="Segoe UI" w:hAnsi="Segoe UI" w:cs="Segoe UI"/>
          <w:color w:val="161616"/>
          <w:highlight w:val="yellow"/>
        </w:rPr>
        <w:t>Windows Server 2022 with Visual Studio 2022.</w:t>
      </w:r>
    </w:p>
    <w:p w14:paraId="5FE704F2" w14:textId="77777777" w:rsidR="009E16DD" w:rsidRPr="00C74208" w:rsidRDefault="009E16DD" w:rsidP="009E16DD">
      <w:pPr>
        <w:numPr>
          <w:ilvl w:val="0"/>
          <w:numId w:val="320"/>
        </w:numPr>
        <w:shd w:val="clear" w:color="auto" w:fill="FFFFFF"/>
        <w:spacing w:after="0" w:line="240" w:lineRule="auto"/>
        <w:ind w:left="1290"/>
        <w:rPr>
          <w:rFonts w:ascii="Segoe UI" w:hAnsi="Segoe UI" w:cs="Segoe UI"/>
          <w:color w:val="161616"/>
          <w:highlight w:val="yellow"/>
        </w:rPr>
      </w:pPr>
      <w:r w:rsidRPr="00C74208">
        <w:rPr>
          <w:rFonts w:ascii="Segoe UI" w:hAnsi="Segoe UI" w:cs="Segoe UI"/>
          <w:color w:val="161616"/>
          <w:highlight w:val="yellow"/>
        </w:rPr>
        <w:t>Windows Server 2019 with Visual Studio 2019.</w:t>
      </w:r>
    </w:p>
    <w:p w14:paraId="3CB5B2F2" w14:textId="77777777" w:rsidR="009E16DD" w:rsidRPr="00C74208" w:rsidRDefault="009E16DD" w:rsidP="009E16DD">
      <w:pPr>
        <w:numPr>
          <w:ilvl w:val="0"/>
          <w:numId w:val="320"/>
        </w:numPr>
        <w:shd w:val="clear" w:color="auto" w:fill="FFFFFF"/>
        <w:spacing w:after="0" w:line="240" w:lineRule="auto"/>
        <w:ind w:left="1290"/>
        <w:rPr>
          <w:rFonts w:ascii="Segoe UI" w:hAnsi="Segoe UI" w:cs="Segoe UI"/>
          <w:color w:val="161616"/>
          <w:highlight w:val="yellow"/>
        </w:rPr>
      </w:pPr>
      <w:r w:rsidRPr="00C74208">
        <w:rPr>
          <w:rFonts w:ascii="Segoe UI" w:hAnsi="Segoe UI" w:cs="Segoe UI"/>
          <w:color w:val="161616"/>
          <w:highlight w:val="yellow"/>
        </w:rPr>
        <w:t>Ubuntu 20.04.</w:t>
      </w:r>
    </w:p>
    <w:p w14:paraId="219ED17F" w14:textId="77777777" w:rsidR="009E16DD" w:rsidRPr="00C74208" w:rsidRDefault="009E16DD" w:rsidP="009E16DD">
      <w:pPr>
        <w:numPr>
          <w:ilvl w:val="0"/>
          <w:numId w:val="320"/>
        </w:numPr>
        <w:shd w:val="clear" w:color="auto" w:fill="FFFFFF"/>
        <w:spacing w:after="0" w:line="240" w:lineRule="auto"/>
        <w:ind w:left="1290"/>
        <w:rPr>
          <w:rFonts w:ascii="Segoe UI" w:hAnsi="Segoe UI" w:cs="Segoe UI"/>
          <w:color w:val="161616"/>
          <w:highlight w:val="yellow"/>
        </w:rPr>
      </w:pPr>
      <w:r w:rsidRPr="00C74208">
        <w:rPr>
          <w:rFonts w:ascii="Segoe UI" w:hAnsi="Segoe UI" w:cs="Segoe UI"/>
          <w:color w:val="161616"/>
          <w:highlight w:val="yellow"/>
        </w:rPr>
        <w:t>Ubuntu 18.04.</w:t>
      </w:r>
    </w:p>
    <w:p w14:paraId="64D7B7F9" w14:textId="77777777" w:rsidR="009E16DD" w:rsidRPr="00C74208" w:rsidRDefault="009E16DD" w:rsidP="009E16DD">
      <w:pPr>
        <w:numPr>
          <w:ilvl w:val="0"/>
          <w:numId w:val="320"/>
        </w:numPr>
        <w:shd w:val="clear" w:color="auto" w:fill="FFFFFF"/>
        <w:spacing w:after="0" w:line="240" w:lineRule="auto"/>
        <w:ind w:left="1290"/>
        <w:rPr>
          <w:rFonts w:ascii="Segoe UI" w:hAnsi="Segoe UI" w:cs="Segoe UI"/>
          <w:color w:val="161616"/>
          <w:highlight w:val="yellow"/>
        </w:rPr>
      </w:pPr>
      <w:r w:rsidRPr="00C74208">
        <w:rPr>
          <w:rFonts w:ascii="Segoe UI" w:hAnsi="Segoe UI" w:cs="Segoe UI"/>
          <w:color w:val="161616"/>
          <w:highlight w:val="yellow"/>
        </w:rPr>
        <w:t>macOS 11 Big Sur.</w:t>
      </w:r>
    </w:p>
    <w:p w14:paraId="42B9A632" w14:textId="77777777" w:rsidR="009E16DD" w:rsidRPr="00C74208" w:rsidRDefault="009E16DD" w:rsidP="009E16DD">
      <w:pPr>
        <w:numPr>
          <w:ilvl w:val="0"/>
          <w:numId w:val="320"/>
        </w:numPr>
        <w:shd w:val="clear" w:color="auto" w:fill="FFFFFF"/>
        <w:spacing w:after="0" w:line="240" w:lineRule="auto"/>
        <w:ind w:left="1290"/>
        <w:rPr>
          <w:rFonts w:ascii="Segoe UI" w:hAnsi="Segoe UI" w:cs="Segoe UI"/>
          <w:color w:val="161616"/>
          <w:highlight w:val="yellow"/>
        </w:rPr>
      </w:pPr>
      <w:r w:rsidRPr="00C74208">
        <w:rPr>
          <w:rFonts w:ascii="Segoe UI" w:hAnsi="Segoe UI" w:cs="Segoe UI"/>
          <w:color w:val="161616"/>
          <w:highlight w:val="yellow"/>
        </w:rPr>
        <w:t>macOS X Catalina 10.15.</w:t>
      </w:r>
    </w:p>
    <w:p w14:paraId="6729A4B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By default, all contributors in a project are members of the User role on each hosted pool.</w:t>
      </w:r>
    </w:p>
    <w:p w14:paraId="43A1683C"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allows every contributor to the author and runs build and release pipelines using a Microsoft-hosted pool.</w:t>
      </w:r>
    </w:p>
    <w:p w14:paraId="2228988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Pools are used to run jobs. Learn about </w:t>
      </w:r>
      <w:hyperlink r:id="rId292" w:history="1">
        <w:r>
          <w:rPr>
            <w:rStyle w:val="Hyperlink"/>
            <w:rFonts w:ascii="Segoe UI" w:hAnsi="Segoe UI" w:cs="Segoe UI"/>
            <w:u w:val="none"/>
          </w:rPr>
          <w:t>specifying pools for jobs</w:t>
        </w:r>
      </w:hyperlink>
      <w:r>
        <w:rPr>
          <w:rFonts w:ascii="Segoe UI" w:hAnsi="Segoe UI" w:cs="Segoe UI"/>
          <w:color w:val="161616"/>
        </w:rPr>
        <w:t>.</w:t>
      </w:r>
    </w:p>
    <w:p w14:paraId="0A6FEE2D" w14:textId="77777777" w:rsidR="009E16DD" w:rsidRDefault="009E16DD" w:rsidP="009E16D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310EF3F" w14:textId="77777777" w:rsidR="009E16DD" w:rsidRDefault="009E16DD" w:rsidP="009E16DD">
      <w:pPr>
        <w:pStyle w:val="NormalWeb"/>
        <w:rPr>
          <w:rFonts w:ascii="Segoe UI" w:hAnsi="Segoe UI" w:cs="Segoe UI"/>
          <w:color w:val="161616"/>
        </w:rPr>
      </w:pPr>
      <w:r>
        <w:rPr>
          <w:rFonts w:ascii="Segoe UI" w:hAnsi="Segoe UI" w:cs="Segoe UI"/>
          <w:color w:val="161616"/>
        </w:rPr>
        <w:t>See Microsoft-hosted agents for the most up-to-date list of Agent Pool Images. Also, the complete list of software installed on these machines.</w:t>
      </w:r>
    </w:p>
    <w:p w14:paraId="160FC518" w14:textId="77777777" w:rsidR="009E16DD" w:rsidRDefault="009E16DD"/>
    <w:p w14:paraId="32A2EF69"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Understand typical situations for agent pools</w:t>
      </w:r>
    </w:p>
    <w:p w14:paraId="2FC75282"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0CB50405" w14:textId="77777777" w:rsidR="009E16DD" w:rsidRPr="009E16DD" w:rsidRDefault="009E16DD" w:rsidP="009E16DD">
      <w:pPr>
        <w:numPr>
          <w:ilvl w:val="0"/>
          <w:numId w:val="321"/>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1767EF8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you've got many agents intended for different teams or purposes, you might want to create more pools, as explained below.</w:t>
      </w:r>
    </w:p>
    <w:p w14:paraId="095D2BB2"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Create agent pools</w:t>
      </w:r>
    </w:p>
    <w:p w14:paraId="566205B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Here are some typical situations when you might want to create agent pools:</w:t>
      </w:r>
    </w:p>
    <w:p w14:paraId="0982CE5F" w14:textId="77777777" w:rsidR="009E16DD" w:rsidRPr="009E16DD" w:rsidRDefault="009E16DD" w:rsidP="009E16DD">
      <w:pPr>
        <w:numPr>
          <w:ilvl w:val="0"/>
          <w:numId w:val="32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You're a project member, and you want to use a set of machines your team owns for running build and deployment jobs.</w:t>
      </w:r>
    </w:p>
    <w:p w14:paraId="7A33DA84"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First, make sure you're a member of a group in All Pools with the Administrator role.</w:t>
      </w:r>
    </w:p>
    <w:p w14:paraId="3252E926"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Next, create a New project agent pool in your project settings and select the option to Create a new organization agent pool. As a result, both an organization and project-level agent pool will be created.</w:t>
      </w:r>
    </w:p>
    <w:p w14:paraId="31C71F90"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Finally, install and configure agents to be part of that agent pool.</w:t>
      </w:r>
    </w:p>
    <w:p w14:paraId="3F12991A" w14:textId="77777777" w:rsidR="009E16DD" w:rsidRPr="009E16DD" w:rsidRDefault="009E16DD" w:rsidP="009E16DD">
      <w:pPr>
        <w:numPr>
          <w:ilvl w:val="0"/>
          <w:numId w:val="32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You're a member of the infrastructure team and would like to set up a pool of agents for use in all projects.</w:t>
      </w:r>
    </w:p>
    <w:p w14:paraId="4788405A"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First, make sure you're a member of a group in All Pools with the Administrator role.</w:t>
      </w:r>
    </w:p>
    <w:p w14:paraId="5119A897"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 xml:space="preserve">Next, create a New organization agent pool in your admin settings and select </w:t>
      </w:r>
      <w:proofErr w:type="spellStart"/>
      <w:r w:rsidRPr="009E16DD">
        <w:rPr>
          <w:rFonts w:ascii="Segoe UI" w:eastAsia="Times New Roman" w:hAnsi="Segoe UI" w:cs="Segoe UI"/>
          <w:color w:val="161616"/>
          <w:kern w:val="0"/>
          <w:sz w:val="24"/>
          <w:szCs w:val="24"/>
          <w:lang w:eastAsia="en-CA"/>
          <w14:ligatures w14:val="none"/>
        </w:rPr>
        <w:t>Autoprovision</w:t>
      </w:r>
      <w:proofErr w:type="spellEnd"/>
      <w:r w:rsidRPr="009E16DD">
        <w:rPr>
          <w:rFonts w:ascii="Segoe UI" w:eastAsia="Times New Roman" w:hAnsi="Segoe UI" w:cs="Segoe UI"/>
          <w:color w:val="161616"/>
          <w:kern w:val="0"/>
          <w:sz w:val="24"/>
          <w:szCs w:val="24"/>
          <w:lang w:eastAsia="en-CA"/>
          <w14:ligatures w14:val="none"/>
        </w:rPr>
        <w:t xml:space="preserve"> corresponding project agent pools in all projects while creating the pool. This setting ensures all projects have a pool pointing to the organization agent pool. The system creates a pool for existing projects, and in the future, it will do so whenever a new project is created.</w:t>
      </w:r>
    </w:p>
    <w:p w14:paraId="60659846"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Finally, install and configure agents to be part of that agent pool.</w:t>
      </w:r>
    </w:p>
    <w:p w14:paraId="348F9317" w14:textId="77777777" w:rsidR="009E16DD" w:rsidRPr="009E16DD" w:rsidRDefault="009E16DD" w:rsidP="009E16DD">
      <w:pPr>
        <w:numPr>
          <w:ilvl w:val="0"/>
          <w:numId w:val="32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want to share a set of agent machines with multiple projects, but not all of them.</w:t>
      </w:r>
    </w:p>
    <w:p w14:paraId="030AB526"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First, create a project agent pool in one of the projects and select the option to Create a new organization agent pool while creating that pool.</w:t>
      </w:r>
    </w:p>
    <w:p w14:paraId="4CD41379"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Next, go to each of the other projects, and create a pool in each of them while selecting the option to Use an existing organization agent pool.</w:t>
      </w:r>
    </w:p>
    <w:p w14:paraId="7EFBEA4A"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Finally, install and configure agents to be part of the shared agent pool.</w:t>
      </w:r>
    </w:p>
    <w:p w14:paraId="7348352C" w14:textId="77777777" w:rsidR="009E16DD" w:rsidRDefault="009E16DD"/>
    <w:p w14:paraId="356A4F66"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Communicate with Azure Pipelines</w:t>
      </w:r>
    </w:p>
    <w:p w14:paraId="4A74D824"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7F94BFFB" w14:textId="77777777" w:rsidR="009E16DD" w:rsidRPr="009E16DD" w:rsidRDefault="009E16DD" w:rsidP="009E16DD">
      <w:pPr>
        <w:numPr>
          <w:ilvl w:val="0"/>
          <w:numId w:val="323"/>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0895F76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agent communicates with Azure Pipelines to determine which job to run and reports the logs and job status.</w:t>
      </w:r>
    </w:p>
    <w:p w14:paraId="7C40B73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The agent always starts this communication. All the messages from the agent to Azure Pipelines over HTTPS depend on how you configure the agent.</w:t>
      </w:r>
    </w:p>
    <w:p w14:paraId="59C22E9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This pull model allows the agent to be configured in different topologies, as shown below.</w:t>
      </w:r>
    </w:p>
    <w:p w14:paraId="0982673F" w14:textId="2B1A23AC"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3162C69D" wp14:editId="474E8A3D">
            <wp:extent cx="5943600" cy="2605405"/>
            <wp:effectExtent l="0" t="0" r="0" b="4445"/>
            <wp:docPr id="808985069" name="Picture 24" descr="Diagram that shows an agent on an on-premises machine behind a firewall is using port 443 to access an Azur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 that shows an agent on an on-premises machine behind a firewall is using port 443 to access an Azure pipelin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605405"/>
                    </a:xfrm>
                    <a:prstGeom prst="rect">
                      <a:avLst/>
                    </a:prstGeom>
                    <a:noFill/>
                    <a:ln>
                      <a:noFill/>
                    </a:ln>
                  </pic:spPr>
                </pic:pic>
              </a:graphicData>
            </a:graphic>
          </wp:inline>
        </w:drawing>
      </w:r>
    </w:p>
    <w:p w14:paraId="6ABF902F"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Here's a standard communication pattern between the agent and Azure Pipelines.</w:t>
      </w:r>
    </w:p>
    <w:p w14:paraId="520B530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user registers an agent with Azure Pipelines by adding it to an agent pool. You must be an agent pool administrator to register an agent. The identity of the agent pool administrator is needed only at the time of registration. It isn't persisted on the agent or used to communicate further between the agent and Azure Pipelines.</w:t>
      </w:r>
    </w:p>
    <w:p w14:paraId="177D52B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Once the registration is complete, the agent downloads a listener OAuth token and uses it to listen to the job queue.</w:t>
      </w:r>
    </w:p>
    <w:p w14:paraId="3DDA22A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Periodically, the agent checks to see if a new job request has been posted in the job queue in Azure Pipelines. The agent downloads the job and a job-specific OAuth token when a job is available. Azure Pipelines generate this token for the scoped identity specified in the pipeline. That token is short-lived and is used by the agent to access resources (for example, source code) or modify resources (for example, upload test results) on Azure Pipelines within that job.</w:t>
      </w:r>
    </w:p>
    <w:p w14:paraId="747005A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Once the job is completed, the agent discards the job-specific OAuth token and checks if there's a new job request using the listener OAuth token.</w:t>
      </w:r>
    </w:p>
    <w:p w14:paraId="0896DA1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The payload of the messages exchanged between the agent and Azure Pipelines are secured using asymmetric encryption. Each agent has a public-private key pair, and the public key is exchanged with the server during registration.</w:t>
      </w:r>
    </w:p>
    <w:p w14:paraId="1E38DA1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server uses the public key to encrypt the job's payload before sending it to the agent. The agent decrypts the job content using its private key. Secrets stored in build pipelines, release pipelines, or variable groups are secured when exchanged with the agent.</w:t>
      </w:r>
    </w:p>
    <w:p w14:paraId="16E34C0D" w14:textId="77777777" w:rsidR="009E16DD" w:rsidRDefault="009E16DD"/>
    <w:p w14:paraId="37E135AA"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Communicate to deploy to target servers</w:t>
      </w:r>
    </w:p>
    <w:p w14:paraId="55D47A25"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535ED0E8" w14:textId="77777777" w:rsidR="009E16DD" w:rsidRPr="009E16DD" w:rsidRDefault="009E16DD" w:rsidP="009E16DD">
      <w:pPr>
        <w:numPr>
          <w:ilvl w:val="0"/>
          <w:numId w:val="324"/>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1 minute</w:t>
      </w:r>
    </w:p>
    <w:p w14:paraId="77812A9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D5640C">
        <w:rPr>
          <w:rFonts w:ascii="Segoe UI" w:eastAsia="Times New Roman" w:hAnsi="Segoe UI" w:cs="Segoe UI"/>
          <w:color w:val="161616"/>
          <w:kern w:val="0"/>
          <w:sz w:val="24"/>
          <w:szCs w:val="24"/>
          <w:highlight w:val="yellow"/>
          <w:lang w:eastAsia="en-CA"/>
          <w14:ligatures w14:val="none"/>
        </w:rPr>
        <w:t>When you use the agent to deploy artifacts to a set of servers, it must-have "line of sight" connectivity to those servers.</w:t>
      </w:r>
    </w:p>
    <w:p w14:paraId="314C1303"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Microsoft-hosted agent pools, by default, have connectivity to Azure websites and servers running in Azure.</w:t>
      </w:r>
    </w:p>
    <w:p w14:paraId="4E82356D"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Suppose your on-premises environments don't have connectivity to a Microsoft-hosted agent pool (because of intermediate firewalls). In that case, you'll need to manually configure a self-hosted agent on the on-premises computer(s).</w:t>
      </w:r>
    </w:p>
    <w:p w14:paraId="7448808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agents must have connectivity to the target on-premises environments and access to the Internet to connect to Azure Pipelines or Azure DevOps Server, as shown in the following diagram.</w:t>
      </w:r>
    </w:p>
    <w:p w14:paraId="1C784E8F" w14:textId="6323874A"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lastRenderedPageBreak/>
        <w:drawing>
          <wp:inline distT="0" distB="0" distL="0" distR="0" wp14:anchorId="03FA6429" wp14:editId="455EDBD0">
            <wp:extent cx="5943600" cy="4022725"/>
            <wp:effectExtent l="0" t="0" r="0" b="0"/>
            <wp:docPr id="1045216567" name="Picture 25" descr="Diagram that shows on-premises agents and target on-premises stages are behind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agram that shows on-premises agents and target on-premises stages are behind the firew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2DA731EC" w14:textId="77777777" w:rsidR="009E16DD" w:rsidRDefault="009E16DD"/>
    <w:p w14:paraId="5D128A4C"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other considerations</w:t>
      </w:r>
    </w:p>
    <w:p w14:paraId="2B5060A6"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5988E61" w14:textId="77777777" w:rsidR="009E16DD" w:rsidRDefault="009E16DD" w:rsidP="009E16DD">
      <w:pPr>
        <w:numPr>
          <w:ilvl w:val="0"/>
          <w:numId w:val="325"/>
        </w:numPr>
        <w:shd w:val="clear" w:color="auto" w:fill="FFFFFF"/>
        <w:spacing w:after="0" w:line="240" w:lineRule="auto"/>
        <w:rPr>
          <w:rFonts w:ascii="Segoe UI" w:hAnsi="Segoe UI" w:cs="Segoe UI"/>
        </w:rPr>
      </w:pPr>
      <w:r>
        <w:rPr>
          <w:rFonts w:ascii="Segoe UI" w:hAnsi="Segoe UI" w:cs="Segoe UI"/>
        </w:rPr>
        <w:t>4 minutes</w:t>
      </w:r>
    </w:p>
    <w:p w14:paraId="089B036C"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Authentication</w:t>
      </w:r>
    </w:p>
    <w:p w14:paraId="3DDEF417"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To register an agent, you need to be a member of the administrator role in the agent pool.</w:t>
      </w:r>
    </w:p>
    <w:p w14:paraId="2D46F67D"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The identity of the agent pool administrator is only required at the time of registration. It's not persisted on the agent and isn't used in any following communication between the agent and Azure Pipelines.</w:t>
      </w:r>
    </w:p>
    <w:p w14:paraId="166AF4FA"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Also, you must be a local administrator on the server to configure the agent.</w:t>
      </w:r>
    </w:p>
    <w:p w14:paraId="2044CCF3"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Your agent can authenticate to Azure DevOps using one of the following methods:</w:t>
      </w:r>
    </w:p>
    <w:p w14:paraId="0A774D9D"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sidRPr="00D5640C">
        <w:rPr>
          <w:rFonts w:ascii="Segoe UI" w:hAnsi="Segoe UI" w:cs="Segoe UI"/>
          <w:color w:val="161616"/>
          <w:highlight w:val="yellow"/>
        </w:rPr>
        <w:lastRenderedPageBreak/>
        <w:t>Personal access token (PAT)</w:t>
      </w:r>
    </w:p>
    <w:p w14:paraId="1DE9308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Generate and use a PAT to connect an agent with Azure Pipelines. PAT is the only scheme that works with Azure Pipelines. Also, as explained above, this PAT is used only when registering the agent and not for succeeding communication.</w:t>
      </w:r>
    </w:p>
    <w:p w14:paraId="15F6FF70"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Interactive versus service</w:t>
      </w:r>
    </w:p>
    <w:p w14:paraId="3FB22A1A"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You can run your agent as either a service or an interactive process. Whether you run an agent as a service or interactively, you can choose which account you use to run the agent.</w:t>
      </w:r>
    </w:p>
    <w:p w14:paraId="31060D0D" w14:textId="77777777" w:rsidR="009E16DD" w:rsidRPr="00D5640C" w:rsidRDefault="009E16DD" w:rsidP="009E16DD">
      <w:pPr>
        <w:pStyle w:val="NormalWeb"/>
        <w:shd w:val="clear" w:color="auto" w:fill="FFFFFF"/>
        <w:rPr>
          <w:rFonts w:ascii="Segoe UI" w:hAnsi="Segoe UI" w:cs="Segoe UI"/>
          <w:color w:val="161616"/>
          <w:highlight w:val="yellow"/>
        </w:rPr>
      </w:pPr>
      <w:r w:rsidRPr="00D5640C">
        <w:rPr>
          <w:rFonts w:ascii="Segoe UI" w:hAnsi="Segoe UI" w:cs="Segoe UI"/>
          <w:color w:val="161616"/>
          <w:highlight w:val="yellow"/>
        </w:rPr>
        <w:t>It's different from your credentials when registering the agent with Azure Pipelines. The choice of agent account depends solely on the needs of the tasks running in your build and deployment jobs.</w:t>
      </w:r>
    </w:p>
    <w:p w14:paraId="502F6AE3"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For example, to run tasks that use Windows authentication to access an external service, you must run the agent using an account with access to that service.</w:t>
      </w:r>
    </w:p>
    <w:p w14:paraId="46246506"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However, if you're running UI tests such as Selenium or Coded UI tests that require a browser, the browser is launched in the context of the agent account.</w:t>
      </w:r>
    </w:p>
    <w:p w14:paraId="7D4479DB"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After configuring the agent, we recommend you first try it in interactive mode to ensure it works. Then, we recommend running the agent in one of the following modes so that it reliably remains to run for production use. These modes also ensure that the agent starts automatically if the machine is restarted.</w:t>
      </w:r>
    </w:p>
    <w:p w14:paraId="4703CF3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use the service manager of the operating system to manage the lifecycle of the agent. Also, the experience for auto-upgrading the agent is better when it's run as a service.</w:t>
      </w:r>
    </w:p>
    <w:p w14:paraId="7831C9E5"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 xml:space="preserve">As an interactive process with </w:t>
      </w:r>
      <w:proofErr w:type="spellStart"/>
      <w:r w:rsidRPr="00D5640C">
        <w:rPr>
          <w:rFonts w:ascii="Segoe UI" w:hAnsi="Segoe UI" w:cs="Segoe UI"/>
          <w:color w:val="161616"/>
          <w:highlight w:val="yellow"/>
        </w:rPr>
        <w:t>autologon</w:t>
      </w:r>
      <w:proofErr w:type="spellEnd"/>
      <w:r w:rsidRPr="00D5640C">
        <w:rPr>
          <w:rFonts w:ascii="Segoe UI" w:hAnsi="Segoe UI" w:cs="Segoe UI"/>
          <w:color w:val="161616"/>
          <w:highlight w:val="yellow"/>
        </w:rPr>
        <w:t xml:space="preserve"> enabled. In some cases, you might need to run the agent interactively for production use, such as UI tests.</w:t>
      </w:r>
    </w:p>
    <w:p w14:paraId="291B50A0"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When the agent is configured to run in this mode, the screen saver is also disabled.</w:t>
      </w:r>
    </w:p>
    <w:p w14:paraId="17F0DC7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 xml:space="preserve">Some domain policies may prevent you from enabling </w:t>
      </w:r>
      <w:proofErr w:type="spellStart"/>
      <w:r>
        <w:rPr>
          <w:rFonts w:ascii="Segoe UI" w:hAnsi="Segoe UI" w:cs="Segoe UI"/>
          <w:color w:val="161616"/>
        </w:rPr>
        <w:t>autologon</w:t>
      </w:r>
      <w:proofErr w:type="spellEnd"/>
      <w:r>
        <w:rPr>
          <w:rFonts w:ascii="Segoe UI" w:hAnsi="Segoe UI" w:cs="Segoe UI"/>
          <w:color w:val="161616"/>
        </w:rPr>
        <w:t xml:space="preserve"> or disabling the screen saver.</w:t>
      </w:r>
    </w:p>
    <w:p w14:paraId="0E46D95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lastRenderedPageBreak/>
        <w:t>In such cases, you may need to seek an exemption from the domain policy or run the agent on a workgroup computer where the domain policies don't apply.</w:t>
      </w:r>
    </w:p>
    <w:p w14:paraId="4F0C87BE" w14:textId="77777777" w:rsidR="009E16DD" w:rsidRDefault="009E16DD" w:rsidP="009E16D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EC05326" w14:textId="77777777" w:rsidR="009E16DD" w:rsidRDefault="009E16DD" w:rsidP="009E16DD">
      <w:pPr>
        <w:pStyle w:val="NormalWeb"/>
        <w:rPr>
          <w:rFonts w:ascii="Segoe UI" w:hAnsi="Segoe UI" w:cs="Segoe UI"/>
          <w:color w:val="161616"/>
        </w:rPr>
      </w:pPr>
      <w:r w:rsidRPr="00D5640C">
        <w:rPr>
          <w:rFonts w:ascii="Segoe UI" w:hAnsi="Segoe UI" w:cs="Segoe UI"/>
          <w:color w:val="161616"/>
          <w:highlight w:val="yellow"/>
        </w:rPr>
        <w:t>There are security risks when you enable automatic login or disable the screen saver.</w:t>
      </w:r>
      <w:r>
        <w:rPr>
          <w:rFonts w:ascii="Segoe UI" w:hAnsi="Segoe UI" w:cs="Segoe UI"/>
          <w:color w:val="161616"/>
        </w:rPr>
        <w:t xml:space="preserve"> You allow other users to walk up to the computer and use the account that automatically logs on. If you configure the agent to run in this way, you must ensure the computer is physically protected; for example, located in a secure facility. If you use Remote Desktop to access the computer on which an agent is running with </w:t>
      </w:r>
      <w:proofErr w:type="spellStart"/>
      <w:r>
        <w:rPr>
          <w:rFonts w:ascii="Segoe UI" w:hAnsi="Segoe UI" w:cs="Segoe UI"/>
          <w:color w:val="161616"/>
        </w:rPr>
        <w:t>autologon</w:t>
      </w:r>
      <w:proofErr w:type="spellEnd"/>
      <w:r>
        <w:rPr>
          <w:rFonts w:ascii="Segoe UI" w:hAnsi="Segoe UI" w:cs="Segoe UI"/>
          <w:color w:val="161616"/>
        </w:rPr>
        <w:t xml:space="preserve">, simply closing the Remote Desktop causes the computer to be locked, and any UI tests that run on this agent may fail. To avoid this, use the </w:t>
      </w:r>
      <w:proofErr w:type="spellStart"/>
      <w:r>
        <w:rPr>
          <w:rFonts w:ascii="Segoe UI" w:hAnsi="Segoe UI" w:cs="Segoe UI"/>
          <w:color w:val="161616"/>
        </w:rPr>
        <w:t>tscon</w:t>
      </w:r>
      <w:proofErr w:type="spellEnd"/>
      <w:r>
        <w:rPr>
          <w:rFonts w:ascii="Segoe UI" w:hAnsi="Segoe UI" w:cs="Segoe UI"/>
          <w:color w:val="161616"/>
        </w:rPr>
        <w:t xml:space="preserve"> command to disconnect from Remote Desktop.</w:t>
      </w:r>
    </w:p>
    <w:p w14:paraId="2342AB74"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Agent version and upgrades</w:t>
      </w:r>
    </w:p>
    <w:p w14:paraId="4FB84207"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Microsoft updates the agent software every few weeks in Azure Pipelines.</w:t>
      </w:r>
    </w:p>
    <w:p w14:paraId="6AC9EBEB"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The agent version is indicated in the format {major}.{minor}.</w:t>
      </w:r>
      <w:r>
        <w:rPr>
          <w:rFonts w:ascii="Segoe UI" w:hAnsi="Segoe UI" w:cs="Segoe UI"/>
          <w:color w:val="161616"/>
        </w:rPr>
        <w:t xml:space="preserve"> For instance, if the agent version is 2.1, the major version is 2, and the minor version is 1.</w:t>
      </w:r>
    </w:p>
    <w:p w14:paraId="5F6C8D5B"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When a newer version of the agent is only different in minor versions, it's automatically upgraded by Azure Pipelines.</w:t>
      </w:r>
    </w:p>
    <w:p w14:paraId="6277C6F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This upgrade happens when one of the tasks requires a newer version of the agent.</w:t>
      </w:r>
    </w:p>
    <w:p w14:paraId="28196CBE"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If you run the agent interactively or a newer major version of the agent is available, you must manually upgrade the agents. Also, you can do it from the agent pools tab under your project collection or organization.</w:t>
      </w:r>
    </w:p>
    <w:p w14:paraId="726D7B8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view the version of an agent by navigating to Agent pools and selecting the Capabilities tab for the wanted agent.</w:t>
      </w:r>
    </w:p>
    <w:p w14:paraId="6D28E752" w14:textId="77777777" w:rsidR="009E16DD" w:rsidRDefault="009E16DD" w:rsidP="009E16DD">
      <w:pPr>
        <w:rPr>
          <w:rFonts w:ascii="Segoe UI" w:hAnsi="Segoe UI" w:cs="Segoe UI"/>
          <w:color w:val="161616"/>
        </w:rPr>
      </w:pPr>
      <w:proofErr w:type="spellStart"/>
      <w:r>
        <w:rPr>
          <w:rStyle w:val="language"/>
          <w:rFonts w:ascii="Segoe UI" w:hAnsi="Segoe UI" w:cs="Segoe UI"/>
          <w:color w:val="161616"/>
        </w:rPr>
        <w:t>Cmd</w:t>
      </w:r>
      <w:r>
        <w:rPr>
          <w:rFonts w:ascii="Segoe UI" w:hAnsi="Segoe UI" w:cs="Segoe UI"/>
          <w:color w:val="161616"/>
        </w:rPr>
        <w:t>Copy</w:t>
      </w:r>
      <w:proofErr w:type="spellEnd"/>
    </w:p>
    <w:p w14:paraId="553F299A" w14:textId="77777777" w:rsidR="009E16DD" w:rsidRDefault="009E16DD" w:rsidP="009E16DD">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Azure Pipelines: [https://dev.azure.com/{your_organization}/_admin/_AgentPool](https://dev.azure.com/{your_organization}/_admin/_AgentPool)</w:t>
      </w:r>
    </w:p>
    <w:p w14:paraId="732BD9AD" w14:textId="77777777" w:rsidR="009E16DD" w:rsidRDefault="009E16DD" w:rsidP="009E16DD">
      <w:pPr>
        <w:pStyle w:val="HTMLPreformatted"/>
        <w:rPr>
          <w:rStyle w:val="HTMLCode"/>
          <w:rFonts w:ascii="Consolas" w:hAnsi="Consolas"/>
          <w:color w:val="161616"/>
          <w:bdr w:val="none" w:sz="0" w:space="0" w:color="auto" w:frame="1"/>
        </w:rPr>
      </w:pPr>
    </w:p>
    <w:p w14:paraId="744AAECA"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Question and Answer</w:t>
      </w:r>
    </w:p>
    <w:p w14:paraId="70207FC7" w14:textId="77777777" w:rsidR="009E16DD" w:rsidRPr="00D5640C" w:rsidRDefault="009E16DD" w:rsidP="009E16DD">
      <w:pPr>
        <w:pStyle w:val="Heading3"/>
        <w:shd w:val="clear" w:color="auto" w:fill="FFFFFF"/>
        <w:spacing w:before="450" w:after="270"/>
        <w:rPr>
          <w:rFonts w:ascii="Segoe UI" w:hAnsi="Segoe UI" w:cs="Segoe UI"/>
          <w:color w:val="161616"/>
          <w:highlight w:val="yellow"/>
        </w:rPr>
      </w:pPr>
      <w:r w:rsidRPr="00D5640C">
        <w:rPr>
          <w:rFonts w:ascii="Segoe UI" w:hAnsi="Segoe UI" w:cs="Segoe UI"/>
          <w:color w:val="161616"/>
          <w:highlight w:val="yellow"/>
        </w:rPr>
        <w:lastRenderedPageBreak/>
        <w:t>Do self-hosted agents have any performance advantages over Microsoft-hosted agents?</w:t>
      </w:r>
    </w:p>
    <w:p w14:paraId="29D2F400"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In many cases, yes. Specifically:</w:t>
      </w:r>
    </w:p>
    <w:p w14:paraId="1CE75D79" w14:textId="77777777" w:rsidR="009E16DD" w:rsidRDefault="009E16DD" w:rsidP="009E16DD">
      <w:pPr>
        <w:numPr>
          <w:ilvl w:val="0"/>
          <w:numId w:val="326"/>
        </w:numPr>
        <w:shd w:val="clear" w:color="auto" w:fill="FFFFFF"/>
        <w:spacing w:after="0" w:line="240" w:lineRule="auto"/>
        <w:ind w:left="1290"/>
        <w:rPr>
          <w:rFonts w:ascii="Segoe UI" w:hAnsi="Segoe UI" w:cs="Segoe UI"/>
          <w:color w:val="161616"/>
        </w:rPr>
      </w:pPr>
      <w:r w:rsidRPr="00D5640C">
        <w:rPr>
          <w:rFonts w:ascii="Segoe UI" w:hAnsi="Segoe UI" w:cs="Segoe UI"/>
          <w:color w:val="161616"/>
          <w:highlight w:val="yellow"/>
        </w:rPr>
        <w:t>If you use a self-hosted agent, you can run incremental builds</w:t>
      </w:r>
      <w:r>
        <w:rPr>
          <w:rFonts w:ascii="Segoe UI" w:hAnsi="Segoe UI" w:cs="Segoe UI"/>
          <w:color w:val="161616"/>
        </w:rPr>
        <w:t>. For example, you define a CI build pipeline that doesn't clean the repo or do a clean build. Your builds will typically run faster.</w:t>
      </w:r>
    </w:p>
    <w:p w14:paraId="72F9AAA5" w14:textId="77777777" w:rsidR="009E16DD" w:rsidRDefault="009E16DD" w:rsidP="009E16DD">
      <w:pPr>
        <w:numPr>
          <w:ilvl w:val="1"/>
          <w:numId w:val="326"/>
        </w:numPr>
        <w:shd w:val="clear" w:color="auto" w:fill="FFFFFF"/>
        <w:spacing w:after="0" w:line="240" w:lineRule="auto"/>
        <w:ind w:left="2310"/>
        <w:rPr>
          <w:rFonts w:ascii="Segoe UI" w:hAnsi="Segoe UI" w:cs="Segoe UI"/>
          <w:color w:val="161616"/>
        </w:rPr>
      </w:pPr>
      <w:r>
        <w:rPr>
          <w:rFonts w:ascii="Segoe UI" w:hAnsi="Segoe UI" w:cs="Segoe UI"/>
          <w:color w:val="161616"/>
        </w:rPr>
        <w:t>You don't get these benefits when using a Microsoft-hosted agent. The agent is destroyed after the build or release pipeline is completed.</w:t>
      </w:r>
    </w:p>
    <w:p w14:paraId="6F1464EA" w14:textId="77777777" w:rsidR="009E16DD" w:rsidRDefault="009E16DD" w:rsidP="009E16DD">
      <w:pPr>
        <w:numPr>
          <w:ilvl w:val="0"/>
          <w:numId w:val="326"/>
        </w:numPr>
        <w:shd w:val="clear" w:color="auto" w:fill="FFFFFF"/>
        <w:spacing w:after="0" w:line="240" w:lineRule="auto"/>
        <w:ind w:left="1290"/>
        <w:rPr>
          <w:rFonts w:ascii="Segoe UI" w:hAnsi="Segoe UI" w:cs="Segoe UI"/>
          <w:color w:val="161616"/>
        </w:rPr>
      </w:pPr>
      <w:r w:rsidRPr="00D5640C">
        <w:rPr>
          <w:rFonts w:ascii="Segoe UI" w:hAnsi="Segoe UI" w:cs="Segoe UI"/>
          <w:color w:val="161616"/>
          <w:highlight w:val="yellow"/>
        </w:rPr>
        <w:t>A Microsoft-hosted agent can take longer to start your build</w:t>
      </w:r>
      <w:r>
        <w:rPr>
          <w:rFonts w:ascii="Segoe UI" w:hAnsi="Segoe UI" w:cs="Segoe UI"/>
          <w:color w:val="161616"/>
        </w:rPr>
        <w:t>. While it often takes just a few seconds for your job to be assigned to a Microsoft-hosted agent, it can sometimes take several minutes for an agent to be allocated, depending on the load on our system.</w:t>
      </w:r>
    </w:p>
    <w:p w14:paraId="7C705147" w14:textId="77777777" w:rsidR="009E16DD" w:rsidRDefault="009E16DD" w:rsidP="009E16DD">
      <w:pPr>
        <w:pStyle w:val="Heading3"/>
        <w:shd w:val="clear" w:color="auto" w:fill="FFFFFF"/>
        <w:spacing w:before="450" w:after="270"/>
        <w:rPr>
          <w:rFonts w:ascii="Segoe UI" w:hAnsi="Segoe UI" w:cs="Segoe UI"/>
          <w:color w:val="161616"/>
        </w:rPr>
      </w:pPr>
      <w:r w:rsidRPr="00D5640C">
        <w:rPr>
          <w:rFonts w:ascii="Segoe UI" w:hAnsi="Segoe UI" w:cs="Segoe UI"/>
          <w:color w:val="161616"/>
          <w:highlight w:val="yellow"/>
        </w:rPr>
        <w:t>Can I install multiple self-hosted agents on the same machine?</w:t>
      </w:r>
    </w:p>
    <w:p w14:paraId="7BEAFCC3" w14:textId="77777777" w:rsidR="009E16DD" w:rsidRDefault="009E16DD" w:rsidP="009E16DD">
      <w:pPr>
        <w:pStyle w:val="NormalWeb"/>
        <w:shd w:val="clear" w:color="auto" w:fill="FFFFFF"/>
        <w:rPr>
          <w:rFonts w:ascii="Segoe UI" w:hAnsi="Segoe UI" w:cs="Segoe UI"/>
          <w:color w:val="161616"/>
        </w:rPr>
      </w:pPr>
      <w:r w:rsidRPr="00D5640C">
        <w:rPr>
          <w:rFonts w:ascii="Segoe UI" w:hAnsi="Segoe UI" w:cs="Segoe UI"/>
          <w:color w:val="161616"/>
          <w:highlight w:val="yellow"/>
        </w:rPr>
        <w:t>Yes</w:t>
      </w:r>
      <w:r>
        <w:rPr>
          <w:rFonts w:ascii="Segoe UI" w:hAnsi="Segoe UI" w:cs="Segoe UI"/>
          <w:color w:val="161616"/>
        </w:rPr>
        <w:t>. This approach can work well for agents who run jobs that don't consume many shared resources. For example, you could try it for agents that run releases that mostly orchestrate deployments and don't do much work on the agent itself.</w:t>
      </w:r>
    </w:p>
    <w:p w14:paraId="00EFBB4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 other cases, you might find that you don't gain much efficiency by running multiple agents on the same machine.</w:t>
      </w:r>
    </w:p>
    <w:p w14:paraId="07F1598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example, it might not be worthwhile for agents that run builds that consume many disks and I/O resources.</w:t>
      </w:r>
    </w:p>
    <w:p w14:paraId="51057B9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 xml:space="preserve">You might also have problems if parallel build jobs use the same singleton tool deployment, such as </w:t>
      </w:r>
      <w:proofErr w:type="spellStart"/>
      <w:r>
        <w:rPr>
          <w:rFonts w:ascii="Segoe UI" w:hAnsi="Segoe UI" w:cs="Segoe UI"/>
          <w:color w:val="161616"/>
        </w:rPr>
        <w:t>npm</w:t>
      </w:r>
      <w:proofErr w:type="spellEnd"/>
      <w:r>
        <w:rPr>
          <w:rFonts w:ascii="Segoe UI" w:hAnsi="Segoe UI" w:cs="Segoe UI"/>
          <w:color w:val="161616"/>
        </w:rPr>
        <w:t xml:space="preserve"> packages.</w:t>
      </w:r>
    </w:p>
    <w:p w14:paraId="5A6367D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example, one build might update a dependency while another build is in the middle of using it, which could cause unreliable results and errors.</w:t>
      </w:r>
    </w:p>
    <w:p w14:paraId="3293C81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Further instructions on how to set up self-hosted agents can be found at:</w:t>
      </w:r>
    </w:p>
    <w:p w14:paraId="6A703FDF" w14:textId="77777777" w:rsidR="009E16DD" w:rsidRDefault="00000000" w:rsidP="009E16DD">
      <w:pPr>
        <w:numPr>
          <w:ilvl w:val="0"/>
          <w:numId w:val="327"/>
        </w:numPr>
        <w:shd w:val="clear" w:color="auto" w:fill="FFFFFF"/>
        <w:spacing w:after="0" w:line="240" w:lineRule="auto"/>
        <w:ind w:left="1290"/>
        <w:rPr>
          <w:rFonts w:ascii="Segoe UI" w:hAnsi="Segoe UI" w:cs="Segoe UI"/>
          <w:color w:val="161616"/>
        </w:rPr>
      </w:pPr>
      <w:hyperlink r:id="rId295" w:history="1">
        <w:r w:rsidR="009E16DD">
          <w:rPr>
            <w:rStyle w:val="Hyperlink"/>
            <w:rFonts w:ascii="Segoe UI" w:hAnsi="Segoe UI" w:cs="Segoe UI"/>
          </w:rPr>
          <w:t>Self-hosted Windows agents</w:t>
        </w:r>
      </w:hyperlink>
      <w:r w:rsidR="009E16DD">
        <w:rPr>
          <w:rFonts w:ascii="Segoe UI" w:hAnsi="Segoe UI" w:cs="Segoe UI"/>
          <w:color w:val="161616"/>
        </w:rPr>
        <w:t>.</w:t>
      </w:r>
    </w:p>
    <w:p w14:paraId="6F4F3137" w14:textId="77777777" w:rsidR="009E16DD" w:rsidRDefault="00000000" w:rsidP="009E16DD">
      <w:pPr>
        <w:numPr>
          <w:ilvl w:val="0"/>
          <w:numId w:val="327"/>
        </w:numPr>
        <w:shd w:val="clear" w:color="auto" w:fill="FFFFFF"/>
        <w:spacing w:after="0" w:line="240" w:lineRule="auto"/>
        <w:ind w:left="1290"/>
        <w:rPr>
          <w:rFonts w:ascii="Segoe UI" w:hAnsi="Segoe UI" w:cs="Segoe UI"/>
          <w:color w:val="161616"/>
        </w:rPr>
      </w:pPr>
      <w:hyperlink r:id="rId296" w:history="1">
        <w:r w:rsidR="009E16DD">
          <w:rPr>
            <w:rStyle w:val="Hyperlink"/>
            <w:rFonts w:ascii="Segoe UI" w:hAnsi="Segoe UI" w:cs="Segoe UI"/>
          </w:rPr>
          <w:t>Run a self-hosted agent behind a web proxy.</w:t>
        </w:r>
      </w:hyperlink>
    </w:p>
    <w:p w14:paraId="2795C937" w14:textId="77777777" w:rsidR="009E16DD" w:rsidRDefault="009E16DD"/>
    <w:p w14:paraId="341E65EB"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Describe security of agent pools</w:t>
      </w:r>
    </w:p>
    <w:p w14:paraId="0D38C476"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55D59F69" w14:textId="77777777" w:rsidR="009E16DD" w:rsidRPr="009E16DD" w:rsidRDefault="009E16DD" w:rsidP="009E16DD">
      <w:pPr>
        <w:numPr>
          <w:ilvl w:val="0"/>
          <w:numId w:val="328"/>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4 minutes</w:t>
      </w:r>
    </w:p>
    <w:p w14:paraId="7F514FFD"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Understanding how security works for agent pools helps you control sharing and use of agents.</w:t>
      </w:r>
    </w:p>
    <w:p w14:paraId="6D769CBC"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Azure Pipelines</w:t>
      </w:r>
    </w:p>
    <w:p w14:paraId="7A67D40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Azure Pipelines, roles are defined on each agent pool. Membership in these roles governs what operations you can do on an agent pool.</w:t>
      </w:r>
    </w:p>
    <w:p w14:paraId="7C3D0001" w14:textId="77777777" w:rsidR="009E16DD" w:rsidRPr="009E16DD" w:rsidRDefault="009E16DD" w:rsidP="009E16DD">
      <w:pPr>
        <w:spacing w:after="0" w:line="240" w:lineRule="auto"/>
        <w:rPr>
          <w:rFonts w:ascii="Segoe UI" w:eastAsia="Times New Roman" w:hAnsi="Segoe UI" w:cs="Segoe UI"/>
          <w:b/>
          <w:bCs/>
          <w:color w:val="161616"/>
          <w:kern w:val="0"/>
          <w:sz w:val="24"/>
          <w:szCs w:val="24"/>
          <w:lang w:eastAsia="en-CA"/>
          <w14:ligatures w14:val="none"/>
        </w:rPr>
      </w:pPr>
      <w:r w:rsidRPr="009E16DD">
        <w:rPr>
          <w:rFonts w:ascii="Segoe UI" w:eastAsia="Times New Roman" w:hAnsi="Segoe UI" w:cs="Segoe UI"/>
          <w:b/>
          <w:bCs/>
          <w:color w:val="161616"/>
          <w:kern w:val="0"/>
          <w:sz w:val="24"/>
          <w:szCs w:val="24"/>
          <w:lang w:eastAsia="en-CA"/>
          <w14:ligatures w14:val="none"/>
        </w:rPr>
        <w:t> Note</w:t>
      </w:r>
    </w:p>
    <w:p w14:paraId="4B3617E1" w14:textId="77777777" w:rsidR="009E16DD" w:rsidRPr="009E16DD" w:rsidRDefault="009E16DD" w:rsidP="009E16DD">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There are differences between </w:t>
      </w:r>
      <w:r w:rsidRPr="009E16DD">
        <w:rPr>
          <w:rFonts w:ascii="Segoe UI" w:eastAsia="Times New Roman" w:hAnsi="Segoe UI" w:cs="Segoe UI"/>
          <w:b/>
          <w:bCs/>
          <w:color w:val="161616"/>
          <w:kern w:val="0"/>
          <w:sz w:val="24"/>
          <w:szCs w:val="24"/>
          <w:lang w:eastAsia="en-CA"/>
          <w14:ligatures w14:val="none"/>
        </w:rPr>
        <w:t>Organization</w:t>
      </w:r>
      <w:r w:rsidRPr="009E16DD">
        <w:rPr>
          <w:rFonts w:ascii="Segoe UI" w:eastAsia="Times New Roman" w:hAnsi="Segoe UI" w:cs="Segoe UI"/>
          <w:color w:val="161616"/>
          <w:kern w:val="0"/>
          <w:sz w:val="24"/>
          <w:szCs w:val="24"/>
          <w:lang w:eastAsia="en-CA"/>
          <w14:ligatures w14:val="none"/>
        </w:rPr>
        <w:t> and </w:t>
      </w:r>
      <w:r w:rsidRPr="009E16DD">
        <w:rPr>
          <w:rFonts w:ascii="Segoe UI" w:eastAsia="Times New Roman" w:hAnsi="Segoe UI" w:cs="Segoe UI"/>
          <w:b/>
          <w:bCs/>
          <w:color w:val="161616"/>
          <w:kern w:val="0"/>
          <w:sz w:val="24"/>
          <w:szCs w:val="24"/>
          <w:lang w:eastAsia="en-CA"/>
          <w14:ligatures w14:val="none"/>
        </w:rPr>
        <w:t>Project</w:t>
      </w:r>
      <w:r w:rsidRPr="009E16DD">
        <w:rPr>
          <w:rFonts w:ascii="Segoe UI" w:eastAsia="Times New Roman" w:hAnsi="Segoe UI" w:cs="Segoe UI"/>
          <w:color w:val="161616"/>
          <w:kern w:val="0"/>
          <w:sz w:val="24"/>
          <w:szCs w:val="24"/>
          <w:lang w:eastAsia="en-CA"/>
          <w14:ligatures w14:val="none"/>
        </w:rPr>
        <w:t> agent pools.</w:t>
      </w:r>
    </w:p>
    <w:p w14:paraId="753EF3C4"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072"/>
        <w:gridCol w:w="10858"/>
      </w:tblGrid>
      <w:tr w:rsidR="009E16DD" w:rsidRPr="009E16DD" w14:paraId="73DB4DB2" w14:textId="77777777" w:rsidTr="009E16DD">
        <w:trPr>
          <w:tblHeader/>
        </w:trPr>
        <w:tc>
          <w:tcPr>
            <w:tcW w:w="0" w:type="auto"/>
            <w:hideMark/>
          </w:tcPr>
          <w:p w14:paraId="0B1AAF07" w14:textId="77777777" w:rsidR="009E16DD" w:rsidRPr="009E16DD" w:rsidRDefault="009E16DD" w:rsidP="009E16DD">
            <w:pPr>
              <w:spacing w:after="0" w:line="240" w:lineRule="auto"/>
              <w:rPr>
                <w:rFonts w:ascii="Times New Roman" w:eastAsia="Times New Roman" w:hAnsi="Times New Roman" w:cs="Times New Roman"/>
                <w:b/>
                <w:bCs/>
                <w:kern w:val="0"/>
                <w:sz w:val="24"/>
                <w:szCs w:val="24"/>
                <w:lang w:eastAsia="en-CA"/>
                <w14:ligatures w14:val="none"/>
              </w:rPr>
            </w:pPr>
            <w:r w:rsidRPr="009E16DD">
              <w:rPr>
                <w:rFonts w:ascii="Times New Roman" w:eastAsia="Times New Roman" w:hAnsi="Times New Roman" w:cs="Times New Roman"/>
                <w:b/>
                <w:bCs/>
                <w:kern w:val="0"/>
                <w:sz w:val="24"/>
                <w:szCs w:val="24"/>
                <w:lang w:eastAsia="en-CA"/>
                <w14:ligatures w14:val="none"/>
              </w:rPr>
              <w:t>Role on an organization agent pool</w:t>
            </w:r>
          </w:p>
        </w:tc>
        <w:tc>
          <w:tcPr>
            <w:tcW w:w="0" w:type="auto"/>
            <w:hideMark/>
          </w:tcPr>
          <w:p w14:paraId="19B946BC" w14:textId="77777777" w:rsidR="009E16DD" w:rsidRPr="009E16DD" w:rsidRDefault="009E16DD" w:rsidP="009E16DD">
            <w:pPr>
              <w:spacing w:after="0" w:line="240" w:lineRule="auto"/>
              <w:rPr>
                <w:rFonts w:ascii="Times New Roman" w:eastAsia="Times New Roman" w:hAnsi="Times New Roman" w:cs="Times New Roman"/>
                <w:b/>
                <w:bCs/>
                <w:kern w:val="0"/>
                <w:sz w:val="24"/>
                <w:szCs w:val="24"/>
                <w:lang w:eastAsia="en-CA"/>
                <w14:ligatures w14:val="none"/>
              </w:rPr>
            </w:pPr>
            <w:r w:rsidRPr="009E16DD">
              <w:rPr>
                <w:rFonts w:ascii="Times New Roman" w:eastAsia="Times New Roman" w:hAnsi="Times New Roman" w:cs="Times New Roman"/>
                <w:b/>
                <w:bCs/>
                <w:kern w:val="0"/>
                <w:sz w:val="24"/>
                <w:szCs w:val="24"/>
                <w:lang w:eastAsia="en-CA"/>
                <w14:ligatures w14:val="none"/>
              </w:rPr>
              <w:t>Purpose</w:t>
            </w:r>
          </w:p>
        </w:tc>
      </w:tr>
      <w:tr w:rsidR="009E16DD" w:rsidRPr="009E16DD" w14:paraId="4D210022" w14:textId="77777777" w:rsidTr="009E16DD">
        <w:tc>
          <w:tcPr>
            <w:tcW w:w="0" w:type="auto"/>
            <w:hideMark/>
          </w:tcPr>
          <w:p w14:paraId="3F4096BB"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Reader</w:t>
            </w:r>
          </w:p>
        </w:tc>
        <w:tc>
          <w:tcPr>
            <w:tcW w:w="0" w:type="auto"/>
            <w:hideMark/>
          </w:tcPr>
          <w:p w14:paraId="2BE36185"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Members of this role can view the organization's agent pool and agents. You typically use it to add operators that are responsible for monitoring the agents and their health.</w:t>
            </w:r>
          </w:p>
        </w:tc>
      </w:tr>
      <w:tr w:rsidR="009E16DD" w:rsidRPr="009E16DD" w14:paraId="66D897CB" w14:textId="77777777" w:rsidTr="009E16DD">
        <w:tc>
          <w:tcPr>
            <w:tcW w:w="0" w:type="auto"/>
            <w:hideMark/>
          </w:tcPr>
          <w:p w14:paraId="060F09DF"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Service Account</w:t>
            </w:r>
          </w:p>
        </w:tc>
        <w:tc>
          <w:tcPr>
            <w:tcW w:w="0" w:type="auto"/>
            <w:hideMark/>
          </w:tcPr>
          <w:p w14:paraId="09FA6A9C"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Members of this role can use the organization agent pool to create a project agent pool in a project. If you follow the guidelines above for creating new project agent pools, you typically don't have to add any members here.</w:t>
            </w:r>
          </w:p>
        </w:tc>
      </w:tr>
      <w:tr w:rsidR="009E16DD" w:rsidRPr="009E16DD" w14:paraId="5F96BECD" w14:textId="77777777" w:rsidTr="009E16DD">
        <w:tc>
          <w:tcPr>
            <w:tcW w:w="0" w:type="auto"/>
            <w:hideMark/>
          </w:tcPr>
          <w:p w14:paraId="1E443EA2"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Administrator</w:t>
            </w:r>
          </w:p>
        </w:tc>
        <w:tc>
          <w:tcPr>
            <w:tcW w:w="0" w:type="auto"/>
            <w:hideMark/>
          </w:tcPr>
          <w:p w14:paraId="3B23984E"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Also, with all the above permissions, members of this role can register or unregister agents from the organization's agent pool. They can also refer to the organization agent pool when creating a project agent pool in a project. Finally, they can also manage membership for all roles of the organization agent pool. The user that made the organization agent pool is automatically added to the Administrator role for that pool.</w:t>
            </w:r>
          </w:p>
        </w:tc>
      </w:tr>
    </w:tbl>
    <w:p w14:paraId="3522AFD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All agent pools node in the Agent Pools tab is used to control the security of all </w:t>
      </w:r>
      <w:r w:rsidRPr="009E16DD">
        <w:rPr>
          <w:rFonts w:ascii="Segoe UI" w:eastAsia="Times New Roman" w:hAnsi="Segoe UI" w:cs="Segoe UI"/>
          <w:b/>
          <w:bCs/>
          <w:color w:val="161616"/>
          <w:kern w:val="0"/>
          <w:sz w:val="24"/>
          <w:szCs w:val="24"/>
          <w:lang w:eastAsia="en-CA"/>
          <w14:ligatures w14:val="none"/>
        </w:rPr>
        <w:t>organization</w:t>
      </w:r>
      <w:r w:rsidRPr="009E16DD">
        <w:rPr>
          <w:rFonts w:ascii="Segoe UI" w:eastAsia="Times New Roman" w:hAnsi="Segoe UI" w:cs="Segoe UI"/>
          <w:color w:val="161616"/>
          <w:kern w:val="0"/>
          <w:sz w:val="24"/>
          <w:szCs w:val="24"/>
          <w:lang w:eastAsia="en-CA"/>
          <w14:ligatures w14:val="none"/>
        </w:rPr>
        <w:t> agent pools.</w:t>
      </w:r>
    </w:p>
    <w:p w14:paraId="0EC09E2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Role memberships for individual </w:t>
      </w:r>
      <w:r w:rsidRPr="009E16DD">
        <w:rPr>
          <w:rFonts w:ascii="Segoe UI" w:eastAsia="Times New Roman" w:hAnsi="Segoe UI" w:cs="Segoe UI"/>
          <w:b/>
          <w:bCs/>
          <w:color w:val="161616"/>
          <w:kern w:val="0"/>
          <w:sz w:val="24"/>
          <w:szCs w:val="24"/>
          <w:lang w:eastAsia="en-CA"/>
          <w14:ligatures w14:val="none"/>
        </w:rPr>
        <w:t>organization</w:t>
      </w:r>
      <w:r w:rsidRPr="009E16DD">
        <w:rPr>
          <w:rFonts w:ascii="Segoe UI" w:eastAsia="Times New Roman" w:hAnsi="Segoe UI" w:cs="Segoe UI"/>
          <w:color w:val="161616"/>
          <w:kern w:val="0"/>
          <w:sz w:val="24"/>
          <w:szCs w:val="24"/>
          <w:lang w:eastAsia="en-CA"/>
          <w14:ligatures w14:val="none"/>
        </w:rPr>
        <w:t> agent pools are automatically inherited from the 'All agent pools' node.</w:t>
      </w:r>
    </w:p>
    <w:p w14:paraId="0E7F155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Roles are also defined on each organization's agent pool. Memberships in these roles govern what operations you can do on an agent pool.</w:t>
      </w:r>
    </w:p>
    <w:p w14:paraId="3C6314D5"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141"/>
        <w:gridCol w:w="10789"/>
      </w:tblGrid>
      <w:tr w:rsidR="009E16DD" w:rsidRPr="009E16DD" w14:paraId="50F8988F" w14:textId="77777777" w:rsidTr="009E16DD">
        <w:trPr>
          <w:tblHeader/>
        </w:trPr>
        <w:tc>
          <w:tcPr>
            <w:tcW w:w="0" w:type="auto"/>
            <w:hideMark/>
          </w:tcPr>
          <w:p w14:paraId="402301E0" w14:textId="77777777" w:rsidR="009E16DD" w:rsidRPr="009E16DD" w:rsidRDefault="009E16DD" w:rsidP="009E16DD">
            <w:pPr>
              <w:spacing w:after="0" w:line="240" w:lineRule="auto"/>
              <w:rPr>
                <w:rFonts w:ascii="Times New Roman" w:eastAsia="Times New Roman" w:hAnsi="Times New Roman" w:cs="Times New Roman"/>
                <w:b/>
                <w:bCs/>
                <w:kern w:val="0"/>
                <w:sz w:val="24"/>
                <w:szCs w:val="24"/>
                <w:lang w:eastAsia="en-CA"/>
                <w14:ligatures w14:val="none"/>
              </w:rPr>
            </w:pPr>
            <w:r w:rsidRPr="009E16DD">
              <w:rPr>
                <w:rFonts w:ascii="Times New Roman" w:eastAsia="Times New Roman" w:hAnsi="Times New Roman" w:cs="Times New Roman"/>
                <w:b/>
                <w:bCs/>
                <w:kern w:val="0"/>
                <w:sz w:val="24"/>
                <w:szCs w:val="24"/>
                <w:lang w:eastAsia="en-CA"/>
                <w14:ligatures w14:val="none"/>
              </w:rPr>
              <w:t>Role on a project agent pool</w:t>
            </w:r>
          </w:p>
        </w:tc>
        <w:tc>
          <w:tcPr>
            <w:tcW w:w="0" w:type="auto"/>
            <w:hideMark/>
          </w:tcPr>
          <w:p w14:paraId="1A0BC7B1" w14:textId="77777777" w:rsidR="009E16DD" w:rsidRPr="009E16DD" w:rsidRDefault="009E16DD" w:rsidP="009E16DD">
            <w:pPr>
              <w:spacing w:after="0" w:line="240" w:lineRule="auto"/>
              <w:rPr>
                <w:rFonts w:ascii="Times New Roman" w:eastAsia="Times New Roman" w:hAnsi="Times New Roman" w:cs="Times New Roman"/>
                <w:b/>
                <w:bCs/>
                <w:kern w:val="0"/>
                <w:sz w:val="24"/>
                <w:szCs w:val="24"/>
                <w:lang w:eastAsia="en-CA"/>
                <w14:ligatures w14:val="none"/>
              </w:rPr>
            </w:pPr>
            <w:r w:rsidRPr="009E16DD">
              <w:rPr>
                <w:rFonts w:ascii="Times New Roman" w:eastAsia="Times New Roman" w:hAnsi="Times New Roman" w:cs="Times New Roman"/>
                <w:b/>
                <w:bCs/>
                <w:kern w:val="0"/>
                <w:sz w:val="24"/>
                <w:szCs w:val="24"/>
                <w:lang w:eastAsia="en-CA"/>
                <w14:ligatures w14:val="none"/>
              </w:rPr>
              <w:t>Purpose</w:t>
            </w:r>
          </w:p>
        </w:tc>
      </w:tr>
      <w:tr w:rsidR="009E16DD" w:rsidRPr="009E16DD" w14:paraId="3D7B0118" w14:textId="77777777" w:rsidTr="009E16DD">
        <w:tc>
          <w:tcPr>
            <w:tcW w:w="0" w:type="auto"/>
            <w:hideMark/>
          </w:tcPr>
          <w:p w14:paraId="6C0175D2"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Reader</w:t>
            </w:r>
          </w:p>
        </w:tc>
        <w:tc>
          <w:tcPr>
            <w:tcW w:w="0" w:type="auto"/>
            <w:hideMark/>
          </w:tcPr>
          <w:p w14:paraId="0F11EB42"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Members of this role can view the project agent pool. You typically use it to add operators responsible for monitoring the build and deployment jobs in that project agent pool.</w:t>
            </w:r>
          </w:p>
        </w:tc>
      </w:tr>
      <w:tr w:rsidR="009E16DD" w:rsidRPr="009E16DD" w14:paraId="000F28AA" w14:textId="77777777" w:rsidTr="009E16DD">
        <w:tc>
          <w:tcPr>
            <w:tcW w:w="0" w:type="auto"/>
            <w:hideMark/>
          </w:tcPr>
          <w:p w14:paraId="32E5BF73"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User</w:t>
            </w:r>
          </w:p>
        </w:tc>
        <w:tc>
          <w:tcPr>
            <w:tcW w:w="0" w:type="auto"/>
            <w:hideMark/>
          </w:tcPr>
          <w:p w14:paraId="32EE6E6D"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Members of this role can use the project agent pool when authoring build or release pipelines.</w:t>
            </w:r>
          </w:p>
        </w:tc>
      </w:tr>
      <w:tr w:rsidR="009E16DD" w:rsidRPr="009E16DD" w14:paraId="54D9FD25" w14:textId="77777777" w:rsidTr="009E16DD">
        <w:tc>
          <w:tcPr>
            <w:tcW w:w="0" w:type="auto"/>
            <w:hideMark/>
          </w:tcPr>
          <w:p w14:paraId="6097A5CC"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Administrator</w:t>
            </w:r>
          </w:p>
        </w:tc>
        <w:tc>
          <w:tcPr>
            <w:tcW w:w="0" w:type="auto"/>
            <w:hideMark/>
          </w:tcPr>
          <w:p w14:paraId="34C06B1D"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Also, to all the above operations, members of this role can manage membership for all roles of the project agent pool. The user that created the pool is automatically added to the Administrator role for that pool.</w:t>
            </w:r>
          </w:p>
        </w:tc>
      </w:tr>
    </w:tbl>
    <w:p w14:paraId="49D1447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The All agent pools node in the Agent pools tab controls the security of all </w:t>
      </w:r>
      <w:r w:rsidRPr="009E16DD">
        <w:rPr>
          <w:rFonts w:ascii="Segoe UI" w:eastAsia="Times New Roman" w:hAnsi="Segoe UI" w:cs="Segoe UI"/>
          <w:b/>
          <w:bCs/>
          <w:color w:val="161616"/>
          <w:kern w:val="0"/>
          <w:sz w:val="24"/>
          <w:szCs w:val="24"/>
          <w:lang w:eastAsia="en-CA"/>
          <w14:ligatures w14:val="none"/>
        </w:rPr>
        <w:t>project</w:t>
      </w:r>
      <w:r w:rsidRPr="009E16DD">
        <w:rPr>
          <w:rFonts w:ascii="Segoe UI" w:eastAsia="Times New Roman" w:hAnsi="Segoe UI" w:cs="Segoe UI"/>
          <w:color w:val="161616"/>
          <w:kern w:val="0"/>
          <w:sz w:val="24"/>
          <w:szCs w:val="24"/>
          <w:lang w:eastAsia="en-CA"/>
          <w14:ligatures w14:val="none"/>
        </w:rPr>
        <w:t> agent pools in a project.</w:t>
      </w:r>
    </w:p>
    <w:p w14:paraId="7C3C62C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Role memberships for individual </w:t>
      </w:r>
      <w:r w:rsidRPr="009E16DD">
        <w:rPr>
          <w:rFonts w:ascii="Segoe UI" w:eastAsia="Times New Roman" w:hAnsi="Segoe UI" w:cs="Segoe UI"/>
          <w:b/>
          <w:bCs/>
          <w:color w:val="161616"/>
          <w:kern w:val="0"/>
          <w:sz w:val="24"/>
          <w:szCs w:val="24"/>
          <w:lang w:eastAsia="en-CA"/>
          <w14:ligatures w14:val="none"/>
        </w:rPr>
        <w:t>project</w:t>
      </w:r>
      <w:r w:rsidRPr="009E16DD">
        <w:rPr>
          <w:rFonts w:ascii="Segoe UI" w:eastAsia="Times New Roman" w:hAnsi="Segoe UI" w:cs="Segoe UI"/>
          <w:color w:val="161616"/>
          <w:kern w:val="0"/>
          <w:sz w:val="24"/>
          <w:szCs w:val="24"/>
          <w:lang w:eastAsia="en-CA"/>
          <w14:ligatures w14:val="none"/>
        </w:rPr>
        <w:t> agent pools are automatically inherited from the 'All agent pools' node.</w:t>
      </w:r>
    </w:p>
    <w:p w14:paraId="33A5FBB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By default, the following groups are added to the Administrator role of 'All agent pools': Build Administrators, Release Administrators, Project Administrators.</w:t>
      </w:r>
    </w:p>
    <w:p w14:paraId="3C906228" w14:textId="77777777" w:rsidR="009E16DD" w:rsidRDefault="009E16DD"/>
    <w:p w14:paraId="69A45822"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agent pools and understanding pipeline styles</w:t>
      </w:r>
    </w:p>
    <w:p w14:paraId="60D5FA13"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BE7900F" w14:textId="77777777" w:rsidR="009E16DD" w:rsidRDefault="009E16DD" w:rsidP="009E16DD">
      <w:pPr>
        <w:numPr>
          <w:ilvl w:val="0"/>
          <w:numId w:val="329"/>
        </w:numPr>
        <w:shd w:val="clear" w:color="auto" w:fill="FFFFFF"/>
        <w:spacing w:after="0" w:line="240" w:lineRule="auto"/>
        <w:rPr>
          <w:rFonts w:ascii="Segoe UI" w:hAnsi="Segoe UI" w:cs="Segoe UI"/>
        </w:rPr>
      </w:pPr>
      <w:r>
        <w:rPr>
          <w:rFonts w:ascii="Segoe UI" w:hAnsi="Segoe UI" w:cs="Segoe UI"/>
        </w:rPr>
        <w:t>45 minutes</w:t>
      </w:r>
    </w:p>
    <w:p w14:paraId="4D8E4B2B" w14:textId="77777777" w:rsidR="009E16DD" w:rsidRDefault="009E16DD" w:rsidP="009E16DD">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45 minutes.</w:t>
      </w:r>
    </w:p>
    <w:p w14:paraId="66E6818B" w14:textId="77777777" w:rsidR="009E16DD" w:rsidRDefault="009E16DD" w:rsidP="009E16DD">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340491EE"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2E5F288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YAML-based pipelines allow you to fully implement CI/CD as code, in which pipeline definitions reside in the same repository as the code that is part of your Azure DevOps project. YAML-based pipelines support a wide range of features that are part of the classic pipelines, such as pull requests, code reviews, history, branching, and templates.</w:t>
      </w:r>
    </w:p>
    <w:p w14:paraId="13A2D7C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Regardless of the choice of the pipeline style, to build your code or deploy your solution by using Azure Pipelines, you need an agent. An agent hosts compute resources that run one job at a time. Jobs can be run directly on the host machine of the agent or in a container. You have an option to run your jobs using Microsoft-hosted agents, which are managed for you, or implementing a self-hosted agent that you set up and manage on your own.</w:t>
      </w:r>
    </w:p>
    <w:p w14:paraId="693CB61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 this lab, you will learn how to implement and use self-hosted agents with YAML pipelines.</w:t>
      </w:r>
    </w:p>
    <w:p w14:paraId="5923B261"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Objectives</w:t>
      </w:r>
    </w:p>
    <w:p w14:paraId="497F1B6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2C4A913D" w14:textId="77777777" w:rsidR="009E16DD" w:rsidRDefault="009E16DD" w:rsidP="009E16DD">
      <w:pPr>
        <w:numPr>
          <w:ilvl w:val="0"/>
          <w:numId w:val="330"/>
        </w:numPr>
        <w:shd w:val="clear" w:color="auto" w:fill="FFFFFF"/>
        <w:spacing w:after="0" w:line="240" w:lineRule="auto"/>
        <w:ind w:left="1290"/>
        <w:rPr>
          <w:rFonts w:ascii="Segoe UI" w:hAnsi="Segoe UI" w:cs="Segoe UI"/>
          <w:color w:val="161616"/>
        </w:rPr>
      </w:pPr>
      <w:r>
        <w:rPr>
          <w:rFonts w:ascii="Segoe UI" w:hAnsi="Segoe UI" w:cs="Segoe UI"/>
          <w:color w:val="161616"/>
        </w:rPr>
        <w:t>Implement YAML-based pipelines.</w:t>
      </w:r>
    </w:p>
    <w:p w14:paraId="43B296B2" w14:textId="77777777" w:rsidR="009E16DD" w:rsidRDefault="009E16DD" w:rsidP="009E16DD">
      <w:pPr>
        <w:numPr>
          <w:ilvl w:val="0"/>
          <w:numId w:val="330"/>
        </w:numPr>
        <w:shd w:val="clear" w:color="auto" w:fill="FFFFFF"/>
        <w:spacing w:after="0" w:line="240" w:lineRule="auto"/>
        <w:ind w:left="1290"/>
        <w:rPr>
          <w:rFonts w:ascii="Segoe UI" w:hAnsi="Segoe UI" w:cs="Segoe UI"/>
          <w:color w:val="161616"/>
        </w:rPr>
      </w:pPr>
      <w:r>
        <w:rPr>
          <w:rFonts w:ascii="Segoe UI" w:hAnsi="Segoe UI" w:cs="Segoe UI"/>
          <w:color w:val="161616"/>
        </w:rPr>
        <w:t>Implement self-hosted agents.</w:t>
      </w:r>
    </w:p>
    <w:p w14:paraId="354BF3B8"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3DD1B781" w14:textId="77777777" w:rsidR="009E16DD" w:rsidRDefault="009E16DD" w:rsidP="009E16DD">
      <w:pPr>
        <w:numPr>
          <w:ilvl w:val="0"/>
          <w:numId w:val="331"/>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297" w:history="1">
        <w:r>
          <w:rPr>
            <w:rStyle w:val="Hyperlink"/>
            <w:rFonts w:ascii="Segoe UI" w:hAnsi="Segoe UI" w:cs="Segoe UI"/>
          </w:rPr>
          <w:t>Azure DevOps-supported browser</w:t>
        </w:r>
      </w:hyperlink>
      <w:r>
        <w:rPr>
          <w:rFonts w:ascii="Segoe UI" w:hAnsi="Segoe UI" w:cs="Segoe UI"/>
          <w:color w:val="161616"/>
        </w:rPr>
        <w:t>.</w:t>
      </w:r>
    </w:p>
    <w:p w14:paraId="3179ABA7" w14:textId="77777777" w:rsidR="009E16DD" w:rsidRDefault="009E16DD" w:rsidP="009E16DD">
      <w:pPr>
        <w:numPr>
          <w:ilvl w:val="0"/>
          <w:numId w:val="33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298" w:history="1">
        <w:r>
          <w:rPr>
            <w:rStyle w:val="Hyperlink"/>
            <w:rFonts w:ascii="Segoe UI" w:hAnsi="Segoe UI" w:cs="Segoe UI"/>
          </w:rPr>
          <w:t>Create an organization or project collection</w:t>
        </w:r>
      </w:hyperlink>
      <w:r>
        <w:rPr>
          <w:rFonts w:ascii="Segoe UI" w:hAnsi="Segoe UI" w:cs="Segoe UI"/>
          <w:color w:val="161616"/>
        </w:rPr>
        <w:t>.</w:t>
      </w:r>
    </w:p>
    <w:p w14:paraId="23BAECB4" w14:textId="77777777" w:rsidR="009E16DD" w:rsidRDefault="00000000" w:rsidP="009E16DD">
      <w:pPr>
        <w:numPr>
          <w:ilvl w:val="0"/>
          <w:numId w:val="331"/>
        </w:numPr>
        <w:shd w:val="clear" w:color="auto" w:fill="FFFFFF"/>
        <w:spacing w:after="0" w:line="240" w:lineRule="auto"/>
        <w:ind w:left="1290"/>
        <w:rPr>
          <w:rFonts w:ascii="Segoe UI" w:hAnsi="Segoe UI" w:cs="Segoe UI"/>
          <w:color w:val="161616"/>
        </w:rPr>
      </w:pPr>
      <w:hyperlink r:id="rId299" w:history="1">
        <w:r w:rsidR="009E16DD">
          <w:rPr>
            <w:rStyle w:val="Hyperlink"/>
            <w:rFonts w:ascii="Segoe UI" w:hAnsi="Segoe UI" w:cs="Segoe UI"/>
          </w:rPr>
          <w:t>Git for Windows</w:t>
        </w:r>
      </w:hyperlink>
      <w:r w:rsidR="009E16DD">
        <w:rPr>
          <w:rFonts w:ascii="Segoe UI" w:hAnsi="Segoe UI" w:cs="Segoe UI"/>
          <w:color w:val="161616"/>
        </w:rPr>
        <w:t> download page. This will be installed as part of the prerequisites for this lab.</w:t>
      </w:r>
    </w:p>
    <w:p w14:paraId="5517705C" w14:textId="77777777" w:rsidR="009E16DD" w:rsidRDefault="00000000" w:rsidP="009E16DD">
      <w:pPr>
        <w:numPr>
          <w:ilvl w:val="0"/>
          <w:numId w:val="331"/>
        </w:numPr>
        <w:shd w:val="clear" w:color="auto" w:fill="FFFFFF"/>
        <w:spacing w:after="0" w:line="240" w:lineRule="auto"/>
        <w:ind w:left="1290"/>
        <w:rPr>
          <w:rFonts w:ascii="Segoe UI" w:hAnsi="Segoe UI" w:cs="Segoe UI"/>
          <w:color w:val="161616"/>
        </w:rPr>
      </w:pPr>
      <w:hyperlink r:id="rId300" w:history="1">
        <w:r w:rsidR="009E16DD">
          <w:rPr>
            <w:rStyle w:val="Hyperlink"/>
            <w:rFonts w:ascii="Segoe UI" w:hAnsi="Segoe UI" w:cs="Segoe UI"/>
          </w:rPr>
          <w:t>Visual Studio Code</w:t>
        </w:r>
      </w:hyperlink>
      <w:r w:rsidR="009E16DD">
        <w:rPr>
          <w:rFonts w:ascii="Segoe UI" w:hAnsi="Segoe UI" w:cs="Segoe UI"/>
          <w:color w:val="161616"/>
        </w:rPr>
        <w:t>. This will be installed as part of the prerequisites for this lab.</w:t>
      </w:r>
    </w:p>
    <w:p w14:paraId="7F3E5162"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14C5263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6A590C49" w14:textId="77777777" w:rsidR="009E16DD" w:rsidRDefault="009E16DD" w:rsidP="009E16DD">
      <w:pPr>
        <w:numPr>
          <w:ilvl w:val="0"/>
          <w:numId w:val="332"/>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75393EB5" w14:textId="77777777" w:rsidR="009E16DD" w:rsidRDefault="009E16DD" w:rsidP="009E16DD">
      <w:pPr>
        <w:numPr>
          <w:ilvl w:val="0"/>
          <w:numId w:val="332"/>
        </w:numPr>
        <w:shd w:val="clear" w:color="auto" w:fill="FFFFFF"/>
        <w:spacing w:after="0" w:line="240" w:lineRule="auto"/>
        <w:ind w:left="1290"/>
        <w:rPr>
          <w:rFonts w:ascii="Segoe UI" w:hAnsi="Segoe UI" w:cs="Segoe UI"/>
          <w:color w:val="161616"/>
        </w:rPr>
      </w:pPr>
      <w:r>
        <w:rPr>
          <w:rFonts w:ascii="Segoe UI" w:hAnsi="Segoe UI" w:cs="Segoe UI"/>
          <w:color w:val="161616"/>
        </w:rPr>
        <w:t>Exercise 1: Author YAML-based Azure Pipelines.</w:t>
      </w:r>
    </w:p>
    <w:p w14:paraId="30279F10" w14:textId="77777777" w:rsidR="009E16DD" w:rsidRDefault="009E16DD" w:rsidP="009E16DD">
      <w:pPr>
        <w:numPr>
          <w:ilvl w:val="0"/>
          <w:numId w:val="332"/>
        </w:numPr>
        <w:shd w:val="clear" w:color="auto" w:fill="FFFFFF"/>
        <w:spacing w:after="0" w:line="240" w:lineRule="auto"/>
        <w:ind w:left="1290"/>
        <w:rPr>
          <w:rFonts w:ascii="Segoe UI" w:hAnsi="Segoe UI" w:cs="Segoe UI"/>
          <w:color w:val="161616"/>
        </w:rPr>
      </w:pPr>
      <w:r>
        <w:rPr>
          <w:rFonts w:ascii="Segoe UI" w:hAnsi="Segoe UI" w:cs="Segoe UI"/>
          <w:color w:val="161616"/>
        </w:rPr>
        <w:t>Exercise 2: Manage Azure DevOps agent pools.</w:t>
      </w:r>
    </w:p>
    <w:p w14:paraId="3EE26DC1" w14:textId="77777777" w:rsidR="009E16DD" w:rsidRDefault="009E16DD"/>
    <w:p w14:paraId="54D4274C" w14:textId="77777777" w:rsidR="009E16DD" w:rsidRDefault="009E16DD"/>
    <w:p w14:paraId="602F9742" w14:textId="77777777" w:rsidR="009E16DD" w:rsidRDefault="009E16DD"/>
    <w:p w14:paraId="2629BB02" w14:textId="77777777" w:rsidR="009E16DD" w:rsidRDefault="009E16DD"/>
    <w:p w14:paraId="2CE772C8" w14:textId="77777777" w:rsidR="009E16DD" w:rsidRDefault="009E16DD"/>
    <w:p w14:paraId="00DCC6EC" w14:textId="77777777" w:rsidR="009E16DD" w:rsidRDefault="009E16DD"/>
    <w:p w14:paraId="00A56E2E" w14:textId="77777777" w:rsidR="009E16DD" w:rsidRDefault="009E16DD"/>
    <w:p w14:paraId="0C988EAF" w14:textId="77777777" w:rsidR="009E16DD" w:rsidRDefault="009E16DD"/>
    <w:p w14:paraId="35F5BBC9" w14:textId="77777777" w:rsidR="009E16DD" w:rsidRDefault="009E16DD"/>
    <w:p w14:paraId="24A2023F" w14:textId="77777777" w:rsidR="009E16DD" w:rsidRDefault="009E16DD"/>
    <w:p w14:paraId="1D640B53" w14:textId="77777777" w:rsidR="009E16DD" w:rsidRDefault="009E16DD"/>
    <w:p w14:paraId="03EB3614" w14:textId="77777777" w:rsidR="009E16DD" w:rsidRDefault="009E16DD" w:rsidP="009E16DD">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Introduction to continuous delivery</w:t>
      </w:r>
    </w:p>
    <w:p w14:paraId="053BDE51"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Explore traditional IT development cycle</w:t>
      </w:r>
    </w:p>
    <w:p w14:paraId="64CC8D89"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165E9EE2" w14:textId="77777777" w:rsidR="009E16DD" w:rsidRPr="009E16DD" w:rsidRDefault="009E16DD" w:rsidP="009E16DD">
      <w:pPr>
        <w:numPr>
          <w:ilvl w:val="0"/>
          <w:numId w:val="333"/>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4701FCF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 few years ago, IT was a facilitating department. IT was there to support the business users, and because time had proven that developed software had bad quality by default, software changes were a risk.</w:t>
      </w:r>
    </w:p>
    <w:p w14:paraId="3252B12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resolution for this "quality problem" was to keep changes under strict control.</w:t>
      </w:r>
    </w:p>
    <w:p w14:paraId="2961FC3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department that became responsible for controlling the changes became the IT(-Pro) department.</w:t>
      </w:r>
    </w:p>
    <w:p w14:paraId="2F15401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the past and today, the IT(-Pro) department is responsible for the stability of the systems, while the development department is responsible for creating new value.</w:t>
      </w:r>
    </w:p>
    <w:p w14:paraId="5D488D1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This split brings many companies into a problematic situation. Development departments are motivated to deliver value as soon as possible to keep their customers happy.</w:t>
      </w:r>
    </w:p>
    <w:p w14:paraId="4359AA4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On the other hand, IT is motivated to change nothing because change is a risk, and they're responsible for eliminating the risks and keeping everything stable. And what do we get out of it? Long release cycles.</w:t>
      </w:r>
    </w:p>
    <w:p w14:paraId="61E680D1"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Silo-based development</w:t>
      </w:r>
    </w:p>
    <w:p w14:paraId="62E8CB0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Long release cycles, numerous tests, code freezes, night and weekend work, and many people ensure that everything works.</w:t>
      </w:r>
    </w:p>
    <w:p w14:paraId="17C0F9F3"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But the more we change, the more risk it leads to, and we're back at the beginning, on many occasions resulting in yet another document or process that should be followed.</w:t>
      </w:r>
    </w:p>
    <w:p w14:paraId="61419A2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It's what I call silo-based development.</w:t>
      </w:r>
    </w:p>
    <w:p w14:paraId="2CC45AFC" w14:textId="28C4FE62"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lastRenderedPageBreak/>
        <w:drawing>
          <wp:inline distT="0" distB="0" distL="0" distR="0" wp14:anchorId="566F41CB" wp14:editId="642634D0">
            <wp:extent cx="5943600" cy="3600450"/>
            <wp:effectExtent l="0" t="0" r="0" b="0"/>
            <wp:docPr id="336908979" name="Picture 26" descr="Silo Based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ilo Based Developmen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03E3369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we look at this picture of a traditional, silo-based value stream, we see Bugs and Unplanned work, necessary updates or support work, and planned (value-adding) work, all added to the teams' backlog.</w:t>
      </w:r>
    </w:p>
    <w:p w14:paraId="3EB1E57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Everything is planned, and the first "gate" can be opened. Everything drops to the next phase. All the work, and so all the value, moves in piles to the next stage.</w:t>
      </w:r>
    </w:p>
    <w:p w14:paraId="49BC0EC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It moves from the Plan phase to a Realize phase where all the work is developed, tested, and documented, and from here, it moves to the release phase.</w:t>
      </w:r>
    </w:p>
    <w:p w14:paraId="4E906D6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All the value is released at the same time. As a result, the release takes a long time.</w:t>
      </w:r>
    </w:p>
    <w:p w14:paraId="535DC993" w14:textId="77777777" w:rsidR="009E16DD" w:rsidRDefault="009E16DD"/>
    <w:p w14:paraId="22A344E7"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What is continuous delivery?</w:t>
      </w:r>
    </w:p>
    <w:p w14:paraId="6C971055"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7A5A727A" w14:textId="77777777" w:rsidR="009E16DD" w:rsidRPr="009E16DD" w:rsidRDefault="009E16DD" w:rsidP="009E16DD">
      <w:pPr>
        <w:numPr>
          <w:ilvl w:val="0"/>
          <w:numId w:val="334"/>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7AE6BE3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Continuous delivery (CD) is a set of processes, tools, and techniques for rapid, reliable, and continuous software development and delivery.</w:t>
      </w:r>
    </w:p>
    <w:p w14:paraId="011BFC4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It means that continuous delivery goes beyond the release of software through a pipeline. The pipeline is a crucial component and the focus of this course, but continuous delivery is more.</w:t>
      </w:r>
    </w:p>
    <w:p w14:paraId="29A90CF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To explain a bit more, look at the eight principles of continuous delivery:</w:t>
      </w:r>
    </w:p>
    <w:p w14:paraId="5563919C"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process for releasing/deploying software must be repeatable and reliable.</w:t>
      </w:r>
    </w:p>
    <w:p w14:paraId="67D5FB41"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Automate everything!</w:t>
      </w:r>
    </w:p>
    <w:p w14:paraId="1714CC39"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something is difficult or painful, do it more often.</w:t>
      </w:r>
    </w:p>
    <w:p w14:paraId="13EB77DB"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Keep everything in source control.</w:t>
      </w:r>
    </w:p>
    <w:p w14:paraId="4B61DB88"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Done means "released."</w:t>
      </w:r>
    </w:p>
    <w:p w14:paraId="042FDB7C"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Build quality in!</w:t>
      </w:r>
    </w:p>
    <w:p w14:paraId="3B03C6D0"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Everybody has responsibility for the release process.</w:t>
      </w:r>
    </w:p>
    <w:p w14:paraId="1AEEFE32"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Improve continuously.</w:t>
      </w:r>
    </w:p>
    <w:p w14:paraId="5D9A757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we want to fulfill these eight principles, we can see that an automated pipeline doesn't suffice.</w:t>
      </w:r>
    </w:p>
    <w:p w14:paraId="0999440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To deploy more often, we need to reconsider our:</w:t>
      </w:r>
    </w:p>
    <w:p w14:paraId="57D291CF" w14:textId="77777777" w:rsidR="009E16DD" w:rsidRPr="009E16DD" w:rsidRDefault="009E16DD" w:rsidP="009E16DD">
      <w:pPr>
        <w:numPr>
          <w:ilvl w:val="0"/>
          <w:numId w:val="3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Software architecture (monoliths are hard to deploy).</w:t>
      </w:r>
    </w:p>
    <w:p w14:paraId="44309BEC" w14:textId="77777777" w:rsidR="009E16DD" w:rsidRPr="009E16DD" w:rsidRDefault="009E16DD" w:rsidP="009E16DD">
      <w:pPr>
        <w:numPr>
          <w:ilvl w:val="0"/>
          <w:numId w:val="3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Testing strategy (manual tests don't scale well).</w:t>
      </w:r>
    </w:p>
    <w:p w14:paraId="17DA91E4" w14:textId="77777777" w:rsidR="009E16DD" w:rsidRPr="009E16DD" w:rsidRDefault="009E16DD" w:rsidP="009E16DD">
      <w:pPr>
        <w:numPr>
          <w:ilvl w:val="0"/>
          <w:numId w:val="3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Organization (separated business and IT departments don't work smoothly), and so forth.</w:t>
      </w:r>
    </w:p>
    <w:p w14:paraId="371B938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This module will focus on the release management part of continuous delivery but be aware of the other changes you might find.</w:t>
      </w:r>
    </w:p>
    <w:p w14:paraId="37F832C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Find the next bottleneck in your process, solve it, learn from it, and repeat it forever.</w:t>
      </w:r>
    </w:p>
    <w:p w14:paraId="47C1031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Continuous delivery is an enabler for DevOps. DevOps focuses on organizations and bringing people together to build and run their software products.</w:t>
      </w:r>
    </w:p>
    <w:p w14:paraId="52A05A6D"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Continuous delivery is a practice. It's being able to deliver software on-demand. Not necessarily 1000 times a day. Deploying every code change to production is what we call continuous deployment.</w:t>
      </w:r>
    </w:p>
    <w:p w14:paraId="6CB9F5F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To do it, we need automation and a strategy.</w:t>
      </w:r>
    </w:p>
    <w:p w14:paraId="0A45F430" w14:textId="77777777" w:rsidR="009E16DD" w:rsidRDefault="009E16DD"/>
    <w:p w14:paraId="33387B8C"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lastRenderedPageBreak/>
        <w:t>Move to continuous delivery</w:t>
      </w:r>
    </w:p>
    <w:p w14:paraId="18E87743"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2934112B" w14:textId="77777777" w:rsidR="009E16DD" w:rsidRPr="009E16DD" w:rsidRDefault="009E16DD" w:rsidP="009E16DD">
      <w:pPr>
        <w:numPr>
          <w:ilvl w:val="0"/>
          <w:numId w:val="337"/>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3 minutes</w:t>
      </w:r>
    </w:p>
    <w:p w14:paraId="4D83719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Times have changed, and we need to deal with a new normal. Our customers demand working software, and they wanted it yesterday.</w:t>
      </w:r>
    </w:p>
    <w:p w14:paraId="46A8A47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we can't deliver, they go to a competitor. And competition is fierce. With the Internet, we always have global competition.</w:t>
      </w:r>
    </w:p>
    <w:p w14:paraId="4EB9319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Our competitors on our stack deliver a best-of-breed tool for one aspect of the software we built.</w:t>
      </w:r>
    </w:p>
    <w:p w14:paraId="31AFF34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We need to deliver fast, and our product must be good. And we should do this with our cheap software production and high quality.</w:t>
      </w:r>
    </w:p>
    <w:p w14:paraId="4613BB1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 xml:space="preserve">To achieve this, we need something like </w:t>
      </w:r>
      <w:r w:rsidRPr="00391971">
        <w:rPr>
          <w:rFonts w:ascii="Segoe UI" w:eastAsia="Times New Roman" w:hAnsi="Segoe UI" w:cs="Segoe UI"/>
          <w:color w:val="161616"/>
          <w:kern w:val="0"/>
          <w:sz w:val="24"/>
          <w:szCs w:val="24"/>
          <w:highlight w:val="yellow"/>
          <w:lang w:eastAsia="en-CA"/>
          <w14:ligatures w14:val="none"/>
        </w:rPr>
        <w:t>Continuous Delivery.</w:t>
      </w:r>
    </w:p>
    <w:p w14:paraId="7DFD16DA" w14:textId="611C1380"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47195E03" wp14:editId="22A64E71">
            <wp:extent cx="5943600" cy="4041775"/>
            <wp:effectExtent l="0" t="0" r="0" b="0"/>
            <wp:docPr id="261122467" name="Picture 27" descr="Continuous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ntinuous Delivery."/>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4041775"/>
                    </a:xfrm>
                    <a:prstGeom prst="rect">
                      <a:avLst/>
                    </a:prstGeom>
                    <a:noFill/>
                    <a:ln>
                      <a:noFill/>
                    </a:ln>
                  </pic:spPr>
                </pic:pic>
              </a:graphicData>
            </a:graphic>
          </wp:inline>
        </w:drawing>
      </w:r>
    </w:p>
    <w:p w14:paraId="71629D8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We need to move towards a situation where the value isn't piled up and released all at once but flows through a pipeline.</w:t>
      </w:r>
    </w:p>
    <w:p w14:paraId="6F43543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Just like in the picture, a piece of work is a marble. And only one part of the work can flow through the pipeline at once.</w:t>
      </w:r>
    </w:p>
    <w:p w14:paraId="0503612F"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So, work must be prioritized in the right way. As you can see, the pipeline has green and red outlets.</w:t>
      </w:r>
    </w:p>
    <w:p w14:paraId="6DB4046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We want to have these feedback loops or quality gates in place. A feedback loop can be different things:</w:t>
      </w:r>
    </w:p>
    <w:p w14:paraId="2E1952A3" w14:textId="77777777" w:rsidR="009E16DD" w:rsidRPr="009E16DD" w:rsidRDefault="009E16DD" w:rsidP="009E16DD">
      <w:pPr>
        <w:numPr>
          <w:ilvl w:val="0"/>
          <w:numId w:val="3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 unit test to validate the code.</w:t>
      </w:r>
    </w:p>
    <w:p w14:paraId="1C83F6AE" w14:textId="77777777" w:rsidR="009E16DD" w:rsidRPr="009E16DD" w:rsidRDefault="009E16DD" w:rsidP="009E16DD">
      <w:pPr>
        <w:numPr>
          <w:ilvl w:val="0"/>
          <w:numId w:val="3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An automated build to validate the sources.</w:t>
      </w:r>
    </w:p>
    <w:p w14:paraId="0D9B4549" w14:textId="77777777" w:rsidR="009E16DD" w:rsidRPr="009E16DD" w:rsidRDefault="009E16DD" w:rsidP="009E16DD">
      <w:pPr>
        <w:numPr>
          <w:ilvl w:val="0"/>
          <w:numId w:val="3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An automated test on a Test environment.</w:t>
      </w:r>
    </w:p>
    <w:p w14:paraId="18BDAD5B" w14:textId="77777777" w:rsidR="009E16DD" w:rsidRPr="009E16DD" w:rsidRDefault="009E16DD" w:rsidP="009E16DD">
      <w:pPr>
        <w:numPr>
          <w:ilvl w:val="0"/>
          <w:numId w:val="3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Some monitor on a server.</w:t>
      </w:r>
    </w:p>
    <w:p w14:paraId="3FB03980" w14:textId="77777777" w:rsidR="009E16DD" w:rsidRPr="009E16DD" w:rsidRDefault="009E16DD" w:rsidP="009E16DD">
      <w:pPr>
        <w:numPr>
          <w:ilvl w:val="0"/>
          <w:numId w:val="3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Usage instrumentation in the code.</w:t>
      </w:r>
    </w:p>
    <w:p w14:paraId="669ABB3D"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one of the feedback loops is red, the marble can't pass the outlet and will end up in the Monitor and Learn tray.</w:t>
      </w:r>
    </w:p>
    <w:p w14:paraId="590E07E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It's where the learning happens. The problem is analyzed and solved so it's green the next time a marble passes the outlet.</w:t>
      </w:r>
    </w:p>
    <w:p w14:paraId="0A51DC3F"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Every workflow goes through the pipeline until it ends in the value tray.</w:t>
      </w:r>
    </w:p>
    <w:p w14:paraId="017B20A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more that is automated, the faster value flows through the pipeline.</w:t>
      </w:r>
    </w:p>
    <w:p w14:paraId="6B9F556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Companies want to move toward Continuous Delivery.</w:t>
      </w:r>
    </w:p>
    <w:p w14:paraId="5A9BD12B"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They see the value.</w:t>
      </w:r>
    </w:p>
    <w:p w14:paraId="26B43CF5"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They hear their customers.</w:t>
      </w:r>
    </w:p>
    <w:p w14:paraId="6B9350C7"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Companies wish to deliver their products as fast as possible.</w:t>
      </w:r>
    </w:p>
    <w:p w14:paraId="0D8ED0F7"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Quality should be higher.</w:t>
      </w:r>
    </w:p>
    <w:p w14:paraId="3AF35225"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move to production should be faster.</w:t>
      </w:r>
    </w:p>
    <w:p w14:paraId="23A33B0C"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Technical Debt should be lower.</w:t>
      </w:r>
    </w:p>
    <w:p w14:paraId="481CFA8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introduction of Agile and Scrum was a great way to improve your software development practices.</w:t>
      </w:r>
    </w:p>
    <w:p w14:paraId="1AC3C53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Last year around 80% of companies claimed that they adopted Scrum as a software development practice.</w:t>
      </w:r>
    </w:p>
    <w:p w14:paraId="637297D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lastRenderedPageBreak/>
        <w:t>Using Scrum, many teams can produce a working piece of software after a sprint of maybe two or three weeks.</w:t>
      </w:r>
    </w:p>
    <w:p w14:paraId="3E37F56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But creating working software isn't the same as delivering working software.</w:t>
      </w:r>
    </w:p>
    <w:p w14:paraId="03CEA2F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result is that all "done" increments are waiting to be delivered in the next release, which is coming in a few months.</w:t>
      </w:r>
    </w:p>
    <w:p w14:paraId="294EFE8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We see now that Agile teams within a non-agile company are stuck in a delivery funnel.</w:t>
      </w:r>
    </w:p>
    <w:p w14:paraId="5687533D"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bottleneck is no longer the production of working software, but the problem has become the delivery of working software.</w:t>
      </w:r>
    </w:p>
    <w:p w14:paraId="20912EF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finished product is waiting to be delivered to the customers to get business value, but it doesn't happen.</w:t>
      </w:r>
    </w:p>
    <w:p w14:paraId="7CC3917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Continuous delivery needs to solve this problem.</w:t>
      </w:r>
    </w:p>
    <w:p w14:paraId="56B818A9" w14:textId="77777777" w:rsidR="009E16DD" w:rsidRDefault="009E16DD"/>
    <w:p w14:paraId="42065521"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releases and deployments</w:t>
      </w:r>
    </w:p>
    <w:p w14:paraId="07FC9BF9"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0F84FCA" w14:textId="77777777" w:rsidR="009E16DD" w:rsidRDefault="009E16DD" w:rsidP="009E16DD">
      <w:pPr>
        <w:numPr>
          <w:ilvl w:val="0"/>
          <w:numId w:val="340"/>
        </w:numPr>
        <w:shd w:val="clear" w:color="auto" w:fill="FFFFFF"/>
        <w:spacing w:after="0" w:line="240" w:lineRule="auto"/>
        <w:rPr>
          <w:rFonts w:ascii="Segoe UI" w:hAnsi="Segoe UI" w:cs="Segoe UI"/>
        </w:rPr>
      </w:pPr>
      <w:r>
        <w:rPr>
          <w:rFonts w:ascii="Segoe UI" w:hAnsi="Segoe UI" w:cs="Segoe UI"/>
        </w:rPr>
        <w:t>4 minutes</w:t>
      </w:r>
    </w:p>
    <w:p w14:paraId="5119B1E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One of the essential steps in moving software more quickly to production is changing how we deliver software to production.</w:t>
      </w:r>
    </w:p>
    <w:p w14:paraId="61CBBE1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It's common to have teams that need to do overtime on the weekend to install and release new software in our industry.</w:t>
      </w:r>
    </w:p>
    <w:p w14:paraId="6049753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It's caused by the fact that we have two parts of the release process bolted together. As soon as we deploy new software, we also release new features to the end users.</w:t>
      </w:r>
    </w:p>
    <w:p w14:paraId="7D22A38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best way to safely move your software to production while maintaining stability is by separating these two concerns. So, we separate deployments from our release.</w:t>
      </w:r>
    </w:p>
    <w:p w14:paraId="34E88F7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can also be phrased as separating your functional release from your technical release (deployment).</w:t>
      </w:r>
    </w:p>
    <w:p w14:paraId="58D4BA32"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sidRPr="00391971">
        <w:rPr>
          <w:rFonts w:ascii="Segoe UI" w:hAnsi="Segoe UI" w:cs="Segoe UI"/>
          <w:color w:val="161616"/>
          <w:highlight w:val="yellow"/>
        </w:rPr>
        <w:t>What is a release, and what is a deployment?</w:t>
      </w:r>
    </w:p>
    <w:p w14:paraId="73F7F49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lastRenderedPageBreak/>
        <w:t>When we talk about releases and deployments, we see that commonly used tools deal differently with the terminology as we did in the previous chapter.</w:t>
      </w:r>
    </w:p>
    <w:p w14:paraId="0A6E47C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To understand the concepts and the technical implementation in many tools, you need to know how tool vendors define the difference between a release and a deployment.</w:t>
      </w:r>
    </w:p>
    <w:p w14:paraId="43C55751"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A release is a package or container containing a versioned set of artifacts specified in a release pipeline in your CI/CD process</w:t>
      </w:r>
      <w:r>
        <w:rPr>
          <w:rFonts w:ascii="Segoe UI" w:hAnsi="Segoe UI" w:cs="Segoe UI"/>
          <w:color w:val="161616"/>
        </w:rPr>
        <w:t>.</w:t>
      </w:r>
    </w:p>
    <w:p w14:paraId="04B3A216" w14:textId="77777777" w:rsidR="009E16DD" w:rsidRPr="00391971" w:rsidRDefault="009E16DD" w:rsidP="009E16DD">
      <w:pPr>
        <w:pStyle w:val="NormalWeb"/>
        <w:shd w:val="clear" w:color="auto" w:fill="FFFFFF"/>
        <w:rPr>
          <w:rFonts w:ascii="Segoe UI" w:hAnsi="Segoe UI" w:cs="Segoe UI"/>
          <w:color w:val="161616"/>
          <w:highlight w:val="yellow"/>
        </w:rPr>
      </w:pPr>
      <w:r w:rsidRPr="00391971">
        <w:rPr>
          <w:rFonts w:ascii="Segoe UI" w:hAnsi="Segoe UI" w:cs="Segoe UI"/>
          <w:color w:val="161616"/>
          <w:highlight w:val="yellow"/>
        </w:rPr>
        <w:t>It includes a snapshot of all the information required to carry out all the tasks and actions in the release pipeline, such as:</w:t>
      </w:r>
    </w:p>
    <w:p w14:paraId="7A5DC96E" w14:textId="77777777" w:rsidR="009E16DD" w:rsidRPr="00391971" w:rsidRDefault="009E16DD" w:rsidP="009E16DD">
      <w:pPr>
        <w:numPr>
          <w:ilvl w:val="0"/>
          <w:numId w:val="341"/>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The stages or environments.</w:t>
      </w:r>
    </w:p>
    <w:p w14:paraId="7B057DF0" w14:textId="77777777" w:rsidR="009E16DD" w:rsidRPr="00391971" w:rsidRDefault="009E16DD" w:rsidP="009E16DD">
      <w:pPr>
        <w:numPr>
          <w:ilvl w:val="0"/>
          <w:numId w:val="341"/>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The tasks for each one.</w:t>
      </w:r>
    </w:p>
    <w:p w14:paraId="1CBD5F7E" w14:textId="77777777" w:rsidR="009E16DD" w:rsidRPr="00391971" w:rsidRDefault="009E16DD" w:rsidP="009E16DD">
      <w:pPr>
        <w:numPr>
          <w:ilvl w:val="0"/>
          <w:numId w:val="341"/>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The values of task parameters and variables.</w:t>
      </w:r>
    </w:p>
    <w:p w14:paraId="28052FA1" w14:textId="77777777" w:rsidR="009E16DD" w:rsidRPr="00391971" w:rsidRDefault="009E16DD" w:rsidP="009E16DD">
      <w:pPr>
        <w:numPr>
          <w:ilvl w:val="0"/>
          <w:numId w:val="341"/>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The release policies such as triggers, approvers, and release queuing options.</w:t>
      </w:r>
    </w:p>
    <w:p w14:paraId="6A00F89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There can be multiple releases from one release pipeline (or release process).</w:t>
      </w:r>
    </w:p>
    <w:p w14:paraId="424CE503"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Deployment is the action of running the tasks for one stage, which results in a tested and deployed application and other activities specified for that stage.</w:t>
      </w:r>
    </w:p>
    <w:p w14:paraId="1AFA741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Starting a release starts each deployment based on the settings and policies defined in the original release pipeline.</w:t>
      </w:r>
    </w:p>
    <w:p w14:paraId="1545561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There can be multiple deployments of each release, even for one stage.</w:t>
      </w:r>
    </w:p>
    <w:p w14:paraId="2003F31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a release deployment fails for a stage, you can redeploy the same release to that stage.</w:t>
      </w:r>
    </w:p>
    <w:p w14:paraId="529096A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See also </w:t>
      </w:r>
      <w:hyperlink r:id="rId303" w:history="1">
        <w:r>
          <w:rPr>
            <w:rStyle w:val="Hyperlink"/>
            <w:rFonts w:ascii="Segoe UI" w:hAnsi="Segoe UI" w:cs="Segoe UI"/>
            <w:u w:val="none"/>
          </w:rPr>
          <w:t>Releases in Azure Pipelines</w:t>
        </w:r>
      </w:hyperlink>
      <w:r>
        <w:rPr>
          <w:rFonts w:ascii="Segoe UI" w:hAnsi="Segoe UI" w:cs="Segoe UI"/>
          <w:color w:val="161616"/>
        </w:rPr>
        <w:t>.</w:t>
      </w:r>
    </w:p>
    <w:p w14:paraId="0FF1AAAB"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sidRPr="00391971">
        <w:rPr>
          <w:rFonts w:ascii="Segoe UI" w:hAnsi="Segoe UI" w:cs="Segoe UI"/>
          <w:color w:val="161616"/>
          <w:highlight w:val="yellow"/>
        </w:rPr>
        <w:t>Separating technical releases from functional releases</w:t>
      </w:r>
    </w:p>
    <w:p w14:paraId="452D159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we want to separate the technical and functional release, we need to start with our software itself.</w:t>
      </w:r>
    </w:p>
    <w:p w14:paraId="6DA2604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software needs to be built so that new functionality or features can be hidden from end users while it's running.</w:t>
      </w:r>
    </w:p>
    <w:p w14:paraId="09537702"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lastRenderedPageBreak/>
        <w:t>A common way to do this is the use of Feature Toggles</w:t>
      </w:r>
      <w:r>
        <w:rPr>
          <w:rFonts w:ascii="Segoe UI" w:hAnsi="Segoe UI" w:cs="Segoe UI"/>
          <w:color w:val="161616"/>
        </w:rPr>
        <w:t>. The simplest form of a Feature Toggle is an if statement that either executes or doesn't execute a certain piece of code.</w:t>
      </w:r>
    </w:p>
    <w:p w14:paraId="62092FA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By making the if-statement configurable, you can implement the Feature Toggle. We'll talk about Feature Toggles in Module 3 in more detail.</w:t>
      </w:r>
    </w:p>
    <w:p w14:paraId="15765F7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See also: </w:t>
      </w:r>
      <w:hyperlink r:id="rId304" w:history="1">
        <w:r>
          <w:rPr>
            <w:rStyle w:val="Hyperlink"/>
            <w:rFonts w:ascii="Segoe UI" w:hAnsi="Segoe UI" w:cs="Segoe UI"/>
            <w:u w:val="none"/>
          </w:rPr>
          <w:t>Explore how to progressively expose your features in production for some or all users</w:t>
        </w:r>
      </w:hyperlink>
      <w:r>
        <w:rPr>
          <w:rFonts w:ascii="Segoe UI" w:hAnsi="Segoe UI" w:cs="Segoe UI"/>
          <w:color w:val="161616"/>
        </w:rPr>
        <w:t>.</w:t>
      </w:r>
    </w:p>
    <w:p w14:paraId="7939B98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Once we've prepared our software, we must ensure that the installation won't expose any new or changed functionality to the end user.</w:t>
      </w:r>
    </w:p>
    <w:p w14:paraId="368FC46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the software has been deployed, we need to watch how the system behaves. Does it act the same as it did in the past?</w:t>
      </w:r>
    </w:p>
    <w:p w14:paraId="446E017A"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If the system is stable and operates the same as before, we can decide to flip a switch. It might reveal one or more features to the end user or change a set of routines part of the system.</w:t>
      </w:r>
    </w:p>
    <w:p w14:paraId="4B3B744B"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The whole idea of separating deployment from release (exposing features with a switch) is compelling and something we want to incorporate in our Continuous Delivery practice.</w:t>
      </w:r>
    </w:p>
    <w:p w14:paraId="42E94C5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helps us with more stable releases and better ways to roll back when we run into issues when we have a new feature that produces problems.</w:t>
      </w:r>
    </w:p>
    <w:p w14:paraId="0B21AEEC"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We switch it off again and then create a hotfix. By separating deployment from the release of a feature, you make the opportunity to deploy any time of the day since the new software won't affect the system that already works.</w:t>
      </w:r>
    </w:p>
    <w:p w14:paraId="26405200" w14:textId="77777777" w:rsidR="009E16DD" w:rsidRDefault="009E16DD" w:rsidP="009E16DD">
      <w:pPr>
        <w:pStyle w:val="Heading3"/>
        <w:shd w:val="clear" w:color="auto" w:fill="FFFFFF"/>
        <w:spacing w:before="450" w:after="270"/>
        <w:rPr>
          <w:rFonts w:ascii="Segoe UI" w:hAnsi="Segoe UI" w:cs="Segoe UI"/>
          <w:color w:val="161616"/>
        </w:rPr>
      </w:pPr>
      <w:r>
        <w:rPr>
          <w:rFonts w:ascii="Segoe UI" w:hAnsi="Segoe UI" w:cs="Segoe UI"/>
          <w:color w:val="161616"/>
        </w:rPr>
        <w:t>Topics you might want to discuss are:</w:t>
      </w:r>
    </w:p>
    <w:p w14:paraId="0C96A1AB" w14:textId="77777777" w:rsidR="009E16DD" w:rsidRDefault="009E16DD" w:rsidP="009E16DD">
      <w:pPr>
        <w:numPr>
          <w:ilvl w:val="0"/>
          <w:numId w:val="342"/>
        </w:numPr>
        <w:shd w:val="clear" w:color="auto" w:fill="FFFFFF"/>
        <w:spacing w:after="0" w:line="240" w:lineRule="auto"/>
        <w:ind w:left="1290"/>
        <w:rPr>
          <w:rFonts w:ascii="Segoe UI" w:hAnsi="Segoe UI" w:cs="Segoe UI"/>
          <w:color w:val="161616"/>
        </w:rPr>
      </w:pPr>
      <w:r>
        <w:rPr>
          <w:rFonts w:ascii="Segoe UI" w:hAnsi="Segoe UI" w:cs="Segoe UI"/>
          <w:color w:val="161616"/>
        </w:rPr>
        <w:t>Does your organization need Continuous Delivery?</w:t>
      </w:r>
    </w:p>
    <w:p w14:paraId="09C4E488" w14:textId="77777777" w:rsidR="009E16DD" w:rsidRDefault="009E16DD" w:rsidP="009E16DD">
      <w:pPr>
        <w:numPr>
          <w:ilvl w:val="0"/>
          <w:numId w:val="342"/>
        </w:numPr>
        <w:shd w:val="clear" w:color="auto" w:fill="FFFFFF"/>
        <w:spacing w:after="0" w:line="240" w:lineRule="auto"/>
        <w:ind w:left="1290"/>
        <w:rPr>
          <w:rFonts w:ascii="Segoe UI" w:hAnsi="Segoe UI" w:cs="Segoe UI"/>
          <w:color w:val="161616"/>
        </w:rPr>
      </w:pPr>
      <w:r>
        <w:rPr>
          <w:rFonts w:ascii="Segoe UI" w:hAnsi="Segoe UI" w:cs="Segoe UI"/>
          <w:color w:val="161616"/>
        </w:rPr>
        <w:t>Do you use Agile/Scrum?</w:t>
      </w:r>
    </w:p>
    <w:p w14:paraId="617FECDA"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Is everybody involved or only the Dev departments?</w:t>
      </w:r>
    </w:p>
    <w:p w14:paraId="03AE50EC" w14:textId="77777777" w:rsidR="009E16DD" w:rsidRDefault="009E16DD" w:rsidP="009E16DD">
      <w:pPr>
        <w:numPr>
          <w:ilvl w:val="0"/>
          <w:numId w:val="342"/>
        </w:numPr>
        <w:shd w:val="clear" w:color="auto" w:fill="FFFFFF"/>
        <w:spacing w:after="0" w:line="240" w:lineRule="auto"/>
        <w:ind w:left="1290"/>
        <w:rPr>
          <w:rFonts w:ascii="Segoe UI" w:hAnsi="Segoe UI" w:cs="Segoe UI"/>
          <w:color w:val="161616"/>
        </w:rPr>
      </w:pPr>
      <w:r>
        <w:rPr>
          <w:rFonts w:ascii="Segoe UI" w:hAnsi="Segoe UI" w:cs="Segoe UI"/>
          <w:color w:val="161616"/>
        </w:rPr>
        <w:t>Can you deploy your application multiple times per day? Why or why not?</w:t>
      </w:r>
    </w:p>
    <w:p w14:paraId="51632C86" w14:textId="77777777" w:rsidR="009E16DD" w:rsidRDefault="009E16DD" w:rsidP="009E16DD">
      <w:pPr>
        <w:numPr>
          <w:ilvl w:val="0"/>
          <w:numId w:val="342"/>
        </w:numPr>
        <w:shd w:val="clear" w:color="auto" w:fill="FFFFFF"/>
        <w:spacing w:after="0" w:line="240" w:lineRule="auto"/>
        <w:ind w:left="1290"/>
        <w:rPr>
          <w:rFonts w:ascii="Segoe UI" w:hAnsi="Segoe UI" w:cs="Segoe UI"/>
          <w:color w:val="161616"/>
        </w:rPr>
      </w:pPr>
      <w:r>
        <w:rPr>
          <w:rFonts w:ascii="Segoe UI" w:hAnsi="Segoe UI" w:cs="Segoe UI"/>
          <w:color w:val="161616"/>
        </w:rPr>
        <w:t>What is the main bottleneck for Continuous Delivery in your organization?</w:t>
      </w:r>
    </w:p>
    <w:p w14:paraId="64AFF2C2"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The Organization</w:t>
      </w:r>
    </w:p>
    <w:p w14:paraId="4D00F3C3"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Application Architecture</w:t>
      </w:r>
    </w:p>
    <w:p w14:paraId="38946046"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Skills</w:t>
      </w:r>
    </w:p>
    <w:p w14:paraId="2F3E2E81"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Tooling</w:t>
      </w:r>
    </w:p>
    <w:p w14:paraId="7F8AD2DE"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Tests</w:t>
      </w:r>
    </w:p>
    <w:p w14:paraId="0BC87DD8"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lastRenderedPageBreak/>
        <w:t>Other things?</w:t>
      </w:r>
    </w:p>
    <w:p w14:paraId="7C007D46" w14:textId="77777777" w:rsidR="009E16DD" w:rsidRDefault="009E16DD"/>
    <w:p w14:paraId="75EFEDA6"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Understand release process versus release</w:t>
      </w:r>
    </w:p>
    <w:p w14:paraId="107CF0F8"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243510B8" w14:textId="77777777" w:rsidR="009E16DD" w:rsidRPr="009E16DD" w:rsidRDefault="009E16DD" w:rsidP="009E16DD">
      <w:pPr>
        <w:numPr>
          <w:ilvl w:val="0"/>
          <w:numId w:val="343"/>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22CF264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Before diving into high-quality release pipelines, we must consider the difference between release and release processes. Or, when you talk about tooling, a release pipeline.</w:t>
      </w:r>
    </w:p>
    <w:p w14:paraId="7FFC5DE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We start with defining a release process or release pipeline. The release pipeline contains all the steps you walk through when you move your artifact from one of the artifact sources discussed earlier through the stages or environments.</w:t>
      </w:r>
    </w:p>
    <w:p w14:paraId="0FABB7F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stage can be a development stage, a test stage, a production stage, or a stage where a specific user can access the application.</w:t>
      </w:r>
    </w:p>
    <w:p w14:paraId="49BD768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Part of your pipeline is the people who approve the release or the deployment to a specific stage. Also, triggers or schedules on which the releases execute, and the release gates, the automatic approvals of the process.</w:t>
      </w:r>
    </w:p>
    <w:p w14:paraId="047976F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release itself is something different. The release is an instance of the release pipeline. You can compare it with object instantiation.</w:t>
      </w:r>
    </w:p>
    <w:p w14:paraId="42D655C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Object Orientation, a class contains the blueprint or definition of an object. But the object itself is an instance of that blueprint.</w:t>
      </w:r>
    </w:p>
    <w:p w14:paraId="33A5578F" w14:textId="2963EC4C"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2D6AD165" wp14:editId="336AF5C9">
            <wp:extent cx="5943600" cy="1688465"/>
            <wp:effectExtent l="0" t="0" r="0" b="6985"/>
            <wp:docPr id="54686322" name="Picture 28" descr="Screenshot of release and release process class and obj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of release and release process class and object orientation."/>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943600" cy="1688465"/>
                    </a:xfrm>
                    <a:prstGeom prst="rect">
                      <a:avLst/>
                    </a:prstGeom>
                    <a:noFill/>
                    <a:ln>
                      <a:noFill/>
                    </a:ln>
                  </pic:spPr>
                </pic:pic>
              </a:graphicData>
            </a:graphic>
          </wp:inline>
        </w:drawing>
      </w:r>
    </w:p>
    <w:p w14:paraId="2BB0E811" w14:textId="77777777" w:rsidR="009E16DD" w:rsidRDefault="009E16DD"/>
    <w:p w14:paraId="3B4E9C7F" w14:textId="77777777" w:rsidR="009E16DD" w:rsidRDefault="009E16DD" w:rsidP="009E16DD">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Automate inspection of health</w:t>
      </w:r>
    </w:p>
    <w:p w14:paraId="11396BBB"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Automate inspection of health</w:t>
      </w:r>
    </w:p>
    <w:p w14:paraId="62E69A35"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3B6C2B6" w14:textId="77777777" w:rsidR="009E16DD" w:rsidRDefault="009E16DD" w:rsidP="009E16DD">
      <w:pPr>
        <w:numPr>
          <w:ilvl w:val="0"/>
          <w:numId w:val="344"/>
        </w:numPr>
        <w:shd w:val="clear" w:color="auto" w:fill="FFFFFF"/>
        <w:spacing w:after="0" w:line="240" w:lineRule="auto"/>
        <w:rPr>
          <w:rFonts w:ascii="Segoe UI" w:hAnsi="Segoe UI" w:cs="Segoe UI"/>
        </w:rPr>
      </w:pPr>
      <w:r>
        <w:rPr>
          <w:rFonts w:ascii="Segoe UI" w:hAnsi="Segoe UI" w:cs="Segoe UI"/>
        </w:rPr>
        <w:t>2 minutes</w:t>
      </w:r>
    </w:p>
    <w:p w14:paraId="5558A9B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Inspection of the release pipeline and release is something you should consider from the start.</w:t>
      </w:r>
    </w:p>
    <w:p w14:paraId="4572C284"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When you run multiple deployments a day, you want to:</w:t>
      </w:r>
    </w:p>
    <w:p w14:paraId="5E9D2C46" w14:textId="77777777" w:rsidR="009E16DD" w:rsidRDefault="009E16DD" w:rsidP="009E16DD">
      <w:pPr>
        <w:numPr>
          <w:ilvl w:val="0"/>
          <w:numId w:val="345"/>
        </w:numPr>
        <w:shd w:val="clear" w:color="auto" w:fill="FFFFFF"/>
        <w:spacing w:after="0" w:line="240" w:lineRule="auto"/>
        <w:ind w:left="1290"/>
        <w:rPr>
          <w:rFonts w:ascii="Segoe UI" w:hAnsi="Segoe UI" w:cs="Segoe UI"/>
          <w:color w:val="161616"/>
        </w:rPr>
      </w:pPr>
      <w:r>
        <w:rPr>
          <w:rFonts w:ascii="Segoe UI" w:hAnsi="Segoe UI" w:cs="Segoe UI"/>
          <w:color w:val="161616"/>
        </w:rPr>
        <w:t>Stay informed.</w:t>
      </w:r>
    </w:p>
    <w:p w14:paraId="4EB86FF7" w14:textId="77777777" w:rsidR="009E16DD" w:rsidRPr="00391971" w:rsidRDefault="009E16DD" w:rsidP="009E16DD">
      <w:pPr>
        <w:numPr>
          <w:ilvl w:val="0"/>
          <w:numId w:val="345"/>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Know whether a release passed or failed.</w:t>
      </w:r>
    </w:p>
    <w:p w14:paraId="14AC3E36" w14:textId="77777777" w:rsidR="009E16DD" w:rsidRPr="00391971" w:rsidRDefault="009E16DD" w:rsidP="009E16DD">
      <w:pPr>
        <w:numPr>
          <w:ilvl w:val="0"/>
          <w:numId w:val="345"/>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Know the quality of the release.</w:t>
      </w:r>
    </w:p>
    <w:p w14:paraId="2EDB4B2D" w14:textId="77777777" w:rsidR="009E16DD" w:rsidRPr="00391971" w:rsidRDefault="009E16DD" w:rsidP="009E16DD">
      <w:pPr>
        <w:numPr>
          <w:ilvl w:val="0"/>
          <w:numId w:val="345"/>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Know details about the release and how it has been done.</w:t>
      </w:r>
    </w:p>
    <w:p w14:paraId="2DDFC19C" w14:textId="77777777" w:rsidR="009E16DD" w:rsidRPr="00391971" w:rsidRDefault="009E16DD" w:rsidP="009E16DD">
      <w:pPr>
        <w:numPr>
          <w:ilvl w:val="0"/>
          <w:numId w:val="345"/>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Stop releases when you detect something suspicious.</w:t>
      </w:r>
    </w:p>
    <w:p w14:paraId="7C13435A" w14:textId="77777777" w:rsidR="009E16DD" w:rsidRDefault="009E16DD" w:rsidP="009E16DD">
      <w:pPr>
        <w:numPr>
          <w:ilvl w:val="0"/>
          <w:numId w:val="345"/>
        </w:numPr>
        <w:shd w:val="clear" w:color="auto" w:fill="FFFFFF"/>
        <w:spacing w:after="0" w:line="240" w:lineRule="auto"/>
        <w:ind w:left="1290"/>
        <w:rPr>
          <w:rFonts w:ascii="Segoe UI" w:hAnsi="Segoe UI" w:cs="Segoe UI"/>
          <w:color w:val="161616"/>
        </w:rPr>
      </w:pPr>
      <w:r>
        <w:rPr>
          <w:rFonts w:ascii="Segoe UI" w:hAnsi="Segoe UI" w:cs="Segoe UI"/>
          <w:color w:val="161616"/>
        </w:rPr>
        <w:t>Visualize some of these things on a dashboard.</w:t>
      </w:r>
    </w:p>
    <w:p w14:paraId="0A0BD10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do a few things to stay informed about your release pipeline. In the following chapters, we'll dive a bit deeper into these.</w:t>
      </w:r>
    </w:p>
    <w:p w14:paraId="025FB538"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Release gates</w:t>
      </w:r>
    </w:p>
    <w:p w14:paraId="2CB7E27D"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Release gates allow the automatic collection of health signals from external services and then promote the release when all the signs are booming simultaneously or stop the deployment on timeout.</w:t>
      </w:r>
    </w:p>
    <w:p w14:paraId="25789148"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Typically, gates are connected with incident management, problem management, change management, monitoring, and external approval systems. Release gates are discussed in an upcoming module.</w:t>
      </w:r>
    </w:p>
    <w:p w14:paraId="1D6A46A8"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Events, subscriptions, and notifications</w:t>
      </w:r>
    </w:p>
    <w:p w14:paraId="11256A2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Events are raised when specific actions occur, like when a release is started or a build is completed.</w:t>
      </w:r>
    </w:p>
    <w:p w14:paraId="6366532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lastRenderedPageBreak/>
        <w:t>A notification subscription is associated with a supported event type. The subscription ensures you get notified when a specific event occurs.</w:t>
      </w:r>
    </w:p>
    <w:p w14:paraId="6791CC9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Notifications are usually emails that you receive when an event occurs to which you're subscribed.</w:t>
      </w:r>
    </w:p>
    <w:p w14:paraId="5F62EEF5"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Service hooks</w:t>
      </w:r>
    </w:p>
    <w:p w14:paraId="717623FD" w14:textId="77777777" w:rsidR="009E16DD" w:rsidRPr="00391971" w:rsidRDefault="009E16DD" w:rsidP="009E16DD">
      <w:pPr>
        <w:pStyle w:val="NormalWeb"/>
        <w:shd w:val="clear" w:color="auto" w:fill="FFFFFF"/>
        <w:rPr>
          <w:rFonts w:ascii="Segoe UI" w:hAnsi="Segoe UI" w:cs="Segoe UI"/>
          <w:color w:val="161616"/>
          <w:highlight w:val="yellow"/>
        </w:rPr>
      </w:pPr>
      <w:r w:rsidRPr="00391971">
        <w:rPr>
          <w:rFonts w:ascii="Segoe UI" w:hAnsi="Segoe UI" w:cs="Segoe UI"/>
          <w:color w:val="161616"/>
          <w:highlight w:val="yellow"/>
        </w:rPr>
        <w:t>Service hooks enable you to do tasks on other services when events happen in your Azure DevOps Services projects.</w:t>
      </w:r>
    </w:p>
    <w:p w14:paraId="5C4F8BD5"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For example, create a card in Trello when a work item is created or send a push notification to your team's Slack when a build fails.</w:t>
      </w:r>
    </w:p>
    <w:p w14:paraId="72B44C0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Service hooks can also be used in custom apps and services as a more efficient way to drive activities when events happen in your projects.</w:t>
      </w:r>
    </w:p>
    <w:p w14:paraId="09D4DC92"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Reporting</w:t>
      </w:r>
    </w:p>
    <w:p w14:paraId="461E799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Reporting is the most static approach to inspection but also the most evident in many cases.</w:t>
      </w:r>
    </w:p>
    <w:p w14:paraId="1A2CA587"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Creating a dashboard that shows the status of your build and releases combined with team-specific information is, in many cases, a valuable asset to get insights.</w:t>
      </w:r>
    </w:p>
    <w:p w14:paraId="3DD6DA9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Read more at </w:t>
      </w:r>
      <w:hyperlink r:id="rId306" w:history="1">
        <w:r>
          <w:rPr>
            <w:rStyle w:val="Hyperlink"/>
            <w:rFonts w:ascii="Segoe UI" w:hAnsi="Segoe UI" w:cs="Segoe UI"/>
            <w:u w:val="none"/>
          </w:rPr>
          <w:t>About dashboards, charts, reports, &amp; widgets</w:t>
        </w:r>
      </w:hyperlink>
      <w:r>
        <w:rPr>
          <w:rFonts w:ascii="Segoe UI" w:hAnsi="Segoe UI" w:cs="Segoe UI"/>
          <w:color w:val="161616"/>
        </w:rPr>
        <w:t>.</w:t>
      </w:r>
    </w:p>
    <w:p w14:paraId="658E6573" w14:textId="77777777" w:rsidR="009E16DD" w:rsidRDefault="009E16DD"/>
    <w:p w14:paraId="539BBCBF"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events and notifications</w:t>
      </w:r>
    </w:p>
    <w:p w14:paraId="18A4D318"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642F2D3" w14:textId="77777777" w:rsidR="009E16DD" w:rsidRDefault="009E16DD" w:rsidP="009E16DD">
      <w:pPr>
        <w:numPr>
          <w:ilvl w:val="0"/>
          <w:numId w:val="346"/>
        </w:numPr>
        <w:shd w:val="clear" w:color="auto" w:fill="FFFFFF"/>
        <w:spacing w:after="0" w:line="240" w:lineRule="auto"/>
        <w:rPr>
          <w:rFonts w:ascii="Segoe UI" w:hAnsi="Segoe UI" w:cs="Segoe UI"/>
        </w:rPr>
      </w:pPr>
      <w:r>
        <w:rPr>
          <w:rFonts w:ascii="Segoe UI" w:hAnsi="Segoe UI" w:cs="Segoe UI"/>
        </w:rPr>
        <w:t>2 minutes</w:t>
      </w:r>
    </w:p>
    <w:p w14:paraId="516A377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One of the first requests many people have when working in a system that does asynchronous actions is to get notifications or alerts. Why?</w:t>
      </w:r>
    </w:p>
    <w:p w14:paraId="72DF57A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Because they don't want to open the application, log in and see if things changed repeatedly.</w:t>
      </w:r>
    </w:p>
    <w:p w14:paraId="7D337A8F"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lastRenderedPageBreak/>
        <w:t>The ability to receive Alerts and notifications is a powerful mechanism to get notified about certain events in your system when they happen.</w:t>
      </w:r>
    </w:p>
    <w:p w14:paraId="3AF1C3C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example, when a build takes a while to complete, you probably don't want to stare at the screen until it has finished. But you want to know when it does.</w:t>
      </w:r>
    </w:p>
    <w:p w14:paraId="67EF63B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Getting an email or another kind of notification instead is powerful and convenient. Another example is a system that needs to be monitored.</w:t>
      </w:r>
    </w:p>
    <w:p w14:paraId="65D0F11E"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You want to get notified by the system in real time.</w:t>
      </w:r>
      <w:r>
        <w:rPr>
          <w:rFonts w:ascii="Segoe UI" w:hAnsi="Segoe UI" w:cs="Segoe UI"/>
          <w:color w:val="161616"/>
        </w:rPr>
        <w:t xml:space="preserve"> By implementing a successful alert mechanism, you can use alerts to react to situations proactively before anybody is bothered by them.</w:t>
      </w:r>
    </w:p>
    <w:p w14:paraId="1BBEE7FD"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Alerts</w:t>
      </w:r>
    </w:p>
    <w:p w14:paraId="05D69175"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However, when you define alerts, you need to be careful. When you get alerts for every single event that happens in the system, your mailbox will quickly be flooded with numerous alerts.</w:t>
      </w:r>
    </w:p>
    <w:p w14:paraId="1396DFF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more alerts you get that aren't relevant, the more significant the change that people will never look at the alerts and notifications and will miss the important ones.</w:t>
      </w:r>
    </w:p>
    <w:p w14:paraId="1E1BC660"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Target audience and delivery mechanism</w:t>
      </w:r>
    </w:p>
    <w:p w14:paraId="2A962612"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When defining alerts or notifications, you need to think about the target audience. Who needs to react to the alerts? Don't send messages to people for information only. They'll stop looking at it quickly.</w:t>
      </w:r>
    </w:p>
    <w:p w14:paraId="5D3F482B"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Another thing to consider when defining alerts is the mechanism to deliver them. Do you want to send an email, or do you like to send a message in Slack for your team? Or do you want to call another system to do a particular action?</w:t>
      </w:r>
    </w:p>
    <w:p w14:paraId="5FC08C56"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Within Azure DevOps, there are multiple ways to define your alerts. By using query and filter mechanisms, you can filter out specific alerts. For example, you only want to get notified for failed releases and not for successful ones.</w:t>
      </w:r>
    </w:p>
    <w:p w14:paraId="78D49C9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Almost every action in the system raises an event to which you can subscribe. A subscription is personal or for your whole team. When you have made a subscription, you can select how you want the notification to be delivered.</w:t>
      </w:r>
    </w:p>
    <w:p w14:paraId="0F88A63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lastRenderedPageBreak/>
        <w:t>For more information, see also:</w:t>
      </w:r>
    </w:p>
    <w:p w14:paraId="085DB04D" w14:textId="77777777" w:rsidR="009E16DD" w:rsidRDefault="00000000" w:rsidP="009E16DD">
      <w:pPr>
        <w:numPr>
          <w:ilvl w:val="0"/>
          <w:numId w:val="347"/>
        </w:numPr>
        <w:shd w:val="clear" w:color="auto" w:fill="FFFFFF"/>
        <w:spacing w:after="0" w:line="240" w:lineRule="auto"/>
        <w:ind w:left="1290"/>
        <w:rPr>
          <w:rFonts w:ascii="Segoe UI" w:hAnsi="Segoe UI" w:cs="Segoe UI"/>
          <w:color w:val="161616"/>
        </w:rPr>
      </w:pPr>
      <w:hyperlink r:id="rId307" w:history="1">
        <w:r w:rsidR="009E16DD">
          <w:rPr>
            <w:rStyle w:val="Hyperlink"/>
            <w:rFonts w:ascii="Segoe UI" w:hAnsi="Segoe UI" w:cs="Segoe UI"/>
            <w:u w:val="none"/>
          </w:rPr>
          <w:t>About notifications</w:t>
        </w:r>
      </w:hyperlink>
      <w:r w:rsidR="009E16DD">
        <w:rPr>
          <w:rFonts w:ascii="Segoe UI" w:hAnsi="Segoe UI" w:cs="Segoe UI"/>
          <w:color w:val="161616"/>
        </w:rPr>
        <w:t>.</w:t>
      </w:r>
    </w:p>
    <w:p w14:paraId="0D413A6A" w14:textId="77777777" w:rsidR="009E16DD" w:rsidRDefault="00000000" w:rsidP="009E16DD">
      <w:pPr>
        <w:numPr>
          <w:ilvl w:val="0"/>
          <w:numId w:val="347"/>
        </w:numPr>
        <w:shd w:val="clear" w:color="auto" w:fill="FFFFFF"/>
        <w:spacing w:after="0" w:line="240" w:lineRule="auto"/>
        <w:ind w:left="1290"/>
        <w:rPr>
          <w:rFonts w:ascii="Segoe UI" w:hAnsi="Segoe UI" w:cs="Segoe UI"/>
          <w:color w:val="161616"/>
        </w:rPr>
      </w:pPr>
      <w:hyperlink r:id="rId308" w:history="1">
        <w:r w:rsidR="009E16DD">
          <w:rPr>
            <w:rStyle w:val="Hyperlink"/>
            <w:rFonts w:ascii="Segoe UI" w:hAnsi="Segoe UI" w:cs="Segoe UI"/>
            <w:u w:val="none"/>
          </w:rPr>
          <w:t>Events, subscriptions, and notifications</w:t>
        </w:r>
      </w:hyperlink>
      <w:r w:rsidR="009E16DD">
        <w:rPr>
          <w:rFonts w:ascii="Segoe UI" w:hAnsi="Segoe UI" w:cs="Segoe UI"/>
          <w:color w:val="161616"/>
        </w:rPr>
        <w:t>.</w:t>
      </w:r>
    </w:p>
    <w:p w14:paraId="391CCF70" w14:textId="77777777" w:rsidR="009E16DD" w:rsidRDefault="009E16DD"/>
    <w:p w14:paraId="5E9010D4"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service hooks</w:t>
      </w:r>
    </w:p>
    <w:p w14:paraId="57E28DA6"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9610414" w14:textId="77777777" w:rsidR="009E16DD" w:rsidRDefault="009E16DD" w:rsidP="009E16DD">
      <w:pPr>
        <w:numPr>
          <w:ilvl w:val="0"/>
          <w:numId w:val="348"/>
        </w:numPr>
        <w:shd w:val="clear" w:color="auto" w:fill="FFFFFF"/>
        <w:spacing w:after="0" w:line="240" w:lineRule="auto"/>
        <w:rPr>
          <w:rFonts w:ascii="Segoe UI" w:hAnsi="Segoe UI" w:cs="Segoe UI"/>
        </w:rPr>
      </w:pPr>
      <w:r>
        <w:rPr>
          <w:rFonts w:ascii="Segoe UI" w:hAnsi="Segoe UI" w:cs="Segoe UI"/>
        </w:rPr>
        <w:t>1 minute</w:t>
      </w:r>
    </w:p>
    <w:p w14:paraId="09E646E4"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Service hooks enable you to do tasks on other services when your Azure DevOps Services projects happen.</w:t>
      </w:r>
    </w:p>
    <w:p w14:paraId="623A4136" w14:textId="77777777" w:rsidR="009E16DD" w:rsidRPr="00391971" w:rsidRDefault="009E16DD" w:rsidP="009E16DD">
      <w:pPr>
        <w:pStyle w:val="NormalWeb"/>
        <w:shd w:val="clear" w:color="auto" w:fill="FFFFFF"/>
        <w:rPr>
          <w:rFonts w:ascii="Segoe UI" w:hAnsi="Segoe UI" w:cs="Segoe UI"/>
          <w:color w:val="161616"/>
          <w:highlight w:val="yellow"/>
        </w:rPr>
      </w:pPr>
      <w:r w:rsidRPr="00391971">
        <w:rPr>
          <w:rFonts w:ascii="Segoe UI" w:hAnsi="Segoe UI" w:cs="Segoe UI"/>
          <w:color w:val="161616"/>
          <w:highlight w:val="yellow"/>
        </w:rPr>
        <w:t>For example, create a card in Trello when a work item is created.</w:t>
      </w:r>
    </w:p>
    <w:p w14:paraId="6FE4B125" w14:textId="77777777" w:rsidR="009E16DD" w:rsidRDefault="009E16DD" w:rsidP="009E16DD">
      <w:pPr>
        <w:pStyle w:val="NormalWeb"/>
        <w:shd w:val="clear" w:color="auto" w:fill="FFFFFF"/>
        <w:rPr>
          <w:rFonts w:ascii="Segoe UI" w:hAnsi="Segoe UI" w:cs="Segoe UI"/>
          <w:color w:val="161616"/>
        </w:rPr>
      </w:pPr>
      <w:r w:rsidRPr="00391971">
        <w:rPr>
          <w:rFonts w:ascii="Segoe UI" w:hAnsi="Segoe UI" w:cs="Segoe UI"/>
          <w:color w:val="161616"/>
          <w:highlight w:val="yellow"/>
        </w:rPr>
        <w:t>Or send a push notification to your team's mobile devices when a build fails.</w:t>
      </w:r>
    </w:p>
    <w:p w14:paraId="336CD44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Service hooks can also be used in custom apps and services.</w:t>
      </w:r>
    </w:p>
    <w:p w14:paraId="71194B3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It's a more efficient way to drive activities when events happen in your projects.</w:t>
      </w:r>
    </w:p>
    <w:p w14:paraId="726659A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Azure DevOps includes built-in support for the following Service Hooks:</w:t>
      </w:r>
    </w:p>
    <w:p w14:paraId="5B899CF4" w14:textId="77777777" w:rsidR="009E16DD" w:rsidRDefault="009E16DD" w:rsidP="009E16DD">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918"/>
        <w:gridCol w:w="1904"/>
        <w:gridCol w:w="2947"/>
        <w:gridCol w:w="2337"/>
        <w:gridCol w:w="2824"/>
      </w:tblGrid>
      <w:tr w:rsidR="009E16DD" w14:paraId="33B3EA60" w14:textId="77777777" w:rsidTr="009E16DD">
        <w:trPr>
          <w:tblHeader/>
        </w:trPr>
        <w:tc>
          <w:tcPr>
            <w:tcW w:w="0" w:type="auto"/>
            <w:hideMark/>
          </w:tcPr>
          <w:p w14:paraId="49571548" w14:textId="77777777" w:rsidR="009E16DD" w:rsidRDefault="009E16DD">
            <w:pPr>
              <w:rPr>
                <w:rFonts w:ascii="Times New Roman" w:hAnsi="Times New Roman" w:cs="Times New Roman"/>
                <w:b/>
                <w:bCs/>
              </w:rPr>
            </w:pPr>
            <w:r>
              <w:rPr>
                <w:rStyle w:val="Strong"/>
              </w:rPr>
              <w:t>Build and release.</w:t>
            </w:r>
          </w:p>
        </w:tc>
        <w:tc>
          <w:tcPr>
            <w:tcW w:w="0" w:type="auto"/>
            <w:hideMark/>
          </w:tcPr>
          <w:p w14:paraId="2CD8406D" w14:textId="77777777" w:rsidR="009E16DD" w:rsidRDefault="009E16DD">
            <w:pPr>
              <w:rPr>
                <w:b/>
                <w:bCs/>
              </w:rPr>
            </w:pPr>
            <w:r>
              <w:rPr>
                <w:rStyle w:val="Strong"/>
              </w:rPr>
              <w:t>Collaborate</w:t>
            </w:r>
          </w:p>
        </w:tc>
        <w:tc>
          <w:tcPr>
            <w:tcW w:w="0" w:type="auto"/>
            <w:hideMark/>
          </w:tcPr>
          <w:p w14:paraId="7F2C6432" w14:textId="77777777" w:rsidR="009E16DD" w:rsidRDefault="009E16DD">
            <w:pPr>
              <w:rPr>
                <w:b/>
                <w:bCs/>
              </w:rPr>
            </w:pPr>
            <w:r>
              <w:rPr>
                <w:rStyle w:val="Strong"/>
              </w:rPr>
              <w:t>Customer support</w:t>
            </w:r>
          </w:p>
        </w:tc>
        <w:tc>
          <w:tcPr>
            <w:tcW w:w="0" w:type="auto"/>
            <w:hideMark/>
          </w:tcPr>
          <w:p w14:paraId="650CC0C2" w14:textId="77777777" w:rsidR="009E16DD" w:rsidRDefault="009E16DD">
            <w:pPr>
              <w:rPr>
                <w:b/>
                <w:bCs/>
              </w:rPr>
            </w:pPr>
            <w:r>
              <w:rPr>
                <w:rStyle w:val="Strong"/>
              </w:rPr>
              <w:t>Plan and track</w:t>
            </w:r>
          </w:p>
        </w:tc>
        <w:tc>
          <w:tcPr>
            <w:tcW w:w="0" w:type="auto"/>
            <w:hideMark/>
          </w:tcPr>
          <w:p w14:paraId="354BB036" w14:textId="77777777" w:rsidR="009E16DD" w:rsidRDefault="009E16DD">
            <w:pPr>
              <w:rPr>
                <w:b/>
                <w:bCs/>
              </w:rPr>
            </w:pPr>
            <w:r>
              <w:rPr>
                <w:rStyle w:val="Strong"/>
              </w:rPr>
              <w:t>Integrate</w:t>
            </w:r>
          </w:p>
        </w:tc>
      </w:tr>
      <w:tr w:rsidR="009E16DD" w14:paraId="6247D8F1" w14:textId="77777777" w:rsidTr="009E16DD">
        <w:tc>
          <w:tcPr>
            <w:tcW w:w="0" w:type="auto"/>
            <w:hideMark/>
          </w:tcPr>
          <w:p w14:paraId="183327CA" w14:textId="77777777" w:rsidR="009E16DD" w:rsidRDefault="009E16DD">
            <w:r>
              <w:t>AppVeyor</w:t>
            </w:r>
          </w:p>
        </w:tc>
        <w:tc>
          <w:tcPr>
            <w:tcW w:w="0" w:type="auto"/>
            <w:hideMark/>
          </w:tcPr>
          <w:p w14:paraId="7D8A2BB9" w14:textId="77777777" w:rsidR="009E16DD" w:rsidRDefault="009E16DD">
            <w:r>
              <w:t>Campfire</w:t>
            </w:r>
          </w:p>
        </w:tc>
        <w:tc>
          <w:tcPr>
            <w:tcW w:w="0" w:type="auto"/>
            <w:hideMark/>
          </w:tcPr>
          <w:p w14:paraId="38BC5304" w14:textId="77777777" w:rsidR="009E16DD" w:rsidRDefault="009E16DD">
            <w:r>
              <w:t>UserVoice</w:t>
            </w:r>
          </w:p>
        </w:tc>
        <w:tc>
          <w:tcPr>
            <w:tcW w:w="0" w:type="auto"/>
            <w:hideMark/>
          </w:tcPr>
          <w:p w14:paraId="2BC98F34" w14:textId="77777777" w:rsidR="009E16DD" w:rsidRDefault="009E16DD">
            <w:r>
              <w:t>Trello</w:t>
            </w:r>
          </w:p>
        </w:tc>
        <w:tc>
          <w:tcPr>
            <w:tcW w:w="0" w:type="auto"/>
            <w:hideMark/>
          </w:tcPr>
          <w:p w14:paraId="6E87940E" w14:textId="77777777" w:rsidR="009E16DD" w:rsidRDefault="009E16DD">
            <w:r>
              <w:t>Azure Service Bus</w:t>
            </w:r>
          </w:p>
        </w:tc>
      </w:tr>
      <w:tr w:rsidR="009E16DD" w14:paraId="7DCE3E28" w14:textId="77777777" w:rsidTr="009E16DD">
        <w:tc>
          <w:tcPr>
            <w:tcW w:w="0" w:type="auto"/>
            <w:hideMark/>
          </w:tcPr>
          <w:p w14:paraId="795A7921" w14:textId="77777777" w:rsidR="009E16DD" w:rsidRDefault="009E16DD">
            <w:r>
              <w:t>Bamboo</w:t>
            </w:r>
          </w:p>
        </w:tc>
        <w:tc>
          <w:tcPr>
            <w:tcW w:w="0" w:type="auto"/>
            <w:hideMark/>
          </w:tcPr>
          <w:p w14:paraId="1EE5D031" w14:textId="77777777" w:rsidR="009E16DD" w:rsidRDefault="009E16DD">
            <w:proofErr w:type="spellStart"/>
            <w:r>
              <w:t>Flowdock</w:t>
            </w:r>
            <w:proofErr w:type="spellEnd"/>
          </w:p>
        </w:tc>
        <w:tc>
          <w:tcPr>
            <w:tcW w:w="0" w:type="auto"/>
            <w:hideMark/>
          </w:tcPr>
          <w:p w14:paraId="71709C2C" w14:textId="77777777" w:rsidR="009E16DD" w:rsidRDefault="009E16DD">
            <w:r>
              <w:t>Zendesk</w:t>
            </w:r>
          </w:p>
        </w:tc>
        <w:tc>
          <w:tcPr>
            <w:tcW w:w="0" w:type="auto"/>
            <w:hideMark/>
          </w:tcPr>
          <w:p w14:paraId="082442EB" w14:textId="77777777" w:rsidR="009E16DD" w:rsidRDefault="009E16DD"/>
        </w:tc>
        <w:tc>
          <w:tcPr>
            <w:tcW w:w="0" w:type="auto"/>
            <w:hideMark/>
          </w:tcPr>
          <w:p w14:paraId="7227D974" w14:textId="77777777" w:rsidR="009E16DD" w:rsidRDefault="009E16DD">
            <w:pPr>
              <w:rPr>
                <w:sz w:val="24"/>
                <w:szCs w:val="24"/>
              </w:rPr>
            </w:pPr>
            <w:r>
              <w:t>Azure Storage</w:t>
            </w:r>
          </w:p>
        </w:tc>
      </w:tr>
      <w:tr w:rsidR="009E16DD" w14:paraId="3DBFEB5B" w14:textId="77777777" w:rsidTr="009E16DD">
        <w:tc>
          <w:tcPr>
            <w:tcW w:w="0" w:type="auto"/>
            <w:hideMark/>
          </w:tcPr>
          <w:p w14:paraId="6C339105" w14:textId="77777777" w:rsidR="009E16DD" w:rsidRDefault="009E16DD">
            <w:r>
              <w:t>Jenkins</w:t>
            </w:r>
          </w:p>
        </w:tc>
        <w:tc>
          <w:tcPr>
            <w:tcW w:w="0" w:type="auto"/>
            <w:hideMark/>
          </w:tcPr>
          <w:p w14:paraId="114F5CD6" w14:textId="77777777" w:rsidR="009E16DD" w:rsidRDefault="009E16DD">
            <w:r>
              <w:t>HipChat</w:t>
            </w:r>
          </w:p>
        </w:tc>
        <w:tc>
          <w:tcPr>
            <w:tcW w:w="0" w:type="auto"/>
            <w:hideMark/>
          </w:tcPr>
          <w:p w14:paraId="2CA94680" w14:textId="77777777" w:rsidR="009E16DD" w:rsidRDefault="009E16DD"/>
        </w:tc>
        <w:tc>
          <w:tcPr>
            <w:tcW w:w="0" w:type="auto"/>
            <w:hideMark/>
          </w:tcPr>
          <w:p w14:paraId="75025E49" w14:textId="77777777" w:rsidR="009E16DD" w:rsidRDefault="009E16DD">
            <w:pPr>
              <w:rPr>
                <w:sz w:val="20"/>
                <w:szCs w:val="20"/>
              </w:rPr>
            </w:pPr>
          </w:p>
        </w:tc>
        <w:tc>
          <w:tcPr>
            <w:tcW w:w="0" w:type="auto"/>
            <w:hideMark/>
          </w:tcPr>
          <w:p w14:paraId="76E802CA" w14:textId="77777777" w:rsidR="009E16DD" w:rsidRDefault="009E16DD">
            <w:pPr>
              <w:rPr>
                <w:sz w:val="24"/>
                <w:szCs w:val="24"/>
              </w:rPr>
            </w:pPr>
            <w:r>
              <w:t>Web Hooks</w:t>
            </w:r>
          </w:p>
        </w:tc>
      </w:tr>
      <w:tr w:rsidR="009E16DD" w14:paraId="7CAE7718" w14:textId="77777777" w:rsidTr="009E16DD">
        <w:tc>
          <w:tcPr>
            <w:tcW w:w="0" w:type="auto"/>
            <w:hideMark/>
          </w:tcPr>
          <w:p w14:paraId="06B4D229" w14:textId="77777777" w:rsidR="009E16DD" w:rsidRDefault="009E16DD">
            <w:proofErr w:type="spellStart"/>
            <w:r>
              <w:t>MyGet</w:t>
            </w:r>
            <w:proofErr w:type="spellEnd"/>
          </w:p>
        </w:tc>
        <w:tc>
          <w:tcPr>
            <w:tcW w:w="0" w:type="auto"/>
            <w:hideMark/>
          </w:tcPr>
          <w:p w14:paraId="61EF290A" w14:textId="77777777" w:rsidR="009E16DD" w:rsidRDefault="009E16DD">
            <w:r>
              <w:t>Hubot</w:t>
            </w:r>
          </w:p>
        </w:tc>
        <w:tc>
          <w:tcPr>
            <w:tcW w:w="0" w:type="auto"/>
            <w:hideMark/>
          </w:tcPr>
          <w:p w14:paraId="2F063CAD" w14:textId="77777777" w:rsidR="009E16DD" w:rsidRDefault="009E16DD"/>
        </w:tc>
        <w:tc>
          <w:tcPr>
            <w:tcW w:w="0" w:type="auto"/>
            <w:hideMark/>
          </w:tcPr>
          <w:p w14:paraId="1D527CBC" w14:textId="77777777" w:rsidR="009E16DD" w:rsidRDefault="009E16DD">
            <w:pPr>
              <w:rPr>
                <w:sz w:val="20"/>
                <w:szCs w:val="20"/>
              </w:rPr>
            </w:pPr>
          </w:p>
        </w:tc>
        <w:tc>
          <w:tcPr>
            <w:tcW w:w="0" w:type="auto"/>
            <w:hideMark/>
          </w:tcPr>
          <w:p w14:paraId="00880182" w14:textId="77777777" w:rsidR="009E16DD" w:rsidRDefault="009E16DD">
            <w:pPr>
              <w:rPr>
                <w:sz w:val="24"/>
                <w:szCs w:val="24"/>
              </w:rPr>
            </w:pPr>
            <w:r>
              <w:t>Zapier</w:t>
            </w:r>
          </w:p>
        </w:tc>
      </w:tr>
      <w:tr w:rsidR="009E16DD" w14:paraId="7AFCE8B0" w14:textId="77777777" w:rsidTr="009E16DD">
        <w:tc>
          <w:tcPr>
            <w:tcW w:w="0" w:type="auto"/>
            <w:hideMark/>
          </w:tcPr>
          <w:p w14:paraId="4C1BCDA1" w14:textId="77777777" w:rsidR="009E16DD" w:rsidRDefault="009E16DD">
            <w:r>
              <w:t>Slack</w:t>
            </w:r>
          </w:p>
        </w:tc>
        <w:tc>
          <w:tcPr>
            <w:tcW w:w="0" w:type="auto"/>
            <w:hideMark/>
          </w:tcPr>
          <w:p w14:paraId="61AC6CE2" w14:textId="77777777" w:rsidR="009E16DD" w:rsidRDefault="009E16DD"/>
        </w:tc>
        <w:tc>
          <w:tcPr>
            <w:tcW w:w="0" w:type="auto"/>
            <w:hideMark/>
          </w:tcPr>
          <w:p w14:paraId="2ED9FA50" w14:textId="77777777" w:rsidR="009E16DD" w:rsidRDefault="009E16DD">
            <w:pPr>
              <w:rPr>
                <w:sz w:val="20"/>
                <w:szCs w:val="20"/>
              </w:rPr>
            </w:pPr>
          </w:p>
        </w:tc>
        <w:tc>
          <w:tcPr>
            <w:tcW w:w="0" w:type="auto"/>
            <w:hideMark/>
          </w:tcPr>
          <w:p w14:paraId="7B648B3A" w14:textId="77777777" w:rsidR="009E16DD" w:rsidRDefault="009E16DD">
            <w:pPr>
              <w:rPr>
                <w:sz w:val="20"/>
                <w:szCs w:val="20"/>
              </w:rPr>
            </w:pPr>
          </w:p>
        </w:tc>
        <w:tc>
          <w:tcPr>
            <w:tcW w:w="0" w:type="auto"/>
            <w:hideMark/>
          </w:tcPr>
          <w:p w14:paraId="5B3E2ACD" w14:textId="77777777" w:rsidR="009E16DD" w:rsidRDefault="009E16DD">
            <w:pPr>
              <w:rPr>
                <w:sz w:val="20"/>
                <w:szCs w:val="20"/>
              </w:rPr>
            </w:pPr>
          </w:p>
        </w:tc>
      </w:tr>
    </w:tbl>
    <w:p w14:paraId="5377AF8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This list will change over time.</w:t>
      </w:r>
    </w:p>
    <w:p w14:paraId="3196D21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To learn more about service hooks and how to use and create them, read </w:t>
      </w:r>
      <w:hyperlink r:id="rId309" w:history="1">
        <w:r>
          <w:rPr>
            <w:rStyle w:val="Hyperlink"/>
            <w:rFonts w:ascii="Segoe UI" w:hAnsi="Segoe UI" w:cs="Segoe UI"/>
          </w:rPr>
          <w:t>Service Hooks in Azure DevOps</w:t>
        </w:r>
      </w:hyperlink>
      <w:r>
        <w:rPr>
          <w:rFonts w:ascii="Segoe UI" w:hAnsi="Segoe UI" w:cs="Segoe UI"/>
          <w:color w:val="161616"/>
        </w:rPr>
        <w:t>.</w:t>
      </w:r>
    </w:p>
    <w:p w14:paraId="50CE3CE7" w14:textId="77777777" w:rsidR="009E16DD" w:rsidRDefault="009E16DD"/>
    <w:p w14:paraId="361D7388" w14:textId="77777777" w:rsidR="00F1146F" w:rsidRPr="00F1146F" w:rsidRDefault="00F1146F" w:rsidP="00F1146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1146F">
        <w:rPr>
          <w:rFonts w:ascii="Segoe UI" w:eastAsia="Times New Roman" w:hAnsi="Segoe UI" w:cs="Segoe UI"/>
          <w:b/>
          <w:bCs/>
          <w:color w:val="161616"/>
          <w:kern w:val="36"/>
          <w:sz w:val="48"/>
          <w:szCs w:val="48"/>
          <w:lang w:eastAsia="en-CA"/>
          <w14:ligatures w14:val="none"/>
        </w:rPr>
        <w:lastRenderedPageBreak/>
        <w:t>Exercise - set up service hooks to monitor the pipeline</w:t>
      </w:r>
    </w:p>
    <w:p w14:paraId="22E5FA4E" w14:textId="77777777" w:rsidR="00F1146F" w:rsidRPr="00F1146F" w:rsidRDefault="00F1146F" w:rsidP="00F1146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1146F">
        <w:rPr>
          <w:rFonts w:ascii="docons" w:eastAsia="Times New Roman" w:hAnsi="docons" w:cs="Segoe UI"/>
          <w:color w:val="161616"/>
          <w:kern w:val="0"/>
          <w:sz w:val="14"/>
          <w:szCs w:val="14"/>
          <w:bdr w:val="none" w:sz="0" w:space="0" w:color="auto" w:frame="1"/>
          <w:lang w:eastAsia="en-CA"/>
          <w14:ligatures w14:val="none"/>
        </w:rPr>
        <w:t>Completed</w:t>
      </w:r>
      <w:r w:rsidRPr="00F1146F">
        <w:rPr>
          <w:rFonts w:ascii="Segoe UI" w:eastAsia="Times New Roman" w:hAnsi="Segoe UI" w:cs="Segoe UI"/>
          <w:color w:val="161616"/>
          <w:kern w:val="0"/>
          <w:sz w:val="18"/>
          <w:szCs w:val="18"/>
          <w:lang w:eastAsia="en-CA"/>
          <w14:ligatures w14:val="none"/>
        </w:rPr>
        <w:t>100 XP</w:t>
      </w:r>
    </w:p>
    <w:p w14:paraId="6BC04A44" w14:textId="77777777" w:rsidR="00F1146F" w:rsidRPr="00F1146F" w:rsidRDefault="00F1146F" w:rsidP="00F1146F">
      <w:pPr>
        <w:numPr>
          <w:ilvl w:val="0"/>
          <w:numId w:val="349"/>
        </w:numPr>
        <w:shd w:val="clear" w:color="auto" w:fill="FFFFFF"/>
        <w:spacing w:after="0" w:line="240" w:lineRule="auto"/>
        <w:rPr>
          <w:rFonts w:ascii="Segoe UI" w:eastAsia="Times New Roman" w:hAnsi="Segoe UI" w:cs="Segoe UI"/>
          <w:kern w:val="0"/>
          <w:sz w:val="24"/>
          <w:szCs w:val="24"/>
          <w:lang w:eastAsia="en-CA"/>
          <w14:ligatures w14:val="none"/>
        </w:rPr>
      </w:pPr>
      <w:r w:rsidRPr="00F1146F">
        <w:rPr>
          <w:rFonts w:ascii="Segoe UI" w:eastAsia="Times New Roman" w:hAnsi="Segoe UI" w:cs="Segoe UI"/>
          <w:kern w:val="0"/>
          <w:sz w:val="24"/>
          <w:szCs w:val="24"/>
          <w:lang w:eastAsia="en-CA"/>
          <w14:ligatures w14:val="none"/>
        </w:rPr>
        <w:t>4 minutes</w:t>
      </w:r>
    </w:p>
    <w:p w14:paraId="4AEDFAEE"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In this exercise, you'll investigate Service Hooks.</w:t>
      </w:r>
    </w:p>
    <w:p w14:paraId="26C0496A"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Steps</w:t>
      </w:r>
    </w:p>
    <w:p w14:paraId="39CD2FE4"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Let's now look at how a release pipeline can communicate with other services by using service hooks.</w:t>
      </w:r>
    </w:p>
    <w:p w14:paraId="0FB30324"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Azure DevOps can be integrated with a wide variety of other applications. It has built-in support for many applications and generic hooks for working with other applications. Let's look.</w:t>
      </w:r>
    </w:p>
    <w:p w14:paraId="618C303A"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Below the main menu for the </w:t>
      </w:r>
      <w:r w:rsidRPr="00F1146F">
        <w:rPr>
          <w:rFonts w:ascii="Segoe UI" w:eastAsia="Times New Roman" w:hAnsi="Segoe UI" w:cs="Segoe UI"/>
          <w:b/>
          <w:bCs/>
          <w:color w:val="161616"/>
          <w:kern w:val="0"/>
          <w:sz w:val="24"/>
          <w:szCs w:val="24"/>
          <w:lang w:eastAsia="en-CA"/>
          <w14:ligatures w14:val="none"/>
        </w:rPr>
        <w:t>Parts Unlimited</w:t>
      </w:r>
      <w:r w:rsidRPr="00F1146F">
        <w:rPr>
          <w:rFonts w:ascii="Segoe UI" w:eastAsia="Times New Roman" w:hAnsi="Segoe UI" w:cs="Segoe UI"/>
          <w:color w:val="161616"/>
          <w:kern w:val="0"/>
          <w:sz w:val="24"/>
          <w:szCs w:val="24"/>
          <w:lang w:eastAsia="en-CA"/>
          <w14:ligatures w14:val="none"/>
        </w:rPr>
        <w:t> project, click </w:t>
      </w:r>
      <w:r w:rsidRPr="00F1146F">
        <w:rPr>
          <w:rFonts w:ascii="Segoe UI" w:eastAsia="Times New Roman" w:hAnsi="Segoe UI" w:cs="Segoe UI"/>
          <w:b/>
          <w:bCs/>
          <w:color w:val="161616"/>
          <w:kern w:val="0"/>
          <w:sz w:val="24"/>
          <w:szCs w:val="24"/>
          <w:lang w:eastAsia="en-CA"/>
          <w14:ligatures w14:val="none"/>
        </w:rPr>
        <w:t>Project Settings</w:t>
      </w:r>
      <w:r w:rsidRPr="00F1146F">
        <w:rPr>
          <w:rFonts w:ascii="Segoe UI" w:eastAsia="Times New Roman" w:hAnsi="Segoe UI" w:cs="Segoe UI"/>
          <w:color w:val="161616"/>
          <w:kern w:val="0"/>
          <w:sz w:val="24"/>
          <w:szCs w:val="24"/>
          <w:lang w:eastAsia="en-CA"/>
          <w14:ligatures w14:val="none"/>
        </w:rPr>
        <w:t>.</w:t>
      </w:r>
    </w:p>
    <w:p w14:paraId="5A230B18" w14:textId="2117ACB0"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1A1D6936" wp14:editId="0499F34E">
            <wp:extent cx="2592070" cy="731520"/>
            <wp:effectExtent l="0" t="0" r="0" b="0"/>
            <wp:docPr id="176657083" name="Picture 46" descr="Projec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roject settings."/>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592070" cy="731520"/>
                    </a:xfrm>
                    <a:prstGeom prst="rect">
                      <a:avLst/>
                    </a:prstGeom>
                    <a:noFill/>
                    <a:ln>
                      <a:noFill/>
                    </a:ln>
                  </pic:spPr>
                </pic:pic>
              </a:graphicData>
            </a:graphic>
          </wp:inline>
        </w:drawing>
      </w:r>
    </w:p>
    <w:p w14:paraId="0D6D7263"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In the </w:t>
      </w:r>
      <w:r w:rsidRPr="00F1146F">
        <w:rPr>
          <w:rFonts w:ascii="Segoe UI" w:eastAsia="Times New Roman" w:hAnsi="Segoe UI" w:cs="Segoe UI"/>
          <w:b/>
          <w:bCs/>
          <w:color w:val="161616"/>
          <w:kern w:val="0"/>
          <w:sz w:val="24"/>
          <w:szCs w:val="24"/>
          <w:lang w:eastAsia="en-CA"/>
          <w14:ligatures w14:val="none"/>
        </w:rPr>
        <w:t>Project settings</w:t>
      </w:r>
      <w:r w:rsidRPr="00F1146F">
        <w:rPr>
          <w:rFonts w:ascii="Segoe UI" w:eastAsia="Times New Roman" w:hAnsi="Segoe UI" w:cs="Segoe UI"/>
          <w:color w:val="161616"/>
          <w:kern w:val="0"/>
          <w:sz w:val="24"/>
          <w:szCs w:val="24"/>
          <w:lang w:eastAsia="en-CA"/>
          <w14:ligatures w14:val="none"/>
        </w:rPr>
        <w:t> menu, click </w:t>
      </w:r>
      <w:r w:rsidRPr="00F1146F">
        <w:rPr>
          <w:rFonts w:ascii="Segoe UI" w:eastAsia="Times New Roman" w:hAnsi="Segoe UI" w:cs="Segoe UI"/>
          <w:b/>
          <w:bCs/>
          <w:color w:val="161616"/>
          <w:kern w:val="0"/>
          <w:sz w:val="24"/>
          <w:szCs w:val="24"/>
          <w:lang w:eastAsia="en-CA"/>
          <w14:ligatures w14:val="none"/>
        </w:rPr>
        <w:t>Service hooks</w:t>
      </w:r>
      <w:r w:rsidRPr="00F1146F">
        <w:rPr>
          <w:rFonts w:ascii="Segoe UI" w:eastAsia="Times New Roman" w:hAnsi="Segoe UI" w:cs="Segoe UI"/>
          <w:color w:val="161616"/>
          <w:kern w:val="0"/>
          <w:sz w:val="24"/>
          <w:szCs w:val="24"/>
          <w:lang w:eastAsia="en-CA"/>
          <w14:ligatures w14:val="none"/>
        </w:rPr>
        <w:t>.</w:t>
      </w:r>
    </w:p>
    <w:p w14:paraId="3AC9EB33" w14:textId="7D4DB5E8"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7559FCFA" wp14:editId="2BABEA71">
            <wp:extent cx="5943600" cy="2184400"/>
            <wp:effectExtent l="0" t="0" r="0" b="6350"/>
            <wp:docPr id="1419466233" name="Picture 45" descr="Service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rvice hooks."/>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inline>
        </w:drawing>
      </w:r>
    </w:p>
    <w:p w14:paraId="6F50D5F2"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Click </w:t>
      </w:r>
      <w:r w:rsidRPr="00F1146F">
        <w:rPr>
          <w:rFonts w:ascii="Segoe UI" w:eastAsia="Times New Roman" w:hAnsi="Segoe UI" w:cs="Segoe UI"/>
          <w:b/>
          <w:bCs/>
          <w:color w:val="161616"/>
          <w:kern w:val="0"/>
          <w:sz w:val="24"/>
          <w:szCs w:val="24"/>
          <w:lang w:eastAsia="en-CA"/>
          <w14:ligatures w14:val="none"/>
        </w:rPr>
        <w:t>+Create subscription</w:t>
      </w:r>
      <w:r w:rsidRPr="00F1146F">
        <w:rPr>
          <w:rFonts w:ascii="Segoe UI" w:eastAsia="Times New Roman" w:hAnsi="Segoe UI" w:cs="Segoe UI"/>
          <w:color w:val="161616"/>
          <w:kern w:val="0"/>
          <w:sz w:val="24"/>
          <w:szCs w:val="24"/>
          <w:lang w:eastAsia="en-CA"/>
          <w14:ligatures w14:val="none"/>
        </w:rPr>
        <w:t>.</w:t>
      </w:r>
    </w:p>
    <w:p w14:paraId="0B2C9DA1" w14:textId="5894CC7C"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lastRenderedPageBreak/>
        <w:drawing>
          <wp:inline distT="0" distB="0" distL="0" distR="0" wp14:anchorId="184B0426" wp14:editId="40C82088">
            <wp:extent cx="5661025" cy="5669280"/>
            <wp:effectExtent l="0" t="0" r="0" b="7620"/>
            <wp:docPr id="1430841622" name="Picture 44" descr="Availabl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vailable application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661025" cy="5669280"/>
                    </a:xfrm>
                    <a:prstGeom prst="rect">
                      <a:avLst/>
                    </a:prstGeom>
                    <a:noFill/>
                    <a:ln>
                      <a:noFill/>
                    </a:ln>
                  </pic:spPr>
                </pic:pic>
              </a:graphicData>
            </a:graphic>
          </wp:inline>
        </w:drawing>
      </w:r>
    </w:p>
    <w:p w14:paraId="49A7CE94"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By using service hooks, we can notify other applications that an event has occurred within Azure DevOps. We could also send a message to a team in </w:t>
      </w:r>
      <w:r w:rsidRPr="00F1146F">
        <w:rPr>
          <w:rFonts w:ascii="Segoe UI" w:eastAsia="Times New Roman" w:hAnsi="Segoe UI" w:cs="Segoe UI"/>
          <w:b/>
          <w:bCs/>
          <w:color w:val="161616"/>
          <w:kern w:val="0"/>
          <w:sz w:val="24"/>
          <w:szCs w:val="24"/>
          <w:lang w:eastAsia="en-CA"/>
          <w14:ligatures w14:val="none"/>
        </w:rPr>
        <w:t>Microsoft Teams</w:t>
      </w:r>
      <w:r w:rsidRPr="00F1146F">
        <w:rPr>
          <w:rFonts w:ascii="Segoe UI" w:eastAsia="Times New Roman" w:hAnsi="Segoe UI" w:cs="Segoe UI"/>
          <w:color w:val="161616"/>
          <w:kern w:val="0"/>
          <w:sz w:val="24"/>
          <w:szCs w:val="24"/>
          <w:lang w:eastAsia="en-CA"/>
          <w14:ligatures w14:val="none"/>
        </w:rPr>
        <w:t> or </w:t>
      </w:r>
      <w:r w:rsidRPr="00F1146F">
        <w:rPr>
          <w:rFonts w:ascii="Segoe UI" w:eastAsia="Times New Roman" w:hAnsi="Segoe UI" w:cs="Segoe UI"/>
          <w:b/>
          <w:bCs/>
          <w:color w:val="161616"/>
          <w:kern w:val="0"/>
          <w:sz w:val="24"/>
          <w:szCs w:val="24"/>
          <w:lang w:eastAsia="en-CA"/>
          <w14:ligatures w14:val="none"/>
        </w:rPr>
        <w:t>Slack</w:t>
      </w:r>
      <w:r w:rsidRPr="00F1146F">
        <w:rPr>
          <w:rFonts w:ascii="Segoe UI" w:eastAsia="Times New Roman" w:hAnsi="Segoe UI" w:cs="Segoe UI"/>
          <w:color w:val="161616"/>
          <w:kern w:val="0"/>
          <w:sz w:val="24"/>
          <w:szCs w:val="24"/>
          <w:lang w:eastAsia="en-CA"/>
          <w14:ligatures w14:val="none"/>
        </w:rPr>
        <w:t>. We could also trigger an action in </w:t>
      </w:r>
      <w:r w:rsidRPr="00F1146F">
        <w:rPr>
          <w:rFonts w:ascii="Segoe UI" w:eastAsia="Times New Roman" w:hAnsi="Segoe UI" w:cs="Segoe UI"/>
          <w:b/>
          <w:bCs/>
          <w:color w:val="161616"/>
          <w:kern w:val="0"/>
          <w:sz w:val="24"/>
          <w:szCs w:val="24"/>
          <w:lang w:eastAsia="en-CA"/>
          <w14:ligatures w14:val="none"/>
        </w:rPr>
        <w:t>Bamboo</w:t>
      </w:r>
      <w:r w:rsidRPr="00F1146F">
        <w:rPr>
          <w:rFonts w:ascii="Segoe UI" w:eastAsia="Times New Roman" w:hAnsi="Segoe UI" w:cs="Segoe UI"/>
          <w:color w:val="161616"/>
          <w:kern w:val="0"/>
          <w:sz w:val="24"/>
          <w:szCs w:val="24"/>
          <w:lang w:eastAsia="en-CA"/>
          <w14:ligatures w14:val="none"/>
        </w:rPr>
        <w:t> or </w:t>
      </w:r>
      <w:r w:rsidRPr="00F1146F">
        <w:rPr>
          <w:rFonts w:ascii="Segoe UI" w:eastAsia="Times New Roman" w:hAnsi="Segoe UI" w:cs="Segoe UI"/>
          <w:b/>
          <w:bCs/>
          <w:color w:val="161616"/>
          <w:kern w:val="0"/>
          <w:sz w:val="24"/>
          <w:szCs w:val="24"/>
          <w:lang w:eastAsia="en-CA"/>
          <w14:ligatures w14:val="none"/>
        </w:rPr>
        <w:t>Jenkins</w:t>
      </w:r>
      <w:r w:rsidRPr="00F1146F">
        <w:rPr>
          <w:rFonts w:ascii="Segoe UI" w:eastAsia="Times New Roman" w:hAnsi="Segoe UI" w:cs="Segoe UI"/>
          <w:color w:val="161616"/>
          <w:kern w:val="0"/>
          <w:sz w:val="24"/>
          <w:szCs w:val="24"/>
          <w:lang w:eastAsia="en-CA"/>
          <w14:ligatures w14:val="none"/>
        </w:rPr>
        <w:t>.</w:t>
      </w:r>
    </w:p>
    <w:p w14:paraId="45ACDA3C"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Scroll to the bottom of the list of applications and click on </w:t>
      </w:r>
      <w:r w:rsidRPr="00F1146F">
        <w:rPr>
          <w:rFonts w:ascii="Segoe UI" w:eastAsia="Times New Roman" w:hAnsi="Segoe UI" w:cs="Segoe UI"/>
          <w:b/>
          <w:bCs/>
          <w:color w:val="161616"/>
          <w:kern w:val="0"/>
          <w:sz w:val="24"/>
          <w:szCs w:val="24"/>
          <w:lang w:eastAsia="en-CA"/>
          <w14:ligatures w14:val="none"/>
        </w:rPr>
        <w:t>Web Hooks</w:t>
      </w:r>
      <w:r w:rsidRPr="00F1146F">
        <w:rPr>
          <w:rFonts w:ascii="Segoe UI" w:eastAsia="Times New Roman" w:hAnsi="Segoe UI" w:cs="Segoe UI"/>
          <w:color w:val="161616"/>
          <w:kern w:val="0"/>
          <w:sz w:val="24"/>
          <w:szCs w:val="24"/>
          <w:lang w:eastAsia="en-CA"/>
          <w14:ligatures w14:val="none"/>
        </w:rPr>
        <w:t>.</w:t>
      </w:r>
    </w:p>
    <w:p w14:paraId="133CFACE" w14:textId="10087ADE"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lastRenderedPageBreak/>
        <w:drawing>
          <wp:inline distT="0" distB="0" distL="0" distR="0" wp14:anchorId="10EAED11" wp14:editId="0A879FC2">
            <wp:extent cx="5685155" cy="5677535"/>
            <wp:effectExtent l="0" t="0" r="0" b="0"/>
            <wp:docPr id="1175588764" name="Picture 43" descr="New web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ew web hook."/>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685155" cy="5677535"/>
                    </a:xfrm>
                    <a:prstGeom prst="rect">
                      <a:avLst/>
                    </a:prstGeom>
                    <a:noFill/>
                    <a:ln>
                      <a:noFill/>
                    </a:ln>
                  </pic:spPr>
                </pic:pic>
              </a:graphicData>
            </a:graphic>
          </wp:inline>
        </w:drawing>
      </w:r>
    </w:p>
    <w:p w14:paraId="256E5D7F"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Suppose the application that you want to communicate with isn't in the list of available application hooks.</w:t>
      </w:r>
    </w:p>
    <w:p w14:paraId="16058E82"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In that case, you can almost always use the </w:t>
      </w:r>
      <w:r w:rsidRPr="00F1146F">
        <w:rPr>
          <w:rFonts w:ascii="Segoe UI" w:eastAsia="Times New Roman" w:hAnsi="Segoe UI" w:cs="Segoe UI"/>
          <w:b/>
          <w:bCs/>
          <w:color w:val="161616"/>
          <w:kern w:val="0"/>
          <w:sz w:val="24"/>
          <w:szCs w:val="24"/>
          <w:lang w:eastAsia="en-CA"/>
          <w14:ligatures w14:val="none"/>
        </w:rPr>
        <w:t>Web Hooks</w:t>
      </w:r>
      <w:r w:rsidRPr="00F1146F">
        <w:rPr>
          <w:rFonts w:ascii="Segoe UI" w:eastAsia="Times New Roman" w:hAnsi="Segoe UI" w:cs="Segoe UI"/>
          <w:color w:val="161616"/>
          <w:kern w:val="0"/>
          <w:sz w:val="24"/>
          <w:szCs w:val="24"/>
          <w:lang w:eastAsia="en-CA"/>
          <w14:ligatures w14:val="none"/>
        </w:rPr>
        <w:t> option as a generic way to communicate. It allows you to make an HTTP POST when an event occurs.</w:t>
      </w:r>
    </w:p>
    <w:p w14:paraId="6E38BBA2"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So, if, for example, you wanted to call an Azure Function or an Azure Logic App, you could use this option.</w:t>
      </w:r>
    </w:p>
    <w:p w14:paraId="11832EB7"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lastRenderedPageBreak/>
        <w:t>To demonstrate the basic process for calling web hooks, we'll write a message into a queue in the Azure Storage account that we have been using.</w:t>
      </w:r>
    </w:p>
    <w:p w14:paraId="70A3D581"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From the list of available applications, click </w:t>
      </w:r>
      <w:r w:rsidRPr="00F1146F">
        <w:rPr>
          <w:rFonts w:ascii="Segoe UI" w:eastAsia="Times New Roman" w:hAnsi="Segoe UI" w:cs="Segoe UI"/>
          <w:b/>
          <w:bCs/>
          <w:color w:val="161616"/>
          <w:kern w:val="0"/>
          <w:sz w:val="24"/>
          <w:szCs w:val="24"/>
          <w:lang w:eastAsia="en-CA"/>
          <w14:ligatures w14:val="none"/>
        </w:rPr>
        <w:t>Azure Storage</w:t>
      </w:r>
      <w:r w:rsidRPr="00F1146F">
        <w:rPr>
          <w:rFonts w:ascii="Segoe UI" w:eastAsia="Times New Roman" w:hAnsi="Segoe UI" w:cs="Segoe UI"/>
          <w:color w:val="161616"/>
          <w:kern w:val="0"/>
          <w:sz w:val="24"/>
          <w:szCs w:val="24"/>
          <w:lang w:eastAsia="en-CA"/>
          <w14:ligatures w14:val="none"/>
        </w:rPr>
        <w:t>.</w:t>
      </w:r>
    </w:p>
    <w:p w14:paraId="5842AA73" w14:textId="33BCDF3E"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1F954EB0" wp14:editId="13AECB60">
            <wp:extent cx="5661025" cy="5637530"/>
            <wp:effectExtent l="0" t="0" r="0" b="1270"/>
            <wp:docPr id="668811963" name="Picture 42" descr="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zure Storag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661025" cy="5637530"/>
                    </a:xfrm>
                    <a:prstGeom prst="rect">
                      <a:avLst/>
                    </a:prstGeom>
                    <a:noFill/>
                    <a:ln>
                      <a:noFill/>
                    </a:ln>
                  </pic:spPr>
                </pic:pic>
              </a:graphicData>
            </a:graphic>
          </wp:inline>
        </w:drawing>
      </w:r>
    </w:p>
    <w:p w14:paraId="1091EFE5"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Click </w:t>
      </w:r>
      <w:r w:rsidRPr="00F1146F">
        <w:rPr>
          <w:rFonts w:ascii="Segoe UI" w:eastAsia="Times New Roman" w:hAnsi="Segoe UI" w:cs="Segoe UI"/>
          <w:b/>
          <w:bCs/>
          <w:color w:val="161616"/>
          <w:kern w:val="0"/>
          <w:sz w:val="24"/>
          <w:szCs w:val="24"/>
          <w:lang w:eastAsia="en-CA"/>
          <w14:ligatures w14:val="none"/>
        </w:rPr>
        <w:t>Next</w:t>
      </w:r>
      <w:r w:rsidRPr="00F1146F">
        <w:rPr>
          <w:rFonts w:ascii="Segoe UI" w:eastAsia="Times New Roman" w:hAnsi="Segoe UI" w:cs="Segoe UI"/>
          <w:color w:val="161616"/>
          <w:kern w:val="0"/>
          <w:sz w:val="24"/>
          <w:szCs w:val="24"/>
          <w:lang w:eastAsia="en-CA"/>
          <w14:ligatures w14:val="none"/>
        </w:rPr>
        <w:t>. On the </w:t>
      </w:r>
      <w:r w:rsidRPr="00F1146F">
        <w:rPr>
          <w:rFonts w:ascii="Segoe UI" w:eastAsia="Times New Roman" w:hAnsi="Segoe UI" w:cs="Segoe UI"/>
          <w:b/>
          <w:bCs/>
          <w:color w:val="161616"/>
          <w:kern w:val="0"/>
          <w:sz w:val="24"/>
          <w:szCs w:val="24"/>
          <w:lang w:eastAsia="en-CA"/>
          <w14:ligatures w14:val="none"/>
        </w:rPr>
        <w:t>Trigger</w:t>
      </w:r>
      <w:r w:rsidRPr="00F1146F">
        <w:rPr>
          <w:rFonts w:ascii="Segoe UI" w:eastAsia="Times New Roman" w:hAnsi="Segoe UI" w:cs="Segoe UI"/>
          <w:color w:val="161616"/>
          <w:kern w:val="0"/>
          <w:sz w:val="24"/>
          <w:szCs w:val="24"/>
          <w:lang w:eastAsia="en-CA"/>
          <w14:ligatures w14:val="none"/>
        </w:rPr>
        <w:t> page, we determine which event causes the service hook to be called. Click the drop-down for </w:t>
      </w:r>
      <w:r w:rsidRPr="00F1146F">
        <w:rPr>
          <w:rFonts w:ascii="Segoe UI" w:eastAsia="Times New Roman" w:hAnsi="Segoe UI" w:cs="Segoe UI"/>
          <w:b/>
          <w:bCs/>
          <w:color w:val="161616"/>
          <w:kern w:val="0"/>
          <w:sz w:val="24"/>
          <w:szCs w:val="24"/>
          <w:lang w:eastAsia="en-CA"/>
          <w14:ligatures w14:val="none"/>
        </w:rPr>
        <w:t>Trigger on this type of event</w:t>
      </w:r>
      <w:r w:rsidRPr="00F1146F">
        <w:rPr>
          <w:rFonts w:ascii="Segoe UI" w:eastAsia="Times New Roman" w:hAnsi="Segoe UI" w:cs="Segoe UI"/>
          <w:color w:val="161616"/>
          <w:kern w:val="0"/>
          <w:sz w:val="24"/>
          <w:szCs w:val="24"/>
          <w:lang w:eastAsia="en-CA"/>
          <w14:ligatures w14:val="none"/>
        </w:rPr>
        <w:t> to see the available event types.</w:t>
      </w:r>
    </w:p>
    <w:p w14:paraId="49ACF02B" w14:textId="32E8D6B1"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lastRenderedPageBreak/>
        <w:drawing>
          <wp:inline distT="0" distB="0" distL="0" distR="0" wp14:anchorId="3DF8818A" wp14:editId="41D21127">
            <wp:extent cx="3856355" cy="3283585"/>
            <wp:effectExtent l="0" t="0" r="0" b="0"/>
            <wp:docPr id="1538744001" name="Picture 41" descr="Available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vailable events."/>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856355" cy="3283585"/>
                    </a:xfrm>
                    <a:prstGeom prst="rect">
                      <a:avLst/>
                    </a:prstGeom>
                    <a:noFill/>
                    <a:ln>
                      <a:noFill/>
                    </a:ln>
                  </pic:spPr>
                </pic:pic>
              </a:graphicData>
            </a:graphic>
          </wp:inline>
        </w:drawing>
      </w:r>
    </w:p>
    <w:p w14:paraId="0A868282"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Ensure that </w:t>
      </w:r>
      <w:r w:rsidRPr="00F1146F">
        <w:rPr>
          <w:rFonts w:ascii="Segoe UI" w:eastAsia="Times New Roman" w:hAnsi="Segoe UI" w:cs="Segoe UI"/>
          <w:b/>
          <w:bCs/>
          <w:color w:val="161616"/>
          <w:kern w:val="0"/>
          <w:sz w:val="24"/>
          <w:szCs w:val="24"/>
          <w:lang w:eastAsia="en-CA"/>
          <w14:ligatures w14:val="none"/>
        </w:rPr>
        <w:t>Release deployment completed</w:t>
      </w:r>
      <w:r w:rsidRPr="00F1146F">
        <w:rPr>
          <w:rFonts w:ascii="Segoe UI" w:eastAsia="Times New Roman" w:hAnsi="Segoe UI" w:cs="Segoe UI"/>
          <w:color w:val="161616"/>
          <w:kern w:val="0"/>
          <w:sz w:val="24"/>
          <w:szCs w:val="24"/>
          <w:lang w:eastAsia="en-CA"/>
          <w14:ligatures w14:val="none"/>
        </w:rPr>
        <w:t> is selected, then in the </w:t>
      </w:r>
      <w:r w:rsidRPr="00F1146F">
        <w:rPr>
          <w:rFonts w:ascii="Segoe UI" w:eastAsia="Times New Roman" w:hAnsi="Segoe UI" w:cs="Segoe UI"/>
          <w:b/>
          <w:bCs/>
          <w:color w:val="161616"/>
          <w:kern w:val="0"/>
          <w:sz w:val="24"/>
          <w:szCs w:val="24"/>
          <w:lang w:eastAsia="en-CA"/>
          <w14:ligatures w14:val="none"/>
        </w:rPr>
        <w:t>Release pipeline name</w:t>
      </w:r>
      <w:r w:rsidRPr="00F1146F">
        <w:rPr>
          <w:rFonts w:ascii="Segoe UI" w:eastAsia="Times New Roman" w:hAnsi="Segoe UI" w:cs="Segoe UI"/>
          <w:color w:val="161616"/>
          <w:kern w:val="0"/>
          <w:sz w:val="24"/>
          <w:szCs w:val="24"/>
          <w:lang w:eastAsia="en-CA"/>
          <w14:ligatures w14:val="none"/>
        </w:rPr>
        <w:t> select </w:t>
      </w:r>
      <w:r w:rsidRPr="00F1146F">
        <w:rPr>
          <w:rFonts w:ascii="Segoe UI" w:eastAsia="Times New Roman" w:hAnsi="Segoe UI" w:cs="Segoe UI"/>
          <w:b/>
          <w:bCs/>
          <w:color w:val="161616"/>
          <w:kern w:val="0"/>
          <w:sz w:val="24"/>
          <w:szCs w:val="24"/>
          <w:lang w:eastAsia="en-CA"/>
          <w14:ligatures w14:val="none"/>
        </w:rPr>
        <w:t>Release to all environments</w:t>
      </w:r>
      <w:r w:rsidRPr="00F1146F">
        <w:rPr>
          <w:rFonts w:ascii="Segoe UI" w:eastAsia="Times New Roman" w:hAnsi="Segoe UI" w:cs="Segoe UI"/>
          <w:color w:val="161616"/>
          <w:kern w:val="0"/>
          <w:sz w:val="24"/>
          <w:szCs w:val="24"/>
          <w:lang w:eastAsia="en-CA"/>
          <w14:ligatures w14:val="none"/>
        </w:rPr>
        <w:t>. For </w:t>
      </w:r>
      <w:r w:rsidRPr="00F1146F">
        <w:rPr>
          <w:rFonts w:ascii="Segoe UI" w:eastAsia="Times New Roman" w:hAnsi="Segoe UI" w:cs="Segoe UI"/>
          <w:b/>
          <w:bCs/>
          <w:color w:val="161616"/>
          <w:kern w:val="0"/>
          <w:sz w:val="24"/>
          <w:szCs w:val="24"/>
          <w:lang w:eastAsia="en-CA"/>
          <w14:ligatures w14:val="none"/>
        </w:rPr>
        <w:t>Stage</w:t>
      </w:r>
      <w:r w:rsidRPr="00F1146F">
        <w:rPr>
          <w:rFonts w:ascii="Segoe UI" w:eastAsia="Times New Roman" w:hAnsi="Segoe UI" w:cs="Segoe UI"/>
          <w:color w:val="161616"/>
          <w:kern w:val="0"/>
          <w:sz w:val="24"/>
          <w:szCs w:val="24"/>
          <w:lang w:eastAsia="en-CA"/>
          <w14:ligatures w14:val="none"/>
        </w:rPr>
        <w:t>, select </w:t>
      </w:r>
      <w:r w:rsidRPr="00F1146F">
        <w:rPr>
          <w:rFonts w:ascii="Segoe UI" w:eastAsia="Times New Roman" w:hAnsi="Segoe UI" w:cs="Segoe UI"/>
          <w:b/>
          <w:bCs/>
          <w:color w:val="161616"/>
          <w:kern w:val="0"/>
          <w:sz w:val="24"/>
          <w:szCs w:val="24"/>
          <w:lang w:eastAsia="en-CA"/>
          <w14:ligatures w14:val="none"/>
        </w:rPr>
        <w:t>Production</w:t>
      </w:r>
      <w:r w:rsidRPr="00F1146F">
        <w:rPr>
          <w:rFonts w:ascii="Segoe UI" w:eastAsia="Times New Roman" w:hAnsi="Segoe UI" w:cs="Segoe UI"/>
          <w:color w:val="161616"/>
          <w:kern w:val="0"/>
          <w:sz w:val="24"/>
          <w:szCs w:val="24"/>
          <w:lang w:eastAsia="en-CA"/>
          <w14:ligatures w14:val="none"/>
        </w:rPr>
        <w:t>. Drop down the list for </w:t>
      </w:r>
      <w:r w:rsidRPr="00F1146F">
        <w:rPr>
          <w:rFonts w:ascii="Segoe UI" w:eastAsia="Times New Roman" w:hAnsi="Segoe UI" w:cs="Segoe UI"/>
          <w:b/>
          <w:bCs/>
          <w:color w:val="161616"/>
          <w:kern w:val="0"/>
          <w:sz w:val="24"/>
          <w:szCs w:val="24"/>
          <w:lang w:eastAsia="en-CA"/>
          <w14:ligatures w14:val="none"/>
        </w:rPr>
        <w:t>Status</w:t>
      </w:r>
      <w:r w:rsidRPr="00F1146F">
        <w:rPr>
          <w:rFonts w:ascii="Segoe UI" w:eastAsia="Times New Roman" w:hAnsi="Segoe UI" w:cs="Segoe UI"/>
          <w:color w:val="161616"/>
          <w:kern w:val="0"/>
          <w:sz w:val="24"/>
          <w:szCs w:val="24"/>
          <w:lang w:eastAsia="en-CA"/>
          <w14:ligatures w14:val="none"/>
        </w:rPr>
        <w:t> and see the available options.</w:t>
      </w:r>
    </w:p>
    <w:p w14:paraId="65496361" w14:textId="4E2C460D"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018E6F8A" wp14:editId="77F6B28A">
            <wp:extent cx="3856355" cy="1677670"/>
            <wp:effectExtent l="0" t="0" r="0" b="0"/>
            <wp:docPr id="2092010293" name="Picture 40" descr="Statu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tatus Options."/>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56355" cy="1677670"/>
                    </a:xfrm>
                    <a:prstGeom prst="rect">
                      <a:avLst/>
                    </a:prstGeom>
                    <a:noFill/>
                    <a:ln>
                      <a:noFill/>
                    </a:ln>
                  </pic:spPr>
                </pic:pic>
              </a:graphicData>
            </a:graphic>
          </wp:inline>
        </w:drawing>
      </w:r>
    </w:p>
    <w:p w14:paraId="4B767C3F"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Ensure that </w:t>
      </w:r>
      <w:r w:rsidRPr="00F1146F">
        <w:rPr>
          <w:rFonts w:ascii="Segoe UI" w:eastAsia="Times New Roman" w:hAnsi="Segoe UI" w:cs="Segoe UI"/>
          <w:b/>
          <w:bCs/>
          <w:color w:val="161616"/>
          <w:kern w:val="0"/>
          <w:sz w:val="24"/>
          <w:szCs w:val="24"/>
          <w:lang w:eastAsia="en-CA"/>
          <w14:ligatures w14:val="none"/>
        </w:rPr>
        <w:t>Succeeded</w:t>
      </w:r>
      <w:r w:rsidRPr="00F1146F">
        <w:rPr>
          <w:rFonts w:ascii="Segoe UI" w:eastAsia="Times New Roman" w:hAnsi="Segoe UI" w:cs="Segoe UI"/>
          <w:color w:val="161616"/>
          <w:kern w:val="0"/>
          <w:sz w:val="24"/>
          <w:szCs w:val="24"/>
          <w:lang w:eastAsia="en-CA"/>
          <w14:ligatures w14:val="none"/>
        </w:rPr>
        <w:t> is selected, then click </w:t>
      </w:r>
      <w:r w:rsidRPr="00F1146F">
        <w:rPr>
          <w:rFonts w:ascii="Segoe UI" w:eastAsia="Times New Roman" w:hAnsi="Segoe UI" w:cs="Segoe UI"/>
          <w:b/>
          <w:bCs/>
          <w:color w:val="161616"/>
          <w:kern w:val="0"/>
          <w:sz w:val="24"/>
          <w:szCs w:val="24"/>
          <w:lang w:eastAsia="en-CA"/>
          <w14:ligatures w14:val="none"/>
        </w:rPr>
        <w:t>Next</w:t>
      </w:r>
      <w:r w:rsidRPr="00F1146F">
        <w:rPr>
          <w:rFonts w:ascii="Segoe UI" w:eastAsia="Times New Roman" w:hAnsi="Segoe UI" w:cs="Segoe UI"/>
          <w:color w:val="161616"/>
          <w:kern w:val="0"/>
          <w:sz w:val="24"/>
          <w:szCs w:val="24"/>
          <w:lang w:eastAsia="en-CA"/>
          <w14:ligatures w14:val="none"/>
        </w:rPr>
        <w:t>.</w:t>
      </w:r>
    </w:p>
    <w:p w14:paraId="1B8947F8" w14:textId="2996927D"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lastRenderedPageBreak/>
        <w:drawing>
          <wp:inline distT="0" distB="0" distL="0" distR="0" wp14:anchorId="5059C3E5" wp14:editId="1CD16EDB">
            <wp:extent cx="5637530" cy="5693410"/>
            <wp:effectExtent l="0" t="0" r="1270" b="2540"/>
            <wp:docPr id="1036364795" name="Picture 39" descr="Release trigger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lease trigger comple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37530" cy="5693410"/>
                    </a:xfrm>
                    <a:prstGeom prst="rect">
                      <a:avLst/>
                    </a:prstGeom>
                    <a:noFill/>
                    <a:ln>
                      <a:noFill/>
                    </a:ln>
                  </pic:spPr>
                </pic:pic>
              </a:graphicData>
            </a:graphic>
          </wp:inline>
        </w:drawing>
      </w:r>
    </w:p>
    <w:p w14:paraId="7C9AA8B7"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On the </w:t>
      </w:r>
      <w:r w:rsidRPr="00F1146F">
        <w:rPr>
          <w:rFonts w:ascii="Segoe UI" w:eastAsia="Times New Roman" w:hAnsi="Segoe UI" w:cs="Segoe UI"/>
          <w:b/>
          <w:bCs/>
          <w:color w:val="161616"/>
          <w:kern w:val="0"/>
          <w:sz w:val="24"/>
          <w:szCs w:val="24"/>
          <w:lang w:eastAsia="en-CA"/>
          <w14:ligatures w14:val="none"/>
        </w:rPr>
        <w:t>Action</w:t>
      </w:r>
      <w:r w:rsidRPr="00F1146F">
        <w:rPr>
          <w:rFonts w:ascii="Segoe UI" w:eastAsia="Times New Roman" w:hAnsi="Segoe UI" w:cs="Segoe UI"/>
          <w:color w:val="161616"/>
          <w:kern w:val="0"/>
          <w:sz w:val="24"/>
          <w:szCs w:val="24"/>
          <w:lang w:eastAsia="en-CA"/>
          <w14:ligatures w14:val="none"/>
        </w:rPr>
        <w:t> page, enter the name of your Azure storage account.</w:t>
      </w:r>
    </w:p>
    <w:p w14:paraId="54477A74"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Open the Azure portal, and from the settings for the storage account, copy the value for Key in the </w:t>
      </w:r>
      <w:r w:rsidRPr="00F1146F">
        <w:rPr>
          <w:rFonts w:ascii="Segoe UI" w:eastAsia="Times New Roman" w:hAnsi="Segoe UI" w:cs="Segoe UI"/>
          <w:b/>
          <w:bCs/>
          <w:color w:val="161616"/>
          <w:kern w:val="0"/>
          <w:sz w:val="24"/>
          <w:szCs w:val="24"/>
          <w:lang w:eastAsia="en-CA"/>
          <w14:ligatures w14:val="none"/>
        </w:rPr>
        <w:t>Access keys</w:t>
      </w:r>
      <w:r w:rsidRPr="00F1146F">
        <w:rPr>
          <w:rFonts w:ascii="Segoe UI" w:eastAsia="Times New Roman" w:hAnsi="Segoe UI" w:cs="Segoe UI"/>
          <w:color w:val="161616"/>
          <w:kern w:val="0"/>
          <w:sz w:val="24"/>
          <w:szCs w:val="24"/>
          <w:lang w:eastAsia="en-CA"/>
          <w14:ligatures w14:val="none"/>
        </w:rPr>
        <w:t> section.</w:t>
      </w:r>
    </w:p>
    <w:p w14:paraId="55318549" w14:textId="0490B870"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lastRenderedPageBreak/>
        <w:drawing>
          <wp:inline distT="0" distB="0" distL="0" distR="0" wp14:anchorId="1EBCFBF7" wp14:editId="4345CC6A">
            <wp:extent cx="5943600" cy="2059305"/>
            <wp:effectExtent l="0" t="0" r="0" b="0"/>
            <wp:docPr id="1924368118" name="Picture 38" descr="Acces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ccess key."/>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059305"/>
                    </a:xfrm>
                    <a:prstGeom prst="rect">
                      <a:avLst/>
                    </a:prstGeom>
                    <a:noFill/>
                    <a:ln>
                      <a:noFill/>
                    </a:ln>
                  </pic:spPr>
                </pic:pic>
              </a:graphicData>
            </a:graphic>
          </wp:inline>
        </w:drawing>
      </w:r>
    </w:p>
    <w:p w14:paraId="67D336DB"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Back in the </w:t>
      </w:r>
      <w:r w:rsidRPr="00F1146F">
        <w:rPr>
          <w:rFonts w:ascii="Segoe UI" w:eastAsia="Times New Roman" w:hAnsi="Segoe UI" w:cs="Segoe UI"/>
          <w:b/>
          <w:bCs/>
          <w:color w:val="161616"/>
          <w:kern w:val="0"/>
          <w:sz w:val="24"/>
          <w:szCs w:val="24"/>
          <w:lang w:eastAsia="en-CA"/>
          <w14:ligatures w14:val="none"/>
        </w:rPr>
        <w:t>Action</w:t>
      </w:r>
      <w:r w:rsidRPr="00F1146F">
        <w:rPr>
          <w:rFonts w:ascii="Segoe UI" w:eastAsia="Times New Roman" w:hAnsi="Segoe UI" w:cs="Segoe UI"/>
          <w:color w:val="161616"/>
          <w:kern w:val="0"/>
          <w:sz w:val="24"/>
          <w:szCs w:val="24"/>
          <w:lang w:eastAsia="en-CA"/>
          <w14:ligatures w14:val="none"/>
        </w:rPr>
        <w:t> page in Azure DevOps, paste in the key.</w:t>
      </w:r>
    </w:p>
    <w:p w14:paraId="2CEC5AA2" w14:textId="7413AD29"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531AF484" wp14:editId="1E17047B">
            <wp:extent cx="4357370" cy="1375410"/>
            <wp:effectExtent l="0" t="0" r="5080" b="0"/>
            <wp:docPr id="1497123010" name="Picture 37" descr="Action storage account and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ction storage account and key."/>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57370" cy="1375410"/>
                    </a:xfrm>
                    <a:prstGeom prst="rect">
                      <a:avLst/>
                    </a:prstGeom>
                    <a:noFill/>
                    <a:ln>
                      <a:noFill/>
                    </a:ln>
                  </pic:spPr>
                </pic:pic>
              </a:graphicData>
            </a:graphic>
          </wp:inline>
        </w:drawing>
      </w:r>
    </w:p>
    <w:p w14:paraId="025DC1FC"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For </w:t>
      </w:r>
      <w:r w:rsidRPr="00F1146F">
        <w:rPr>
          <w:rFonts w:ascii="Segoe UI" w:eastAsia="Times New Roman" w:hAnsi="Segoe UI" w:cs="Segoe UI"/>
          <w:b/>
          <w:bCs/>
          <w:color w:val="161616"/>
          <w:kern w:val="0"/>
          <w:sz w:val="24"/>
          <w:szCs w:val="24"/>
          <w:lang w:eastAsia="en-CA"/>
          <w14:ligatures w14:val="none"/>
        </w:rPr>
        <w:t>Queue name,</w:t>
      </w:r>
      <w:r w:rsidRPr="00F1146F">
        <w:rPr>
          <w:rFonts w:ascii="Segoe UI" w:eastAsia="Times New Roman" w:hAnsi="Segoe UI" w:cs="Segoe UI"/>
          <w:color w:val="161616"/>
          <w:kern w:val="0"/>
          <w:sz w:val="24"/>
          <w:szCs w:val="24"/>
          <w:lang w:eastAsia="en-CA"/>
          <w14:ligatures w14:val="none"/>
        </w:rPr>
        <w:t> enter </w:t>
      </w:r>
      <w:proofErr w:type="spellStart"/>
      <w:r w:rsidRPr="00F1146F">
        <w:rPr>
          <w:rFonts w:ascii="Segoe UI" w:eastAsia="Times New Roman" w:hAnsi="Segoe UI" w:cs="Segoe UI"/>
          <w:b/>
          <w:bCs/>
          <w:color w:val="161616"/>
          <w:kern w:val="0"/>
          <w:sz w:val="24"/>
          <w:szCs w:val="24"/>
          <w:lang w:eastAsia="en-CA"/>
          <w14:ligatures w14:val="none"/>
        </w:rPr>
        <w:t>deploymentmessages</w:t>
      </w:r>
      <w:proofErr w:type="spellEnd"/>
      <w:r w:rsidRPr="00F1146F">
        <w:rPr>
          <w:rFonts w:ascii="Segoe UI" w:eastAsia="Times New Roman" w:hAnsi="Segoe UI" w:cs="Segoe UI"/>
          <w:color w:val="161616"/>
          <w:kern w:val="0"/>
          <w:sz w:val="24"/>
          <w:szCs w:val="24"/>
          <w:lang w:eastAsia="en-CA"/>
          <w14:ligatures w14:val="none"/>
        </w:rPr>
        <w:t>, then click </w:t>
      </w:r>
      <w:r w:rsidRPr="00F1146F">
        <w:rPr>
          <w:rFonts w:ascii="Segoe UI" w:eastAsia="Times New Roman" w:hAnsi="Segoe UI" w:cs="Segoe UI"/>
          <w:b/>
          <w:bCs/>
          <w:color w:val="161616"/>
          <w:kern w:val="0"/>
          <w:sz w:val="24"/>
          <w:szCs w:val="24"/>
          <w:lang w:eastAsia="en-CA"/>
          <w14:ligatures w14:val="none"/>
        </w:rPr>
        <w:t>Test</w:t>
      </w:r>
      <w:r w:rsidRPr="00F1146F">
        <w:rPr>
          <w:rFonts w:ascii="Segoe UI" w:eastAsia="Times New Roman" w:hAnsi="Segoe UI" w:cs="Segoe UI"/>
          <w:color w:val="161616"/>
          <w:kern w:val="0"/>
          <w:sz w:val="24"/>
          <w:szCs w:val="24"/>
          <w:lang w:eastAsia="en-CA"/>
          <w14:ligatures w14:val="none"/>
        </w:rPr>
        <w:t>.</w:t>
      </w:r>
    </w:p>
    <w:p w14:paraId="61E79ECF" w14:textId="59C54ACC"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lastRenderedPageBreak/>
        <w:drawing>
          <wp:inline distT="0" distB="0" distL="0" distR="0" wp14:anchorId="4C235839" wp14:editId="6D7FC569">
            <wp:extent cx="5943600" cy="5239385"/>
            <wp:effectExtent l="0" t="0" r="0" b="0"/>
            <wp:docPr id="1151841540" name="Picture 36" descr="Test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est succeed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5239385"/>
                    </a:xfrm>
                    <a:prstGeom prst="rect">
                      <a:avLst/>
                    </a:prstGeom>
                    <a:noFill/>
                    <a:ln>
                      <a:noFill/>
                    </a:ln>
                  </pic:spPr>
                </pic:pic>
              </a:graphicData>
            </a:graphic>
          </wp:inline>
        </w:drawing>
      </w:r>
    </w:p>
    <w:p w14:paraId="0DC4693C"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Make sure that the test succeeded, then click </w:t>
      </w:r>
      <w:r w:rsidRPr="00F1146F">
        <w:rPr>
          <w:rFonts w:ascii="Segoe UI" w:eastAsia="Times New Roman" w:hAnsi="Segoe UI" w:cs="Segoe UI"/>
          <w:b/>
          <w:bCs/>
          <w:color w:val="161616"/>
          <w:kern w:val="0"/>
          <w:sz w:val="24"/>
          <w:szCs w:val="24"/>
          <w:lang w:eastAsia="en-CA"/>
          <w14:ligatures w14:val="none"/>
        </w:rPr>
        <w:t>Close</w:t>
      </w:r>
      <w:r w:rsidRPr="00F1146F">
        <w:rPr>
          <w:rFonts w:ascii="Segoe UI" w:eastAsia="Times New Roman" w:hAnsi="Segoe UI" w:cs="Segoe UI"/>
          <w:color w:val="161616"/>
          <w:kern w:val="0"/>
          <w:sz w:val="24"/>
          <w:szCs w:val="24"/>
          <w:lang w:eastAsia="en-CA"/>
          <w14:ligatures w14:val="none"/>
        </w:rPr>
        <w:t>, and on the </w:t>
      </w:r>
      <w:r w:rsidRPr="00F1146F">
        <w:rPr>
          <w:rFonts w:ascii="Segoe UI" w:eastAsia="Times New Roman" w:hAnsi="Segoe UI" w:cs="Segoe UI"/>
          <w:b/>
          <w:bCs/>
          <w:color w:val="161616"/>
          <w:kern w:val="0"/>
          <w:sz w:val="24"/>
          <w:szCs w:val="24"/>
          <w:lang w:eastAsia="en-CA"/>
          <w14:ligatures w14:val="none"/>
        </w:rPr>
        <w:t>Action</w:t>
      </w:r>
      <w:r w:rsidRPr="00F1146F">
        <w:rPr>
          <w:rFonts w:ascii="Segoe UI" w:eastAsia="Times New Roman" w:hAnsi="Segoe UI" w:cs="Segoe UI"/>
          <w:color w:val="161616"/>
          <w:kern w:val="0"/>
          <w:sz w:val="24"/>
          <w:szCs w:val="24"/>
          <w:lang w:eastAsia="en-CA"/>
          <w14:ligatures w14:val="none"/>
        </w:rPr>
        <w:t> page, click </w:t>
      </w:r>
      <w:r w:rsidRPr="00F1146F">
        <w:rPr>
          <w:rFonts w:ascii="Segoe UI" w:eastAsia="Times New Roman" w:hAnsi="Segoe UI" w:cs="Segoe UI"/>
          <w:b/>
          <w:bCs/>
          <w:color w:val="161616"/>
          <w:kern w:val="0"/>
          <w:sz w:val="24"/>
          <w:szCs w:val="24"/>
          <w:lang w:eastAsia="en-CA"/>
          <w14:ligatures w14:val="none"/>
        </w:rPr>
        <w:t>Finish</w:t>
      </w:r>
      <w:r w:rsidRPr="00F1146F">
        <w:rPr>
          <w:rFonts w:ascii="Segoe UI" w:eastAsia="Times New Roman" w:hAnsi="Segoe UI" w:cs="Segoe UI"/>
          <w:color w:val="161616"/>
          <w:kern w:val="0"/>
          <w:sz w:val="24"/>
          <w:szCs w:val="24"/>
          <w:lang w:eastAsia="en-CA"/>
          <w14:ligatures w14:val="none"/>
        </w:rPr>
        <w:t>.</w:t>
      </w:r>
    </w:p>
    <w:p w14:paraId="4305DAD8" w14:textId="20D31A79"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02FC6E9C" wp14:editId="6EA73CC4">
            <wp:extent cx="5943600" cy="1701800"/>
            <wp:effectExtent l="0" t="0" r="0" b="0"/>
            <wp:docPr id="445148376" name="Picture 35" descr="Service hook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ervice hook add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701800"/>
                    </a:xfrm>
                    <a:prstGeom prst="rect">
                      <a:avLst/>
                    </a:prstGeom>
                    <a:noFill/>
                    <a:ln>
                      <a:noFill/>
                    </a:ln>
                  </pic:spPr>
                </pic:pic>
              </a:graphicData>
            </a:graphic>
          </wp:inline>
        </w:drawing>
      </w:r>
    </w:p>
    <w:p w14:paraId="52A96536"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lastRenderedPageBreak/>
        <w:t>Create a release to test the service hook</w:t>
      </w:r>
    </w:p>
    <w:p w14:paraId="479CB32A"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Now that you've successfully added the service hook, it's time to test it.</w:t>
      </w:r>
    </w:p>
    <w:p w14:paraId="61923756" w14:textId="77777777" w:rsidR="00F1146F" w:rsidRPr="00F1146F" w:rsidRDefault="00F1146F" w:rsidP="00F1146F">
      <w:pPr>
        <w:numPr>
          <w:ilvl w:val="0"/>
          <w:numId w:val="35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From the </w:t>
      </w:r>
      <w:r w:rsidRPr="00F1146F">
        <w:rPr>
          <w:rFonts w:ascii="Segoe UI" w:eastAsia="Times New Roman" w:hAnsi="Segoe UI" w:cs="Segoe UI"/>
          <w:b/>
          <w:bCs/>
          <w:color w:val="161616"/>
          <w:kern w:val="0"/>
          <w:sz w:val="24"/>
          <w:szCs w:val="24"/>
          <w:lang w:eastAsia="en-CA"/>
          <w14:ligatures w14:val="none"/>
        </w:rPr>
        <w:t>Parts Unlimited</w:t>
      </w:r>
      <w:r w:rsidRPr="00F1146F">
        <w:rPr>
          <w:rFonts w:ascii="Segoe UI" w:eastAsia="Times New Roman" w:hAnsi="Segoe UI" w:cs="Segoe UI"/>
          <w:color w:val="161616"/>
          <w:kern w:val="0"/>
          <w:sz w:val="24"/>
          <w:szCs w:val="24"/>
          <w:lang w:eastAsia="en-CA"/>
          <w14:ligatures w14:val="none"/>
        </w:rPr>
        <w:t> project's main menu, click Pipelines, click </w:t>
      </w:r>
      <w:r w:rsidRPr="00F1146F">
        <w:rPr>
          <w:rFonts w:ascii="Segoe UI" w:eastAsia="Times New Roman" w:hAnsi="Segoe UI" w:cs="Segoe UI"/>
          <w:b/>
          <w:bCs/>
          <w:color w:val="161616"/>
          <w:kern w:val="0"/>
          <w:sz w:val="24"/>
          <w:szCs w:val="24"/>
          <w:lang w:eastAsia="en-CA"/>
          <w14:ligatures w14:val="none"/>
        </w:rPr>
        <w:t>Releases</w:t>
      </w:r>
      <w:r w:rsidRPr="00F1146F">
        <w:rPr>
          <w:rFonts w:ascii="Segoe UI" w:eastAsia="Times New Roman" w:hAnsi="Segoe UI" w:cs="Segoe UI"/>
          <w:color w:val="161616"/>
          <w:kern w:val="0"/>
          <w:sz w:val="24"/>
          <w:szCs w:val="24"/>
          <w:lang w:eastAsia="en-CA"/>
          <w14:ligatures w14:val="none"/>
        </w:rPr>
        <w:t>, then click </w:t>
      </w:r>
      <w:r w:rsidRPr="00F1146F">
        <w:rPr>
          <w:rFonts w:ascii="Segoe UI" w:eastAsia="Times New Roman" w:hAnsi="Segoe UI" w:cs="Segoe UI"/>
          <w:b/>
          <w:bCs/>
          <w:color w:val="161616"/>
          <w:kern w:val="0"/>
          <w:sz w:val="24"/>
          <w:szCs w:val="24"/>
          <w:lang w:eastAsia="en-CA"/>
          <w14:ligatures w14:val="none"/>
        </w:rPr>
        <w:t>Create release</w:t>
      </w:r>
      <w:r w:rsidRPr="00F1146F">
        <w:rPr>
          <w:rFonts w:ascii="Segoe UI" w:eastAsia="Times New Roman" w:hAnsi="Segoe UI" w:cs="Segoe UI"/>
          <w:color w:val="161616"/>
          <w:kern w:val="0"/>
          <w:sz w:val="24"/>
          <w:szCs w:val="24"/>
          <w:lang w:eastAsia="en-CA"/>
          <w14:ligatures w14:val="none"/>
        </w:rPr>
        <w:t>, and in the </w:t>
      </w:r>
      <w:r w:rsidRPr="00F1146F">
        <w:rPr>
          <w:rFonts w:ascii="Segoe UI" w:eastAsia="Times New Roman" w:hAnsi="Segoe UI" w:cs="Segoe UI"/>
          <w:b/>
          <w:bCs/>
          <w:color w:val="161616"/>
          <w:kern w:val="0"/>
          <w:sz w:val="24"/>
          <w:szCs w:val="24"/>
          <w:lang w:eastAsia="en-CA"/>
          <w14:ligatures w14:val="none"/>
        </w:rPr>
        <w:t>Create a new release</w:t>
      </w:r>
      <w:r w:rsidRPr="00F1146F">
        <w:rPr>
          <w:rFonts w:ascii="Segoe UI" w:eastAsia="Times New Roman" w:hAnsi="Segoe UI" w:cs="Segoe UI"/>
          <w:color w:val="161616"/>
          <w:kern w:val="0"/>
          <w:sz w:val="24"/>
          <w:szCs w:val="24"/>
          <w:lang w:eastAsia="en-CA"/>
          <w14:ligatures w14:val="none"/>
        </w:rPr>
        <w:t> pane, enter </w:t>
      </w:r>
      <w:r w:rsidRPr="00F1146F">
        <w:rPr>
          <w:rFonts w:ascii="Segoe UI" w:eastAsia="Times New Roman" w:hAnsi="Segoe UI" w:cs="Segoe UI"/>
          <w:b/>
          <w:bCs/>
          <w:color w:val="161616"/>
          <w:kern w:val="0"/>
          <w:sz w:val="24"/>
          <w:szCs w:val="24"/>
          <w:lang w:eastAsia="en-CA"/>
          <w14:ligatures w14:val="none"/>
        </w:rPr>
        <w:t>Test the queue service hook</w:t>
      </w:r>
      <w:r w:rsidRPr="00F1146F">
        <w:rPr>
          <w:rFonts w:ascii="Segoe UI" w:eastAsia="Times New Roman" w:hAnsi="Segoe UI" w:cs="Segoe UI"/>
          <w:color w:val="161616"/>
          <w:kern w:val="0"/>
          <w:sz w:val="24"/>
          <w:szCs w:val="24"/>
          <w:lang w:eastAsia="en-CA"/>
          <w14:ligatures w14:val="none"/>
        </w:rPr>
        <w:t> for </w:t>
      </w:r>
      <w:r w:rsidRPr="00F1146F">
        <w:rPr>
          <w:rFonts w:ascii="Segoe UI" w:eastAsia="Times New Roman" w:hAnsi="Segoe UI" w:cs="Segoe UI"/>
          <w:b/>
          <w:bCs/>
          <w:color w:val="161616"/>
          <w:kern w:val="0"/>
          <w:sz w:val="24"/>
          <w:szCs w:val="24"/>
          <w:lang w:eastAsia="en-CA"/>
          <w14:ligatures w14:val="none"/>
        </w:rPr>
        <w:t>Release description</w:t>
      </w:r>
      <w:r w:rsidRPr="00F1146F">
        <w:rPr>
          <w:rFonts w:ascii="Segoe UI" w:eastAsia="Times New Roman" w:hAnsi="Segoe UI" w:cs="Segoe UI"/>
          <w:color w:val="161616"/>
          <w:kern w:val="0"/>
          <w:sz w:val="24"/>
          <w:szCs w:val="24"/>
          <w:lang w:eastAsia="en-CA"/>
          <w14:ligatures w14:val="none"/>
        </w:rPr>
        <w:t>, and click </w:t>
      </w:r>
      <w:r w:rsidRPr="00F1146F">
        <w:rPr>
          <w:rFonts w:ascii="Segoe UI" w:eastAsia="Times New Roman" w:hAnsi="Segoe UI" w:cs="Segoe UI"/>
          <w:b/>
          <w:bCs/>
          <w:color w:val="161616"/>
          <w:kern w:val="0"/>
          <w:sz w:val="24"/>
          <w:szCs w:val="24"/>
          <w:lang w:eastAsia="en-CA"/>
          <w14:ligatures w14:val="none"/>
        </w:rPr>
        <w:t>Create</w:t>
      </w:r>
      <w:r w:rsidRPr="00F1146F">
        <w:rPr>
          <w:rFonts w:ascii="Segoe UI" w:eastAsia="Times New Roman" w:hAnsi="Segoe UI" w:cs="Segoe UI"/>
          <w:color w:val="161616"/>
          <w:kern w:val="0"/>
          <w:sz w:val="24"/>
          <w:szCs w:val="24"/>
          <w:lang w:eastAsia="en-CA"/>
          <w14:ligatures w14:val="none"/>
        </w:rPr>
        <w:t>.</w:t>
      </w:r>
    </w:p>
    <w:p w14:paraId="4161B95B" w14:textId="7B47010B"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lastRenderedPageBreak/>
        <w:drawing>
          <wp:inline distT="0" distB="0" distL="0" distR="0" wp14:anchorId="292BF95E" wp14:editId="5964636C">
            <wp:extent cx="5943600" cy="7952740"/>
            <wp:effectExtent l="0" t="0" r="0" b="0"/>
            <wp:docPr id="64984320" name="Picture 34" descr="Create a release to test the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reate a release to test the hook."/>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7952740"/>
                    </a:xfrm>
                    <a:prstGeom prst="rect">
                      <a:avLst/>
                    </a:prstGeom>
                    <a:noFill/>
                    <a:ln>
                      <a:noFill/>
                    </a:ln>
                  </pic:spPr>
                </pic:pic>
              </a:graphicData>
            </a:graphic>
          </wp:inline>
        </w:drawing>
      </w:r>
    </w:p>
    <w:p w14:paraId="5D10AD1A" w14:textId="77777777" w:rsidR="00F1146F" w:rsidRPr="00F1146F" w:rsidRDefault="00F1146F" w:rsidP="00F1146F">
      <w:pPr>
        <w:numPr>
          <w:ilvl w:val="0"/>
          <w:numId w:val="35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lastRenderedPageBreak/>
        <w:t>Click to view the release details.</w:t>
      </w:r>
    </w:p>
    <w:p w14:paraId="63CD9E80" w14:textId="6531C8CE"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170A4273" wp14:editId="355A5313">
            <wp:extent cx="3029585" cy="882650"/>
            <wp:effectExtent l="0" t="0" r="0" b="0"/>
            <wp:docPr id="2104075384" name="Picture 33" descr="View releas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iew release details."/>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029585" cy="882650"/>
                    </a:xfrm>
                    <a:prstGeom prst="rect">
                      <a:avLst/>
                    </a:prstGeom>
                    <a:noFill/>
                    <a:ln>
                      <a:noFill/>
                    </a:ln>
                  </pic:spPr>
                </pic:pic>
              </a:graphicData>
            </a:graphic>
          </wp:inline>
        </w:drawing>
      </w:r>
    </w:p>
    <w:p w14:paraId="62468F75" w14:textId="77777777" w:rsidR="00F1146F" w:rsidRPr="00F1146F" w:rsidRDefault="00F1146F" w:rsidP="00F1146F">
      <w:pPr>
        <w:numPr>
          <w:ilvl w:val="0"/>
          <w:numId w:val="35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If the release is waiting for approval, click to approve it and wait for the release to complete successfully.</w:t>
      </w:r>
    </w:p>
    <w:p w14:paraId="47FA581D" w14:textId="6E6DA99B"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7FA40233" wp14:editId="357541E4">
            <wp:extent cx="5943600" cy="2550160"/>
            <wp:effectExtent l="0" t="0" r="0" b="2540"/>
            <wp:docPr id="1883731565" name="Picture 32" descr="All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ll succeed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inline>
        </w:drawing>
      </w:r>
    </w:p>
    <w:p w14:paraId="6A133DDA"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Check the queue contents</w:t>
      </w:r>
    </w:p>
    <w:p w14:paraId="7F38D4EB" w14:textId="77777777" w:rsidR="00F1146F" w:rsidRPr="00F1146F" w:rsidRDefault="00F1146F" w:rsidP="00F1146F">
      <w:pPr>
        <w:numPr>
          <w:ilvl w:val="0"/>
          <w:numId w:val="35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In the </w:t>
      </w:r>
      <w:r w:rsidRPr="00F1146F">
        <w:rPr>
          <w:rFonts w:ascii="Segoe UI" w:eastAsia="Times New Roman" w:hAnsi="Segoe UI" w:cs="Segoe UI"/>
          <w:b/>
          <w:bCs/>
          <w:color w:val="161616"/>
          <w:kern w:val="0"/>
          <w:sz w:val="24"/>
          <w:szCs w:val="24"/>
          <w:lang w:eastAsia="en-CA"/>
          <w14:ligatures w14:val="none"/>
        </w:rPr>
        <w:t>Azure portal</w:t>
      </w:r>
      <w:r w:rsidRPr="00F1146F">
        <w:rPr>
          <w:rFonts w:ascii="Segoe UI" w:eastAsia="Times New Roman" w:hAnsi="Segoe UI" w:cs="Segoe UI"/>
          <w:color w:val="161616"/>
          <w:kern w:val="0"/>
          <w:sz w:val="24"/>
          <w:szCs w:val="24"/>
          <w:lang w:eastAsia="en-CA"/>
          <w14:ligatures w14:val="none"/>
        </w:rPr>
        <w:t>, click </w:t>
      </w:r>
      <w:r w:rsidRPr="00F1146F">
        <w:rPr>
          <w:rFonts w:ascii="Segoe UI" w:eastAsia="Times New Roman" w:hAnsi="Segoe UI" w:cs="Segoe UI"/>
          <w:b/>
          <w:bCs/>
          <w:color w:val="161616"/>
          <w:kern w:val="0"/>
          <w:sz w:val="24"/>
          <w:szCs w:val="24"/>
          <w:lang w:eastAsia="en-CA"/>
          <w14:ligatures w14:val="none"/>
        </w:rPr>
        <w:t>Queues</w:t>
      </w:r>
      <w:r w:rsidRPr="00F1146F">
        <w:rPr>
          <w:rFonts w:ascii="Segoe UI" w:eastAsia="Times New Roman" w:hAnsi="Segoe UI" w:cs="Segoe UI"/>
          <w:color w:val="161616"/>
          <w:kern w:val="0"/>
          <w:sz w:val="24"/>
          <w:szCs w:val="24"/>
          <w:lang w:eastAsia="en-CA"/>
          <w14:ligatures w14:val="none"/>
        </w:rPr>
        <w:t> from the </w:t>
      </w:r>
      <w:r w:rsidRPr="00F1146F">
        <w:rPr>
          <w:rFonts w:ascii="Segoe UI" w:eastAsia="Times New Roman" w:hAnsi="Segoe UI" w:cs="Segoe UI"/>
          <w:b/>
          <w:bCs/>
          <w:color w:val="161616"/>
          <w:kern w:val="0"/>
          <w:sz w:val="24"/>
          <w:szCs w:val="24"/>
          <w:lang w:eastAsia="en-CA"/>
          <w14:ligatures w14:val="none"/>
        </w:rPr>
        <w:t>Queue service</w:t>
      </w:r>
      <w:r w:rsidRPr="00F1146F">
        <w:rPr>
          <w:rFonts w:ascii="Segoe UI" w:eastAsia="Times New Roman" w:hAnsi="Segoe UI" w:cs="Segoe UI"/>
          <w:color w:val="161616"/>
          <w:kern w:val="0"/>
          <w:sz w:val="24"/>
          <w:szCs w:val="24"/>
          <w:lang w:eastAsia="en-CA"/>
          <w14:ligatures w14:val="none"/>
        </w:rPr>
        <w:t> section in the blade for the storage account.</w:t>
      </w:r>
    </w:p>
    <w:p w14:paraId="424D3DD2" w14:textId="2820551A"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51F56938" wp14:editId="764AA171">
            <wp:extent cx="5943600" cy="1656715"/>
            <wp:effectExtent l="0" t="0" r="0" b="635"/>
            <wp:docPr id="1941291252" name="Picture 31" descr="Queue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Queues lis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1656715"/>
                    </a:xfrm>
                    <a:prstGeom prst="rect">
                      <a:avLst/>
                    </a:prstGeom>
                    <a:noFill/>
                    <a:ln>
                      <a:noFill/>
                    </a:ln>
                  </pic:spPr>
                </pic:pic>
              </a:graphicData>
            </a:graphic>
          </wp:inline>
        </w:drawing>
      </w:r>
    </w:p>
    <w:p w14:paraId="28498445" w14:textId="77777777" w:rsidR="00F1146F" w:rsidRPr="00F1146F" w:rsidRDefault="00F1146F" w:rsidP="00F1146F">
      <w:pPr>
        <w:numPr>
          <w:ilvl w:val="0"/>
          <w:numId w:val="35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Click to open the </w:t>
      </w:r>
      <w:proofErr w:type="spellStart"/>
      <w:r w:rsidRPr="00F1146F">
        <w:rPr>
          <w:rFonts w:ascii="Segoe UI" w:eastAsia="Times New Roman" w:hAnsi="Segoe UI" w:cs="Segoe UI"/>
          <w:b/>
          <w:bCs/>
          <w:color w:val="161616"/>
          <w:kern w:val="0"/>
          <w:sz w:val="24"/>
          <w:szCs w:val="24"/>
          <w:lang w:eastAsia="en-CA"/>
          <w14:ligatures w14:val="none"/>
        </w:rPr>
        <w:t>deploymentmessages</w:t>
      </w:r>
      <w:proofErr w:type="spellEnd"/>
      <w:r w:rsidRPr="00F1146F">
        <w:rPr>
          <w:rFonts w:ascii="Segoe UI" w:eastAsia="Times New Roman" w:hAnsi="Segoe UI" w:cs="Segoe UI"/>
          <w:color w:val="161616"/>
          <w:kern w:val="0"/>
          <w:sz w:val="24"/>
          <w:szCs w:val="24"/>
          <w:lang w:eastAsia="en-CA"/>
          <w14:ligatures w14:val="none"/>
        </w:rPr>
        <w:t> queue.</w:t>
      </w:r>
    </w:p>
    <w:p w14:paraId="276422E2" w14:textId="6206894E"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lastRenderedPageBreak/>
        <w:drawing>
          <wp:inline distT="0" distB="0" distL="0" distR="0" wp14:anchorId="4ED26B93" wp14:editId="0221B417">
            <wp:extent cx="5943600" cy="1569085"/>
            <wp:effectExtent l="0" t="0" r="0" b="0"/>
            <wp:docPr id="1840334009" name="Picture 30" descr="Messag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essage lis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1569085"/>
                    </a:xfrm>
                    <a:prstGeom prst="rect">
                      <a:avLst/>
                    </a:prstGeom>
                    <a:noFill/>
                    <a:ln>
                      <a:noFill/>
                    </a:ln>
                  </pic:spPr>
                </pic:pic>
              </a:graphicData>
            </a:graphic>
          </wp:inline>
        </w:drawing>
      </w:r>
    </w:p>
    <w:p w14:paraId="479B0D72" w14:textId="77777777" w:rsidR="00F1146F" w:rsidRPr="00F1146F" w:rsidRDefault="00F1146F" w:rsidP="00F1146F">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F1146F">
        <w:rPr>
          <w:rFonts w:ascii="Segoe UI" w:eastAsia="Times New Roman" w:hAnsi="Segoe UI" w:cs="Segoe UI"/>
          <w:b/>
          <w:bCs/>
          <w:color w:val="161616"/>
          <w:kern w:val="0"/>
          <w:sz w:val="24"/>
          <w:szCs w:val="24"/>
          <w:lang w:eastAsia="en-CA"/>
          <w14:ligatures w14:val="none"/>
        </w:rPr>
        <w:t> Note</w:t>
      </w:r>
    </w:p>
    <w:p w14:paraId="225FA3FC"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If you have run multiple releases, you might have various messages.</w:t>
      </w:r>
    </w:p>
    <w:p w14:paraId="4A22BEA8" w14:textId="77777777" w:rsidR="00F1146F" w:rsidRPr="00F1146F" w:rsidRDefault="00F1146F" w:rsidP="00F1146F">
      <w:pPr>
        <w:numPr>
          <w:ilvl w:val="0"/>
          <w:numId w:val="35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Click the latest message (usually the bottom of the list) to open it and review the message properties, then close the </w:t>
      </w:r>
      <w:r w:rsidRPr="00F1146F">
        <w:rPr>
          <w:rFonts w:ascii="Segoe UI" w:eastAsia="Times New Roman" w:hAnsi="Segoe UI" w:cs="Segoe UI"/>
          <w:b/>
          <w:bCs/>
          <w:color w:val="161616"/>
          <w:kern w:val="0"/>
          <w:sz w:val="24"/>
          <w:szCs w:val="24"/>
          <w:lang w:eastAsia="en-CA"/>
          <w14:ligatures w14:val="none"/>
        </w:rPr>
        <w:t>Message properties</w:t>
      </w:r>
      <w:r w:rsidRPr="00F1146F">
        <w:rPr>
          <w:rFonts w:ascii="Segoe UI" w:eastAsia="Times New Roman" w:hAnsi="Segoe UI" w:cs="Segoe UI"/>
          <w:color w:val="161616"/>
          <w:kern w:val="0"/>
          <w:sz w:val="24"/>
          <w:szCs w:val="24"/>
          <w:lang w:eastAsia="en-CA"/>
          <w14:ligatures w14:val="none"/>
        </w:rPr>
        <w:t> pane.</w:t>
      </w:r>
    </w:p>
    <w:p w14:paraId="31F91124" w14:textId="39E7E22D"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lastRenderedPageBreak/>
        <w:drawing>
          <wp:inline distT="0" distB="0" distL="0" distR="0" wp14:anchorId="7975C542" wp14:editId="4C5A291C">
            <wp:extent cx="4850130" cy="7021195"/>
            <wp:effectExtent l="0" t="0" r="7620" b="8255"/>
            <wp:docPr id="709115798" name="Picture 29" descr="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essage propertie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50130" cy="7021195"/>
                    </a:xfrm>
                    <a:prstGeom prst="rect">
                      <a:avLst/>
                    </a:prstGeom>
                    <a:noFill/>
                    <a:ln>
                      <a:noFill/>
                    </a:ln>
                  </pic:spPr>
                </pic:pic>
              </a:graphicData>
            </a:graphic>
          </wp:inline>
        </w:drawing>
      </w:r>
    </w:p>
    <w:p w14:paraId="3B137150"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You've successfully integrated this message queue with your Azure DevOps release pipeline.</w:t>
      </w:r>
    </w:p>
    <w:p w14:paraId="69847B81" w14:textId="77777777" w:rsidR="00F1146F" w:rsidRDefault="00F1146F"/>
    <w:p w14:paraId="66A3D753" w14:textId="77777777" w:rsidR="00F1146F" w:rsidRDefault="00F1146F" w:rsidP="00F1146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Configure Azure DevOps notifications</w:t>
      </w:r>
    </w:p>
    <w:p w14:paraId="36888031" w14:textId="77777777" w:rsidR="00F1146F" w:rsidRDefault="00F1146F" w:rsidP="00F1146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DAAA700" w14:textId="77777777" w:rsidR="00F1146F" w:rsidRDefault="00F1146F" w:rsidP="00F1146F">
      <w:pPr>
        <w:numPr>
          <w:ilvl w:val="0"/>
          <w:numId w:val="353"/>
        </w:numPr>
        <w:shd w:val="clear" w:color="auto" w:fill="FFFFFF"/>
        <w:spacing w:after="0" w:line="240" w:lineRule="auto"/>
        <w:rPr>
          <w:rFonts w:ascii="Segoe UI" w:hAnsi="Segoe UI" w:cs="Segoe UI"/>
        </w:rPr>
      </w:pPr>
      <w:r>
        <w:rPr>
          <w:rFonts w:ascii="Segoe UI" w:hAnsi="Segoe UI" w:cs="Segoe UI"/>
        </w:rPr>
        <w:t>2 minutes</w:t>
      </w:r>
    </w:p>
    <w:p w14:paraId="06D5849E"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After defining your target audience, you need to configure your notifications. Using Azure DevOps, you can help your team stay informed about your projects' activities.</w:t>
      </w:r>
    </w:p>
    <w:p w14:paraId="484D5E2A" w14:textId="77777777" w:rsidR="00F1146F" w:rsidRPr="00391971" w:rsidRDefault="00F1146F" w:rsidP="00F1146F">
      <w:pPr>
        <w:pStyle w:val="NormalWeb"/>
        <w:shd w:val="clear" w:color="auto" w:fill="FFFFFF"/>
        <w:rPr>
          <w:rFonts w:ascii="Segoe UI" w:hAnsi="Segoe UI" w:cs="Segoe UI"/>
          <w:color w:val="161616"/>
          <w:highlight w:val="yellow"/>
        </w:rPr>
      </w:pPr>
      <w:r w:rsidRPr="00391971">
        <w:rPr>
          <w:rFonts w:ascii="Segoe UI" w:hAnsi="Segoe UI" w:cs="Segoe UI"/>
          <w:color w:val="161616"/>
          <w:highlight w:val="yellow"/>
        </w:rPr>
        <w:t>You can configure notifications to be sent based on rules or subscriptions by default, out-of-the-box (OOB), created by you or the team or group administrator.</w:t>
      </w:r>
    </w:p>
    <w:p w14:paraId="5B225702" w14:textId="77777777" w:rsidR="00F1146F" w:rsidRPr="00391971" w:rsidRDefault="00F1146F" w:rsidP="00F1146F">
      <w:pPr>
        <w:pStyle w:val="NormalWeb"/>
        <w:shd w:val="clear" w:color="auto" w:fill="FFFFFF"/>
        <w:rPr>
          <w:rFonts w:ascii="Segoe UI" w:hAnsi="Segoe UI" w:cs="Segoe UI"/>
          <w:color w:val="161616"/>
          <w:highlight w:val="yellow"/>
        </w:rPr>
      </w:pPr>
      <w:r w:rsidRPr="00391971">
        <w:rPr>
          <w:rFonts w:ascii="Segoe UI" w:hAnsi="Segoe UI" w:cs="Segoe UI"/>
          <w:color w:val="161616"/>
          <w:highlight w:val="yellow"/>
        </w:rPr>
        <w:t>You can get a notification when the following items change:</w:t>
      </w:r>
    </w:p>
    <w:p w14:paraId="4F70DB31" w14:textId="77777777" w:rsidR="00F1146F" w:rsidRPr="00391971" w:rsidRDefault="00F1146F" w:rsidP="00F1146F">
      <w:pPr>
        <w:numPr>
          <w:ilvl w:val="0"/>
          <w:numId w:val="354"/>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Work items.</w:t>
      </w:r>
    </w:p>
    <w:p w14:paraId="3795BD1E" w14:textId="77777777" w:rsidR="00F1146F" w:rsidRPr="00391971" w:rsidRDefault="00F1146F" w:rsidP="00F1146F">
      <w:pPr>
        <w:numPr>
          <w:ilvl w:val="0"/>
          <w:numId w:val="354"/>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Code reviews.</w:t>
      </w:r>
    </w:p>
    <w:p w14:paraId="06850B55" w14:textId="77777777" w:rsidR="00F1146F" w:rsidRPr="00391971" w:rsidRDefault="00F1146F" w:rsidP="00F1146F">
      <w:pPr>
        <w:numPr>
          <w:ilvl w:val="0"/>
          <w:numId w:val="354"/>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Pull requests.</w:t>
      </w:r>
    </w:p>
    <w:p w14:paraId="391070C7" w14:textId="77777777" w:rsidR="00F1146F" w:rsidRPr="00391971" w:rsidRDefault="00F1146F" w:rsidP="00F1146F">
      <w:pPr>
        <w:numPr>
          <w:ilvl w:val="0"/>
          <w:numId w:val="354"/>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Source control files (TFVC or Git).</w:t>
      </w:r>
    </w:p>
    <w:p w14:paraId="46C36546" w14:textId="77777777" w:rsidR="00F1146F" w:rsidRPr="00391971" w:rsidRDefault="00F1146F" w:rsidP="00F1146F">
      <w:pPr>
        <w:numPr>
          <w:ilvl w:val="0"/>
          <w:numId w:val="354"/>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Builds.</w:t>
      </w:r>
    </w:p>
    <w:p w14:paraId="5111063F" w14:textId="77777777" w:rsidR="00F1146F" w:rsidRPr="00391971" w:rsidRDefault="00F1146F" w:rsidP="00F1146F">
      <w:pPr>
        <w:numPr>
          <w:ilvl w:val="0"/>
          <w:numId w:val="354"/>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Release.</w:t>
      </w:r>
    </w:p>
    <w:p w14:paraId="1529743C"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For example, you can get notified whenever your build completes, or your release fails.</w:t>
      </w:r>
    </w:p>
    <w:p w14:paraId="725CD100" w14:textId="77777777" w:rsidR="00F1146F" w:rsidRPr="00391971" w:rsidRDefault="00F1146F" w:rsidP="00F1146F">
      <w:pPr>
        <w:pStyle w:val="NormalWeb"/>
        <w:shd w:val="clear" w:color="auto" w:fill="FFFFFF"/>
        <w:rPr>
          <w:rFonts w:ascii="Segoe UI" w:hAnsi="Segoe UI" w:cs="Segoe UI"/>
          <w:color w:val="161616"/>
          <w:highlight w:val="yellow"/>
        </w:rPr>
      </w:pPr>
      <w:r w:rsidRPr="00391971">
        <w:rPr>
          <w:rFonts w:ascii="Segoe UI" w:hAnsi="Segoe UI" w:cs="Segoe UI"/>
          <w:color w:val="161616"/>
          <w:highlight w:val="yellow"/>
        </w:rPr>
        <w:t>There are four notification types that you can manage in Azure DevOps:</w:t>
      </w:r>
    </w:p>
    <w:p w14:paraId="6DCAD778" w14:textId="77777777" w:rsidR="00F1146F" w:rsidRPr="00391971" w:rsidRDefault="00F1146F" w:rsidP="00F1146F">
      <w:pPr>
        <w:numPr>
          <w:ilvl w:val="0"/>
          <w:numId w:val="355"/>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Personal notifications.</w:t>
      </w:r>
    </w:p>
    <w:p w14:paraId="19B91B25" w14:textId="77777777" w:rsidR="00F1146F" w:rsidRPr="00391971" w:rsidRDefault="00F1146F" w:rsidP="00F1146F">
      <w:pPr>
        <w:numPr>
          <w:ilvl w:val="0"/>
          <w:numId w:val="355"/>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Team notifications.</w:t>
      </w:r>
    </w:p>
    <w:p w14:paraId="6D531A5A" w14:textId="77777777" w:rsidR="00F1146F" w:rsidRPr="00391971" w:rsidRDefault="00F1146F" w:rsidP="00F1146F">
      <w:pPr>
        <w:numPr>
          <w:ilvl w:val="0"/>
          <w:numId w:val="355"/>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Project notifications.</w:t>
      </w:r>
    </w:p>
    <w:p w14:paraId="2826EC94" w14:textId="77777777" w:rsidR="00F1146F" w:rsidRPr="00391971" w:rsidRDefault="00F1146F" w:rsidP="00F1146F">
      <w:pPr>
        <w:numPr>
          <w:ilvl w:val="0"/>
          <w:numId w:val="355"/>
        </w:numPr>
        <w:shd w:val="clear" w:color="auto" w:fill="FFFFFF"/>
        <w:spacing w:after="0" w:line="240" w:lineRule="auto"/>
        <w:ind w:left="1290"/>
        <w:rPr>
          <w:rFonts w:ascii="Segoe UI" w:hAnsi="Segoe UI" w:cs="Segoe UI"/>
          <w:color w:val="161616"/>
          <w:highlight w:val="yellow"/>
        </w:rPr>
      </w:pPr>
      <w:r w:rsidRPr="00391971">
        <w:rPr>
          <w:rFonts w:ascii="Segoe UI" w:hAnsi="Segoe UI" w:cs="Segoe UI"/>
          <w:color w:val="161616"/>
          <w:highlight w:val="yellow"/>
        </w:rPr>
        <w:t>Global notifications.</w:t>
      </w:r>
    </w:p>
    <w:p w14:paraId="784EA33C"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For each notification, you have a set of specific steps to configure. The following steps show how to manage global notifications:</w:t>
      </w:r>
    </w:p>
    <w:p w14:paraId="7BD91AD9" w14:textId="77777777" w:rsidR="00F1146F" w:rsidRDefault="00F1146F" w:rsidP="00F1146F">
      <w:pPr>
        <w:pStyle w:val="NormalWeb"/>
        <w:numPr>
          <w:ilvl w:val="0"/>
          <w:numId w:val="356"/>
        </w:numPr>
        <w:shd w:val="clear" w:color="auto" w:fill="FFFFFF"/>
        <w:ind w:left="1290"/>
        <w:rPr>
          <w:rFonts w:ascii="Segoe UI" w:hAnsi="Segoe UI" w:cs="Segoe UI"/>
          <w:color w:val="161616"/>
        </w:rPr>
      </w:pPr>
      <w:r>
        <w:rPr>
          <w:rFonts w:ascii="Segoe UI" w:hAnsi="Segoe UI" w:cs="Segoe UI"/>
          <w:color w:val="161616"/>
        </w:rPr>
        <w:t>Open your Azure DevOps organization </w:t>
      </w:r>
      <w:r>
        <w:rPr>
          <w:rStyle w:val="HTMLCode"/>
          <w:rFonts w:ascii="Consolas" w:hAnsi="Consolas"/>
          <w:color w:val="161616"/>
        </w:rPr>
        <w:t>https://dev.azure.com/**\{organization\}**/\_settings/organizationOverview</w:t>
      </w:r>
      <w:r>
        <w:rPr>
          <w:rFonts w:ascii="Segoe UI" w:hAnsi="Segoe UI" w:cs="Segoe UI"/>
          <w:color w:val="161616"/>
        </w:rPr>
        <w:t>.</w:t>
      </w:r>
    </w:p>
    <w:p w14:paraId="52E7DFF5" w14:textId="77777777" w:rsidR="00F1146F" w:rsidRDefault="00F1146F" w:rsidP="00F1146F">
      <w:pPr>
        <w:pStyle w:val="NormalWeb"/>
        <w:numPr>
          <w:ilvl w:val="0"/>
          <w:numId w:val="356"/>
        </w:numPr>
        <w:shd w:val="clear" w:color="auto" w:fill="FFFFFF"/>
        <w:ind w:left="1290"/>
        <w:rPr>
          <w:rFonts w:ascii="Segoe UI" w:hAnsi="Segoe UI" w:cs="Segoe UI"/>
          <w:color w:val="161616"/>
        </w:rPr>
      </w:pPr>
      <w:r>
        <w:rPr>
          <w:rFonts w:ascii="Segoe UI" w:hAnsi="Segoe UI" w:cs="Segoe UI"/>
          <w:color w:val="161616"/>
        </w:rPr>
        <w:t>Click on Organization settings at the bottom left side.</w:t>
      </w:r>
    </w:p>
    <w:p w14:paraId="24878DDA" w14:textId="77777777" w:rsidR="00F1146F" w:rsidRDefault="00F1146F" w:rsidP="00F1146F">
      <w:pPr>
        <w:pStyle w:val="NormalWeb"/>
        <w:numPr>
          <w:ilvl w:val="0"/>
          <w:numId w:val="356"/>
        </w:numPr>
        <w:shd w:val="clear" w:color="auto" w:fill="FFFFFF"/>
        <w:ind w:left="1290"/>
        <w:rPr>
          <w:rFonts w:ascii="Segoe UI" w:hAnsi="Segoe UI" w:cs="Segoe UI"/>
          <w:color w:val="161616"/>
        </w:rPr>
      </w:pPr>
      <w:r>
        <w:rPr>
          <w:rFonts w:ascii="Segoe UI" w:hAnsi="Segoe UI" w:cs="Segoe UI"/>
          <w:color w:val="161616"/>
        </w:rPr>
        <w:t>Click on Global notifications under the General tab.</w:t>
      </w:r>
    </w:p>
    <w:p w14:paraId="7F59A17C" w14:textId="1BA597C1" w:rsidR="00F1146F" w:rsidRDefault="00F1146F" w:rsidP="00F1146F">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03A4DC4B" wp14:editId="009EB563">
            <wp:extent cx="5943600" cy="2732405"/>
            <wp:effectExtent l="0" t="0" r="0" b="0"/>
            <wp:docPr id="374468699" name="Picture 47" descr="Screenshot of Azure DevOps global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Azure DevOps global notifications."/>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inline>
        </w:drawing>
      </w:r>
    </w:p>
    <w:p w14:paraId="2C950237"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The Default subscriptions tab lists all default global subscriptions available. The globe icon on a notification subscription indicates the subscription is a default subscription. You can view all </w:t>
      </w:r>
      <w:hyperlink r:id="rId329" w:history="1">
        <w:r>
          <w:rPr>
            <w:rStyle w:val="Hyperlink"/>
            <w:rFonts w:ascii="Segoe UI" w:eastAsiaTheme="majorEastAsia" w:hAnsi="Segoe UI" w:cs="Segoe UI"/>
          </w:rPr>
          <w:t>default notification subscriptions</w:t>
        </w:r>
      </w:hyperlink>
      <w:r>
        <w:rPr>
          <w:rFonts w:ascii="Segoe UI" w:hAnsi="Segoe UI" w:cs="Segoe UI"/>
          <w:color w:val="161616"/>
        </w:rPr>
        <w:t>.</w:t>
      </w:r>
    </w:p>
    <w:p w14:paraId="6B82CEAC"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view and enable options available in the context menu (...) for each subscription.</w:t>
      </w:r>
    </w:p>
    <w:p w14:paraId="143F7C65" w14:textId="77777777" w:rsidR="00F1146F" w:rsidRDefault="00F1146F" w:rsidP="00F1146F">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293F559" w14:textId="77777777" w:rsidR="00F1146F" w:rsidRDefault="00F1146F" w:rsidP="00F1146F">
      <w:pPr>
        <w:pStyle w:val="NormalWeb"/>
        <w:rPr>
          <w:rFonts w:ascii="Segoe UI" w:hAnsi="Segoe UI" w:cs="Segoe UI"/>
          <w:color w:val="161616"/>
        </w:rPr>
      </w:pPr>
      <w:r w:rsidRPr="000773F2">
        <w:rPr>
          <w:rFonts w:ascii="Segoe UI" w:hAnsi="Segoe UI" w:cs="Segoe UI"/>
          <w:color w:val="161616"/>
          <w:highlight w:val="yellow"/>
        </w:rPr>
        <w:t>Only Project Collection Administrators can enable/disable any default subscription in this view. Project Collection Valid Users group can only view the details of the default subscription.</w:t>
      </w:r>
    </w:p>
    <w:p w14:paraId="61383C2F"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In the Subscribers tab, you can see users subscribed to each notification item. The Settings section shows the </w:t>
      </w:r>
      <w:r>
        <w:rPr>
          <w:rStyle w:val="Emphasis"/>
          <w:rFonts w:ascii="Segoe UI" w:hAnsi="Segoe UI" w:cs="Segoe UI"/>
          <w:color w:val="161616"/>
        </w:rPr>
        <w:t>Default delivery option</w:t>
      </w:r>
      <w:r>
        <w:rPr>
          <w:rFonts w:ascii="Segoe UI" w:hAnsi="Segoe UI" w:cs="Segoe UI"/>
          <w:color w:val="161616"/>
        </w:rPr>
        <w:t> setting. All teams and groups inherit this setting.</w:t>
      </w:r>
    </w:p>
    <w:p w14:paraId="4569C3A5"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see how to manage your personal notifications following </w:t>
      </w:r>
      <w:hyperlink r:id="rId330" w:history="1">
        <w:r>
          <w:rPr>
            <w:rStyle w:val="Hyperlink"/>
            <w:rFonts w:ascii="Segoe UI" w:eastAsiaTheme="majorEastAsia" w:hAnsi="Segoe UI" w:cs="Segoe UI"/>
          </w:rPr>
          <w:t>manage your personal notifications</w:t>
        </w:r>
      </w:hyperlink>
      <w:r>
        <w:rPr>
          <w:rFonts w:ascii="Segoe UI" w:hAnsi="Segoe UI" w:cs="Segoe UI"/>
          <w:color w:val="161616"/>
        </w:rPr>
        <w:t>.</w:t>
      </w:r>
    </w:p>
    <w:p w14:paraId="0583725A"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For more information, see:</w:t>
      </w:r>
    </w:p>
    <w:p w14:paraId="1EC69F45" w14:textId="77777777" w:rsidR="00F1146F" w:rsidRDefault="00000000" w:rsidP="00F1146F">
      <w:pPr>
        <w:numPr>
          <w:ilvl w:val="0"/>
          <w:numId w:val="357"/>
        </w:numPr>
        <w:shd w:val="clear" w:color="auto" w:fill="FFFFFF"/>
        <w:spacing w:after="0" w:line="240" w:lineRule="auto"/>
        <w:ind w:left="1290"/>
        <w:rPr>
          <w:rFonts w:ascii="Segoe UI" w:hAnsi="Segoe UI" w:cs="Segoe UI"/>
          <w:color w:val="161616"/>
        </w:rPr>
      </w:pPr>
      <w:hyperlink r:id="rId331" w:history="1">
        <w:r w:rsidR="00F1146F">
          <w:rPr>
            <w:rStyle w:val="Hyperlink"/>
            <w:rFonts w:ascii="Segoe UI" w:hAnsi="Segoe UI" w:cs="Segoe UI"/>
          </w:rPr>
          <w:t>Get started with notifications in Azure DevOps - Azure DevOps</w:t>
        </w:r>
      </w:hyperlink>
      <w:r w:rsidR="00F1146F">
        <w:rPr>
          <w:rFonts w:ascii="Segoe UI" w:hAnsi="Segoe UI" w:cs="Segoe UI"/>
          <w:color w:val="161616"/>
        </w:rPr>
        <w:t>.</w:t>
      </w:r>
    </w:p>
    <w:p w14:paraId="44D8D2DD" w14:textId="77777777" w:rsidR="00F1146F" w:rsidRDefault="00000000" w:rsidP="00F1146F">
      <w:pPr>
        <w:numPr>
          <w:ilvl w:val="0"/>
          <w:numId w:val="357"/>
        </w:numPr>
        <w:shd w:val="clear" w:color="auto" w:fill="FFFFFF"/>
        <w:spacing w:after="0" w:line="240" w:lineRule="auto"/>
        <w:ind w:left="1290"/>
        <w:rPr>
          <w:rFonts w:ascii="Segoe UI" w:hAnsi="Segoe UI" w:cs="Segoe UI"/>
          <w:color w:val="161616"/>
        </w:rPr>
      </w:pPr>
      <w:hyperlink r:id="rId332" w:history="1">
        <w:r w:rsidR="00F1146F">
          <w:rPr>
            <w:rStyle w:val="Hyperlink"/>
            <w:rFonts w:ascii="Segoe UI" w:hAnsi="Segoe UI" w:cs="Segoe UI"/>
          </w:rPr>
          <w:t>Manage notifications for a team, project, organization, or collection - Azure DevOps</w:t>
        </w:r>
      </w:hyperlink>
      <w:r w:rsidR="00F1146F">
        <w:rPr>
          <w:rFonts w:ascii="Segoe UI" w:hAnsi="Segoe UI" w:cs="Segoe UI"/>
          <w:color w:val="161616"/>
        </w:rPr>
        <w:t>.</w:t>
      </w:r>
    </w:p>
    <w:p w14:paraId="4D1E35FC" w14:textId="77777777" w:rsidR="00F1146F" w:rsidRDefault="00000000" w:rsidP="00F1146F">
      <w:pPr>
        <w:numPr>
          <w:ilvl w:val="0"/>
          <w:numId w:val="357"/>
        </w:numPr>
        <w:shd w:val="clear" w:color="auto" w:fill="FFFFFF"/>
        <w:spacing w:after="0" w:line="240" w:lineRule="auto"/>
        <w:ind w:left="1290"/>
        <w:rPr>
          <w:rFonts w:ascii="Segoe UI" w:hAnsi="Segoe UI" w:cs="Segoe UI"/>
          <w:color w:val="161616"/>
        </w:rPr>
      </w:pPr>
      <w:hyperlink r:id="rId333" w:history="1">
        <w:r w:rsidR="00F1146F">
          <w:rPr>
            <w:rStyle w:val="Hyperlink"/>
            <w:rFonts w:ascii="Segoe UI" w:hAnsi="Segoe UI" w:cs="Segoe UI"/>
          </w:rPr>
          <w:t>Events, subscriptions, and notifications - Azure DevOps.</w:t>
        </w:r>
      </w:hyperlink>
    </w:p>
    <w:p w14:paraId="0A5F5E1E" w14:textId="77777777" w:rsidR="00F1146F" w:rsidRDefault="00F1146F"/>
    <w:p w14:paraId="453F626A" w14:textId="77777777" w:rsidR="00F1146F" w:rsidRDefault="00F1146F" w:rsidP="00F1146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Configure GitHub notifications</w:t>
      </w:r>
    </w:p>
    <w:p w14:paraId="2BAF474A" w14:textId="77777777" w:rsidR="00F1146F" w:rsidRDefault="00F1146F" w:rsidP="00F1146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E4E9FFF" w14:textId="77777777" w:rsidR="00F1146F" w:rsidRDefault="00F1146F" w:rsidP="00F1146F">
      <w:pPr>
        <w:numPr>
          <w:ilvl w:val="0"/>
          <w:numId w:val="358"/>
        </w:numPr>
        <w:shd w:val="clear" w:color="auto" w:fill="FFFFFF"/>
        <w:spacing w:after="0" w:line="240" w:lineRule="auto"/>
        <w:rPr>
          <w:rFonts w:ascii="Segoe UI" w:hAnsi="Segoe UI" w:cs="Segoe UI"/>
        </w:rPr>
      </w:pPr>
      <w:r>
        <w:rPr>
          <w:rFonts w:ascii="Segoe UI" w:hAnsi="Segoe UI" w:cs="Segoe UI"/>
        </w:rPr>
        <w:t>2 minutes</w:t>
      </w:r>
    </w:p>
    <w:p w14:paraId="295CE9BB" w14:textId="77777777" w:rsidR="00F1146F" w:rsidRDefault="00F1146F" w:rsidP="00F1146F">
      <w:pPr>
        <w:pStyle w:val="NormalWeb"/>
        <w:shd w:val="clear" w:color="auto" w:fill="FFFFFF"/>
        <w:rPr>
          <w:rFonts w:ascii="Segoe UI" w:hAnsi="Segoe UI" w:cs="Segoe UI"/>
          <w:color w:val="161616"/>
        </w:rPr>
      </w:pPr>
      <w:r w:rsidRPr="000773F2">
        <w:rPr>
          <w:rFonts w:ascii="Segoe UI" w:hAnsi="Segoe UI" w:cs="Segoe UI"/>
          <w:color w:val="161616"/>
          <w:highlight w:val="yellow"/>
        </w:rPr>
        <w:t>Github.com notifications provide updates about the activity that you've subscribed to.</w:t>
      </w:r>
      <w:r>
        <w:rPr>
          <w:rFonts w:ascii="Segoe UI" w:hAnsi="Segoe UI" w:cs="Segoe UI"/>
          <w:color w:val="161616"/>
        </w:rPr>
        <w:t xml:space="preserve"> </w:t>
      </w:r>
      <w:r w:rsidRPr="000773F2">
        <w:rPr>
          <w:rFonts w:ascii="Segoe UI" w:hAnsi="Segoe UI" w:cs="Segoe UI"/>
          <w:color w:val="161616"/>
          <w:highlight w:val="yellow"/>
        </w:rPr>
        <w:t>You can use the notifications inbox to customize, triage, and manage your updates.</w:t>
      </w:r>
    </w:p>
    <w:p w14:paraId="6C7F7A94"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choose to subscribe to notifications for:</w:t>
      </w:r>
    </w:p>
    <w:p w14:paraId="718E8330" w14:textId="77777777" w:rsidR="00F1146F" w:rsidRDefault="00F1146F" w:rsidP="00F1146F">
      <w:pPr>
        <w:numPr>
          <w:ilvl w:val="0"/>
          <w:numId w:val="359"/>
        </w:numPr>
        <w:shd w:val="clear" w:color="auto" w:fill="FFFFFF"/>
        <w:spacing w:after="0" w:line="240" w:lineRule="auto"/>
        <w:ind w:left="1290"/>
        <w:rPr>
          <w:rFonts w:ascii="Segoe UI" w:hAnsi="Segoe UI" w:cs="Segoe UI"/>
          <w:color w:val="161616"/>
        </w:rPr>
      </w:pPr>
      <w:r>
        <w:rPr>
          <w:rFonts w:ascii="Segoe UI" w:hAnsi="Segoe UI" w:cs="Segoe UI"/>
          <w:color w:val="161616"/>
        </w:rPr>
        <w:t>A conversation in a specific issue, pull request, or gist.</w:t>
      </w:r>
    </w:p>
    <w:p w14:paraId="034BB95C" w14:textId="77777777" w:rsidR="00F1146F" w:rsidRDefault="00F1146F" w:rsidP="00F1146F">
      <w:pPr>
        <w:numPr>
          <w:ilvl w:val="0"/>
          <w:numId w:val="359"/>
        </w:numPr>
        <w:shd w:val="clear" w:color="auto" w:fill="FFFFFF"/>
        <w:spacing w:after="0" w:line="240" w:lineRule="auto"/>
        <w:ind w:left="1290"/>
        <w:rPr>
          <w:rFonts w:ascii="Segoe UI" w:hAnsi="Segoe UI" w:cs="Segoe UI"/>
          <w:color w:val="161616"/>
        </w:rPr>
      </w:pPr>
      <w:r>
        <w:rPr>
          <w:rFonts w:ascii="Segoe UI" w:hAnsi="Segoe UI" w:cs="Segoe UI"/>
          <w:color w:val="161616"/>
        </w:rPr>
        <w:t>All activity in a repository or team discussion.</w:t>
      </w:r>
    </w:p>
    <w:p w14:paraId="0B12A7B6" w14:textId="77777777" w:rsidR="00F1146F" w:rsidRDefault="00F1146F" w:rsidP="00F1146F">
      <w:pPr>
        <w:numPr>
          <w:ilvl w:val="0"/>
          <w:numId w:val="359"/>
        </w:numPr>
        <w:shd w:val="clear" w:color="auto" w:fill="FFFFFF"/>
        <w:spacing w:after="0" w:line="240" w:lineRule="auto"/>
        <w:ind w:left="1290"/>
        <w:rPr>
          <w:rFonts w:ascii="Segoe UI" w:hAnsi="Segoe UI" w:cs="Segoe UI"/>
          <w:color w:val="161616"/>
        </w:rPr>
      </w:pPr>
      <w:r>
        <w:rPr>
          <w:rFonts w:ascii="Segoe UI" w:hAnsi="Segoe UI" w:cs="Segoe UI"/>
          <w:color w:val="161616"/>
        </w:rPr>
        <w:t>CI activity, such as the status of workflows in repositories set up with GitHub Actions.</w:t>
      </w:r>
    </w:p>
    <w:p w14:paraId="65B8A7D1" w14:textId="77777777" w:rsidR="00F1146F" w:rsidRDefault="00F1146F" w:rsidP="00F1146F">
      <w:pPr>
        <w:numPr>
          <w:ilvl w:val="0"/>
          <w:numId w:val="359"/>
        </w:numPr>
        <w:shd w:val="clear" w:color="auto" w:fill="FFFFFF"/>
        <w:spacing w:after="0" w:line="240" w:lineRule="auto"/>
        <w:ind w:left="1290"/>
        <w:rPr>
          <w:rFonts w:ascii="Segoe UI" w:hAnsi="Segoe UI" w:cs="Segoe UI"/>
          <w:color w:val="161616"/>
        </w:rPr>
      </w:pPr>
      <w:r>
        <w:rPr>
          <w:rFonts w:ascii="Segoe UI" w:hAnsi="Segoe UI" w:cs="Segoe UI"/>
          <w:color w:val="161616"/>
        </w:rPr>
        <w:t>Repository issues, pull requests, releases, security alerts, or discussions (if enabled).</w:t>
      </w:r>
    </w:p>
    <w:p w14:paraId="780ADE52" w14:textId="77777777" w:rsidR="00F1146F" w:rsidRPr="000773F2" w:rsidRDefault="00F1146F" w:rsidP="00F1146F">
      <w:pPr>
        <w:pStyle w:val="NormalWeb"/>
        <w:shd w:val="clear" w:color="auto" w:fill="FFFFFF"/>
        <w:rPr>
          <w:rFonts w:ascii="Segoe UI" w:hAnsi="Segoe UI" w:cs="Segoe UI"/>
          <w:color w:val="161616"/>
          <w:highlight w:val="yellow"/>
        </w:rPr>
      </w:pPr>
      <w:r w:rsidRPr="000773F2">
        <w:rPr>
          <w:rFonts w:ascii="Segoe UI" w:hAnsi="Segoe UI" w:cs="Segoe UI"/>
          <w:color w:val="161616"/>
          <w:highlight w:val="yellow"/>
        </w:rPr>
        <w:t>By default, you automatically watch all repositories you create and own by your personal account and subscribe to conversations when you have:</w:t>
      </w:r>
    </w:p>
    <w:p w14:paraId="53FFE5CD" w14:textId="77777777" w:rsidR="00F1146F" w:rsidRPr="000773F2" w:rsidRDefault="00F1146F" w:rsidP="00F1146F">
      <w:pPr>
        <w:numPr>
          <w:ilvl w:val="0"/>
          <w:numId w:val="360"/>
        </w:numPr>
        <w:shd w:val="clear" w:color="auto" w:fill="FFFFFF"/>
        <w:spacing w:after="0" w:line="240" w:lineRule="auto"/>
        <w:ind w:left="1290"/>
        <w:rPr>
          <w:rFonts w:ascii="Segoe UI" w:hAnsi="Segoe UI" w:cs="Segoe UI"/>
          <w:color w:val="161616"/>
          <w:highlight w:val="yellow"/>
        </w:rPr>
      </w:pPr>
      <w:r w:rsidRPr="000773F2">
        <w:rPr>
          <w:rFonts w:ascii="Segoe UI" w:hAnsi="Segoe UI" w:cs="Segoe UI"/>
          <w:color w:val="161616"/>
          <w:highlight w:val="yellow"/>
        </w:rPr>
        <w:t>Not disabled automatic watching for repositories or teams you've joined in your notification settings.</w:t>
      </w:r>
    </w:p>
    <w:p w14:paraId="1B1FC69C" w14:textId="77777777" w:rsidR="00F1146F" w:rsidRPr="000773F2" w:rsidRDefault="00F1146F" w:rsidP="00F1146F">
      <w:pPr>
        <w:numPr>
          <w:ilvl w:val="0"/>
          <w:numId w:val="360"/>
        </w:numPr>
        <w:shd w:val="clear" w:color="auto" w:fill="FFFFFF"/>
        <w:spacing w:after="0" w:line="240" w:lineRule="auto"/>
        <w:ind w:left="1290"/>
        <w:rPr>
          <w:rFonts w:ascii="Segoe UI" w:hAnsi="Segoe UI" w:cs="Segoe UI"/>
          <w:color w:val="161616"/>
          <w:highlight w:val="yellow"/>
        </w:rPr>
      </w:pPr>
      <w:r w:rsidRPr="000773F2">
        <w:rPr>
          <w:rFonts w:ascii="Segoe UI" w:hAnsi="Segoe UI" w:cs="Segoe UI"/>
          <w:color w:val="161616"/>
          <w:highlight w:val="yellow"/>
        </w:rPr>
        <w:t>Been assigned to an issue or pull request.</w:t>
      </w:r>
    </w:p>
    <w:p w14:paraId="2D13200C" w14:textId="77777777" w:rsidR="00F1146F" w:rsidRPr="000773F2" w:rsidRDefault="00F1146F" w:rsidP="00F1146F">
      <w:pPr>
        <w:numPr>
          <w:ilvl w:val="0"/>
          <w:numId w:val="360"/>
        </w:numPr>
        <w:shd w:val="clear" w:color="auto" w:fill="FFFFFF"/>
        <w:spacing w:after="0" w:line="240" w:lineRule="auto"/>
        <w:ind w:left="1290"/>
        <w:rPr>
          <w:rFonts w:ascii="Segoe UI" w:hAnsi="Segoe UI" w:cs="Segoe UI"/>
          <w:color w:val="161616"/>
          <w:highlight w:val="yellow"/>
        </w:rPr>
      </w:pPr>
      <w:r w:rsidRPr="000773F2">
        <w:rPr>
          <w:rFonts w:ascii="Segoe UI" w:hAnsi="Segoe UI" w:cs="Segoe UI"/>
          <w:color w:val="161616"/>
          <w:highlight w:val="yellow"/>
        </w:rPr>
        <w:t>Opened a pull request, issue, or created a team discussion post.</w:t>
      </w:r>
    </w:p>
    <w:p w14:paraId="51C129E0" w14:textId="77777777" w:rsidR="00F1146F" w:rsidRPr="000773F2" w:rsidRDefault="00F1146F" w:rsidP="00F1146F">
      <w:pPr>
        <w:numPr>
          <w:ilvl w:val="0"/>
          <w:numId w:val="360"/>
        </w:numPr>
        <w:shd w:val="clear" w:color="auto" w:fill="FFFFFF"/>
        <w:spacing w:after="0" w:line="240" w:lineRule="auto"/>
        <w:ind w:left="1290"/>
        <w:rPr>
          <w:rFonts w:ascii="Segoe UI" w:hAnsi="Segoe UI" w:cs="Segoe UI"/>
          <w:color w:val="161616"/>
          <w:highlight w:val="yellow"/>
        </w:rPr>
      </w:pPr>
      <w:r w:rsidRPr="000773F2">
        <w:rPr>
          <w:rFonts w:ascii="Segoe UI" w:hAnsi="Segoe UI" w:cs="Segoe UI"/>
          <w:color w:val="161616"/>
          <w:highlight w:val="yellow"/>
        </w:rPr>
        <w:t>Commented on a thread.</w:t>
      </w:r>
    </w:p>
    <w:p w14:paraId="7A705515" w14:textId="77777777" w:rsidR="00F1146F" w:rsidRPr="000773F2" w:rsidRDefault="00F1146F" w:rsidP="00F1146F">
      <w:pPr>
        <w:numPr>
          <w:ilvl w:val="0"/>
          <w:numId w:val="360"/>
        </w:numPr>
        <w:shd w:val="clear" w:color="auto" w:fill="FFFFFF"/>
        <w:spacing w:after="0" w:line="240" w:lineRule="auto"/>
        <w:ind w:left="1290"/>
        <w:rPr>
          <w:rFonts w:ascii="Segoe UI" w:hAnsi="Segoe UI" w:cs="Segoe UI"/>
          <w:color w:val="161616"/>
          <w:highlight w:val="yellow"/>
        </w:rPr>
      </w:pPr>
      <w:r w:rsidRPr="000773F2">
        <w:rPr>
          <w:rFonts w:ascii="Segoe UI" w:hAnsi="Segoe UI" w:cs="Segoe UI"/>
          <w:color w:val="161616"/>
          <w:highlight w:val="yellow"/>
        </w:rPr>
        <w:t>Subscribed to a thread manually by clicking Watch or Subscribe.</w:t>
      </w:r>
    </w:p>
    <w:p w14:paraId="427CF73F" w14:textId="77777777" w:rsidR="00F1146F" w:rsidRPr="000773F2" w:rsidRDefault="00F1146F" w:rsidP="00F1146F">
      <w:pPr>
        <w:numPr>
          <w:ilvl w:val="0"/>
          <w:numId w:val="360"/>
        </w:numPr>
        <w:shd w:val="clear" w:color="auto" w:fill="FFFFFF"/>
        <w:spacing w:after="0" w:line="240" w:lineRule="auto"/>
        <w:ind w:left="1290"/>
        <w:rPr>
          <w:rFonts w:ascii="Segoe UI" w:hAnsi="Segoe UI" w:cs="Segoe UI"/>
          <w:color w:val="161616"/>
          <w:highlight w:val="yellow"/>
        </w:rPr>
      </w:pPr>
      <w:r w:rsidRPr="000773F2">
        <w:rPr>
          <w:rFonts w:ascii="Segoe UI" w:hAnsi="Segoe UI" w:cs="Segoe UI"/>
          <w:color w:val="161616"/>
          <w:highlight w:val="yellow"/>
        </w:rPr>
        <w:t>Had your username </w:t>
      </w:r>
      <w:r w:rsidRPr="000773F2">
        <w:rPr>
          <w:rStyle w:val="no-loc"/>
          <w:rFonts w:ascii="Segoe UI" w:hAnsi="Segoe UI" w:cs="Segoe UI"/>
          <w:color w:val="161616"/>
          <w:highlight w:val="yellow"/>
          <w:lang w:val="en-US"/>
        </w:rPr>
        <w:t>@mentioned</w:t>
      </w:r>
      <w:r w:rsidRPr="000773F2">
        <w:rPr>
          <w:rFonts w:ascii="Segoe UI" w:hAnsi="Segoe UI" w:cs="Segoe UI"/>
          <w:color w:val="161616"/>
          <w:highlight w:val="yellow"/>
        </w:rPr>
        <w:t>.</w:t>
      </w:r>
    </w:p>
    <w:p w14:paraId="4F260606" w14:textId="77777777" w:rsidR="00F1146F" w:rsidRDefault="00F1146F" w:rsidP="00F1146F">
      <w:pPr>
        <w:numPr>
          <w:ilvl w:val="0"/>
          <w:numId w:val="360"/>
        </w:numPr>
        <w:shd w:val="clear" w:color="auto" w:fill="FFFFFF"/>
        <w:spacing w:after="0" w:line="240" w:lineRule="auto"/>
        <w:ind w:left="1290"/>
        <w:rPr>
          <w:rFonts w:ascii="Segoe UI" w:hAnsi="Segoe UI" w:cs="Segoe UI"/>
          <w:color w:val="161616"/>
        </w:rPr>
      </w:pPr>
      <w:r>
        <w:rPr>
          <w:rFonts w:ascii="Segoe UI" w:hAnsi="Segoe UI" w:cs="Segoe UI"/>
          <w:color w:val="161616"/>
        </w:rPr>
        <w:t>Changed the thread's state by closing an issue or merging a pull request.</w:t>
      </w:r>
    </w:p>
    <w:p w14:paraId="00C201BB" w14:textId="77777777" w:rsidR="00F1146F" w:rsidRDefault="00F1146F" w:rsidP="00F1146F">
      <w:pPr>
        <w:numPr>
          <w:ilvl w:val="0"/>
          <w:numId w:val="360"/>
        </w:numPr>
        <w:shd w:val="clear" w:color="auto" w:fill="FFFFFF"/>
        <w:spacing w:after="0" w:line="240" w:lineRule="auto"/>
        <w:ind w:left="1290"/>
        <w:rPr>
          <w:rFonts w:ascii="Segoe UI" w:hAnsi="Segoe UI" w:cs="Segoe UI"/>
          <w:color w:val="161616"/>
        </w:rPr>
      </w:pPr>
      <w:r>
        <w:rPr>
          <w:rFonts w:ascii="Segoe UI" w:hAnsi="Segoe UI" w:cs="Segoe UI"/>
          <w:color w:val="161616"/>
        </w:rPr>
        <w:t>Had a team you're a member of </w:t>
      </w:r>
      <w:r>
        <w:rPr>
          <w:rStyle w:val="no-loc"/>
          <w:rFonts w:ascii="Segoe UI" w:hAnsi="Segoe UI" w:cs="Segoe UI"/>
          <w:color w:val="161616"/>
          <w:lang w:val="en-US"/>
        </w:rPr>
        <w:t>@mentioned</w:t>
      </w:r>
      <w:r>
        <w:rPr>
          <w:rFonts w:ascii="Segoe UI" w:hAnsi="Segoe UI" w:cs="Segoe UI"/>
          <w:color w:val="161616"/>
        </w:rPr>
        <w:t>.</w:t>
      </w:r>
    </w:p>
    <w:p w14:paraId="2DC9057A" w14:textId="77777777" w:rsidR="00F1146F" w:rsidRDefault="00F1146F" w:rsidP="00F1146F">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13E3E90C" w14:textId="77777777" w:rsidR="00F1146F" w:rsidRDefault="00F1146F" w:rsidP="00F1146F">
      <w:pPr>
        <w:pStyle w:val="NormalWeb"/>
        <w:rPr>
          <w:rFonts w:ascii="Segoe UI" w:hAnsi="Segoe UI" w:cs="Segoe UI"/>
          <w:color w:val="161616"/>
        </w:rPr>
      </w:pPr>
      <w:r w:rsidRPr="000773F2">
        <w:rPr>
          <w:rFonts w:ascii="Segoe UI" w:hAnsi="Segoe UI" w:cs="Segoe UI"/>
          <w:color w:val="161616"/>
          <w:highlight w:val="yellow"/>
        </w:rPr>
        <w:t xml:space="preserve">To unsubscribe from conversations, you can change your notification settings or directly unsubscribe or </w:t>
      </w:r>
      <w:proofErr w:type="spellStart"/>
      <w:r w:rsidRPr="000773F2">
        <w:rPr>
          <w:rFonts w:ascii="Segoe UI" w:hAnsi="Segoe UI" w:cs="Segoe UI"/>
          <w:color w:val="161616"/>
          <w:highlight w:val="yellow"/>
        </w:rPr>
        <w:t>unwatch</w:t>
      </w:r>
      <w:proofErr w:type="spellEnd"/>
      <w:r w:rsidRPr="000773F2">
        <w:rPr>
          <w:rFonts w:ascii="Segoe UI" w:hAnsi="Segoe UI" w:cs="Segoe UI"/>
          <w:color w:val="161616"/>
          <w:highlight w:val="yellow"/>
        </w:rPr>
        <w:t xml:space="preserve"> activity on GitHub.com.</w:t>
      </w:r>
      <w:r>
        <w:rPr>
          <w:rFonts w:ascii="Segoe UI" w:hAnsi="Segoe UI" w:cs="Segoe UI"/>
          <w:color w:val="161616"/>
        </w:rPr>
        <w:t xml:space="preserve"> For more information, see "</w:t>
      </w:r>
      <w:hyperlink r:id="rId334" w:history="1">
        <w:r>
          <w:rPr>
            <w:rStyle w:val="Hyperlink"/>
            <w:rFonts w:ascii="Segoe UI" w:hAnsi="Segoe UI" w:cs="Segoe UI"/>
            <w:b/>
            <w:bCs/>
          </w:rPr>
          <w:t>Managing your subscriptions</w:t>
        </w:r>
      </w:hyperlink>
      <w:r>
        <w:rPr>
          <w:rFonts w:ascii="Segoe UI" w:hAnsi="Segoe UI" w:cs="Segoe UI"/>
          <w:color w:val="161616"/>
        </w:rPr>
        <w:t>."</w:t>
      </w:r>
    </w:p>
    <w:p w14:paraId="29703A87"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Notification settings</w:t>
      </w:r>
    </w:p>
    <w:p w14:paraId="518221F9" w14:textId="77777777" w:rsidR="00F1146F" w:rsidRDefault="00F1146F" w:rsidP="00F1146F">
      <w:pPr>
        <w:pStyle w:val="NormalWeb"/>
        <w:numPr>
          <w:ilvl w:val="0"/>
          <w:numId w:val="361"/>
        </w:numPr>
        <w:shd w:val="clear" w:color="auto" w:fill="FFFFFF"/>
        <w:ind w:left="1290"/>
        <w:rPr>
          <w:rFonts w:ascii="Segoe UI" w:hAnsi="Segoe UI" w:cs="Segoe UI"/>
          <w:color w:val="161616"/>
        </w:rPr>
      </w:pPr>
      <w:r>
        <w:rPr>
          <w:rFonts w:ascii="Segoe UI" w:hAnsi="Segoe UI" w:cs="Segoe UI"/>
          <w:color w:val="161616"/>
        </w:rPr>
        <w:t>Click on the notification icon in the upper-right corner of any page.</w:t>
      </w:r>
    </w:p>
    <w:p w14:paraId="085E363F" w14:textId="77777777" w:rsidR="00F1146F" w:rsidRDefault="00F1146F" w:rsidP="00F1146F">
      <w:pPr>
        <w:pStyle w:val="NormalWeb"/>
        <w:numPr>
          <w:ilvl w:val="0"/>
          <w:numId w:val="361"/>
        </w:numPr>
        <w:shd w:val="clear" w:color="auto" w:fill="FFFFFF"/>
        <w:ind w:left="1290"/>
        <w:rPr>
          <w:rFonts w:ascii="Segoe UI" w:hAnsi="Segoe UI" w:cs="Segoe UI"/>
          <w:color w:val="161616"/>
        </w:rPr>
      </w:pPr>
      <w:r>
        <w:rPr>
          <w:rFonts w:ascii="Segoe UI" w:hAnsi="Segoe UI" w:cs="Segoe UI"/>
          <w:color w:val="161616"/>
        </w:rPr>
        <w:t>Click on the notification settings under the list of repositories in the left sidebar.</w:t>
      </w:r>
    </w:p>
    <w:p w14:paraId="2153D685" w14:textId="6D315547" w:rsidR="00F1146F" w:rsidRDefault="00F1146F" w:rsidP="00F1146F">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A7ABAFB" wp14:editId="005237BF">
            <wp:extent cx="3148965" cy="2806700"/>
            <wp:effectExtent l="0" t="0" r="0" b="0"/>
            <wp:docPr id="1105448189" name="Picture 49" descr="Screenshot of GitHub notification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GitHub notifications settings."/>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48965" cy="2806700"/>
                    </a:xfrm>
                    <a:prstGeom prst="rect">
                      <a:avLst/>
                    </a:prstGeom>
                    <a:noFill/>
                    <a:ln>
                      <a:noFill/>
                    </a:ln>
                  </pic:spPr>
                </pic:pic>
              </a:graphicData>
            </a:graphic>
          </wp:inline>
        </w:drawing>
      </w:r>
    </w:p>
    <w:p w14:paraId="285978AC" w14:textId="77777777" w:rsidR="00F1146F" w:rsidRDefault="00F1146F" w:rsidP="00F1146F">
      <w:pPr>
        <w:pStyle w:val="NormalWeb"/>
        <w:numPr>
          <w:ilvl w:val="0"/>
          <w:numId w:val="361"/>
        </w:numPr>
        <w:shd w:val="clear" w:color="auto" w:fill="FFFFFF"/>
        <w:ind w:left="1290"/>
        <w:rPr>
          <w:rFonts w:ascii="Segoe UI" w:hAnsi="Segoe UI" w:cs="Segoe UI"/>
          <w:color w:val="161616"/>
        </w:rPr>
      </w:pPr>
      <w:r>
        <w:rPr>
          <w:rFonts w:ascii="Segoe UI" w:hAnsi="Segoe UI" w:cs="Segoe UI"/>
          <w:color w:val="161616"/>
        </w:rPr>
        <w:t>On the notifications settings page, choose how you receive notifications.</w:t>
      </w:r>
    </w:p>
    <w:p w14:paraId="0B77157C" w14:textId="31CCDDAB" w:rsidR="00F1146F" w:rsidRDefault="00F1146F" w:rsidP="00F1146F">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16405CE" wp14:editId="26FFED78">
            <wp:extent cx="4625975" cy="8229600"/>
            <wp:effectExtent l="0" t="0" r="3175" b="0"/>
            <wp:docPr id="1605319852" name="Picture 48" descr="Screenshot of GitHub notification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GitHub notifications configuration."/>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625975" cy="8229600"/>
                    </a:xfrm>
                    <a:prstGeom prst="rect">
                      <a:avLst/>
                    </a:prstGeom>
                    <a:noFill/>
                    <a:ln>
                      <a:noFill/>
                    </a:ln>
                  </pic:spPr>
                </pic:pic>
              </a:graphicData>
            </a:graphic>
          </wp:inline>
        </w:drawing>
      </w:r>
    </w:p>
    <w:p w14:paraId="727FF5F5"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lastRenderedPageBreak/>
        <w:t>For more information, see:</w:t>
      </w:r>
    </w:p>
    <w:p w14:paraId="320BB5E2" w14:textId="77777777" w:rsidR="00F1146F" w:rsidRDefault="00000000" w:rsidP="00F1146F">
      <w:pPr>
        <w:numPr>
          <w:ilvl w:val="0"/>
          <w:numId w:val="362"/>
        </w:numPr>
        <w:shd w:val="clear" w:color="auto" w:fill="FFFFFF"/>
        <w:spacing w:after="0" w:line="240" w:lineRule="auto"/>
        <w:ind w:left="1290"/>
        <w:rPr>
          <w:rFonts w:ascii="Segoe UI" w:hAnsi="Segoe UI" w:cs="Segoe UI"/>
          <w:color w:val="161616"/>
        </w:rPr>
      </w:pPr>
      <w:hyperlink r:id="rId337" w:history="1">
        <w:r w:rsidR="00F1146F">
          <w:rPr>
            <w:rStyle w:val="Hyperlink"/>
            <w:rFonts w:ascii="Segoe UI" w:hAnsi="Segoe UI" w:cs="Segoe UI"/>
          </w:rPr>
          <w:t>About notifications - GitHub Docs</w:t>
        </w:r>
      </w:hyperlink>
      <w:r w:rsidR="00F1146F">
        <w:rPr>
          <w:rFonts w:ascii="Segoe UI" w:hAnsi="Segoe UI" w:cs="Segoe UI"/>
          <w:color w:val="161616"/>
        </w:rPr>
        <w:t>.</w:t>
      </w:r>
    </w:p>
    <w:p w14:paraId="064D7EF0" w14:textId="77777777" w:rsidR="00F1146F" w:rsidRDefault="00000000" w:rsidP="00F1146F">
      <w:pPr>
        <w:numPr>
          <w:ilvl w:val="0"/>
          <w:numId w:val="362"/>
        </w:numPr>
        <w:shd w:val="clear" w:color="auto" w:fill="FFFFFF"/>
        <w:spacing w:after="0" w:line="240" w:lineRule="auto"/>
        <w:ind w:left="1290"/>
        <w:rPr>
          <w:rFonts w:ascii="Segoe UI" w:hAnsi="Segoe UI" w:cs="Segoe UI"/>
          <w:color w:val="161616"/>
        </w:rPr>
      </w:pPr>
      <w:hyperlink r:id="rId338" w:history="1">
        <w:r w:rsidR="00F1146F">
          <w:rPr>
            <w:rStyle w:val="Hyperlink"/>
            <w:rFonts w:ascii="Segoe UI" w:hAnsi="Segoe UI" w:cs="Segoe UI"/>
          </w:rPr>
          <w:t>Configuring notifications - GitHub Docs</w:t>
        </w:r>
      </w:hyperlink>
      <w:r w:rsidR="00F1146F">
        <w:rPr>
          <w:rFonts w:ascii="Segoe UI" w:hAnsi="Segoe UI" w:cs="Segoe UI"/>
          <w:color w:val="161616"/>
        </w:rPr>
        <w:t>.</w:t>
      </w:r>
    </w:p>
    <w:p w14:paraId="660B7CE0" w14:textId="77777777" w:rsidR="00F1146F" w:rsidRDefault="00000000" w:rsidP="00F1146F">
      <w:pPr>
        <w:numPr>
          <w:ilvl w:val="0"/>
          <w:numId w:val="362"/>
        </w:numPr>
        <w:shd w:val="clear" w:color="auto" w:fill="FFFFFF"/>
        <w:spacing w:after="0" w:line="240" w:lineRule="auto"/>
        <w:ind w:left="1290"/>
        <w:rPr>
          <w:rFonts w:ascii="Segoe UI" w:hAnsi="Segoe UI" w:cs="Segoe UI"/>
          <w:color w:val="161616"/>
        </w:rPr>
      </w:pPr>
      <w:hyperlink r:id="rId339" w:history="1">
        <w:r w:rsidR="00F1146F">
          <w:rPr>
            <w:rStyle w:val="Hyperlink"/>
            <w:rFonts w:ascii="Segoe UI" w:hAnsi="Segoe UI" w:cs="Segoe UI"/>
          </w:rPr>
          <w:t>Viewing your subscriptions - GitHub Docs</w:t>
        </w:r>
      </w:hyperlink>
      <w:r w:rsidR="00F1146F">
        <w:rPr>
          <w:rFonts w:ascii="Segoe UI" w:hAnsi="Segoe UI" w:cs="Segoe UI"/>
          <w:color w:val="161616"/>
        </w:rPr>
        <w:t>.</w:t>
      </w:r>
    </w:p>
    <w:p w14:paraId="137B4736" w14:textId="77777777" w:rsidR="00F1146F" w:rsidRDefault="00F1146F"/>
    <w:p w14:paraId="758D79B3" w14:textId="77777777" w:rsidR="00F1146F" w:rsidRPr="00F1146F" w:rsidRDefault="00F1146F" w:rsidP="00F1146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1146F">
        <w:rPr>
          <w:rFonts w:ascii="Segoe UI" w:eastAsia="Times New Roman" w:hAnsi="Segoe UI" w:cs="Segoe UI"/>
          <w:b/>
          <w:bCs/>
          <w:color w:val="161616"/>
          <w:kern w:val="36"/>
          <w:sz w:val="48"/>
          <w:szCs w:val="48"/>
          <w:lang w:eastAsia="en-CA"/>
          <w14:ligatures w14:val="none"/>
        </w:rPr>
        <w:t>Explore how to measure quality of your release process</w:t>
      </w:r>
    </w:p>
    <w:p w14:paraId="4F82B400" w14:textId="77777777" w:rsidR="00F1146F" w:rsidRPr="00F1146F" w:rsidRDefault="00F1146F" w:rsidP="00F1146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1146F">
        <w:rPr>
          <w:rFonts w:ascii="docons" w:eastAsia="Times New Roman" w:hAnsi="docons" w:cs="Segoe UI"/>
          <w:color w:val="161616"/>
          <w:kern w:val="0"/>
          <w:sz w:val="14"/>
          <w:szCs w:val="14"/>
          <w:bdr w:val="none" w:sz="0" w:space="0" w:color="auto" w:frame="1"/>
          <w:lang w:eastAsia="en-CA"/>
          <w14:ligatures w14:val="none"/>
        </w:rPr>
        <w:t>Completed</w:t>
      </w:r>
      <w:r w:rsidRPr="00F1146F">
        <w:rPr>
          <w:rFonts w:ascii="Segoe UI" w:eastAsia="Times New Roman" w:hAnsi="Segoe UI" w:cs="Segoe UI"/>
          <w:color w:val="161616"/>
          <w:kern w:val="0"/>
          <w:sz w:val="18"/>
          <w:szCs w:val="18"/>
          <w:lang w:eastAsia="en-CA"/>
          <w14:ligatures w14:val="none"/>
        </w:rPr>
        <w:t>100 XP</w:t>
      </w:r>
    </w:p>
    <w:p w14:paraId="64403419" w14:textId="77777777" w:rsidR="00F1146F" w:rsidRPr="00F1146F" w:rsidRDefault="00F1146F" w:rsidP="00F1146F">
      <w:pPr>
        <w:numPr>
          <w:ilvl w:val="0"/>
          <w:numId w:val="363"/>
        </w:numPr>
        <w:shd w:val="clear" w:color="auto" w:fill="FFFFFF"/>
        <w:spacing w:after="0" w:line="240" w:lineRule="auto"/>
        <w:rPr>
          <w:rFonts w:ascii="Segoe UI" w:eastAsia="Times New Roman" w:hAnsi="Segoe UI" w:cs="Segoe UI"/>
          <w:kern w:val="0"/>
          <w:sz w:val="24"/>
          <w:szCs w:val="24"/>
          <w:lang w:eastAsia="en-CA"/>
          <w14:ligatures w14:val="none"/>
        </w:rPr>
      </w:pPr>
      <w:r w:rsidRPr="00F1146F">
        <w:rPr>
          <w:rFonts w:ascii="Segoe UI" w:eastAsia="Times New Roman" w:hAnsi="Segoe UI" w:cs="Segoe UI"/>
          <w:kern w:val="0"/>
          <w:sz w:val="24"/>
          <w:szCs w:val="24"/>
          <w:lang w:eastAsia="en-CA"/>
          <w14:ligatures w14:val="none"/>
        </w:rPr>
        <w:t>2 minutes</w:t>
      </w:r>
    </w:p>
    <w:p w14:paraId="0E1B8398"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How do you measure the quality of your release process? The quality of your release process can't be measured directly because it's a process. What you can measure is how well your process works.</w:t>
      </w:r>
    </w:p>
    <w:p w14:paraId="50940FE5"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 xml:space="preserve">If your release process constantly changes, it might indicate something wrong with the process. </w:t>
      </w:r>
      <w:r w:rsidRPr="000773F2">
        <w:rPr>
          <w:rFonts w:ascii="Segoe UI" w:eastAsia="Times New Roman" w:hAnsi="Segoe UI" w:cs="Segoe UI"/>
          <w:color w:val="161616"/>
          <w:kern w:val="0"/>
          <w:sz w:val="24"/>
          <w:szCs w:val="24"/>
          <w:highlight w:val="yellow"/>
          <w:lang w:eastAsia="en-CA"/>
          <w14:ligatures w14:val="none"/>
        </w:rPr>
        <w:t>If your releases continuously fail, and you regularly must update your release process to make it work, it might also suggest that something is wrong with your release process.</w:t>
      </w:r>
    </w:p>
    <w:p w14:paraId="5B32AE70"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Maybe something is wrong with the schedule on which your release runs, and you notice that your release always fails on a particular day or at a specific time. Or your release always fails after the deployment to another environment. It might be an indication that some things are maybe dependent or related.</w:t>
      </w:r>
    </w:p>
    <w:p w14:paraId="425AEE42"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You can keep track of your release process quality by creating visualizations about the quality of all the releases following that same release process or release pipeline.</w:t>
      </w:r>
    </w:p>
    <w:p w14:paraId="35731F36"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For example, we're adding a dashboard widget that shows you the status of every release.</w:t>
      </w:r>
    </w:p>
    <w:p w14:paraId="1C812E2A" w14:textId="0E6142E6"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lastRenderedPageBreak/>
        <w:drawing>
          <wp:inline distT="0" distB="0" distL="0" distR="0" wp14:anchorId="31F74136" wp14:editId="6B113669">
            <wp:extent cx="5943600" cy="3027045"/>
            <wp:effectExtent l="0" t="0" r="0" b="1905"/>
            <wp:docPr id="46449749" name="Picture 50" descr="Screenshot of a multiple release overview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of a multiple release overview widget."/>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027045"/>
                    </a:xfrm>
                    <a:prstGeom prst="rect">
                      <a:avLst/>
                    </a:prstGeom>
                    <a:noFill/>
                    <a:ln>
                      <a:noFill/>
                    </a:ln>
                  </pic:spPr>
                </pic:pic>
              </a:graphicData>
            </a:graphic>
          </wp:inline>
        </w:drawing>
      </w:r>
    </w:p>
    <w:p w14:paraId="22D4C90B"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The release also has a quality aspect, but it's tightly related to the quality of the deployment and package deployed. When we want to measure the quality of a release itself, we can do all kinds of checks within the pipeline.</w:t>
      </w:r>
    </w:p>
    <w:p w14:paraId="58315EEC"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You can execute all different types of tests like integration tests, load tests, or even UI tests while running your pipeline and checking the release's quality.</w:t>
      </w:r>
    </w:p>
    <w:p w14:paraId="791358DA"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Using a quality gate is also a perfect way to check the quality of your release. There are many different quality gates. For example, a gate that monitors to check if everything is healthy on your deployment targets, work item gates that verify the quality of your requirements process.</w:t>
      </w:r>
    </w:p>
    <w:p w14:paraId="76448A38"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You can add extra security and compliance checks. For example, do we follow the four-eyes principle, or do we have the proper traceability?</w:t>
      </w:r>
    </w:p>
    <w:p w14:paraId="140B5F6C" w14:textId="77777777" w:rsidR="00F1146F" w:rsidRDefault="00F1146F"/>
    <w:p w14:paraId="24177F1A" w14:textId="77777777" w:rsidR="00F1146F" w:rsidRDefault="00F1146F" w:rsidP="00F1146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release notes and documentation</w:t>
      </w:r>
    </w:p>
    <w:p w14:paraId="3473C19E" w14:textId="77777777" w:rsidR="00F1146F" w:rsidRDefault="00F1146F" w:rsidP="00F1146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7D79494" w14:textId="77777777" w:rsidR="00F1146F" w:rsidRDefault="00F1146F" w:rsidP="00F1146F">
      <w:pPr>
        <w:numPr>
          <w:ilvl w:val="0"/>
          <w:numId w:val="364"/>
        </w:numPr>
        <w:shd w:val="clear" w:color="auto" w:fill="FFFFFF"/>
        <w:spacing w:after="0" w:line="240" w:lineRule="auto"/>
        <w:rPr>
          <w:rFonts w:ascii="Segoe UI" w:hAnsi="Segoe UI" w:cs="Segoe UI"/>
        </w:rPr>
      </w:pPr>
      <w:r>
        <w:rPr>
          <w:rFonts w:ascii="Segoe UI" w:hAnsi="Segoe UI" w:cs="Segoe UI"/>
        </w:rPr>
        <w:t>3 minutes</w:t>
      </w:r>
    </w:p>
    <w:p w14:paraId="046BC4DD"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lastRenderedPageBreak/>
        <w:t>When you deploy a new release to a customer or install new software on your server, and you want to communicate what has been released to your customer, the usual way is to use release notes.</w:t>
      </w:r>
    </w:p>
    <w:p w14:paraId="356C169F"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 xml:space="preserve">But where do the release notes come from? </w:t>
      </w:r>
      <w:r w:rsidRPr="001B776E">
        <w:rPr>
          <w:rFonts w:ascii="Segoe UI" w:hAnsi="Segoe UI" w:cs="Segoe UI"/>
          <w:color w:val="161616"/>
          <w:highlight w:val="yellow"/>
        </w:rPr>
        <w:t>There are different ways to store your release notes.</w:t>
      </w:r>
    </w:p>
    <w:p w14:paraId="0EAC9E6B"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Document store</w:t>
      </w:r>
    </w:p>
    <w:p w14:paraId="0F461B62" w14:textId="77777777" w:rsidR="00F1146F" w:rsidRPr="001B776E" w:rsidRDefault="00F1146F" w:rsidP="00F1146F">
      <w:pPr>
        <w:pStyle w:val="NormalWeb"/>
        <w:shd w:val="clear" w:color="auto" w:fill="FFFFFF"/>
        <w:rPr>
          <w:rFonts w:ascii="Segoe UI" w:hAnsi="Segoe UI" w:cs="Segoe UI"/>
          <w:color w:val="161616"/>
          <w:highlight w:val="yellow"/>
        </w:rPr>
      </w:pPr>
      <w:r w:rsidRPr="001B776E">
        <w:rPr>
          <w:rFonts w:ascii="Segoe UI" w:hAnsi="Segoe UI" w:cs="Segoe UI"/>
          <w:color w:val="161616"/>
          <w:highlight w:val="yellow"/>
        </w:rPr>
        <w:t>An often-used way of storing release notes is by creating text files or documents in some document store. This way, the release notes are stored together with other documents.</w:t>
      </w:r>
    </w:p>
    <w:p w14:paraId="0F952E09" w14:textId="77777777" w:rsidR="00F1146F" w:rsidRDefault="00F1146F" w:rsidP="00F1146F">
      <w:pPr>
        <w:pStyle w:val="NormalWeb"/>
        <w:shd w:val="clear" w:color="auto" w:fill="FFFFFF"/>
        <w:rPr>
          <w:rFonts w:ascii="Segoe UI" w:hAnsi="Segoe UI" w:cs="Segoe UI"/>
          <w:color w:val="161616"/>
        </w:rPr>
      </w:pPr>
      <w:r w:rsidRPr="001B776E">
        <w:rPr>
          <w:rFonts w:ascii="Segoe UI" w:hAnsi="Segoe UI" w:cs="Segoe UI"/>
          <w:color w:val="161616"/>
          <w:highlight w:val="yellow"/>
        </w:rPr>
        <w:t>The downside of this approach is that there's no direct connection between the release in the release management tool and the release notes that belong to this release.</w:t>
      </w:r>
    </w:p>
    <w:p w14:paraId="6913C1EB"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Wiki</w:t>
      </w:r>
    </w:p>
    <w:p w14:paraId="36034C7B" w14:textId="77777777" w:rsidR="00F1146F" w:rsidRDefault="00F1146F" w:rsidP="00F1146F">
      <w:pPr>
        <w:pStyle w:val="NormalWeb"/>
        <w:shd w:val="clear" w:color="auto" w:fill="FFFFFF"/>
        <w:rPr>
          <w:rFonts w:ascii="Segoe UI" w:hAnsi="Segoe UI" w:cs="Segoe UI"/>
          <w:color w:val="161616"/>
        </w:rPr>
      </w:pPr>
      <w:r w:rsidRPr="001B776E">
        <w:rPr>
          <w:rFonts w:ascii="Segoe UI" w:hAnsi="Segoe UI" w:cs="Segoe UI"/>
          <w:color w:val="161616"/>
          <w:highlight w:val="yellow"/>
        </w:rPr>
        <w:t>The most used way for customers is to store the release notes in a Wiki.</w:t>
      </w:r>
      <w:r>
        <w:rPr>
          <w:rFonts w:ascii="Segoe UI" w:hAnsi="Segoe UI" w:cs="Segoe UI"/>
          <w:color w:val="161616"/>
        </w:rPr>
        <w:t xml:space="preserve"> For example:</w:t>
      </w:r>
    </w:p>
    <w:p w14:paraId="3799EB0B" w14:textId="77777777" w:rsidR="00F1146F" w:rsidRDefault="00F1146F" w:rsidP="00F1146F">
      <w:pPr>
        <w:numPr>
          <w:ilvl w:val="0"/>
          <w:numId w:val="365"/>
        </w:numPr>
        <w:shd w:val="clear" w:color="auto" w:fill="FFFFFF"/>
        <w:spacing w:after="0" w:line="240" w:lineRule="auto"/>
        <w:ind w:left="1290"/>
        <w:rPr>
          <w:rFonts w:ascii="Segoe UI" w:hAnsi="Segoe UI" w:cs="Segoe UI"/>
          <w:color w:val="161616"/>
        </w:rPr>
      </w:pPr>
      <w:r>
        <w:rPr>
          <w:rFonts w:ascii="Segoe UI" w:hAnsi="Segoe UI" w:cs="Segoe UI"/>
          <w:color w:val="161616"/>
        </w:rPr>
        <w:t>Confluence from Atlassian</w:t>
      </w:r>
    </w:p>
    <w:p w14:paraId="26DACF1A" w14:textId="77777777" w:rsidR="00F1146F" w:rsidRDefault="00F1146F" w:rsidP="00F1146F">
      <w:pPr>
        <w:numPr>
          <w:ilvl w:val="0"/>
          <w:numId w:val="365"/>
        </w:numPr>
        <w:shd w:val="clear" w:color="auto" w:fill="FFFFFF"/>
        <w:spacing w:after="0" w:line="240" w:lineRule="auto"/>
        <w:ind w:left="1290"/>
        <w:rPr>
          <w:rFonts w:ascii="Segoe UI" w:hAnsi="Segoe UI" w:cs="Segoe UI"/>
          <w:color w:val="161616"/>
        </w:rPr>
      </w:pPr>
      <w:r>
        <w:rPr>
          <w:rFonts w:ascii="Segoe UI" w:hAnsi="Segoe UI" w:cs="Segoe UI"/>
          <w:color w:val="161616"/>
        </w:rPr>
        <w:t>SharePoint Wiki</w:t>
      </w:r>
    </w:p>
    <w:p w14:paraId="3347E493" w14:textId="77777777" w:rsidR="00F1146F" w:rsidRDefault="00F1146F" w:rsidP="00F1146F">
      <w:pPr>
        <w:numPr>
          <w:ilvl w:val="0"/>
          <w:numId w:val="365"/>
        </w:numPr>
        <w:shd w:val="clear" w:color="auto" w:fill="FFFFFF"/>
        <w:spacing w:after="0" w:line="240" w:lineRule="auto"/>
        <w:ind w:left="1290"/>
        <w:rPr>
          <w:rFonts w:ascii="Segoe UI" w:hAnsi="Segoe UI" w:cs="Segoe UI"/>
          <w:color w:val="161616"/>
        </w:rPr>
      </w:pPr>
      <w:proofErr w:type="spellStart"/>
      <w:r>
        <w:rPr>
          <w:rFonts w:ascii="Segoe UI" w:hAnsi="Segoe UI" w:cs="Segoe UI"/>
          <w:color w:val="161616"/>
        </w:rPr>
        <w:t>SlimWiki</w:t>
      </w:r>
      <w:proofErr w:type="spellEnd"/>
    </w:p>
    <w:p w14:paraId="6818A3DB" w14:textId="77777777" w:rsidR="00F1146F" w:rsidRDefault="00F1146F" w:rsidP="00F1146F">
      <w:pPr>
        <w:numPr>
          <w:ilvl w:val="0"/>
          <w:numId w:val="365"/>
        </w:numPr>
        <w:shd w:val="clear" w:color="auto" w:fill="FFFFFF"/>
        <w:spacing w:after="0" w:line="240" w:lineRule="auto"/>
        <w:ind w:left="1290"/>
        <w:rPr>
          <w:rFonts w:ascii="Segoe UI" w:hAnsi="Segoe UI" w:cs="Segoe UI"/>
          <w:color w:val="161616"/>
        </w:rPr>
      </w:pPr>
      <w:r>
        <w:rPr>
          <w:rFonts w:ascii="Segoe UI" w:hAnsi="Segoe UI" w:cs="Segoe UI"/>
          <w:color w:val="161616"/>
        </w:rPr>
        <w:t>Wiki in Azure DevOps</w:t>
      </w:r>
    </w:p>
    <w:p w14:paraId="1452FB34"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Release notes are created as a page in the wiki and by using hyperlinks. Relations can be associated with the build, the release, and the artifacts.</w:t>
      </w:r>
    </w:p>
    <w:p w14:paraId="4E7BA9EB"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In the codebase</w:t>
      </w:r>
    </w:p>
    <w:p w14:paraId="793286C4" w14:textId="77777777" w:rsidR="00F1146F" w:rsidRDefault="00F1146F" w:rsidP="00F1146F">
      <w:pPr>
        <w:pStyle w:val="NormalWeb"/>
        <w:shd w:val="clear" w:color="auto" w:fill="FFFFFF"/>
        <w:rPr>
          <w:rFonts w:ascii="Segoe UI" w:hAnsi="Segoe UI" w:cs="Segoe UI"/>
          <w:color w:val="161616"/>
        </w:rPr>
      </w:pPr>
      <w:r w:rsidRPr="001B776E">
        <w:rPr>
          <w:rFonts w:ascii="Segoe UI" w:hAnsi="Segoe UI" w:cs="Segoe UI"/>
          <w:color w:val="161616"/>
          <w:highlight w:val="yellow"/>
        </w:rPr>
        <w:t>When you look at it, release notes belong strictly to the release of the features you implemented and your code. In that case, the best option might be to store release notes as part of your code repository.</w:t>
      </w:r>
    </w:p>
    <w:p w14:paraId="22690AB6"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Once the team completes a feature, they or the product owner also write the release notes and save them alongside the code. This way, it becomes living documentation because the notes change with the rest of the code.</w:t>
      </w:r>
    </w:p>
    <w:p w14:paraId="32CCA52F"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In a work item</w:t>
      </w:r>
    </w:p>
    <w:p w14:paraId="6FE9D756" w14:textId="77777777" w:rsidR="00F1146F" w:rsidRDefault="00F1146F" w:rsidP="00F1146F">
      <w:pPr>
        <w:pStyle w:val="NormalWeb"/>
        <w:shd w:val="clear" w:color="auto" w:fill="FFFFFF"/>
        <w:rPr>
          <w:rFonts w:ascii="Segoe UI" w:hAnsi="Segoe UI" w:cs="Segoe UI"/>
          <w:color w:val="161616"/>
        </w:rPr>
      </w:pPr>
      <w:r w:rsidRPr="001B776E">
        <w:rPr>
          <w:rFonts w:ascii="Segoe UI" w:hAnsi="Segoe UI" w:cs="Segoe UI"/>
          <w:color w:val="161616"/>
          <w:highlight w:val="yellow"/>
        </w:rPr>
        <w:t>Another option is to store your release notes as part of your work items. Work items can be Bugs, Tasks, Product Backlog Items, or User Stories.</w:t>
      </w:r>
    </w:p>
    <w:p w14:paraId="78F6E138"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create or use a different field within the work item to save release notes in work items. In this field, you type the publicly available release notes that will be communicated to the customer.</w:t>
      </w:r>
    </w:p>
    <w:p w14:paraId="322B1F99" w14:textId="77777777" w:rsidR="00F1146F" w:rsidRDefault="00F1146F" w:rsidP="00F1146F">
      <w:pPr>
        <w:pStyle w:val="NormalWeb"/>
        <w:shd w:val="clear" w:color="auto" w:fill="FFFFFF"/>
        <w:rPr>
          <w:rFonts w:ascii="Segoe UI" w:hAnsi="Segoe UI" w:cs="Segoe UI"/>
          <w:color w:val="161616"/>
        </w:rPr>
      </w:pPr>
      <w:r w:rsidRPr="001B776E">
        <w:rPr>
          <w:rFonts w:ascii="Segoe UI" w:hAnsi="Segoe UI" w:cs="Segoe UI"/>
          <w:color w:val="161616"/>
          <w:highlight w:val="yellow"/>
        </w:rPr>
        <w:t>With a script or specific task in your build and release pipeline, you can generate the release notes and store them as artifacts or publish them to an internal or external website.</w:t>
      </w:r>
    </w:p>
    <w:p w14:paraId="3B680CF8" w14:textId="2DBB1F2E" w:rsidR="00F1146F" w:rsidRDefault="00F1146F" w:rsidP="00F1146F">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62B3EDD" wp14:editId="0809AF07">
            <wp:extent cx="5943600" cy="2862580"/>
            <wp:effectExtent l="0" t="0" r="0" b="0"/>
            <wp:docPr id="1719263842" name="Picture 51" descr="Screenshot of a release notes field in a feature work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of a release notes field in a feature work item."/>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p>
    <w:p w14:paraId="21C65E83" w14:textId="77777777" w:rsidR="00F1146F" w:rsidRDefault="00000000" w:rsidP="00F1146F">
      <w:pPr>
        <w:numPr>
          <w:ilvl w:val="0"/>
          <w:numId w:val="366"/>
        </w:numPr>
        <w:shd w:val="clear" w:color="auto" w:fill="FFFFFF"/>
        <w:spacing w:after="0" w:line="240" w:lineRule="auto"/>
        <w:ind w:left="1290"/>
        <w:rPr>
          <w:rFonts w:ascii="Segoe UI" w:hAnsi="Segoe UI" w:cs="Segoe UI"/>
          <w:color w:val="161616"/>
        </w:rPr>
      </w:pPr>
      <w:hyperlink r:id="rId342" w:history="1">
        <w:r w:rsidR="00F1146F">
          <w:rPr>
            <w:rStyle w:val="Hyperlink"/>
            <w:rFonts w:ascii="Segoe UI" w:hAnsi="Segoe UI" w:cs="Segoe UI"/>
          </w:rPr>
          <w:t>Generate Release Notes Build Task</w:t>
        </w:r>
      </w:hyperlink>
      <w:r w:rsidR="00F1146F">
        <w:rPr>
          <w:rFonts w:ascii="Segoe UI" w:hAnsi="Segoe UI" w:cs="Segoe UI"/>
          <w:color w:val="161616"/>
        </w:rPr>
        <w:t>.</w:t>
      </w:r>
    </w:p>
    <w:p w14:paraId="522487F4" w14:textId="77777777" w:rsidR="00F1146F" w:rsidRDefault="00000000" w:rsidP="00F1146F">
      <w:pPr>
        <w:numPr>
          <w:ilvl w:val="0"/>
          <w:numId w:val="366"/>
        </w:numPr>
        <w:shd w:val="clear" w:color="auto" w:fill="FFFFFF"/>
        <w:spacing w:after="0" w:line="240" w:lineRule="auto"/>
        <w:ind w:left="1290"/>
        <w:rPr>
          <w:rFonts w:ascii="Segoe UI" w:hAnsi="Segoe UI" w:cs="Segoe UI"/>
          <w:color w:val="161616"/>
        </w:rPr>
      </w:pPr>
      <w:hyperlink r:id="rId343" w:history="1">
        <w:r w:rsidR="00F1146F">
          <w:rPr>
            <w:rStyle w:val="Hyperlink"/>
            <w:rFonts w:ascii="Segoe UI" w:hAnsi="Segoe UI" w:cs="Segoe UI"/>
          </w:rPr>
          <w:t>Wiki Updater Tasks</w:t>
        </w:r>
      </w:hyperlink>
      <w:r w:rsidR="00F1146F">
        <w:rPr>
          <w:rFonts w:ascii="Segoe UI" w:hAnsi="Segoe UI" w:cs="Segoe UI"/>
          <w:color w:val="161616"/>
        </w:rPr>
        <w:t>.</w:t>
      </w:r>
    </w:p>
    <w:p w14:paraId="5E80769A" w14:textId="77777777" w:rsidR="00F1146F" w:rsidRDefault="00000000" w:rsidP="00F1146F">
      <w:pPr>
        <w:numPr>
          <w:ilvl w:val="0"/>
          <w:numId w:val="366"/>
        </w:numPr>
        <w:shd w:val="clear" w:color="auto" w:fill="FFFFFF"/>
        <w:spacing w:after="0" w:line="240" w:lineRule="auto"/>
        <w:ind w:left="1290"/>
        <w:rPr>
          <w:rFonts w:ascii="Segoe UI" w:hAnsi="Segoe UI" w:cs="Segoe UI"/>
          <w:color w:val="161616"/>
        </w:rPr>
      </w:pPr>
      <w:hyperlink r:id="rId344" w:history="1">
        <w:r w:rsidR="00F1146F">
          <w:rPr>
            <w:rStyle w:val="Hyperlink"/>
            <w:rFonts w:ascii="Segoe UI" w:hAnsi="Segoe UI" w:cs="Segoe UI"/>
          </w:rPr>
          <w:t>Atlassian Confluence</w:t>
        </w:r>
      </w:hyperlink>
      <w:r w:rsidR="00F1146F">
        <w:rPr>
          <w:rFonts w:ascii="Segoe UI" w:hAnsi="Segoe UI" w:cs="Segoe UI"/>
          <w:color w:val="161616"/>
        </w:rPr>
        <w:t>.</w:t>
      </w:r>
    </w:p>
    <w:p w14:paraId="0152DF6B" w14:textId="77777777" w:rsidR="00F1146F" w:rsidRDefault="00000000" w:rsidP="00F1146F">
      <w:pPr>
        <w:numPr>
          <w:ilvl w:val="0"/>
          <w:numId w:val="366"/>
        </w:numPr>
        <w:shd w:val="clear" w:color="auto" w:fill="FFFFFF"/>
        <w:spacing w:after="0" w:line="240" w:lineRule="auto"/>
        <w:ind w:left="1290"/>
        <w:rPr>
          <w:rFonts w:ascii="Segoe UI" w:hAnsi="Segoe UI" w:cs="Segoe UI"/>
          <w:color w:val="161616"/>
        </w:rPr>
      </w:pPr>
      <w:hyperlink r:id="rId345" w:history="1">
        <w:r w:rsidR="00F1146F">
          <w:rPr>
            <w:rStyle w:val="Hyperlink"/>
            <w:rFonts w:ascii="Segoe UI" w:hAnsi="Segoe UI" w:cs="Segoe UI"/>
          </w:rPr>
          <w:t>Azure DevOps Wiki</w:t>
        </w:r>
      </w:hyperlink>
      <w:r w:rsidR="00F1146F">
        <w:rPr>
          <w:rFonts w:ascii="Segoe UI" w:hAnsi="Segoe UI" w:cs="Segoe UI"/>
          <w:color w:val="161616"/>
        </w:rPr>
        <w:t>.</w:t>
      </w:r>
    </w:p>
    <w:p w14:paraId="6351CDCE" w14:textId="77777777" w:rsidR="00F1146F" w:rsidRDefault="00F1146F" w:rsidP="00F1146F">
      <w:pPr>
        <w:pStyle w:val="NormalWeb"/>
        <w:shd w:val="clear" w:color="auto" w:fill="FFFFFF"/>
        <w:rPr>
          <w:rFonts w:ascii="Segoe UI" w:hAnsi="Segoe UI" w:cs="Segoe UI"/>
          <w:color w:val="161616"/>
        </w:rPr>
      </w:pPr>
      <w:r w:rsidRPr="001B776E">
        <w:rPr>
          <w:rFonts w:ascii="Segoe UI" w:hAnsi="Segoe UI" w:cs="Segoe UI"/>
          <w:color w:val="161616"/>
          <w:highlight w:val="yellow"/>
        </w:rPr>
        <w:t>There's a difference between functional and technical documentation</w:t>
      </w:r>
      <w:r>
        <w:rPr>
          <w:rFonts w:ascii="Segoe UI" w:hAnsi="Segoe UI" w:cs="Segoe UI"/>
          <w:color w:val="161616"/>
        </w:rPr>
        <w:t>. Also, a difference between documentation designing the product, primarily written upfront, and documentation describing the product afterward, like manuals or help files.</w:t>
      </w:r>
    </w:p>
    <w:p w14:paraId="5451520B" w14:textId="77777777" w:rsidR="00F1146F" w:rsidRDefault="00F1146F" w:rsidP="00F1146F">
      <w:pPr>
        <w:pStyle w:val="NormalWeb"/>
        <w:shd w:val="clear" w:color="auto" w:fill="FFFFFF"/>
        <w:rPr>
          <w:rFonts w:ascii="Segoe UI" w:hAnsi="Segoe UI" w:cs="Segoe UI"/>
          <w:color w:val="161616"/>
        </w:rPr>
      </w:pPr>
      <w:r w:rsidRPr="001B776E">
        <w:rPr>
          <w:rFonts w:ascii="Segoe UI" w:hAnsi="Segoe UI" w:cs="Segoe UI"/>
          <w:color w:val="161616"/>
          <w:highlight w:val="yellow"/>
        </w:rPr>
        <w:t>Storing technical documentation about your products in the design phase is done on a document-sharing portal, like SharePoint or Confluence.</w:t>
      </w:r>
    </w:p>
    <w:p w14:paraId="4EC55F1D" w14:textId="77777777" w:rsidR="00F1146F" w:rsidRDefault="00F1146F" w:rsidP="00F1146F">
      <w:pPr>
        <w:pStyle w:val="NormalWeb"/>
        <w:shd w:val="clear" w:color="auto" w:fill="FFFFFF"/>
        <w:rPr>
          <w:rFonts w:ascii="Segoe UI" w:hAnsi="Segoe UI" w:cs="Segoe UI"/>
          <w:color w:val="161616"/>
        </w:rPr>
      </w:pPr>
      <w:r w:rsidRPr="001B776E">
        <w:rPr>
          <w:rFonts w:ascii="Segoe UI" w:hAnsi="Segoe UI" w:cs="Segoe UI"/>
          <w:color w:val="161616"/>
          <w:highlight w:val="yellow"/>
        </w:rPr>
        <w:lastRenderedPageBreak/>
        <w:t>Creating a wiki is a better and more modern way to store your documentation. Wiki's don't contain Documents, Presentations, or Spreadsheets but text files called Markdown Files.</w:t>
      </w:r>
    </w:p>
    <w:p w14:paraId="04DEC3B0" w14:textId="77777777" w:rsidR="00F1146F" w:rsidRDefault="00F1146F" w:rsidP="00F1146F">
      <w:pPr>
        <w:pStyle w:val="NormalWeb"/>
        <w:shd w:val="clear" w:color="auto" w:fill="FFFFFF"/>
        <w:rPr>
          <w:rFonts w:ascii="Segoe UI" w:hAnsi="Segoe UI" w:cs="Segoe UI"/>
          <w:color w:val="161616"/>
        </w:rPr>
      </w:pPr>
      <w:r w:rsidRPr="001B776E">
        <w:rPr>
          <w:rFonts w:ascii="Segoe UI" w:hAnsi="Segoe UI" w:cs="Segoe UI"/>
          <w:color w:val="161616"/>
          <w:highlight w:val="yellow"/>
        </w:rPr>
        <w:t>These markdowns can refer to pictures, hold code samples, and be part of your code repository. Code repositories can deal well with text files. Changes and history can be easily tracked by using the native code tools.</w:t>
      </w:r>
    </w:p>
    <w:p w14:paraId="7105FCD8"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However, the most significant advantage of using a Wiki instead of documents is that a Wiki is accessible to everyone in your team. People can work together on the documentation instead of waiting for each other when working on the same document by giving all the team members the correct permissions.</w:t>
      </w:r>
    </w:p>
    <w:p w14:paraId="0DC1D65E"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Manuals or documentation you release together with the product should be treated as source code. When the product changes and new functionality are added, the documentation needs to change.</w:t>
      </w:r>
    </w:p>
    <w:p w14:paraId="60499D34"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store the documentation as part of your code repository or create a new repository containing your documentation. In any case, the documentation should be treated the same way as your source code. Create a documentation artifact in your build pipeline and deliver this artifact to the release pipeline.</w:t>
      </w:r>
    </w:p>
    <w:p w14:paraId="0320B18E"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The release pipeline can then deploy the documentation to a site or include it in the boxed product.</w:t>
      </w:r>
    </w:p>
    <w:p w14:paraId="449C9374" w14:textId="77777777" w:rsidR="00F1146F" w:rsidRDefault="00F1146F"/>
    <w:p w14:paraId="59FA5C4D" w14:textId="77777777" w:rsidR="00F1146F" w:rsidRPr="00F1146F" w:rsidRDefault="00F1146F" w:rsidP="00F1146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1146F">
        <w:rPr>
          <w:rFonts w:ascii="Segoe UI" w:eastAsia="Times New Roman" w:hAnsi="Segoe UI" w:cs="Segoe UI"/>
          <w:b/>
          <w:bCs/>
          <w:color w:val="161616"/>
          <w:kern w:val="36"/>
          <w:sz w:val="48"/>
          <w:szCs w:val="48"/>
          <w:lang w:eastAsia="en-CA"/>
          <w14:ligatures w14:val="none"/>
        </w:rPr>
        <w:t>Examine considerations for choosing release management tools</w:t>
      </w:r>
    </w:p>
    <w:p w14:paraId="74B3CDDC" w14:textId="77777777" w:rsidR="00F1146F" w:rsidRPr="00F1146F" w:rsidRDefault="00F1146F" w:rsidP="00F1146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1146F">
        <w:rPr>
          <w:rFonts w:ascii="docons" w:eastAsia="Times New Roman" w:hAnsi="docons" w:cs="Segoe UI"/>
          <w:color w:val="161616"/>
          <w:kern w:val="0"/>
          <w:sz w:val="14"/>
          <w:szCs w:val="14"/>
          <w:bdr w:val="none" w:sz="0" w:space="0" w:color="auto" w:frame="1"/>
          <w:lang w:eastAsia="en-CA"/>
          <w14:ligatures w14:val="none"/>
        </w:rPr>
        <w:t>Completed</w:t>
      </w:r>
      <w:r w:rsidRPr="00F1146F">
        <w:rPr>
          <w:rFonts w:ascii="Segoe UI" w:eastAsia="Times New Roman" w:hAnsi="Segoe UI" w:cs="Segoe UI"/>
          <w:color w:val="161616"/>
          <w:kern w:val="0"/>
          <w:sz w:val="18"/>
          <w:szCs w:val="18"/>
          <w:lang w:eastAsia="en-CA"/>
          <w14:ligatures w14:val="none"/>
        </w:rPr>
        <w:t>100 XP</w:t>
      </w:r>
    </w:p>
    <w:p w14:paraId="30ED7399" w14:textId="77777777" w:rsidR="00F1146F" w:rsidRPr="00F1146F" w:rsidRDefault="00F1146F" w:rsidP="00F1146F">
      <w:pPr>
        <w:numPr>
          <w:ilvl w:val="0"/>
          <w:numId w:val="367"/>
        </w:numPr>
        <w:shd w:val="clear" w:color="auto" w:fill="FFFFFF"/>
        <w:spacing w:after="0" w:line="240" w:lineRule="auto"/>
        <w:rPr>
          <w:rFonts w:ascii="Segoe UI" w:eastAsia="Times New Roman" w:hAnsi="Segoe UI" w:cs="Segoe UI"/>
          <w:kern w:val="0"/>
          <w:sz w:val="24"/>
          <w:szCs w:val="24"/>
          <w:lang w:eastAsia="en-CA"/>
          <w14:ligatures w14:val="none"/>
        </w:rPr>
      </w:pPr>
      <w:r w:rsidRPr="00F1146F">
        <w:rPr>
          <w:rFonts w:ascii="Segoe UI" w:eastAsia="Times New Roman" w:hAnsi="Segoe UI" w:cs="Segoe UI"/>
          <w:kern w:val="0"/>
          <w:sz w:val="24"/>
          <w:szCs w:val="24"/>
          <w:lang w:eastAsia="en-CA"/>
          <w14:ligatures w14:val="none"/>
        </w:rPr>
        <w:t>5 minutes</w:t>
      </w:r>
    </w:p>
    <w:p w14:paraId="20788608"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When choosing the right Release Management tool, you should look at the possibilities of all the different components and map them to your needs.</w:t>
      </w:r>
    </w:p>
    <w:p w14:paraId="4ABAA564"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Many tools are available in the marketplace, which we'll discuss in the next chapter. The most important thing to notice is that not every vendor or tool treats Release Management similarly.</w:t>
      </w:r>
    </w:p>
    <w:p w14:paraId="7567C7EA" w14:textId="77777777" w:rsidR="00F1146F" w:rsidRPr="001B776E"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The tools in the marketplace can be divided into two categories.</w:t>
      </w:r>
    </w:p>
    <w:p w14:paraId="296D4D00" w14:textId="77777777" w:rsidR="00F1146F" w:rsidRPr="001B776E" w:rsidRDefault="00F1146F" w:rsidP="00F1146F">
      <w:pPr>
        <w:numPr>
          <w:ilvl w:val="0"/>
          <w:numId w:val="36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lastRenderedPageBreak/>
        <w:t>Tools that can do Build and Continuous Integration and Deployment.</w:t>
      </w:r>
    </w:p>
    <w:p w14:paraId="612FCF8A" w14:textId="77777777" w:rsidR="00F1146F" w:rsidRPr="001B776E" w:rsidRDefault="00F1146F" w:rsidP="00F1146F">
      <w:pPr>
        <w:numPr>
          <w:ilvl w:val="0"/>
          <w:numId w:val="36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Tools that can do Release Management.</w:t>
      </w:r>
    </w:p>
    <w:p w14:paraId="0239D979"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In many cases, companies only require the deployment part of Release Management.</w:t>
      </w:r>
    </w:p>
    <w:p w14:paraId="00589F7F"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Many build or release tools can perform deployment or installation. Primarily because the technical aspect of the release is executing a script or running a program, Release Management, which requires approvals, quality gates, and different stages, needs a different kind of tool that tightly integrates with the build, and CI tools aren't the same.</w:t>
      </w:r>
    </w:p>
    <w:p w14:paraId="62EB88E1"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Artifacts and artifact source</w:t>
      </w:r>
    </w:p>
    <w:p w14:paraId="00EF03FE"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Artifacts can come from different sources. Treating your artifact as a versioned package needs to be stored somewhere before your release pipeline consumes it. Considerations for choosing your tool can be:</w:t>
      </w:r>
    </w:p>
    <w:p w14:paraId="6C78CBD6"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Which Source Control systems are supported?</w:t>
      </w:r>
    </w:p>
    <w:p w14:paraId="7130C328"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have one or more artifact sources in your release pipeline? In other words, can you combine artifacts from different sources into one release?</w:t>
      </w:r>
    </w:p>
    <w:p w14:paraId="76BBC8FE"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Does it integrate with your build server?</w:t>
      </w:r>
    </w:p>
    <w:p w14:paraId="1D1AB508"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Does it support other build servers?</w:t>
      </w:r>
    </w:p>
    <w:p w14:paraId="249FB805"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Does it support container registries?</w:t>
      </w:r>
    </w:p>
    <w:p w14:paraId="1E634F91"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How do you secure the connection to the artifact source?</w:t>
      </w:r>
    </w:p>
    <w:p w14:paraId="62F0268B"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extend the artifact sources?</w:t>
      </w:r>
    </w:p>
    <w:p w14:paraId="32039D88"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Triggers and schedules</w:t>
      </w:r>
    </w:p>
    <w:p w14:paraId="4FBF279F"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Triggers are an essential component in the pipeline. Triggers are required to start a release, but if you want multiple stages, create a deployment. Considerations for choosing your trigger can be:</w:t>
      </w:r>
    </w:p>
    <w:p w14:paraId="735FE7F5" w14:textId="77777777" w:rsidR="00F1146F" w:rsidRPr="00F1146F" w:rsidRDefault="00F1146F" w:rsidP="00F1146F">
      <w:pPr>
        <w:numPr>
          <w:ilvl w:val="0"/>
          <w:numId w:val="3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Does your system support Continuous Deployment triggers?</w:t>
      </w:r>
    </w:p>
    <w:p w14:paraId="4152A31B" w14:textId="77777777" w:rsidR="00F1146F" w:rsidRPr="00F1146F" w:rsidRDefault="00F1146F" w:rsidP="00F1146F">
      <w:pPr>
        <w:numPr>
          <w:ilvl w:val="0"/>
          <w:numId w:val="3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trigger releases from an API (for integration with other tools)?</w:t>
      </w:r>
    </w:p>
    <w:p w14:paraId="1A481B74" w14:textId="77777777" w:rsidR="00F1146F" w:rsidRPr="00F1146F" w:rsidRDefault="00F1146F" w:rsidP="00F1146F">
      <w:pPr>
        <w:numPr>
          <w:ilvl w:val="0"/>
          <w:numId w:val="3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schedule releases?</w:t>
      </w:r>
    </w:p>
    <w:p w14:paraId="5B51E00B" w14:textId="77777777" w:rsidR="00F1146F" w:rsidRPr="00F1146F" w:rsidRDefault="00F1146F" w:rsidP="00F1146F">
      <w:pPr>
        <w:numPr>
          <w:ilvl w:val="0"/>
          <w:numId w:val="3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schedule and trigger each stage separately?</w:t>
      </w:r>
    </w:p>
    <w:p w14:paraId="6F0CFAF5"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Approvals and gates</w:t>
      </w:r>
    </w:p>
    <w:p w14:paraId="60047799"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lastRenderedPageBreak/>
        <w:t>Starting a release using scripts, executables, or deployable artifacts doesn't differentiate between a Continuous Integration/Build tool and a Release Management tool. Adding a release approval workflow to the pipeline is the critical component that does make the difference. Considerations When it comes to approvals:</w:t>
      </w:r>
    </w:p>
    <w:p w14:paraId="266D0652"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 you need approvals for your release pipeline?</w:t>
      </w:r>
    </w:p>
    <w:p w14:paraId="3F98342E"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Is the approvers part of your company? Do they need a tool license?</w:t>
      </w:r>
    </w:p>
    <w:p w14:paraId="4D16B1FC"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 you want to use manual or automatic approvals? Or both?</w:t>
      </w:r>
    </w:p>
    <w:p w14:paraId="7AB6F240"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approve an API (integration with other tools)</w:t>
      </w:r>
    </w:p>
    <w:p w14:paraId="57787C0E"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set up a workflow with approvers (optional and required)?</w:t>
      </w:r>
    </w:p>
    <w:p w14:paraId="443C1A33"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have different approvers per stage?</w:t>
      </w:r>
    </w:p>
    <w:p w14:paraId="50C5ECB2"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you've more than one approver? Do you need them all to approve?</w:t>
      </w:r>
    </w:p>
    <w:p w14:paraId="54163E28"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What are the possibilities for automatic approval?</w:t>
      </w:r>
    </w:p>
    <w:p w14:paraId="745B6808"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have a manual approval or step in your release pipeline?</w:t>
      </w:r>
    </w:p>
    <w:p w14:paraId="71B3037F"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Stages</w:t>
      </w:r>
    </w:p>
    <w:p w14:paraId="7B9A246E"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Running a Continuous Integration pipeline that builds and deploys your product is a commonly used scenario. But what if you want to deploy the same release to different environments? When choosing the right release management tool, you should consider the following things when it comes to stages (or environments)</w:t>
      </w:r>
    </w:p>
    <w:p w14:paraId="6374958E" w14:textId="77777777" w:rsidR="00F1146F" w:rsidRPr="00F1146F" w:rsidRDefault="00F1146F" w:rsidP="00F1146F">
      <w:pPr>
        <w:numPr>
          <w:ilvl w:val="0"/>
          <w:numId w:val="3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use the same artifact to deploy to different stages?</w:t>
      </w:r>
    </w:p>
    <w:p w14:paraId="0A9A63B2" w14:textId="77777777" w:rsidR="00F1146F" w:rsidRPr="00F1146F" w:rsidRDefault="00F1146F" w:rsidP="00F1146F">
      <w:pPr>
        <w:numPr>
          <w:ilvl w:val="0"/>
          <w:numId w:val="3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differ the configuration between the stages?</w:t>
      </w:r>
    </w:p>
    <w:p w14:paraId="5FEF67D9" w14:textId="77777777" w:rsidR="00F1146F" w:rsidRPr="00F1146F" w:rsidRDefault="00F1146F" w:rsidP="00F1146F">
      <w:pPr>
        <w:numPr>
          <w:ilvl w:val="0"/>
          <w:numId w:val="3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have different steps for each stage?</w:t>
      </w:r>
    </w:p>
    <w:p w14:paraId="7E6FD4E8" w14:textId="77777777" w:rsidR="00F1146F" w:rsidRPr="00F1146F" w:rsidRDefault="00F1146F" w:rsidP="00F1146F">
      <w:pPr>
        <w:numPr>
          <w:ilvl w:val="0"/>
          <w:numId w:val="3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follow the release between the stages?</w:t>
      </w:r>
    </w:p>
    <w:p w14:paraId="2347C9C2" w14:textId="77777777" w:rsidR="00F1146F" w:rsidRPr="00F1146F" w:rsidRDefault="00F1146F" w:rsidP="00F1146F">
      <w:pPr>
        <w:numPr>
          <w:ilvl w:val="0"/>
          <w:numId w:val="3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track the artifacts/work items and source code between the stages?</w:t>
      </w:r>
    </w:p>
    <w:p w14:paraId="1413EC86"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Build and release tasks.</w:t>
      </w:r>
    </w:p>
    <w:p w14:paraId="5B658A60"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Finally, the work needs to be done within the pipeline. It isn't only about the workflow and orchestration; the code must also be deployed or installed. Things to consider when it comes to the execution of tasks.</w:t>
      </w:r>
    </w:p>
    <w:p w14:paraId="617A5978"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How do you create your steps? Is it running a script (bat, shell, PowerShell CLI), or are there specialized tasks?</w:t>
      </w:r>
    </w:p>
    <w:p w14:paraId="2DC72D35"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create your tasks?</w:t>
      </w:r>
    </w:p>
    <w:p w14:paraId="4D1E1136"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How do tasks authenticate to secure sources?</w:t>
      </w:r>
    </w:p>
    <w:p w14:paraId="15871EFC"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tasks run on multiple platforms?</w:t>
      </w:r>
    </w:p>
    <w:p w14:paraId="7BBC5F44"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lastRenderedPageBreak/>
        <w:t>Can tasks be easily reused?</w:t>
      </w:r>
    </w:p>
    <w:p w14:paraId="049FBCFA"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integrate with multiple environments? (Linux, Windows, Container Clusters, PaaS, Cloud)</w:t>
      </w:r>
    </w:p>
    <w:p w14:paraId="7F216D4D"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control the tasks that are used in the pipeline?</w:t>
      </w:r>
    </w:p>
    <w:p w14:paraId="406B22CD" w14:textId="729F26A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153CD66A" wp14:editId="00D7D1FA">
            <wp:extent cx="5943600" cy="6094730"/>
            <wp:effectExtent l="0" t="0" r="0" b="1270"/>
            <wp:docPr id="1233169224" name="Picture 52" descr="Screenshot of the Azure DevOps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creenshot of the Azure DevOps marketplac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6094730"/>
                    </a:xfrm>
                    <a:prstGeom prst="rect">
                      <a:avLst/>
                    </a:prstGeom>
                    <a:noFill/>
                    <a:ln>
                      <a:noFill/>
                    </a:ln>
                  </pic:spPr>
                </pic:pic>
              </a:graphicData>
            </a:graphic>
          </wp:inline>
        </w:drawing>
      </w:r>
    </w:p>
    <w:p w14:paraId="6922E7D0"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Traceability, auditability, and security</w:t>
      </w:r>
    </w:p>
    <w:p w14:paraId="7B24127E" w14:textId="77777777" w:rsidR="00F1146F" w:rsidRPr="001B776E"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lastRenderedPageBreak/>
        <w:t>One of the essential things in enterprises and companies that need to adhere to compliance frameworks is:</w:t>
      </w:r>
    </w:p>
    <w:p w14:paraId="31E6563F" w14:textId="77777777" w:rsidR="00F1146F" w:rsidRPr="001B776E" w:rsidRDefault="00F1146F" w:rsidP="00F1146F">
      <w:pPr>
        <w:numPr>
          <w:ilvl w:val="0"/>
          <w:numId w:val="37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Traceability.</w:t>
      </w:r>
    </w:p>
    <w:p w14:paraId="6C878D12" w14:textId="77777777" w:rsidR="00F1146F" w:rsidRPr="001B776E" w:rsidRDefault="00F1146F" w:rsidP="00F1146F">
      <w:pPr>
        <w:numPr>
          <w:ilvl w:val="0"/>
          <w:numId w:val="37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Auditability.</w:t>
      </w:r>
    </w:p>
    <w:p w14:paraId="273BD1BE" w14:textId="77777777" w:rsidR="00F1146F" w:rsidRPr="001B776E" w:rsidRDefault="00F1146F" w:rsidP="00F1146F">
      <w:pPr>
        <w:numPr>
          <w:ilvl w:val="0"/>
          <w:numId w:val="37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Security.</w:t>
      </w:r>
    </w:p>
    <w:p w14:paraId="3CEA3692"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Although it isn't explicitly related to a release pipeline, it's essential.</w:t>
      </w:r>
    </w:p>
    <w:p w14:paraId="003C62FF"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When it comes to compliance, three principles are fundamental:</w:t>
      </w:r>
    </w:p>
    <w:p w14:paraId="27AE8FF4" w14:textId="77777777" w:rsidR="00F1146F" w:rsidRPr="001B776E" w:rsidRDefault="00F1146F" w:rsidP="00F1146F">
      <w:pPr>
        <w:numPr>
          <w:ilvl w:val="0"/>
          <w:numId w:val="37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four-eyes principle</w:t>
      </w:r>
    </w:p>
    <w:p w14:paraId="6ED549C6" w14:textId="77777777" w:rsidR="00F1146F" w:rsidRPr="00F1146F"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Does at least one other person review the deployed artifact?</w:t>
      </w:r>
    </w:p>
    <w:p w14:paraId="077C19C2" w14:textId="77777777" w:rsidR="00F1146F" w:rsidRPr="00F1146F"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Is the person that deploys another person the one that writes the code?</w:t>
      </w:r>
    </w:p>
    <w:p w14:paraId="3EF4DF73" w14:textId="77777777" w:rsidR="00F1146F" w:rsidRPr="001B776E" w:rsidRDefault="00F1146F" w:rsidP="00F1146F">
      <w:pPr>
        <w:numPr>
          <w:ilvl w:val="0"/>
          <w:numId w:val="37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Traceability</w:t>
      </w:r>
    </w:p>
    <w:p w14:paraId="532D0C8D" w14:textId="77777777" w:rsidR="00F1146F" w:rsidRPr="001B776E"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Can we see where the released software originates from (which code)?</w:t>
      </w:r>
    </w:p>
    <w:p w14:paraId="02476BE5" w14:textId="77777777" w:rsidR="00F1146F" w:rsidRPr="001B776E"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Can we see the requirements that led to this change?</w:t>
      </w:r>
    </w:p>
    <w:p w14:paraId="0902EE89" w14:textId="77777777" w:rsidR="00F1146F" w:rsidRPr="001B776E"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Can we follow the requirements through the code, build, and release?</w:t>
      </w:r>
    </w:p>
    <w:p w14:paraId="5085B60B" w14:textId="77777777" w:rsidR="00F1146F" w:rsidRPr="001B776E" w:rsidRDefault="00F1146F" w:rsidP="00F1146F">
      <w:pPr>
        <w:numPr>
          <w:ilvl w:val="0"/>
          <w:numId w:val="37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Auditability</w:t>
      </w:r>
    </w:p>
    <w:p w14:paraId="34A59E47" w14:textId="77777777" w:rsidR="00F1146F" w:rsidRPr="001B776E"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Can we see who, when, and why the release process changed?</w:t>
      </w:r>
    </w:p>
    <w:p w14:paraId="50B5CFA0" w14:textId="77777777" w:rsidR="00F1146F" w:rsidRPr="001B776E"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Can we see who, when, and why a new release has been deployed?</w:t>
      </w:r>
    </w:p>
    <w:p w14:paraId="69EB120D"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Security is vital in it. It isn't ok when people can do everything, including deleting evidence. Setting up the right roles, permissions, and authorization is essential to protect your system and pipeline.</w:t>
      </w:r>
    </w:p>
    <w:p w14:paraId="7A207042"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When looking at an appropriate Release Management tool, you can consider the following:</w:t>
      </w:r>
    </w:p>
    <w:p w14:paraId="497F97A0" w14:textId="77777777" w:rsidR="00F1146F" w:rsidRPr="001B776E"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Does it integrate with your company's Active Directory?</w:t>
      </w:r>
    </w:p>
    <w:p w14:paraId="3EE8B482" w14:textId="77777777" w:rsidR="00F1146F" w:rsidRPr="001B776E"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Can you set up roles and permissions?</w:t>
      </w:r>
    </w:p>
    <w:p w14:paraId="0061C1D6" w14:textId="77777777" w:rsidR="00F1146F" w:rsidRPr="001B776E"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76E">
        <w:rPr>
          <w:rFonts w:ascii="Segoe UI" w:eastAsia="Times New Roman" w:hAnsi="Segoe UI" w:cs="Segoe UI"/>
          <w:color w:val="161616"/>
          <w:kern w:val="0"/>
          <w:sz w:val="24"/>
          <w:szCs w:val="24"/>
          <w:highlight w:val="yellow"/>
          <w:lang w:eastAsia="en-CA"/>
          <w14:ligatures w14:val="none"/>
        </w:rPr>
        <w:t>Is there a change history of the release pipeline itself?</w:t>
      </w:r>
    </w:p>
    <w:p w14:paraId="4155E3B7"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ensure the artifact didn't change during the release?</w:t>
      </w:r>
    </w:p>
    <w:p w14:paraId="170DCD6F"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link the requirements to the release?</w:t>
      </w:r>
    </w:p>
    <w:p w14:paraId="078ED70C"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link source code changes to the release pipeline?</w:t>
      </w:r>
    </w:p>
    <w:p w14:paraId="0DDC91EC"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enforce approval or the four-eyes principle?</w:t>
      </w:r>
    </w:p>
    <w:p w14:paraId="61D6C4CD"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see the release history and the people who triggered the release?</w:t>
      </w:r>
    </w:p>
    <w:p w14:paraId="6C5EECF9" w14:textId="77777777" w:rsidR="00F1146F" w:rsidRDefault="00F1146F"/>
    <w:p w14:paraId="71795243" w14:textId="77777777" w:rsidR="00F1146F" w:rsidRDefault="00F1146F" w:rsidP="00F1146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common release management tools</w:t>
      </w:r>
    </w:p>
    <w:p w14:paraId="5655BB84" w14:textId="77777777" w:rsidR="00F1146F" w:rsidRDefault="00F1146F" w:rsidP="00F1146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2079570" w14:textId="77777777" w:rsidR="00F1146F" w:rsidRDefault="00F1146F" w:rsidP="00F1146F">
      <w:pPr>
        <w:numPr>
          <w:ilvl w:val="0"/>
          <w:numId w:val="377"/>
        </w:numPr>
        <w:shd w:val="clear" w:color="auto" w:fill="FFFFFF"/>
        <w:spacing w:after="0" w:line="240" w:lineRule="auto"/>
        <w:rPr>
          <w:rFonts w:ascii="Segoe UI" w:hAnsi="Segoe UI" w:cs="Segoe UI"/>
        </w:rPr>
      </w:pPr>
      <w:r>
        <w:rPr>
          <w:rFonts w:ascii="Segoe UI" w:hAnsi="Segoe UI" w:cs="Segoe UI"/>
        </w:rPr>
        <w:t>3 minutes</w:t>
      </w:r>
    </w:p>
    <w:p w14:paraId="67FCC566"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The following tools are mainstream in the current ecosystem. You'll find links to the product websites to explore the product and see if it fits the needs we described in the previous chapter.</w:t>
      </w:r>
    </w:p>
    <w:p w14:paraId="672DC07B"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What Artifacts and Artifact sources does the tool support?</w:t>
      </w:r>
    </w:p>
    <w:p w14:paraId="613E1423"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What Triggers and Schedules?</w:t>
      </w:r>
    </w:p>
    <w:p w14:paraId="25975A4F"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Does the tool support Approvals and gates?</w:t>
      </w:r>
    </w:p>
    <w:p w14:paraId="3A704923"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Can you define multiple stages?</w:t>
      </w:r>
    </w:p>
    <w:p w14:paraId="00B2A5A6"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How do the Build and Release Tasks work?</w:t>
      </w:r>
    </w:p>
    <w:p w14:paraId="6089944A"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How does the tool deal with Traceability, Auditability, and Security?</w:t>
      </w:r>
    </w:p>
    <w:p w14:paraId="190AC390"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What is the Extensibility model?</w:t>
      </w:r>
    </w:p>
    <w:p w14:paraId="4CFD20BC"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Per tool is indicated if it's part of a more extensive suite. Integration with a bigger suite gives you many advantages regarding traceability, security, and auditability. Numerous integrations are already there out of the box.</w:t>
      </w:r>
    </w:p>
    <w:p w14:paraId="25DDB9B2"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GitHub Actions</w:t>
      </w:r>
    </w:p>
    <w:p w14:paraId="46299CA2"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GitHub Actions help you build, test, and deploy your code. You can implement continuous integration and continuous delivery (CI/CD) that allows you to make code reviews, branch management, and issue triaging work the way you want.</w:t>
      </w:r>
    </w:p>
    <w:p w14:paraId="456ACAD1" w14:textId="77777777" w:rsidR="00F1146F" w:rsidRDefault="00F1146F" w:rsidP="00F1146F">
      <w:pPr>
        <w:numPr>
          <w:ilvl w:val="0"/>
          <w:numId w:val="379"/>
        </w:numPr>
        <w:shd w:val="clear" w:color="auto" w:fill="FFFFFF"/>
        <w:spacing w:after="0" w:line="240" w:lineRule="auto"/>
        <w:ind w:left="1290"/>
        <w:rPr>
          <w:rFonts w:ascii="Segoe UI" w:hAnsi="Segoe UI" w:cs="Segoe UI"/>
          <w:color w:val="161616"/>
        </w:rPr>
      </w:pPr>
      <w:r>
        <w:rPr>
          <w:rFonts w:ascii="Segoe UI" w:hAnsi="Segoe UI" w:cs="Segoe UI"/>
          <w:color w:val="161616"/>
        </w:rPr>
        <w:t>Trigger workflows with various events.</w:t>
      </w:r>
    </w:p>
    <w:p w14:paraId="2CF39735" w14:textId="77777777" w:rsidR="00F1146F" w:rsidRDefault="00F1146F" w:rsidP="00F1146F">
      <w:pPr>
        <w:numPr>
          <w:ilvl w:val="0"/>
          <w:numId w:val="379"/>
        </w:numPr>
        <w:shd w:val="clear" w:color="auto" w:fill="FFFFFF"/>
        <w:spacing w:after="0" w:line="240" w:lineRule="auto"/>
        <w:ind w:left="1290"/>
        <w:rPr>
          <w:rFonts w:ascii="Segoe UI" w:hAnsi="Segoe UI" w:cs="Segoe UI"/>
          <w:color w:val="161616"/>
        </w:rPr>
      </w:pPr>
      <w:r>
        <w:rPr>
          <w:rFonts w:ascii="Segoe UI" w:hAnsi="Segoe UI" w:cs="Segoe UI"/>
          <w:color w:val="161616"/>
        </w:rPr>
        <w:t>Configure environments to set rules before a job can proceed and to limit access to secrets.</w:t>
      </w:r>
    </w:p>
    <w:p w14:paraId="17FC9995" w14:textId="77777777" w:rsidR="00F1146F" w:rsidRDefault="00F1146F" w:rsidP="00F1146F">
      <w:pPr>
        <w:numPr>
          <w:ilvl w:val="0"/>
          <w:numId w:val="379"/>
        </w:numPr>
        <w:shd w:val="clear" w:color="auto" w:fill="FFFFFF"/>
        <w:spacing w:after="0" w:line="240" w:lineRule="auto"/>
        <w:ind w:left="1290"/>
        <w:rPr>
          <w:rFonts w:ascii="Segoe UI" w:hAnsi="Segoe UI" w:cs="Segoe UI"/>
          <w:color w:val="161616"/>
        </w:rPr>
      </w:pPr>
      <w:r>
        <w:rPr>
          <w:rFonts w:ascii="Segoe UI" w:hAnsi="Segoe UI" w:cs="Segoe UI"/>
          <w:color w:val="161616"/>
        </w:rPr>
        <w:t>Use concurrency to control the number of deployments running at a time.</w:t>
      </w:r>
    </w:p>
    <w:p w14:paraId="509CADFD"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Links</w:t>
      </w:r>
    </w:p>
    <w:p w14:paraId="25CB99FB" w14:textId="77777777" w:rsidR="00F1146F" w:rsidRDefault="00000000" w:rsidP="00F1146F">
      <w:pPr>
        <w:numPr>
          <w:ilvl w:val="0"/>
          <w:numId w:val="380"/>
        </w:numPr>
        <w:shd w:val="clear" w:color="auto" w:fill="FFFFFF"/>
        <w:spacing w:after="0" w:line="240" w:lineRule="auto"/>
        <w:ind w:left="1290"/>
        <w:rPr>
          <w:rFonts w:ascii="Segoe UI" w:hAnsi="Segoe UI" w:cs="Segoe UI"/>
          <w:color w:val="161616"/>
        </w:rPr>
      </w:pPr>
      <w:hyperlink r:id="rId347" w:history="1">
        <w:r w:rsidR="00F1146F">
          <w:rPr>
            <w:rStyle w:val="Hyperlink"/>
            <w:rFonts w:ascii="Segoe UI" w:hAnsi="Segoe UI" w:cs="Segoe UI"/>
          </w:rPr>
          <w:t>GitHub Actions</w:t>
        </w:r>
      </w:hyperlink>
      <w:r w:rsidR="00F1146F">
        <w:rPr>
          <w:rFonts w:ascii="Segoe UI" w:hAnsi="Segoe UI" w:cs="Segoe UI"/>
          <w:color w:val="161616"/>
        </w:rPr>
        <w:t>.</w:t>
      </w:r>
    </w:p>
    <w:p w14:paraId="0EDEE836" w14:textId="77777777" w:rsidR="00F1146F" w:rsidRDefault="00000000" w:rsidP="00F1146F">
      <w:pPr>
        <w:numPr>
          <w:ilvl w:val="0"/>
          <w:numId w:val="380"/>
        </w:numPr>
        <w:shd w:val="clear" w:color="auto" w:fill="FFFFFF"/>
        <w:spacing w:after="0" w:line="240" w:lineRule="auto"/>
        <w:ind w:left="1290"/>
        <w:rPr>
          <w:rFonts w:ascii="Segoe UI" w:hAnsi="Segoe UI" w:cs="Segoe UI"/>
          <w:color w:val="161616"/>
        </w:rPr>
      </w:pPr>
      <w:hyperlink r:id="rId348" w:history="1">
        <w:r w:rsidR="00F1146F">
          <w:rPr>
            <w:rStyle w:val="Hyperlink"/>
            <w:rFonts w:ascii="Segoe UI" w:hAnsi="Segoe UI" w:cs="Segoe UI"/>
          </w:rPr>
          <w:t>Understanding GitHub Actions</w:t>
        </w:r>
      </w:hyperlink>
      <w:r w:rsidR="00F1146F">
        <w:rPr>
          <w:rFonts w:ascii="Segoe UI" w:hAnsi="Segoe UI" w:cs="Segoe UI"/>
          <w:color w:val="161616"/>
        </w:rPr>
        <w:t>.</w:t>
      </w:r>
    </w:p>
    <w:p w14:paraId="187F11AC" w14:textId="77777777" w:rsidR="00F1146F" w:rsidRDefault="00000000" w:rsidP="00F1146F">
      <w:pPr>
        <w:numPr>
          <w:ilvl w:val="0"/>
          <w:numId w:val="380"/>
        </w:numPr>
        <w:shd w:val="clear" w:color="auto" w:fill="FFFFFF"/>
        <w:spacing w:after="0" w:line="240" w:lineRule="auto"/>
        <w:ind w:left="1290"/>
        <w:rPr>
          <w:rFonts w:ascii="Segoe UI" w:hAnsi="Segoe UI" w:cs="Segoe UI"/>
          <w:color w:val="161616"/>
        </w:rPr>
      </w:pPr>
      <w:hyperlink r:id="rId349" w:history="1">
        <w:r w:rsidR="00F1146F">
          <w:rPr>
            <w:rStyle w:val="Hyperlink"/>
            <w:rFonts w:ascii="Segoe UI" w:hAnsi="Segoe UI" w:cs="Segoe UI"/>
          </w:rPr>
          <w:t>Essential features of GitHub Actions</w:t>
        </w:r>
      </w:hyperlink>
      <w:r w:rsidR="00F1146F">
        <w:rPr>
          <w:rFonts w:ascii="Segoe UI" w:hAnsi="Segoe UI" w:cs="Segoe UI"/>
          <w:color w:val="161616"/>
        </w:rPr>
        <w:t>.</w:t>
      </w:r>
    </w:p>
    <w:p w14:paraId="5DD5B3D9" w14:textId="77777777" w:rsidR="00F1146F" w:rsidRDefault="00000000" w:rsidP="00F1146F">
      <w:pPr>
        <w:numPr>
          <w:ilvl w:val="0"/>
          <w:numId w:val="380"/>
        </w:numPr>
        <w:shd w:val="clear" w:color="auto" w:fill="FFFFFF"/>
        <w:spacing w:after="0" w:line="240" w:lineRule="auto"/>
        <w:ind w:left="1290"/>
        <w:rPr>
          <w:rFonts w:ascii="Segoe UI" w:hAnsi="Segoe UI" w:cs="Segoe UI"/>
          <w:color w:val="161616"/>
        </w:rPr>
      </w:pPr>
      <w:hyperlink r:id="rId350" w:history="1">
        <w:r w:rsidR="00F1146F">
          <w:rPr>
            <w:rStyle w:val="Hyperlink"/>
            <w:rFonts w:ascii="Segoe UI" w:hAnsi="Segoe UI" w:cs="Segoe UI"/>
          </w:rPr>
          <w:t>Deploying with GitHub Actions</w:t>
        </w:r>
      </w:hyperlink>
      <w:r w:rsidR="00F1146F">
        <w:rPr>
          <w:rFonts w:ascii="Segoe UI" w:hAnsi="Segoe UI" w:cs="Segoe UI"/>
          <w:color w:val="161616"/>
        </w:rPr>
        <w:t>.</w:t>
      </w:r>
    </w:p>
    <w:p w14:paraId="6A6166CB"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Azure Pipelines</w:t>
      </w:r>
    </w:p>
    <w:p w14:paraId="35B16738"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Azure Pipelines helps you implement a build, test, and deployment pipeline for any app.</w:t>
      </w:r>
    </w:p>
    <w:p w14:paraId="71D19147"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Tutorials, references, and other documentation show you how to configure and manage the continuous integration and Continuous Delivery (CI/CD) for the app and platform of your choice.</w:t>
      </w:r>
    </w:p>
    <w:p w14:paraId="0FBF4B01"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Hosted on Azure as a SaaS in multiple regions and available as an on-premises product.</w:t>
      </w:r>
    </w:p>
    <w:p w14:paraId="38AD22BB"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Complete Rest API for everything around Build and Release Management.</w:t>
      </w:r>
    </w:p>
    <w:p w14:paraId="651A30B4"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Integration with many build and source control systems</w:t>
      </w:r>
    </w:p>
    <w:p w14:paraId="38CB6240" w14:textId="77777777" w:rsidR="00F1146F" w:rsidRDefault="00F1146F" w:rsidP="00F1146F">
      <w:pPr>
        <w:numPr>
          <w:ilvl w:val="1"/>
          <w:numId w:val="381"/>
        </w:numPr>
        <w:shd w:val="clear" w:color="auto" w:fill="FFFFFF"/>
        <w:spacing w:after="0" w:line="240" w:lineRule="auto"/>
        <w:ind w:left="2310"/>
        <w:rPr>
          <w:rFonts w:ascii="Segoe UI" w:hAnsi="Segoe UI" w:cs="Segoe UI"/>
          <w:color w:val="161616"/>
        </w:rPr>
      </w:pPr>
      <w:r>
        <w:rPr>
          <w:rFonts w:ascii="Segoe UI" w:hAnsi="Segoe UI" w:cs="Segoe UI"/>
          <w:color w:val="161616"/>
        </w:rPr>
        <w:t>GitHub.</w:t>
      </w:r>
    </w:p>
    <w:p w14:paraId="6D850A90" w14:textId="77777777" w:rsidR="00F1146F" w:rsidRDefault="00F1146F" w:rsidP="00F1146F">
      <w:pPr>
        <w:numPr>
          <w:ilvl w:val="1"/>
          <w:numId w:val="381"/>
        </w:numPr>
        <w:shd w:val="clear" w:color="auto" w:fill="FFFFFF"/>
        <w:spacing w:after="0" w:line="240" w:lineRule="auto"/>
        <w:ind w:left="2310"/>
        <w:rPr>
          <w:rFonts w:ascii="Segoe UI" w:hAnsi="Segoe UI" w:cs="Segoe UI"/>
          <w:color w:val="161616"/>
        </w:rPr>
      </w:pPr>
      <w:r>
        <w:rPr>
          <w:rFonts w:ascii="Segoe UI" w:hAnsi="Segoe UI" w:cs="Segoe UI"/>
          <w:color w:val="161616"/>
        </w:rPr>
        <w:t>Azure Repos.</w:t>
      </w:r>
    </w:p>
    <w:p w14:paraId="23F323EF" w14:textId="77777777" w:rsidR="00F1146F" w:rsidRDefault="00F1146F" w:rsidP="00F1146F">
      <w:pPr>
        <w:numPr>
          <w:ilvl w:val="1"/>
          <w:numId w:val="381"/>
        </w:numPr>
        <w:shd w:val="clear" w:color="auto" w:fill="FFFFFF"/>
        <w:spacing w:after="0" w:line="240" w:lineRule="auto"/>
        <w:ind w:left="2310"/>
        <w:rPr>
          <w:rFonts w:ascii="Segoe UI" w:hAnsi="Segoe UI" w:cs="Segoe UI"/>
          <w:color w:val="161616"/>
        </w:rPr>
      </w:pPr>
      <w:r>
        <w:rPr>
          <w:rFonts w:ascii="Segoe UI" w:hAnsi="Segoe UI" w:cs="Segoe UI"/>
          <w:color w:val="161616"/>
        </w:rPr>
        <w:t>Jenkins.</w:t>
      </w:r>
    </w:p>
    <w:p w14:paraId="41B657C6" w14:textId="77777777" w:rsidR="00F1146F" w:rsidRDefault="00F1146F" w:rsidP="00F1146F">
      <w:pPr>
        <w:numPr>
          <w:ilvl w:val="1"/>
          <w:numId w:val="381"/>
        </w:numPr>
        <w:shd w:val="clear" w:color="auto" w:fill="FFFFFF"/>
        <w:spacing w:after="0" w:line="240" w:lineRule="auto"/>
        <w:ind w:left="2310"/>
        <w:rPr>
          <w:rFonts w:ascii="Segoe UI" w:hAnsi="Segoe UI" w:cs="Segoe UI"/>
          <w:color w:val="161616"/>
        </w:rPr>
      </w:pPr>
      <w:r>
        <w:rPr>
          <w:rFonts w:ascii="Segoe UI" w:hAnsi="Segoe UI" w:cs="Segoe UI"/>
          <w:color w:val="161616"/>
        </w:rPr>
        <w:t>Bitbucket.</w:t>
      </w:r>
    </w:p>
    <w:p w14:paraId="0B521981" w14:textId="77777777" w:rsidR="00F1146F" w:rsidRDefault="00F1146F" w:rsidP="00F1146F">
      <w:pPr>
        <w:numPr>
          <w:ilvl w:val="1"/>
          <w:numId w:val="381"/>
        </w:numPr>
        <w:shd w:val="clear" w:color="auto" w:fill="FFFFFF"/>
        <w:spacing w:after="0" w:line="240" w:lineRule="auto"/>
        <w:ind w:left="2310"/>
        <w:rPr>
          <w:rFonts w:ascii="Segoe UI" w:hAnsi="Segoe UI" w:cs="Segoe UI"/>
          <w:color w:val="161616"/>
        </w:rPr>
      </w:pPr>
      <w:r>
        <w:rPr>
          <w:rFonts w:ascii="Segoe UI" w:hAnsi="Segoe UI" w:cs="Segoe UI"/>
          <w:color w:val="161616"/>
        </w:rPr>
        <w:t>and so on.</w:t>
      </w:r>
    </w:p>
    <w:p w14:paraId="67A923C8"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Cross-Platform support, all languages, and platforms.</w:t>
      </w:r>
    </w:p>
    <w:p w14:paraId="5ECE9927"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Rich marketplace with extra plugins, build tasks and release tasks, and dashboard widgets.</w:t>
      </w:r>
    </w:p>
    <w:p w14:paraId="36D663C8"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Part of the Azure DevOps suite. Tightly integrated.</w:t>
      </w:r>
    </w:p>
    <w:p w14:paraId="59BEB7BC"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Fully customizable.</w:t>
      </w:r>
    </w:p>
    <w:p w14:paraId="049B9D76"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Manual approvals and Release Quality Gates supported.</w:t>
      </w:r>
    </w:p>
    <w:p w14:paraId="60F47C80"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Integrated with (Azure) Active Directory.</w:t>
      </w:r>
    </w:p>
    <w:p w14:paraId="1E592307"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Extensive roles and permissions.</w:t>
      </w:r>
    </w:p>
    <w:p w14:paraId="5CA185EE"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Links</w:t>
      </w:r>
    </w:p>
    <w:p w14:paraId="3B9BD2C1" w14:textId="77777777" w:rsidR="00F1146F" w:rsidRDefault="00000000" w:rsidP="00F1146F">
      <w:pPr>
        <w:numPr>
          <w:ilvl w:val="0"/>
          <w:numId w:val="382"/>
        </w:numPr>
        <w:shd w:val="clear" w:color="auto" w:fill="FFFFFF"/>
        <w:spacing w:after="0" w:line="240" w:lineRule="auto"/>
        <w:ind w:left="1290"/>
        <w:rPr>
          <w:rFonts w:ascii="Segoe UI" w:hAnsi="Segoe UI" w:cs="Segoe UI"/>
          <w:color w:val="161616"/>
        </w:rPr>
      </w:pPr>
      <w:hyperlink r:id="rId351" w:history="1">
        <w:r w:rsidR="00F1146F">
          <w:rPr>
            <w:rStyle w:val="Hyperlink"/>
            <w:rFonts w:ascii="Segoe UI" w:hAnsi="Segoe UI" w:cs="Segoe UI"/>
          </w:rPr>
          <w:t>Azure Pipelines</w:t>
        </w:r>
      </w:hyperlink>
      <w:r w:rsidR="00F1146F">
        <w:rPr>
          <w:rFonts w:ascii="Segoe UI" w:hAnsi="Segoe UI" w:cs="Segoe UI"/>
          <w:color w:val="161616"/>
        </w:rPr>
        <w:t>.</w:t>
      </w:r>
    </w:p>
    <w:p w14:paraId="63F1010A" w14:textId="77777777" w:rsidR="00F1146F" w:rsidRDefault="00000000" w:rsidP="00F1146F">
      <w:pPr>
        <w:numPr>
          <w:ilvl w:val="0"/>
          <w:numId w:val="382"/>
        </w:numPr>
        <w:shd w:val="clear" w:color="auto" w:fill="FFFFFF"/>
        <w:spacing w:after="0" w:line="240" w:lineRule="auto"/>
        <w:ind w:left="1290"/>
        <w:rPr>
          <w:rFonts w:ascii="Segoe UI" w:hAnsi="Segoe UI" w:cs="Segoe UI"/>
          <w:color w:val="161616"/>
        </w:rPr>
      </w:pPr>
      <w:hyperlink r:id="rId352" w:history="1">
        <w:r w:rsidR="00F1146F">
          <w:rPr>
            <w:rStyle w:val="Hyperlink"/>
            <w:rFonts w:ascii="Segoe UI" w:hAnsi="Segoe UI" w:cs="Segoe UI"/>
          </w:rPr>
          <w:t>Building and Deploying your Code with Azure Pipelines</w:t>
        </w:r>
      </w:hyperlink>
      <w:r w:rsidR="00F1146F">
        <w:rPr>
          <w:rFonts w:ascii="Segoe UI" w:hAnsi="Segoe UI" w:cs="Segoe UI"/>
          <w:color w:val="161616"/>
        </w:rPr>
        <w:t>.</w:t>
      </w:r>
    </w:p>
    <w:p w14:paraId="2FC1CF0D"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Jenkins</w:t>
      </w:r>
    </w:p>
    <w:p w14:paraId="3930E736" w14:textId="77777777" w:rsidR="00F1146F" w:rsidRPr="001B776E" w:rsidRDefault="00F1146F" w:rsidP="00F1146F">
      <w:pPr>
        <w:pStyle w:val="NormalWeb"/>
        <w:shd w:val="clear" w:color="auto" w:fill="FFFFFF"/>
        <w:rPr>
          <w:rFonts w:ascii="Segoe UI" w:hAnsi="Segoe UI" w:cs="Segoe UI"/>
          <w:color w:val="161616"/>
          <w:highlight w:val="yellow"/>
        </w:rPr>
      </w:pPr>
      <w:r w:rsidRPr="001B776E">
        <w:rPr>
          <w:rFonts w:ascii="Segoe UI" w:hAnsi="Segoe UI" w:cs="Segoe UI"/>
          <w:color w:val="161616"/>
          <w:highlight w:val="yellow"/>
        </w:rPr>
        <w:t>Jenkins's leading open-source automation server provides hundreds of plugins to support building, deploying, and automating any project.</w:t>
      </w:r>
    </w:p>
    <w:p w14:paraId="2422D304" w14:textId="77777777" w:rsidR="00F1146F" w:rsidRPr="001B776E" w:rsidRDefault="00F1146F" w:rsidP="00F1146F">
      <w:pPr>
        <w:numPr>
          <w:ilvl w:val="0"/>
          <w:numId w:val="383"/>
        </w:numPr>
        <w:shd w:val="clear" w:color="auto" w:fill="FFFFFF"/>
        <w:spacing w:after="0" w:line="240" w:lineRule="auto"/>
        <w:ind w:left="1290"/>
        <w:rPr>
          <w:rFonts w:ascii="Segoe UI" w:hAnsi="Segoe UI" w:cs="Segoe UI"/>
          <w:color w:val="161616"/>
          <w:highlight w:val="yellow"/>
        </w:rPr>
      </w:pPr>
      <w:r w:rsidRPr="001B776E">
        <w:rPr>
          <w:rFonts w:ascii="Segoe UI" w:hAnsi="Segoe UI" w:cs="Segoe UI"/>
          <w:color w:val="161616"/>
          <w:highlight w:val="yellow"/>
        </w:rPr>
        <w:t>On-premises system. They're offered as SaaS by a third party.</w:t>
      </w:r>
    </w:p>
    <w:p w14:paraId="67061678" w14:textId="77777777" w:rsidR="00F1146F" w:rsidRPr="001B776E" w:rsidRDefault="00F1146F" w:rsidP="00F1146F">
      <w:pPr>
        <w:numPr>
          <w:ilvl w:val="0"/>
          <w:numId w:val="383"/>
        </w:numPr>
        <w:shd w:val="clear" w:color="auto" w:fill="FFFFFF"/>
        <w:spacing w:after="0" w:line="240" w:lineRule="auto"/>
        <w:ind w:left="1290"/>
        <w:rPr>
          <w:rFonts w:ascii="Segoe UI" w:hAnsi="Segoe UI" w:cs="Segoe UI"/>
          <w:color w:val="161616"/>
          <w:highlight w:val="yellow"/>
        </w:rPr>
      </w:pPr>
      <w:r w:rsidRPr="001B776E">
        <w:rPr>
          <w:rFonts w:ascii="Segoe UI" w:hAnsi="Segoe UI" w:cs="Segoe UI"/>
          <w:color w:val="161616"/>
          <w:highlight w:val="yellow"/>
        </w:rPr>
        <w:t>No part of a bigger suite.</w:t>
      </w:r>
    </w:p>
    <w:p w14:paraId="6F98E783" w14:textId="77777777" w:rsidR="00F1146F" w:rsidRDefault="00F1146F" w:rsidP="00F1146F">
      <w:pPr>
        <w:numPr>
          <w:ilvl w:val="0"/>
          <w:numId w:val="383"/>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Industry-standard, especially in the full-stack space.</w:t>
      </w:r>
    </w:p>
    <w:p w14:paraId="57F67856" w14:textId="77777777" w:rsidR="00F1146F" w:rsidRPr="001B776E" w:rsidRDefault="00F1146F" w:rsidP="00F1146F">
      <w:pPr>
        <w:numPr>
          <w:ilvl w:val="0"/>
          <w:numId w:val="383"/>
        </w:numPr>
        <w:shd w:val="clear" w:color="auto" w:fill="FFFFFF"/>
        <w:spacing w:after="0" w:line="240" w:lineRule="auto"/>
        <w:ind w:left="1290"/>
        <w:rPr>
          <w:rFonts w:ascii="Segoe UI" w:hAnsi="Segoe UI" w:cs="Segoe UI"/>
          <w:color w:val="161616"/>
          <w:highlight w:val="yellow"/>
        </w:rPr>
      </w:pPr>
      <w:r w:rsidRPr="001B776E">
        <w:rPr>
          <w:rFonts w:ascii="Segoe UI" w:hAnsi="Segoe UI" w:cs="Segoe UI"/>
          <w:color w:val="161616"/>
          <w:highlight w:val="yellow"/>
        </w:rPr>
        <w:t>Integrates with almost every source control system.</w:t>
      </w:r>
    </w:p>
    <w:p w14:paraId="25735CE0" w14:textId="77777777" w:rsidR="00F1146F" w:rsidRDefault="00F1146F" w:rsidP="00F1146F">
      <w:pPr>
        <w:numPr>
          <w:ilvl w:val="0"/>
          <w:numId w:val="383"/>
        </w:numPr>
        <w:shd w:val="clear" w:color="auto" w:fill="FFFFFF"/>
        <w:spacing w:after="0" w:line="240" w:lineRule="auto"/>
        <w:ind w:left="1290"/>
        <w:rPr>
          <w:rFonts w:ascii="Segoe UI" w:hAnsi="Segoe UI" w:cs="Segoe UI"/>
          <w:color w:val="161616"/>
        </w:rPr>
      </w:pPr>
      <w:r>
        <w:rPr>
          <w:rFonts w:ascii="Segoe UI" w:hAnsi="Segoe UI" w:cs="Segoe UI"/>
          <w:color w:val="161616"/>
        </w:rPr>
        <w:t>A rich ecosystem of plugins.</w:t>
      </w:r>
    </w:p>
    <w:p w14:paraId="55BECADA" w14:textId="77777777" w:rsidR="00F1146F" w:rsidRPr="001B776E" w:rsidRDefault="00F1146F" w:rsidP="00F1146F">
      <w:pPr>
        <w:numPr>
          <w:ilvl w:val="0"/>
          <w:numId w:val="383"/>
        </w:numPr>
        <w:shd w:val="clear" w:color="auto" w:fill="FFFFFF"/>
        <w:spacing w:after="0" w:line="240" w:lineRule="auto"/>
        <w:ind w:left="1290"/>
        <w:rPr>
          <w:rFonts w:ascii="Segoe UI" w:hAnsi="Segoe UI" w:cs="Segoe UI"/>
          <w:color w:val="161616"/>
          <w:highlight w:val="yellow"/>
        </w:rPr>
      </w:pPr>
      <w:r w:rsidRPr="001B776E">
        <w:rPr>
          <w:rFonts w:ascii="Segoe UI" w:hAnsi="Segoe UI" w:cs="Segoe UI"/>
          <w:color w:val="161616"/>
          <w:highlight w:val="yellow"/>
        </w:rPr>
        <w:t>CI/Build tool with deployment possibilities.</w:t>
      </w:r>
    </w:p>
    <w:p w14:paraId="1378DFFE" w14:textId="77777777" w:rsidR="00F1146F" w:rsidRPr="001B776E" w:rsidRDefault="00F1146F" w:rsidP="00F1146F">
      <w:pPr>
        <w:numPr>
          <w:ilvl w:val="0"/>
          <w:numId w:val="383"/>
        </w:numPr>
        <w:shd w:val="clear" w:color="auto" w:fill="FFFFFF"/>
        <w:spacing w:after="0" w:line="240" w:lineRule="auto"/>
        <w:ind w:left="1290"/>
        <w:rPr>
          <w:rFonts w:ascii="Segoe UI" w:hAnsi="Segoe UI" w:cs="Segoe UI"/>
          <w:color w:val="161616"/>
          <w:highlight w:val="yellow"/>
        </w:rPr>
      </w:pPr>
      <w:r w:rsidRPr="001B776E">
        <w:rPr>
          <w:rFonts w:ascii="Segoe UI" w:hAnsi="Segoe UI" w:cs="Segoe UI"/>
          <w:color w:val="161616"/>
          <w:highlight w:val="yellow"/>
        </w:rPr>
        <w:t>No release management capabilities.</w:t>
      </w:r>
    </w:p>
    <w:p w14:paraId="1F35E21A"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Links</w:t>
      </w:r>
    </w:p>
    <w:p w14:paraId="712FB637" w14:textId="77777777" w:rsidR="00F1146F" w:rsidRDefault="00000000" w:rsidP="00F1146F">
      <w:pPr>
        <w:numPr>
          <w:ilvl w:val="0"/>
          <w:numId w:val="384"/>
        </w:numPr>
        <w:shd w:val="clear" w:color="auto" w:fill="FFFFFF"/>
        <w:spacing w:after="0" w:line="240" w:lineRule="auto"/>
        <w:ind w:left="1290"/>
        <w:rPr>
          <w:rFonts w:ascii="Segoe UI" w:hAnsi="Segoe UI" w:cs="Segoe UI"/>
          <w:color w:val="161616"/>
        </w:rPr>
      </w:pPr>
      <w:hyperlink r:id="rId353" w:history="1">
        <w:r w:rsidR="00F1146F">
          <w:rPr>
            <w:rStyle w:val="Hyperlink"/>
            <w:rFonts w:ascii="Segoe UI" w:hAnsi="Segoe UI" w:cs="Segoe UI"/>
          </w:rPr>
          <w:t>Jenkins</w:t>
        </w:r>
      </w:hyperlink>
      <w:r w:rsidR="00F1146F">
        <w:rPr>
          <w:rFonts w:ascii="Segoe UI" w:hAnsi="Segoe UI" w:cs="Segoe UI"/>
          <w:color w:val="161616"/>
        </w:rPr>
        <w:t>.</w:t>
      </w:r>
    </w:p>
    <w:p w14:paraId="4E6E53B7" w14:textId="77777777" w:rsidR="00F1146F" w:rsidRDefault="00000000" w:rsidP="00F1146F">
      <w:pPr>
        <w:numPr>
          <w:ilvl w:val="0"/>
          <w:numId w:val="384"/>
        </w:numPr>
        <w:shd w:val="clear" w:color="auto" w:fill="FFFFFF"/>
        <w:spacing w:after="0" w:line="240" w:lineRule="auto"/>
        <w:ind w:left="1290"/>
        <w:rPr>
          <w:rFonts w:ascii="Segoe UI" w:hAnsi="Segoe UI" w:cs="Segoe UI"/>
          <w:color w:val="161616"/>
        </w:rPr>
      </w:pPr>
      <w:hyperlink r:id="rId354" w:history="1">
        <w:r w:rsidR="00F1146F">
          <w:rPr>
            <w:rStyle w:val="Hyperlink"/>
            <w:rFonts w:ascii="Segoe UI" w:hAnsi="Segoe UI" w:cs="Segoe UI"/>
          </w:rPr>
          <w:t>Tutorial: Jenkins CI/CD to deploy an ASP.NET Core application to Azure Web App service</w:t>
        </w:r>
      </w:hyperlink>
      <w:r w:rsidR="00F1146F">
        <w:rPr>
          <w:rFonts w:ascii="Segoe UI" w:hAnsi="Segoe UI" w:cs="Segoe UI"/>
          <w:color w:val="161616"/>
        </w:rPr>
        <w:t>.</w:t>
      </w:r>
    </w:p>
    <w:p w14:paraId="798E7782" w14:textId="77777777" w:rsidR="00F1146F" w:rsidRDefault="00000000" w:rsidP="00F1146F">
      <w:pPr>
        <w:numPr>
          <w:ilvl w:val="0"/>
          <w:numId w:val="384"/>
        </w:numPr>
        <w:shd w:val="clear" w:color="auto" w:fill="FFFFFF"/>
        <w:spacing w:after="0" w:line="240" w:lineRule="auto"/>
        <w:ind w:left="1290"/>
        <w:rPr>
          <w:rFonts w:ascii="Segoe UI" w:hAnsi="Segoe UI" w:cs="Segoe UI"/>
          <w:color w:val="161616"/>
        </w:rPr>
      </w:pPr>
      <w:hyperlink r:id="rId355" w:history="1">
        <w:r w:rsidR="00F1146F">
          <w:rPr>
            <w:rStyle w:val="Hyperlink"/>
            <w:rFonts w:ascii="Segoe UI" w:hAnsi="Segoe UI" w:cs="Segoe UI"/>
          </w:rPr>
          <w:t>Azure Friday - Jenkins CI/CD with Service Fabric</w:t>
        </w:r>
      </w:hyperlink>
      <w:r w:rsidR="00F1146F">
        <w:rPr>
          <w:rFonts w:ascii="Segoe UI" w:hAnsi="Segoe UI" w:cs="Segoe UI"/>
          <w:color w:val="161616"/>
        </w:rPr>
        <w:t>.</w:t>
      </w:r>
    </w:p>
    <w:p w14:paraId="698BA2DF"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Circle CI</w:t>
      </w:r>
    </w:p>
    <w:p w14:paraId="2CF42D8A" w14:textId="77777777" w:rsidR="00F1146F" w:rsidRDefault="00F1146F" w:rsidP="00F1146F">
      <w:pPr>
        <w:pStyle w:val="NormalWeb"/>
        <w:shd w:val="clear" w:color="auto" w:fill="FFFFFF"/>
        <w:rPr>
          <w:rFonts w:ascii="Segoe UI" w:hAnsi="Segoe UI" w:cs="Segoe UI"/>
          <w:color w:val="161616"/>
        </w:rPr>
      </w:pPr>
      <w:proofErr w:type="spellStart"/>
      <w:r w:rsidRPr="001B776E">
        <w:rPr>
          <w:rFonts w:ascii="Segoe UI" w:hAnsi="Segoe UI" w:cs="Segoe UI"/>
          <w:color w:val="161616"/>
          <w:highlight w:val="yellow"/>
        </w:rPr>
        <w:t>CircleCI's</w:t>
      </w:r>
      <w:proofErr w:type="spellEnd"/>
      <w:r w:rsidRPr="001B776E">
        <w:rPr>
          <w:rFonts w:ascii="Segoe UI" w:hAnsi="Segoe UI" w:cs="Segoe UI"/>
          <w:color w:val="161616"/>
          <w:highlight w:val="yellow"/>
        </w:rPr>
        <w:t xml:space="preserve"> continuous integration and delivery platform help software teams rapidly</w:t>
      </w:r>
      <w:r>
        <w:rPr>
          <w:rFonts w:ascii="Segoe UI" w:hAnsi="Segoe UI" w:cs="Segoe UI"/>
          <w:color w:val="161616"/>
        </w:rPr>
        <w:t xml:space="preserve"> </w:t>
      </w:r>
      <w:r w:rsidRPr="001B776E">
        <w:rPr>
          <w:rFonts w:ascii="Segoe UI" w:hAnsi="Segoe UI" w:cs="Segoe UI"/>
          <w:color w:val="161616"/>
          <w:highlight w:val="yellow"/>
        </w:rPr>
        <w:t>release code with confidence by automating the build, test, and deploy process.</w:t>
      </w:r>
    </w:p>
    <w:p w14:paraId="2E83C985" w14:textId="77777777" w:rsidR="00F1146F" w:rsidRDefault="00F1146F" w:rsidP="00F1146F">
      <w:pPr>
        <w:pStyle w:val="NormalWeb"/>
        <w:shd w:val="clear" w:color="auto" w:fill="FFFFFF"/>
        <w:rPr>
          <w:rFonts w:ascii="Segoe UI" w:hAnsi="Segoe UI" w:cs="Segoe UI"/>
          <w:color w:val="161616"/>
        </w:rPr>
      </w:pPr>
      <w:proofErr w:type="spellStart"/>
      <w:r>
        <w:rPr>
          <w:rFonts w:ascii="Segoe UI" w:hAnsi="Segoe UI" w:cs="Segoe UI"/>
          <w:color w:val="161616"/>
        </w:rPr>
        <w:t>CircleCI</w:t>
      </w:r>
      <w:proofErr w:type="spellEnd"/>
      <w:r>
        <w:rPr>
          <w:rFonts w:ascii="Segoe UI" w:hAnsi="Segoe UI" w:cs="Segoe UI"/>
          <w:color w:val="161616"/>
        </w:rPr>
        <w:t xml:space="preserve"> offers a modern software development platform that lets teams ramp quickly, scale easily, and build confidently every day.</w:t>
      </w:r>
    </w:p>
    <w:p w14:paraId="10D6CA9C" w14:textId="77777777" w:rsidR="00F1146F" w:rsidRPr="001B776E" w:rsidRDefault="00F1146F" w:rsidP="00F1146F">
      <w:pPr>
        <w:numPr>
          <w:ilvl w:val="0"/>
          <w:numId w:val="385"/>
        </w:numPr>
        <w:shd w:val="clear" w:color="auto" w:fill="FFFFFF"/>
        <w:spacing w:after="0" w:line="240" w:lineRule="auto"/>
        <w:ind w:left="1290"/>
        <w:rPr>
          <w:rFonts w:ascii="Segoe UI" w:hAnsi="Segoe UI" w:cs="Segoe UI"/>
          <w:color w:val="161616"/>
          <w:highlight w:val="yellow"/>
        </w:rPr>
      </w:pPr>
      <w:proofErr w:type="spellStart"/>
      <w:r w:rsidRPr="001B776E">
        <w:rPr>
          <w:rFonts w:ascii="Segoe UI" w:hAnsi="Segoe UI" w:cs="Segoe UI"/>
          <w:color w:val="161616"/>
          <w:highlight w:val="yellow"/>
        </w:rPr>
        <w:t>CircleCI</w:t>
      </w:r>
      <w:proofErr w:type="spellEnd"/>
      <w:r w:rsidRPr="001B776E">
        <w:rPr>
          <w:rFonts w:ascii="Segoe UI" w:hAnsi="Segoe UI" w:cs="Segoe UI"/>
          <w:color w:val="161616"/>
          <w:highlight w:val="yellow"/>
        </w:rPr>
        <w:t xml:space="preserve"> is a cloud-based system or an on-premises system.</w:t>
      </w:r>
    </w:p>
    <w:p w14:paraId="1B278D9A" w14:textId="77777777" w:rsidR="00F1146F" w:rsidRPr="001B776E" w:rsidRDefault="00F1146F" w:rsidP="00F1146F">
      <w:pPr>
        <w:numPr>
          <w:ilvl w:val="0"/>
          <w:numId w:val="385"/>
        </w:numPr>
        <w:shd w:val="clear" w:color="auto" w:fill="FFFFFF"/>
        <w:spacing w:after="0" w:line="240" w:lineRule="auto"/>
        <w:ind w:left="1290"/>
        <w:rPr>
          <w:rFonts w:ascii="Segoe UI" w:hAnsi="Segoe UI" w:cs="Segoe UI"/>
          <w:color w:val="161616"/>
          <w:highlight w:val="yellow"/>
        </w:rPr>
      </w:pPr>
      <w:r w:rsidRPr="001B776E">
        <w:rPr>
          <w:rFonts w:ascii="Segoe UI" w:hAnsi="Segoe UI" w:cs="Segoe UI"/>
          <w:color w:val="161616"/>
          <w:highlight w:val="yellow"/>
        </w:rPr>
        <w:t>Rest API—you have access to projects, builds, and artifacts.</w:t>
      </w:r>
    </w:p>
    <w:p w14:paraId="577018FF" w14:textId="77777777" w:rsidR="00F1146F" w:rsidRDefault="00F1146F" w:rsidP="00F1146F">
      <w:pPr>
        <w:numPr>
          <w:ilvl w:val="0"/>
          <w:numId w:val="385"/>
        </w:numPr>
        <w:shd w:val="clear" w:color="auto" w:fill="FFFFFF"/>
        <w:spacing w:after="0" w:line="240" w:lineRule="auto"/>
        <w:ind w:left="1290"/>
        <w:rPr>
          <w:rFonts w:ascii="Segoe UI" w:hAnsi="Segoe UI" w:cs="Segoe UI"/>
          <w:color w:val="161616"/>
        </w:rPr>
      </w:pPr>
      <w:r>
        <w:rPr>
          <w:rFonts w:ascii="Segoe UI" w:hAnsi="Segoe UI" w:cs="Segoe UI"/>
          <w:color w:val="161616"/>
        </w:rPr>
        <w:t>The result of the build is going to be an artifact.</w:t>
      </w:r>
    </w:p>
    <w:p w14:paraId="027BD67E" w14:textId="77777777" w:rsidR="00F1146F" w:rsidRPr="001B776E" w:rsidRDefault="00F1146F" w:rsidP="00F1146F">
      <w:pPr>
        <w:numPr>
          <w:ilvl w:val="0"/>
          <w:numId w:val="385"/>
        </w:numPr>
        <w:shd w:val="clear" w:color="auto" w:fill="FFFFFF"/>
        <w:spacing w:after="0" w:line="240" w:lineRule="auto"/>
        <w:ind w:left="1290"/>
        <w:rPr>
          <w:rFonts w:ascii="Segoe UI" w:hAnsi="Segoe UI" w:cs="Segoe UI"/>
          <w:color w:val="161616"/>
          <w:highlight w:val="yellow"/>
        </w:rPr>
      </w:pPr>
      <w:r w:rsidRPr="001B776E">
        <w:rPr>
          <w:rFonts w:ascii="Segoe UI" w:hAnsi="Segoe UI" w:cs="Segoe UI"/>
          <w:color w:val="161616"/>
          <w:highlight w:val="yellow"/>
        </w:rPr>
        <w:t xml:space="preserve">Integration with GitHub and </w:t>
      </w:r>
      <w:proofErr w:type="spellStart"/>
      <w:r w:rsidRPr="001B776E">
        <w:rPr>
          <w:rFonts w:ascii="Segoe UI" w:hAnsi="Segoe UI" w:cs="Segoe UI"/>
          <w:color w:val="161616"/>
          <w:highlight w:val="yellow"/>
        </w:rPr>
        <w:t>BitBucket</w:t>
      </w:r>
      <w:proofErr w:type="spellEnd"/>
      <w:r w:rsidRPr="001B776E">
        <w:rPr>
          <w:rFonts w:ascii="Segoe UI" w:hAnsi="Segoe UI" w:cs="Segoe UI"/>
          <w:color w:val="161616"/>
          <w:highlight w:val="yellow"/>
        </w:rPr>
        <w:t>.</w:t>
      </w:r>
    </w:p>
    <w:p w14:paraId="63E049CE" w14:textId="77777777" w:rsidR="00F1146F" w:rsidRPr="001B776E" w:rsidRDefault="00F1146F" w:rsidP="00F1146F">
      <w:pPr>
        <w:numPr>
          <w:ilvl w:val="0"/>
          <w:numId w:val="385"/>
        </w:numPr>
        <w:shd w:val="clear" w:color="auto" w:fill="FFFFFF"/>
        <w:spacing w:after="0" w:line="240" w:lineRule="auto"/>
        <w:ind w:left="1290"/>
        <w:rPr>
          <w:rFonts w:ascii="Segoe UI" w:hAnsi="Segoe UI" w:cs="Segoe UI"/>
          <w:color w:val="161616"/>
          <w:highlight w:val="yellow"/>
        </w:rPr>
      </w:pPr>
      <w:r w:rsidRPr="001B776E">
        <w:rPr>
          <w:rFonts w:ascii="Segoe UI" w:hAnsi="Segoe UI" w:cs="Segoe UI"/>
          <w:color w:val="161616"/>
          <w:highlight w:val="yellow"/>
        </w:rPr>
        <w:t>Integrates with various clouds.</w:t>
      </w:r>
    </w:p>
    <w:p w14:paraId="2E7C6038" w14:textId="77777777" w:rsidR="00F1146F" w:rsidRPr="001B776E" w:rsidRDefault="00F1146F" w:rsidP="00F1146F">
      <w:pPr>
        <w:numPr>
          <w:ilvl w:val="0"/>
          <w:numId w:val="385"/>
        </w:numPr>
        <w:shd w:val="clear" w:color="auto" w:fill="FFFFFF"/>
        <w:spacing w:after="0" w:line="240" w:lineRule="auto"/>
        <w:ind w:left="1290"/>
        <w:rPr>
          <w:rFonts w:ascii="Segoe UI" w:hAnsi="Segoe UI" w:cs="Segoe UI"/>
          <w:color w:val="161616"/>
          <w:highlight w:val="yellow"/>
        </w:rPr>
      </w:pPr>
      <w:r w:rsidRPr="001B776E">
        <w:rPr>
          <w:rFonts w:ascii="Segoe UI" w:hAnsi="Segoe UI" w:cs="Segoe UI"/>
          <w:color w:val="161616"/>
          <w:highlight w:val="yellow"/>
        </w:rPr>
        <w:t>Not part of a bigger suite.</w:t>
      </w:r>
    </w:p>
    <w:p w14:paraId="748422E6" w14:textId="77777777" w:rsidR="00F1146F" w:rsidRPr="001B776E" w:rsidRDefault="00F1146F" w:rsidP="00F1146F">
      <w:pPr>
        <w:numPr>
          <w:ilvl w:val="0"/>
          <w:numId w:val="385"/>
        </w:numPr>
        <w:shd w:val="clear" w:color="auto" w:fill="FFFFFF"/>
        <w:spacing w:after="0" w:line="240" w:lineRule="auto"/>
        <w:ind w:left="1290"/>
        <w:rPr>
          <w:rFonts w:ascii="Segoe UI" w:hAnsi="Segoe UI" w:cs="Segoe UI"/>
          <w:color w:val="161616"/>
          <w:highlight w:val="yellow"/>
        </w:rPr>
      </w:pPr>
      <w:r w:rsidRPr="001B776E">
        <w:rPr>
          <w:rFonts w:ascii="Segoe UI" w:hAnsi="Segoe UI" w:cs="Segoe UI"/>
          <w:color w:val="161616"/>
          <w:highlight w:val="yellow"/>
        </w:rPr>
        <w:t>Not fully customizable.</w:t>
      </w:r>
    </w:p>
    <w:p w14:paraId="0C3BDA9A"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Links</w:t>
      </w:r>
    </w:p>
    <w:p w14:paraId="6F3E01F6" w14:textId="77777777" w:rsidR="00F1146F" w:rsidRDefault="00000000" w:rsidP="00F1146F">
      <w:pPr>
        <w:numPr>
          <w:ilvl w:val="0"/>
          <w:numId w:val="386"/>
        </w:numPr>
        <w:shd w:val="clear" w:color="auto" w:fill="FFFFFF"/>
        <w:spacing w:after="0" w:line="240" w:lineRule="auto"/>
        <w:ind w:left="1290"/>
        <w:rPr>
          <w:rFonts w:ascii="Segoe UI" w:hAnsi="Segoe UI" w:cs="Segoe UI"/>
          <w:color w:val="161616"/>
        </w:rPr>
      </w:pPr>
      <w:hyperlink r:id="rId356" w:history="1">
        <w:proofErr w:type="spellStart"/>
        <w:r w:rsidR="00F1146F">
          <w:rPr>
            <w:rStyle w:val="Hyperlink"/>
            <w:rFonts w:ascii="Segoe UI" w:hAnsi="Segoe UI" w:cs="Segoe UI"/>
          </w:rPr>
          <w:t>CircleCI</w:t>
        </w:r>
        <w:proofErr w:type="spellEnd"/>
      </w:hyperlink>
      <w:r w:rsidR="00F1146F">
        <w:rPr>
          <w:rFonts w:ascii="Segoe UI" w:hAnsi="Segoe UI" w:cs="Segoe UI"/>
          <w:color w:val="161616"/>
        </w:rPr>
        <w:t>.</w:t>
      </w:r>
    </w:p>
    <w:p w14:paraId="38DE272A" w14:textId="77777777" w:rsidR="00F1146F" w:rsidRDefault="00000000" w:rsidP="00F1146F">
      <w:pPr>
        <w:numPr>
          <w:ilvl w:val="0"/>
          <w:numId w:val="386"/>
        </w:numPr>
        <w:shd w:val="clear" w:color="auto" w:fill="FFFFFF"/>
        <w:spacing w:after="0" w:line="240" w:lineRule="auto"/>
        <w:ind w:left="1290"/>
        <w:rPr>
          <w:rFonts w:ascii="Segoe UI" w:hAnsi="Segoe UI" w:cs="Segoe UI"/>
          <w:color w:val="161616"/>
        </w:rPr>
      </w:pPr>
      <w:hyperlink r:id="rId357" w:history="1">
        <w:r w:rsidR="00F1146F">
          <w:rPr>
            <w:rStyle w:val="Hyperlink"/>
            <w:rFonts w:ascii="Segoe UI" w:hAnsi="Segoe UI" w:cs="Segoe UI"/>
          </w:rPr>
          <w:t xml:space="preserve">How to get started on </w:t>
        </w:r>
        <w:proofErr w:type="spellStart"/>
        <w:r w:rsidR="00F1146F">
          <w:rPr>
            <w:rStyle w:val="Hyperlink"/>
            <w:rFonts w:ascii="Segoe UI" w:hAnsi="Segoe UI" w:cs="Segoe UI"/>
          </w:rPr>
          <w:t>CircleCI</w:t>
        </w:r>
        <w:proofErr w:type="spellEnd"/>
        <w:r w:rsidR="00F1146F">
          <w:rPr>
            <w:rStyle w:val="Hyperlink"/>
            <w:rFonts w:ascii="Segoe UI" w:hAnsi="Segoe UI" w:cs="Segoe UI"/>
          </w:rPr>
          <w:t xml:space="preserve"> 2.0: </w:t>
        </w:r>
        <w:proofErr w:type="spellStart"/>
        <w:r w:rsidR="00F1146F">
          <w:rPr>
            <w:rStyle w:val="Hyperlink"/>
            <w:rFonts w:ascii="Segoe UI" w:hAnsi="Segoe UI" w:cs="Segoe UI"/>
          </w:rPr>
          <w:t>CircleCI</w:t>
        </w:r>
        <w:proofErr w:type="spellEnd"/>
        <w:r w:rsidR="00F1146F">
          <w:rPr>
            <w:rStyle w:val="Hyperlink"/>
            <w:rFonts w:ascii="Segoe UI" w:hAnsi="Segoe UI" w:cs="Segoe UI"/>
          </w:rPr>
          <w:t xml:space="preserve"> 2.0 Demo</w:t>
        </w:r>
      </w:hyperlink>
    </w:p>
    <w:p w14:paraId="3D914635"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sidRPr="001B776E">
        <w:rPr>
          <w:rFonts w:ascii="Segoe UI" w:hAnsi="Segoe UI" w:cs="Segoe UI"/>
          <w:color w:val="161616"/>
          <w:highlight w:val="yellow"/>
        </w:rPr>
        <w:t>GitLab</w:t>
      </w:r>
      <w:r>
        <w:rPr>
          <w:rFonts w:ascii="Segoe UI" w:hAnsi="Segoe UI" w:cs="Segoe UI"/>
          <w:color w:val="161616"/>
        </w:rPr>
        <w:t xml:space="preserve"> Pipelines</w:t>
      </w:r>
    </w:p>
    <w:p w14:paraId="093F31D4"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GitLab helps teams automate the release and delivery of their applications to shorten the delivery lifecycle, streamline manual processes and accelerate team velocity.</w:t>
      </w:r>
    </w:p>
    <w:p w14:paraId="58674BEF"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lastRenderedPageBreak/>
        <w:t>With Continuous Delivery (CD) built into the pipeline, deployment can be automated to multiple environments like staging and production and support advanced features such as canary deployments.</w:t>
      </w:r>
    </w:p>
    <w:p w14:paraId="0DD8F954"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Because the configuration and definition of the application are version controlled and managed, it's easy to configure and deploy your application on demand.</w:t>
      </w:r>
    </w:p>
    <w:p w14:paraId="57E1B566"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w:t>
      </w:r>
    </w:p>
    <w:p w14:paraId="08F8F881" w14:textId="77777777" w:rsidR="00F1146F" w:rsidRDefault="00000000" w:rsidP="00F1146F">
      <w:pPr>
        <w:numPr>
          <w:ilvl w:val="0"/>
          <w:numId w:val="387"/>
        </w:numPr>
        <w:shd w:val="clear" w:color="auto" w:fill="FFFFFF"/>
        <w:spacing w:after="0" w:line="240" w:lineRule="auto"/>
        <w:ind w:left="1290"/>
        <w:rPr>
          <w:rFonts w:ascii="Segoe UI" w:hAnsi="Segoe UI" w:cs="Segoe UI"/>
          <w:color w:val="161616"/>
        </w:rPr>
      </w:pPr>
      <w:hyperlink r:id="rId358" w:history="1">
        <w:r w:rsidR="00F1146F">
          <w:rPr>
            <w:rStyle w:val="Hyperlink"/>
            <w:rFonts w:ascii="Segoe UI" w:hAnsi="Segoe UI" w:cs="Segoe UI"/>
          </w:rPr>
          <w:t>GitLab</w:t>
        </w:r>
      </w:hyperlink>
    </w:p>
    <w:p w14:paraId="5262164C"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Atlassian Bamboo</w:t>
      </w:r>
    </w:p>
    <w:p w14:paraId="17FE4C9C" w14:textId="77777777" w:rsidR="00F1146F" w:rsidRDefault="00F1146F" w:rsidP="00F1146F">
      <w:pPr>
        <w:pStyle w:val="NormalWeb"/>
        <w:shd w:val="clear" w:color="auto" w:fill="FFFFFF"/>
        <w:rPr>
          <w:rFonts w:ascii="Segoe UI" w:hAnsi="Segoe UI" w:cs="Segoe UI"/>
          <w:color w:val="161616"/>
        </w:rPr>
      </w:pPr>
      <w:r w:rsidRPr="001B776E">
        <w:rPr>
          <w:rFonts w:ascii="Segoe UI" w:hAnsi="Segoe UI" w:cs="Segoe UI"/>
          <w:color w:val="161616"/>
          <w:highlight w:val="yellow"/>
        </w:rPr>
        <w:t>Bamboo is a continuous integration (CI) server that can automate the release management for a software application, creating a Continuous Delivery pipeline.</w:t>
      </w:r>
    </w:p>
    <w:p w14:paraId="11CDBED6"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w:t>
      </w:r>
    </w:p>
    <w:p w14:paraId="1D1EDA22" w14:textId="77777777" w:rsidR="00F1146F" w:rsidRDefault="00000000" w:rsidP="00F1146F">
      <w:pPr>
        <w:numPr>
          <w:ilvl w:val="0"/>
          <w:numId w:val="388"/>
        </w:numPr>
        <w:shd w:val="clear" w:color="auto" w:fill="FFFFFF"/>
        <w:spacing w:after="0" w:line="240" w:lineRule="auto"/>
        <w:ind w:left="1290"/>
        <w:rPr>
          <w:rFonts w:ascii="Segoe UI" w:hAnsi="Segoe UI" w:cs="Segoe UI"/>
          <w:color w:val="161616"/>
        </w:rPr>
      </w:pPr>
      <w:hyperlink r:id="rId359" w:history="1">
        <w:r w:rsidR="00F1146F">
          <w:rPr>
            <w:rStyle w:val="Hyperlink"/>
            <w:rFonts w:ascii="Segoe UI" w:hAnsi="Segoe UI" w:cs="Segoe UI"/>
          </w:rPr>
          <w:t>Atlassian Bamboo</w:t>
        </w:r>
      </w:hyperlink>
    </w:p>
    <w:p w14:paraId="374281CA" w14:textId="77777777" w:rsidR="00F1146F" w:rsidRDefault="00F1146F"/>
    <w:p w14:paraId="5B591E43" w14:textId="77777777" w:rsidR="00F1146F" w:rsidRDefault="00F1146F"/>
    <w:p w14:paraId="3FED8647" w14:textId="77777777" w:rsidR="00F1146F" w:rsidRDefault="00F1146F"/>
    <w:p w14:paraId="765CFAE2" w14:textId="77777777" w:rsidR="00F1146F" w:rsidRDefault="00F1146F"/>
    <w:p w14:paraId="08638092" w14:textId="77777777" w:rsidR="00F1146F" w:rsidRDefault="00F1146F"/>
    <w:p w14:paraId="256FF04E" w14:textId="77777777" w:rsidR="00F1146F" w:rsidRDefault="00F1146F"/>
    <w:p w14:paraId="301FE6EF" w14:textId="77777777" w:rsidR="00F1146F" w:rsidRDefault="00F1146F"/>
    <w:p w14:paraId="25511EC7" w14:textId="77777777" w:rsidR="00F1146F" w:rsidRDefault="00F1146F"/>
    <w:p w14:paraId="5BE36E38" w14:textId="77777777" w:rsidR="00F1146F" w:rsidRDefault="00F1146F"/>
    <w:p w14:paraId="3AA9AB05" w14:textId="77777777" w:rsidR="00F1146F" w:rsidRDefault="00F1146F"/>
    <w:p w14:paraId="5AEC9A95" w14:textId="77777777" w:rsidR="00F1146F" w:rsidRDefault="00F1146F"/>
    <w:p w14:paraId="2854B0CD" w14:textId="77777777" w:rsidR="00F1146F" w:rsidRDefault="00F1146F"/>
    <w:p w14:paraId="6E807157" w14:textId="77777777" w:rsidR="00F1146F" w:rsidRDefault="00F1146F"/>
    <w:p w14:paraId="349EE792" w14:textId="77777777" w:rsidR="00F1146F" w:rsidRDefault="00F1146F"/>
    <w:p w14:paraId="720AFB2E" w14:textId="77777777" w:rsidR="00F1146F" w:rsidRDefault="00F1146F" w:rsidP="00F1146F">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Manage and modularize tasks and templates</w:t>
      </w:r>
    </w:p>
    <w:p w14:paraId="4704DE7E"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task groups</w:t>
      </w:r>
    </w:p>
    <w:p w14:paraId="20D857B9" w14:textId="77777777" w:rsidR="00114362" w:rsidRDefault="00114362" w:rsidP="00114362">
      <w:pPr>
        <w:shd w:val="clear" w:color="auto" w:fill="FFFFFF"/>
        <w:rPr>
          <w:rFonts w:ascii="Segoe UI" w:hAnsi="Segoe UI" w:cs="Segoe UI"/>
          <w:color w:val="161616"/>
        </w:rPr>
      </w:pPr>
      <w:r>
        <w:rPr>
          <w:rStyle w:val="xp-tag-xp"/>
          <w:rFonts w:ascii="Segoe UI" w:hAnsi="Segoe UI" w:cs="Segoe UI"/>
          <w:color w:val="161616"/>
          <w:sz w:val="18"/>
          <w:szCs w:val="18"/>
        </w:rPr>
        <w:t>100 XP</w:t>
      </w:r>
    </w:p>
    <w:p w14:paraId="26AA26C8" w14:textId="77777777" w:rsidR="00114362" w:rsidRDefault="00114362" w:rsidP="00114362">
      <w:pPr>
        <w:numPr>
          <w:ilvl w:val="0"/>
          <w:numId w:val="389"/>
        </w:numPr>
        <w:shd w:val="clear" w:color="auto" w:fill="FFFFFF"/>
        <w:spacing w:after="0" w:line="240" w:lineRule="auto"/>
        <w:rPr>
          <w:rFonts w:ascii="Segoe UI" w:hAnsi="Segoe UI" w:cs="Segoe UI"/>
        </w:rPr>
      </w:pPr>
      <w:r>
        <w:rPr>
          <w:rFonts w:ascii="Segoe UI" w:hAnsi="Segoe UI" w:cs="Segoe UI"/>
        </w:rPr>
        <w:t>1 minute</w:t>
      </w:r>
    </w:p>
    <w:p w14:paraId="689E8093" w14:textId="77777777" w:rsidR="00114362" w:rsidRDefault="00114362" w:rsidP="00114362">
      <w:pPr>
        <w:pStyle w:val="NormalWeb"/>
        <w:shd w:val="clear" w:color="auto" w:fill="FFFFFF"/>
        <w:rPr>
          <w:rFonts w:ascii="Segoe UI" w:hAnsi="Segoe UI" w:cs="Segoe UI"/>
          <w:color w:val="161616"/>
        </w:rPr>
      </w:pPr>
      <w:r w:rsidRPr="001B776E">
        <w:rPr>
          <w:rFonts w:ascii="Segoe UI" w:hAnsi="Segoe UI" w:cs="Segoe UI"/>
          <w:color w:val="161616"/>
          <w:highlight w:val="yellow"/>
        </w:rPr>
        <w:t>A task group allows you to encapsulate a sequence of tasks, already defined in a build or a release pipeline, into a single reusable task that can be added to a build or release pipeline, just like any other task.</w:t>
      </w:r>
    </w:p>
    <w:p w14:paraId="23B770E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choose to extract the parameters from the encapsulated tasks as configuration variables and abstract the rest of the task information.</w:t>
      </w:r>
    </w:p>
    <w:p w14:paraId="4F731E2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Task groups are a way to standardize and centrally manage deployment steps for all your applications.</w:t>
      </w:r>
    </w:p>
    <w:p w14:paraId="0E591FB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include a task group in your definitions and then make a change centrally to the task group, the change is automatically reflected in all the definitions that use the task group.</w:t>
      </w:r>
    </w:p>
    <w:p w14:paraId="0C220C3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There's no need to change each one individually.</w:t>
      </w:r>
    </w:p>
    <w:p w14:paraId="113A787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360" w:history="1">
        <w:r>
          <w:rPr>
            <w:rStyle w:val="Hyperlink"/>
            <w:rFonts w:ascii="Segoe UI" w:hAnsi="Segoe UI" w:cs="Segoe UI"/>
          </w:rPr>
          <w:t>Task groups for builds and releases</w:t>
        </w:r>
      </w:hyperlink>
      <w:r>
        <w:rPr>
          <w:rFonts w:ascii="Segoe UI" w:hAnsi="Segoe UI" w:cs="Segoe UI"/>
          <w:color w:val="161616"/>
        </w:rPr>
        <w:t>.</w:t>
      </w:r>
    </w:p>
    <w:p w14:paraId="16A2B257" w14:textId="77777777" w:rsidR="00F1146F" w:rsidRDefault="00F1146F"/>
    <w:p w14:paraId="67F48544"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create and manage task groups</w:t>
      </w:r>
    </w:p>
    <w:p w14:paraId="2AA964AF"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3F886564" w14:textId="77777777" w:rsidR="00114362" w:rsidRPr="00114362" w:rsidRDefault="00114362" w:rsidP="00114362">
      <w:pPr>
        <w:numPr>
          <w:ilvl w:val="0"/>
          <w:numId w:val="390"/>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4 minutes</w:t>
      </w:r>
    </w:p>
    <w:p w14:paraId="6EA682A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Task Groups.</w:t>
      </w:r>
    </w:p>
    <w:p w14:paraId="04EFD60E"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FF39B58"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Before starting this walkthrough, ensure you've done the steps in the prerequisites section and the previous exercises.</w:t>
      </w:r>
    </w:p>
    <w:p w14:paraId="3F9B6B04"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lastRenderedPageBreak/>
        <w:t>Steps</w:t>
      </w:r>
    </w:p>
    <w:p w14:paraId="48654F9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now look at how a release pipeline can reuse groups of tasks.</w:t>
      </w:r>
    </w:p>
    <w:p w14:paraId="71AB5D9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It's common to reuse a group of tasks in more than one stage within a pipeline or in different pipelines.</w:t>
      </w:r>
    </w:p>
    <w:p w14:paraId="5631A4B2"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main menu for the </w:t>
      </w:r>
      <w:r w:rsidRPr="00114362">
        <w:rPr>
          <w:rFonts w:ascii="Segoe UI" w:eastAsia="Times New Roman" w:hAnsi="Segoe UI" w:cs="Segoe UI"/>
          <w:b/>
          <w:bCs/>
          <w:color w:val="161616"/>
          <w:kern w:val="0"/>
          <w:sz w:val="24"/>
          <w:szCs w:val="24"/>
          <w:lang w:eastAsia="en-CA"/>
          <w14:ligatures w14:val="none"/>
        </w:rPr>
        <w:t>Parts Unlimited</w:t>
      </w:r>
      <w:r w:rsidRPr="00114362">
        <w:rPr>
          <w:rFonts w:ascii="Segoe UI" w:eastAsia="Times New Roman" w:hAnsi="Segoe UI" w:cs="Segoe UI"/>
          <w:color w:val="161616"/>
          <w:kern w:val="0"/>
          <w:sz w:val="24"/>
          <w:szCs w:val="24"/>
          <w:lang w:eastAsia="en-CA"/>
          <w14:ligatures w14:val="none"/>
        </w:rPr>
        <w:t> project, click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then click </w:t>
      </w:r>
      <w:r w:rsidRPr="00114362">
        <w:rPr>
          <w:rFonts w:ascii="Segoe UI" w:eastAsia="Times New Roman" w:hAnsi="Segoe UI" w:cs="Segoe UI"/>
          <w:b/>
          <w:bCs/>
          <w:color w:val="161616"/>
          <w:kern w:val="0"/>
          <w:sz w:val="24"/>
          <w:szCs w:val="24"/>
          <w:lang w:eastAsia="en-CA"/>
          <w14:ligatures w14:val="none"/>
        </w:rPr>
        <w:t>Task groups</w:t>
      </w:r>
      <w:r w:rsidRPr="00114362">
        <w:rPr>
          <w:rFonts w:ascii="Segoe UI" w:eastAsia="Times New Roman" w:hAnsi="Segoe UI" w:cs="Segoe UI"/>
          <w:color w:val="161616"/>
          <w:kern w:val="0"/>
          <w:sz w:val="24"/>
          <w:szCs w:val="24"/>
          <w:lang w:eastAsia="en-CA"/>
          <w14:ligatures w14:val="none"/>
        </w:rPr>
        <w:t>.</w:t>
      </w:r>
    </w:p>
    <w:p w14:paraId="498827D7" w14:textId="1E63EB2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1BB0C43" wp14:editId="5009ADF8">
            <wp:extent cx="4452620" cy="1812925"/>
            <wp:effectExtent l="0" t="0" r="5080" b="0"/>
            <wp:docPr id="1764415760" name="Picture 69" descr="Task Groups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ask Groups menu item."/>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52620" cy="1812925"/>
                    </a:xfrm>
                    <a:prstGeom prst="rect">
                      <a:avLst/>
                    </a:prstGeom>
                    <a:noFill/>
                    <a:ln>
                      <a:noFill/>
                    </a:ln>
                  </pic:spPr>
                </pic:pic>
              </a:graphicData>
            </a:graphic>
          </wp:inline>
        </w:drawing>
      </w:r>
    </w:p>
    <w:p w14:paraId="076D4185"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You'll notice that you don't currently have any task groups defined.</w:t>
      </w:r>
    </w:p>
    <w:p w14:paraId="057739B3" w14:textId="79318FD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FD215D7" wp14:editId="5084294F">
            <wp:extent cx="4389120" cy="1598295"/>
            <wp:effectExtent l="0" t="0" r="0" b="1905"/>
            <wp:docPr id="1544145562" name="Picture 68" descr="Impo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port option."/>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89120" cy="1598295"/>
                    </a:xfrm>
                    <a:prstGeom prst="rect">
                      <a:avLst/>
                    </a:prstGeom>
                    <a:noFill/>
                    <a:ln>
                      <a:noFill/>
                    </a:ln>
                  </pic:spPr>
                </pic:pic>
              </a:graphicData>
            </a:graphic>
          </wp:inline>
        </w:drawing>
      </w:r>
    </w:p>
    <w:p w14:paraId="49ED4C36"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There's an option to import task groups, but the most common way to create a task group is directly within the release pipeline, so let's do that.</w:t>
      </w:r>
    </w:p>
    <w:p w14:paraId="2F9198B2"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click </w:t>
      </w:r>
      <w:r w:rsidRPr="00114362">
        <w:rPr>
          <w:rFonts w:ascii="Segoe UI" w:eastAsia="Times New Roman" w:hAnsi="Segoe UI" w:cs="Segoe UI"/>
          <w:b/>
          <w:bCs/>
          <w:color w:val="161616"/>
          <w:kern w:val="0"/>
          <w:sz w:val="24"/>
          <w:szCs w:val="24"/>
          <w:lang w:eastAsia="en-CA"/>
          <w14:ligatures w14:val="none"/>
        </w:rPr>
        <w:t>Releases</w:t>
      </w:r>
      <w:r w:rsidRPr="00114362">
        <w:rPr>
          <w:rFonts w:ascii="Segoe UI" w:eastAsia="Times New Roman" w:hAnsi="Segoe UI" w:cs="Segoe UI"/>
          <w:color w:val="161616"/>
          <w:kern w:val="0"/>
          <w:sz w:val="24"/>
          <w:szCs w:val="24"/>
          <w:lang w:eastAsia="en-CA"/>
          <w14:ligatures w14:val="none"/>
        </w:rPr>
        <w:t> and click </w:t>
      </w:r>
      <w:r w:rsidRPr="00114362">
        <w:rPr>
          <w:rFonts w:ascii="Segoe UI" w:eastAsia="Times New Roman" w:hAnsi="Segoe UI" w:cs="Segoe UI"/>
          <w:b/>
          <w:bCs/>
          <w:color w:val="161616"/>
          <w:kern w:val="0"/>
          <w:sz w:val="24"/>
          <w:szCs w:val="24"/>
          <w:lang w:eastAsia="en-CA"/>
          <w14:ligatures w14:val="none"/>
        </w:rPr>
        <w:t>Edit</w:t>
      </w:r>
      <w:r w:rsidRPr="00114362">
        <w:rPr>
          <w:rFonts w:ascii="Segoe UI" w:eastAsia="Times New Roman" w:hAnsi="Segoe UI" w:cs="Segoe UI"/>
          <w:color w:val="161616"/>
          <w:kern w:val="0"/>
          <w:sz w:val="24"/>
          <w:szCs w:val="24"/>
          <w:lang w:eastAsia="en-CA"/>
          <w14:ligatures w14:val="none"/>
        </w:rPr>
        <w:t> to open the pipeline we worked on in the main menu.</w:t>
      </w:r>
    </w:p>
    <w:p w14:paraId="7F9BBFC6" w14:textId="3BDF68A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lastRenderedPageBreak/>
        <w:drawing>
          <wp:inline distT="0" distB="0" distL="0" distR="0" wp14:anchorId="399CDF74" wp14:editId="2D1C907A">
            <wp:extent cx="5943600" cy="2018665"/>
            <wp:effectExtent l="0" t="0" r="0" b="635"/>
            <wp:docPr id="1612482477" name="Picture 67" descr="Releas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elease edito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inline>
        </w:drawing>
      </w:r>
    </w:p>
    <w:p w14:paraId="15190A57"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currently has a single task. We'll add another task to that stage. Click the </w:t>
      </w:r>
      <w:r w:rsidRPr="00114362">
        <w:rPr>
          <w:rFonts w:ascii="Segoe UI" w:eastAsia="Times New Roman" w:hAnsi="Segoe UI" w:cs="Segoe UI"/>
          <w:b/>
          <w:bCs/>
          <w:color w:val="161616"/>
          <w:kern w:val="0"/>
          <w:sz w:val="24"/>
          <w:szCs w:val="24"/>
          <w:lang w:eastAsia="en-CA"/>
          <w14:ligatures w14:val="none"/>
        </w:rPr>
        <w:t>View stage tasks</w:t>
      </w:r>
      <w:r w:rsidRPr="00114362">
        <w:rPr>
          <w:rFonts w:ascii="Segoe UI" w:eastAsia="Times New Roman" w:hAnsi="Segoe UI" w:cs="Segoe UI"/>
          <w:color w:val="161616"/>
          <w:kern w:val="0"/>
          <w:sz w:val="24"/>
          <w:szCs w:val="24"/>
          <w:lang w:eastAsia="en-CA"/>
          <w14:ligatures w14:val="none"/>
        </w:rPr>
        <w:t> link to open the stage editor.</w:t>
      </w:r>
    </w:p>
    <w:p w14:paraId="7CAE655F" w14:textId="7096EE49"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23549C5" wp14:editId="3B31625A">
            <wp:extent cx="2663825" cy="1558290"/>
            <wp:effectExtent l="0" t="0" r="3175" b="3810"/>
            <wp:docPr id="1912624378" name="Picture 66" descr="View stage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iew stage tasks."/>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663825" cy="1558290"/>
                    </a:xfrm>
                    <a:prstGeom prst="rect">
                      <a:avLst/>
                    </a:prstGeom>
                    <a:noFill/>
                    <a:ln>
                      <a:noFill/>
                    </a:ln>
                  </pic:spPr>
                </pic:pic>
              </a:graphicData>
            </a:graphic>
          </wp:inline>
        </w:drawing>
      </w:r>
    </w:p>
    <w:p w14:paraId="4973EF70"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see that there's currently one task.</w:t>
      </w:r>
    </w:p>
    <w:p w14:paraId="7FB57453" w14:textId="3ECB9963"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15BE23B" wp14:editId="37010FE5">
            <wp:extent cx="5943600" cy="1714500"/>
            <wp:effectExtent l="0" t="0" r="0" b="0"/>
            <wp:docPr id="348365967" name="Picture 65" descr="Singl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ingle task."/>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6F3C8FC8"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w:t>
      </w:r>
      <w:r w:rsidRPr="00114362">
        <w:rPr>
          <w:rFonts w:ascii="Segoe UI" w:eastAsia="Times New Roman" w:hAnsi="Segoe UI" w:cs="Segoe UI"/>
          <w:color w:val="161616"/>
          <w:kern w:val="0"/>
          <w:sz w:val="24"/>
          <w:szCs w:val="24"/>
          <w:lang w:eastAsia="en-CA"/>
          <w14:ligatures w14:val="none"/>
        </w:rPr>
        <w:t> sign to the right of the </w:t>
      </w:r>
      <w:r w:rsidRPr="00114362">
        <w:rPr>
          <w:rFonts w:ascii="Segoe UI" w:eastAsia="Times New Roman" w:hAnsi="Segoe UI" w:cs="Segoe UI"/>
          <w:b/>
          <w:bCs/>
          <w:color w:val="161616"/>
          <w:kern w:val="0"/>
          <w:sz w:val="24"/>
          <w:szCs w:val="24"/>
          <w:lang w:eastAsia="en-CA"/>
          <w14:ligatures w14:val="none"/>
        </w:rPr>
        <w:t>Agent job</w:t>
      </w:r>
      <w:r w:rsidRPr="00114362">
        <w:rPr>
          <w:rFonts w:ascii="Segoe UI" w:eastAsia="Times New Roman" w:hAnsi="Segoe UI" w:cs="Segoe UI"/>
          <w:color w:val="161616"/>
          <w:kern w:val="0"/>
          <w:sz w:val="24"/>
          <w:szCs w:val="24"/>
          <w:lang w:eastAsia="en-CA"/>
          <w14:ligatures w14:val="none"/>
        </w:rPr>
        <w:t> line to add a new task, in the </w:t>
      </w:r>
      <w:r w:rsidRPr="00114362">
        <w:rPr>
          <w:rFonts w:ascii="Segoe UI" w:eastAsia="Times New Roman" w:hAnsi="Segoe UI" w:cs="Segoe UI"/>
          <w:b/>
          <w:bCs/>
          <w:color w:val="161616"/>
          <w:kern w:val="0"/>
          <w:sz w:val="24"/>
          <w:szCs w:val="24"/>
          <w:lang w:eastAsia="en-CA"/>
          <w14:ligatures w14:val="none"/>
        </w:rPr>
        <w:t>Search</w:t>
      </w:r>
      <w:r w:rsidRPr="00114362">
        <w:rPr>
          <w:rFonts w:ascii="Segoe UI" w:eastAsia="Times New Roman" w:hAnsi="Segoe UI" w:cs="Segoe UI"/>
          <w:color w:val="161616"/>
          <w:kern w:val="0"/>
          <w:sz w:val="24"/>
          <w:szCs w:val="24"/>
          <w:lang w:eastAsia="en-CA"/>
          <w14:ligatures w14:val="none"/>
        </w:rPr>
        <w:t> box, type </w:t>
      </w:r>
      <w:r w:rsidRPr="00114362">
        <w:rPr>
          <w:rFonts w:ascii="Segoe UI" w:eastAsia="Times New Roman" w:hAnsi="Segoe UI" w:cs="Segoe UI"/>
          <w:b/>
          <w:bCs/>
          <w:color w:val="161616"/>
          <w:kern w:val="0"/>
          <w:sz w:val="24"/>
          <w:szCs w:val="24"/>
          <w:lang w:eastAsia="en-CA"/>
          <w14:ligatures w14:val="none"/>
        </w:rPr>
        <w:t>database</w:t>
      </w:r>
      <w:r w:rsidRPr="00114362">
        <w:rPr>
          <w:rFonts w:ascii="Segoe UI" w:eastAsia="Times New Roman" w:hAnsi="Segoe UI" w:cs="Segoe UI"/>
          <w:color w:val="161616"/>
          <w:kern w:val="0"/>
          <w:sz w:val="24"/>
          <w:szCs w:val="24"/>
          <w:lang w:eastAsia="en-CA"/>
          <w14:ligatures w14:val="none"/>
        </w:rPr>
        <w:t>.</w:t>
      </w:r>
    </w:p>
    <w:p w14:paraId="0164E0C6" w14:textId="7F228B1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lastRenderedPageBreak/>
        <w:drawing>
          <wp:inline distT="0" distB="0" distL="0" distR="0" wp14:anchorId="1D02DF35" wp14:editId="50F91835">
            <wp:extent cx="5943600" cy="2127250"/>
            <wp:effectExtent l="0" t="0" r="0" b="6350"/>
            <wp:docPr id="824247377" name="Picture 64" descr="Database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atabase tasks."/>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2127250"/>
                    </a:xfrm>
                    <a:prstGeom prst="rect">
                      <a:avLst/>
                    </a:prstGeom>
                    <a:noFill/>
                    <a:ln>
                      <a:noFill/>
                    </a:ln>
                  </pic:spPr>
                </pic:pic>
              </a:graphicData>
            </a:graphic>
          </wp:inline>
        </w:drawing>
      </w:r>
    </w:p>
    <w:p w14:paraId="160FBBD0"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We'll add a task to deploy an Azure SQL Database.</w:t>
      </w:r>
    </w:p>
    <w:p w14:paraId="74A4D0A9"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over the </w:t>
      </w:r>
      <w:r w:rsidRPr="00114362">
        <w:rPr>
          <w:rFonts w:ascii="Segoe UI" w:eastAsia="Times New Roman" w:hAnsi="Segoe UI" w:cs="Segoe UI"/>
          <w:b/>
          <w:bCs/>
          <w:color w:val="161616"/>
          <w:kern w:val="0"/>
          <w:sz w:val="24"/>
          <w:szCs w:val="24"/>
          <w:lang w:eastAsia="en-CA"/>
          <w14:ligatures w14:val="none"/>
        </w:rPr>
        <w:t>Azure SQL Database Deployment</w:t>
      </w:r>
      <w:r w:rsidRPr="00114362">
        <w:rPr>
          <w:rFonts w:ascii="Segoe UI" w:eastAsia="Times New Roman" w:hAnsi="Segoe UI" w:cs="Segoe UI"/>
          <w:color w:val="161616"/>
          <w:kern w:val="0"/>
          <w:sz w:val="24"/>
          <w:szCs w:val="24"/>
          <w:lang w:eastAsia="en-CA"/>
          <w14:ligatures w14:val="none"/>
        </w:rPr>
        <w:t> option and click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 Click the </w:t>
      </w:r>
      <w:r w:rsidRPr="00114362">
        <w:rPr>
          <w:rFonts w:ascii="Segoe UI" w:eastAsia="Times New Roman" w:hAnsi="Segoe UI" w:cs="Segoe UI"/>
          <w:b/>
          <w:bCs/>
          <w:color w:val="161616"/>
          <w:kern w:val="0"/>
          <w:sz w:val="24"/>
          <w:szCs w:val="24"/>
          <w:lang w:eastAsia="en-CA"/>
          <w14:ligatures w14:val="none"/>
        </w:rPr>
        <w:t xml:space="preserve">Azure SQL </w:t>
      </w:r>
      <w:proofErr w:type="spellStart"/>
      <w:r w:rsidRPr="00114362">
        <w:rPr>
          <w:rFonts w:ascii="Segoe UI" w:eastAsia="Times New Roman" w:hAnsi="Segoe UI" w:cs="Segoe UI"/>
          <w:b/>
          <w:bCs/>
          <w:color w:val="161616"/>
          <w:kern w:val="0"/>
          <w:sz w:val="24"/>
          <w:szCs w:val="24"/>
          <w:lang w:eastAsia="en-CA"/>
          <w14:ligatures w14:val="none"/>
        </w:rPr>
        <w:t>DacpacTask</w:t>
      </w:r>
      <w:proofErr w:type="spellEnd"/>
      <w:r w:rsidRPr="00114362">
        <w:rPr>
          <w:rFonts w:ascii="Segoe UI" w:eastAsia="Times New Roman" w:hAnsi="Segoe UI" w:cs="Segoe UI"/>
          <w:color w:val="161616"/>
          <w:kern w:val="0"/>
          <w:sz w:val="24"/>
          <w:szCs w:val="24"/>
          <w:lang w:eastAsia="en-CA"/>
          <w14:ligatures w14:val="none"/>
        </w:rPr>
        <w:t> when it appears in the list to open the settings pane.</w:t>
      </w:r>
    </w:p>
    <w:p w14:paraId="71E5CE47" w14:textId="1466983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1239ABB4" wp14:editId="3F8CB773">
            <wp:extent cx="5943600" cy="2221230"/>
            <wp:effectExtent l="0" t="0" r="0" b="7620"/>
            <wp:docPr id="825241862" name="Picture 63" descr="Azure SQL DacPac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zure SQL DacPac Task."/>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inline>
        </w:drawing>
      </w:r>
    </w:p>
    <w:p w14:paraId="18276B2A"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Set the </w:t>
      </w:r>
      <w:r w:rsidRPr="00114362">
        <w:rPr>
          <w:rFonts w:ascii="Segoe UI" w:eastAsia="Times New Roman" w:hAnsi="Segoe UI" w:cs="Segoe UI"/>
          <w:b/>
          <w:bCs/>
          <w:color w:val="161616"/>
          <w:kern w:val="0"/>
          <w:sz w:val="24"/>
          <w:szCs w:val="24"/>
          <w:lang w:eastAsia="en-CA"/>
          <w14:ligatures w14:val="none"/>
        </w:rPr>
        <w:t>Display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 xml:space="preserve">Deploy </w:t>
      </w:r>
      <w:proofErr w:type="spellStart"/>
      <w:r w:rsidRPr="00114362">
        <w:rPr>
          <w:rFonts w:ascii="Segoe UI" w:eastAsia="Times New Roman" w:hAnsi="Segoe UI" w:cs="Segoe UI"/>
          <w:b/>
          <w:bCs/>
          <w:color w:val="161616"/>
          <w:kern w:val="0"/>
          <w:sz w:val="24"/>
          <w:szCs w:val="24"/>
          <w:lang w:eastAsia="en-CA"/>
          <w14:ligatures w14:val="none"/>
        </w:rPr>
        <w:t>devopslog</w:t>
      </w:r>
      <w:proofErr w:type="spellEnd"/>
      <w:r w:rsidRPr="00114362">
        <w:rPr>
          <w:rFonts w:ascii="Segoe UI" w:eastAsia="Times New Roman" w:hAnsi="Segoe UI" w:cs="Segoe UI"/>
          <w:b/>
          <w:bCs/>
          <w:color w:val="161616"/>
          <w:kern w:val="0"/>
          <w:sz w:val="24"/>
          <w:szCs w:val="24"/>
          <w:lang w:eastAsia="en-CA"/>
          <w14:ligatures w14:val="none"/>
        </w:rPr>
        <w:t xml:space="preserve"> database</w:t>
      </w:r>
      <w:r w:rsidRPr="00114362">
        <w:rPr>
          <w:rFonts w:ascii="Segoe UI" w:eastAsia="Times New Roman" w:hAnsi="Segoe UI" w:cs="Segoe UI"/>
          <w:color w:val="161616"/>
          <w:kern w:val="0"/>
          <w:sz w:val="24"/>
          <w:szCs w:val="24"/>
          <w:lang w:eastAsia="en-CA"/>
          <w14:ligatures w14:val="none"/>
        </w:rPr>
        <w:t>, and from the </w:t>
      </w:r>
      <w:r w:rsidRPr="00114362">
        <w:rPr>
          <w:rFonts w:ascii="Segoe UI" w:eastAsia="Times New Roman" w:hAnsi="Segoe UI" w:cs="Segoe UI"/>
          <w:b/>
          <w:bCs/>
          <w:color w:val="161616"/>
          <w:kern w:val="0"/>
          <w:sz w:val="24"/>
          <w:szCs w:val="24"/>
          <w:lang w:eastAsia="en-CA"/>
          <w14:ligatures w14:val="none"/>
        </w:rPr>
        <w:t>Azure Subscriptions</w:t>
      </w:r>
      <w:r w:rsidRPr="00114362">
        <w:rPr>
          <w:rFonts w:ascii="Segoe UI" w:eastAsia="Times New Roman" w:hAnsi="Segoe UI" w:cs="Segoe UI"/>
          <w:color w:val="161616"/>
          <w:kern w:val="0"/>
          <w:sz w:val="24"/>
          <w:szCs w:val="24"/>
          <w:lang w:eastAsia="en-CA"/>
          <w14:ligatures w14:val="none"/>
        </w:rPr>
        <w:t> drop-down list, click </w:t>
      </w:r>
      <w:r w:rsidRPr="00114362">
        <w:rPr>
          <w:rFonts w:ascii="Segoe UI" w:eastAsia="Times New Roman" w:hAnsi="Segoe UI" w:cs="Segoe UI"/>
          <w:b/>
          <w:bCs/>
          <w:color w:val="161616"/>
          <w:kern w:val="0"/>
          <w:sz w:val="24"/>
          <w:szCs w:val="24"/>
          <w:lang w:eastAsia="en-CA"/>
          <w14:ligatures w14:val="none"/>
        </w:rPr>
        <w:t>ARM Service Connection</w:t>
      </w:r>
      <w:r w:rsidRPr="00114362">
        <w:rPr>
          <w:rFonts w:ascii="Segoe UI" w:eastAsia="Times New Roman" w:hAnsi="Segoe UI" w:cs="Segoe UI"/>
          <w:color w:val="161616"/>
          <w:kern w:val="0"/>
          <w:sz w:val="24"/>
          <w:szCs w:val="24"/>
          <w:lang w:eastAsia="en-CA"/>
          <w14:ligatures w14:val="none"/>
        </w:rPr>
        <w:t>.</w:t>
      </w:r>
    </w:p>
    <w:p w14:paraId="3B46D6FE" w14:textId="77777777" w:rsidR="00114362" w:rsidRPr="00114362" w:rsidRDefault="00114362" w:rsidP="00114362">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27B2929C"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We can reuse our service connection here.</w:t>
      </w:r>
    </w:p>
    <w:p w14:paraId="08AF3754" w14:textId="416FFFCB"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lastRenderedPageBreak/>
        <w:drawing>
          <wp:inline distT="0" distB="0" distL="0" distR="0" wp14:anchorId="497CDBC0" wp14:editId="20719BBA">
            <wp:extent cx="4102735" cy="2377440"/>
            <wp:effectExtent l="0" t="0" r="0" b="3810"/>
            <wp:docPr id="30865328" name="Picture 62" descr="Subscription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ubscription Setti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102735" cy="2377440"/>
                    </a:xfrm>
                    <a:prstGeom prst="rect">
                      <a:avLst/>
                    </a:prstGeom>
                    <a:noFill/>
                    <a:ln>
                      <a:noFill/>
                    </a:ln>
                  </pic:spPr>
                </pic:pic>
              </a:graphicData>
            </a:graphic>
          </wp:inline>
        </w:drawing>
      </w:r>
    </w:p>
    <w:p w14:paraId="44EA3E06"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SQL Database</w:t>
      </w:r>
      <w:r w:rsidRPr="00114362">
        <w:rPr>
          <w:rFonts w:ascii="Segoe UI" w:eastAsia="Times New Roman" w:hAnsi="Segoe UI" w:cs="Segoe UI"/>
          <w:color w:val="161616"/>
          <w:kern w:val="0"/>
          <w:sz w:val="24"/>
          <w:szCs w:val="24"/>
          <w:lang w:eastAsia="en-CA"/>
          <w14:ligatures w14:val="none"/>
        </w:rPr>
        <w:t> section, set a unique name for the SQL Server, set the </w:t>
      </w:r>
      <w:r w:rsidRPr="00114362">
        <w:rPr>
          <w:rFonts w:ascii="Segoe UI" w:eastAsia="Times New Roman" w:hAnsi="Segoe UI" w:cs="Segoe UI"/>
          <w:b/>
          <w:bCs/>
          <w:color w:val="161616"/>
          <w:kern w:val="0"/>
          <w:sz w:val="24"/>
          <w:szCs w:val="24"/>
          <w:lang w:eastAsia="en-CA"/>
          <w14:ligatures w14:val="none"/>
        </w:rPr>
        <w:t>Database</w:t>
      </w:r>
      <w:r w:rsidRPr="00114362">
        <w:rPr>
          <w:rFonts w:ascii="Segoe UI" w:eastAsia="Times New Roman" w:hAnsi="Segoe UI" w:cs="Segoe UI"/>
          <w:color w:val="161616"/>
          <w:kern w:val="0"/>
          <w:sz w:val="24"/>
          <w:szCs w:val="24"/>
          <w:lang w:eastAsia="en-CA"/>
          <w14:ligatures w14:val="none"/>
        </w:rPr>
        <w:t> to </w:t>
      </w:r>
      <w:proofErr w:type="spellStart"/>
      <w:r w:rsidRPr="00114362">
        <w:rPr>
          <w:rFonts w:ascii="Segoe UI" w:eastAsia="Times New Roman" w:hAnsi="Segoe UI" w:cs="Segoe UI"/>
          <w:b/>
          <w:bCs/>
          <w:color w:val="161616"/>
          <w:kern w:val="0"/>
          <w:sz w:val="24"/>
          <w:szCs w:val="24"/>
          <w:lang w:eastAsia="en-CA"/>
          <w14:ligatures w14:val="none"/>
        </w:rPr>
        <w:t>devopslog</w:t>
      </w:r>
      <w:proofErr w:type="spellEnd"/>
      <w:r w:rsidRPr="00114362">
        <w:rPr>
          <w:rFonts w:ascii="Segoe UI" w:eastAsia="Times New Roman" w:hAnsi="Segoe UI" w:cs="Segoe UI"/>
          <w:color w:val="161616"/>
          <w:kern w:val="0"/>
          <w:sz w:val="24"/>
          <w:szCs w:val="24"/>
          <w:lang w:eastAsia="en-CA"/>
          <w14:ligatures w14:val="none"/>
        </w:rPr>
        <w:t>, set the </w:t>
      </w:r>
      <w:r w:rsidRPr="00114362">
        <w:rPr>
          <w:rFonts w:ascii="Segoe UI" w:eastAsia="Times New Roman" w:hAnsi="Segoe UI" w:cs="Segoe UI"/>
          <w:b/>
          <w:bCs/>
          <w:color w:val="161616"/>
          <w:kern w:val="0"/>
          <w:sz w:val="24"/>
          <w:szCs w:val="24"/>
          <w:lang w:eastAsia="en-CA"/>
          <w14:ligatures w14:val="none"/>
        </w:rPr>
        <w:t>Login</w:t>
      </w:r>
      <w:r w:rsidRPr="00114362">
        <w:rPr>
          <w:rFonts w:ascii="Segoe UI" w:eastAsia="Times New Roman" w:hAnsi="Segoe UI" w:cs="Segoe UI"/>
          <w:color w:val="161616"/>
          <w:kern w:val="0"/>
          <w:sz w:val="24"/>
          <w:szCs w:val="24"/>
          <w:lang w:eastAsia="en-CA"/>
          <w14:ligatures w14:val="none"/>
        </w:rPr>
        <w:t> to </w:t>
      </w:r>
      <w:proofErr w:type="spellStart"/>
      <w:r w:rsidRPr="00114362">
        <w:rPr>
          <w:rFonts w:ascii="Segoe UI" w:eastAsia="Times New Roman" w:hAnsi="Segoe UI" w:cs="Segoe UI"/>
          <w:b/>
          <w:bCs/>
          <w:color w:val="161616"/>
          <w:kern w:val="0"/>
          <w:sz w:val="24"/>
          <w:szCs w:val="24"/>
          <w:lang w:eastAsia="en-CA"/>
          <w14:ligatures w14:val="none"/>
        </w:rPr>
        <w:t>devopsadmin</w:t>
      </w:r>
      <w:proofErr w:type="spellEnd"/>
      <w:r w:rsidRPr="00114362">
        <w:rPr>
          <w:rFonts w:ascii="Segoe UI" w:eastAsia="Times New Roman" w:hAnsi="Segoe UI" w:cs="Segoe UI"/>
          <w:color w:val="161616"/>
          <w:kern w:val="0"/>
          <w:sz w:val="24"/>
          <w:szCs w:val="24"/>
          <w:lang w:eastAsia="en-CA"/>
          <w14:ligatures w14:val="none"/>
        </w:rPr>
        <w:t>, and set any suitable password.</w:t>
      </w:r>
    </w:p>
    <w:p w14:paraId="695A41F8" w14:textId="6433697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60739E7" wp14:editId="48FE709F">
            <wp:extent cx="3951605" cy="4118610"/>
            <wp:effectExtent l="0" t="0" r="0" b="0"/>
            <wp:docPr id="768224470" name="Picture 61" descr="Databas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atabase settings."/>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951605" cy="4118610"/>
                    </a:xfrm>
                    <a:prstGeom prst="rect">
                      <a:avLst/>
                    </a:prstGeom>
                    <a:noFill/>
                    <a:ln>
                      <a:noFill/>
                    </a:ln>
                  </pic:spPr>
                </pic:pic>
              </a:graphicData>
            </a:graphic>
          </wp:inline>
        </w:drawing>
      </w:r>
    </w:p>
    <w:p w14:paraId="46A1C679"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Deployment Package</w:t>
      </w:r>
      <w:r w:rsidRPr="00114362">
        <w:rPr>
          <w:rFonts w:ascii="Segoe UI" w:eastAsia="Times New Roman" w:hAnsi="Segoe UI" w:cs="Segoe UI"/>
          <w:color w:val="161616"/>
          <w:kern w:val="0"/>
          <w:sz w:val="24"/>
          <w:szCs w:val="24"/>
          <w:lang w:eastAsia="en-CA"/>
          <w14:ligatures w14:val="none"/>
        </w:rPr>
        <w:t> section, set the </w:t>
      </w:r>
      <w:r w:rsidRPr="00114362">
        <w:rPr>
          <w:rFonts w:ascii="Segoe UI" w:eastAsia="Times New Roman" w:hAnsi="Segoe UI" w:cs="Segoe UI"/>
          <w:b/>
          <w:bCs/>
          <w:color w:val="161616"/>
          <w:kern w:val="0"/>
          <w:sz w:val="24"/>
          <w:szCs w:val="24"/>
          <w:lang w:eastAsia="en-CA"/>
          <w14:ligatures w14:val="none"/>
        </w:rPr>
        <w:t>Deploy type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Inline SQL Script</w:t>
      </w:r>
      <w:r w:rsidRPr="00114362">
        <w:rPr>
          <w:rFonts w:ascii="Segoe UI" w:eastAsia="Times New Roman" w:hAnsi="Segoe UI" w:cs="Segoe UI"/>
          <w:color w:val="161616"/>
          <w:kern w:val="0"/>
          <w:sz w:val="24"/>
          <w:szCs w:val="24"/>
          <w:lang w:eastAsia="en-CA"/>
          <w14:ligatures w14:val="none"/>
        </w:rPr>
        <w:t>, set the </w:t>
      </w:r>
      <w:r w:rsidRPr="00114362">
        <w:rPr>
          <w:rFonts w:ascii="Segoe UI" w:eastAsia="Times New Roman" w:hAnsi="Segoe UI" w:cs="Segoe UI"/>
          <w:b/>
          <w:bCs/>
          <w:color w:val="161616"/>
          <w:kern w:val="0"/>
          <w:sz w:val="24"/>
          <w:szCs w:val="24"/>
          <w:lang w:eastAsia="en-CA"/>
          <w14:ligatures w14:val="none"/>
        </w:rPr>
        <w:t>Inline SQL Script</w:t>
      </w:r>
      <w:r w:rsidRPr="00114362">
        <w:rPr>
          <w:rFonts w:ascii="Segoe UI" w:eastAsia="Times New Roman" w:hAnsi="Segoe UI" w:cs="Segoe UI"/>
          <w:color w:val="161616"/>
          <w:kern w:val="0"/>
          <w:sz w:val="24"/>
          <w:szCs w:val="24"/>
          <w:lang w:eastAsia="en-CA"/>
          <w14:ligatures w14:val="none"/>
        </w:rPr>
        <w:t> to:</w:t>
      </w:r>
    </w:p>
    <w:p w14:paraId="4747E1B4" w14:textId="77777777" w:rsidR="00114362" w:rsidRPr="00114362" w:rsidRDefault="00114362" w:rsidP="00114362">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114362">
        <w:rPr>
          <w:rFonts w:ascii="Segoe UI" w:eastAsia="Times New Roman" w:hAnsi="Segoe UI" w:cs="Segoe UI"/>
          <w:color w:val="161616"/>
          <w:kern w:val="0"/>
          <w:sz w:val="24"/>
          <w:szCs w:val="24"/>
          <w:lang w:eastAsia="en-CA"/>
          <w14:ligatures w14:val="none"/>
        </w:rPr>
        <w:lastRenderedPageBreak/>
        <w:t>SQLCopy</w:t>
      </w:r>
      <w:proofErr w:type="spellEnd"/>
    </w:p>
    <w:p w14:paraId="2BAA96C0"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114362">
        <w:rPr>
          <w:rFonts w:ascii="Consolas" w:eastAsia="Times New Roman" w:hAnsi="Consolas" w:cs="Courier New"/>
          <w:color w:val="0101FD"/>
          <w:kern w:val="0"/>
          <w:sz w:val="20"/>
          <w:szCs w:val="20"/>
          <w:bdr w:val="none" w:sz="0" w:space="0" w:color="auto" w:frame="1"/>
          <w:lang w:eastAsia="en-CA"/>
          <w14:ligatures w14:val="none"/>
        </w:rPr>
        <w:t>CREATE</w:t>
      </w:r>
      <w:r w:rsidRPr="00114362">
        <w:rPr>
          <w:rFonts w:ascii="Consolas" w:eastAsia="Times New Roman" w:hAnsi="Consolas" w:cs="Courier New"/>
          <w:color w:val="161616"/>
          <w:kern w:val="0"/>
          <w:sz w:val="20"/>
          <w:szCs w:val="20"/>
          <w:bdr w:val="none" w:sz="0" w:space="0" w:color="auto" w:frame="1"/>
          <w:lang w:eastAsia="en-CA"/>
          <w14:ligatures w14:val="none"/>
        </w:rPr>
        <w:t xml:space="preserve"> </w:t>
      </w:r>
      <w:r w:rsidRPr="00114362">
        <w:rPr>
          <w:rFonts w:ascii="Consolas" w:eastAsia="Times New Roman" w:hAnsi="Consolas" w:cs="Courier New"/>
          <w:color w:val="0101FD"/>
          <w:kern w:val="0"/>
          <w:sz w:val="20"/>
          <w:szCs w:val="20"/>
          <w:bdr w:val="none" w:sz="0" w:space="0" w:color="auto" w:frame="1"/>
          <w:lang w:eastAsia="en-CA"/>
          <w14:ligatures w14:val="none"/>
        </w:rPr>
        <w:t>TABLE</w:t>
      </w:r>
      <w:r w:rsidRPr="00114362">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114362">
        <w:rPr>
          <w:rFonts w:ascii="Consolas" w:eastAsia="Times New Roman" w:hAnsi="Consolas" w:cs="Courier New"/>
          <w:color w:val="161616"/>
          <w:kern w:val="0"/>
          <w:sz w:val="20"/>
          <w:szCs w:val="20"/>
          <w:bdr w:val="none" w:sz="0" w:space="0" w:color="auto" w:frame="1"/>
          <w:lang w:eastAsia="en-CA"/>
          <w14:ligatures w14:val="none"/>
        </w:rPr>
        <w:t>dbo.TrackingLog</w:t>
      </w:r>
      <w:proofErr w:type="spellEnd"/>
    </w:p>
    <w:p w14:paraId="4A660DDB"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114362">
        <w:rPr>
          <w:rFonts w:ascii="Consolas" w:eastAsia="Times New Roman" w:hAnsi="Consolas" w:cs="Courier New"/>
          <w:color w:val="161616"/>
          <w:kern w:val="0"/>
          <w:sz w:val="20"/>
          <w:szCs w:val="20"/>
          <w:bdr w:val="none" w:sz="0" w:space="0" w:color="auto" w:frame="1"/>
          <w:lang w:eastAsia="en-CA"/>
          <w14:ligatures w14:val="none"/>
        </w:rPr>
        <w:t>(</w:t>
      </w:r>
    </w:p>
    <w:p w14:paraId="482E56B0"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114362">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114362">
        <w:rPr>
          <w:rFonts w:ascii="Consolas" w:eastAsia="Times New Roman" w:hAnsi="Consolas" w:cs="Courier New"/>
          <w:color w:val="161616"/>
          <w:kern w:val="0"/>
          <w:sz w:val="20"/>
          <w:szCs w:val="20"/>
          <w:bdr w:val="none" w:sz="0" w:space="0" w:color="auto" w:frame="1"/>
          <w:lang w:eastAsia="en-CA"/>
          <w14:ligatures w14:val="none"/>
        </w:rPr>
        <w:t>TrackingLogID</w:t>
      </w:r>
      <w:proofErr w:type="spellEnd"/>
      <w:r w:rsidRPr="00114362">
        <w:rPr>
          <w:rFonts w:ascii="Consolas" w:eastAsia="Times New Roman" w:hAnsi="Consolas" w:cs="Courier New"/>
          <w:color w:val="161616"/>
          <w:kern w:val="0"/>
          <w:sz w:val="20"/>
          <w:szCs w:val="20"/>
          <w:bdr w:val="none" w:sz="0" w:space="0" w:color="auto" w:frame="1"/>
          <w:lang w:eastAsia="en-CA"/>
          <w14:ligatures w14:val="none"/>
        </w:rPr>
        <w:t xml:space="preserve"> </w:t>
      </w:r>
      <w:r w:rsidRPr="00114362">
        <w:rPr>
          <w:rFonts w:ascii="Consolas" w:eastAsia="Times New Roman" w:hAnsi="Consolas" w:cs="Courier New"/>
          <w:color w:val="0101FD"/>
          <w:kern w:val="0"/>
          <w:sz w:val="20"/>
          <w:szCs w:val="20"/>
          <w:bdr w:val="none" w:sz="0" w:space="0" w:color="auto" w:frame="1"/>
          <w:lang w:eastAsia="en-CA"/>
          <w14:ligatures w14:val="none"/>
        </w:rPr>
        <w:t>int</w:t>
      </w:r>
      <w:r w:rsidRPr="00114362">
        <w:rPr>
          <w:rFonts w:ascii="Consolas" w:eastAsia="Times New Roman" w:hAnsi="Consolas" w:cs="Courier New"/>
          <w:color w:val="161616"/>
          <w:kern w:val="0"/>
          <w:sz w:val="20"/>
          <w:szCs w:val="20"/>
          <w:bdr w:val="none" w:sz="0" w:space="0" w:color="auto" w:frame="1"/>
          <w:lang w:eastAsia="en-CA"/>
          <w14:ligatures w14:val="none"/>
        </w:rPr>
        <w:t xml:space="preserve"> </w:t>
      </w:r>
      <w:r w:rsidRPr="00114362">
        <w:rPr>
          <w:rFonts w:ascii="Consolas" w:eastAsia="Times New Roman" w:hAnsi="Consolas" w:cs="Courier New"/>
          <w:color w:val="0101FD"/>
          <w:kern w:val="0"/>
          <w:sz w:val="20"/>
          <w:szCs w:val="20"/>
          <w:bdr w:val="none" w:sz="0" w:space="0" w:color="auto" w:frame="1"/>
          <w:lang w:eastAsia="en-CA"/>
          <w14:ligatures w14:val="none"/>
        </w:rPr>
        <w:t>IDENTITY</w:t>
      </w:r>
      <w:r w:rsidRPr="00114362">
        <w:rPr>
          <w:rFonts w:ascii="Consolas" w:eastAsia="Times New Roman" w:hAnsi="Consolas" w:cs="Courier New"/>
          <w:color w:val="161616"/>
          <w:kern w:val="0"/>
          <w:sz w:val="20"/>
          <w:szCs w:val="20"/>
          <w:bdr w:val="none" w:sz="0" w:space="0" w:color="auto" w:frame="1"/>
          <w:lang w:eastAsia="en-CA"/>
          <w14:ligatures w14:val="none"/>
        </w:rPr>
        <w:t xml:space="preserve">(1,1) PRIMARY </w:t>
      </w:r>
      <w:r w:rsidRPr="00114362">
        <w:rPr>
          <w:rFonts w:ascii="Consolas" w:eastAsia="Times New Roman" w:hAnsi="Consolas" w:cs="Courier New"/>
          <w:color w:val="0101FD"/>
          <w:kern w:val="0"/>
          <w:sz w:val="20"/>
          <w:szCs w:val="20"/>
          <w:bdr w:val="none" w:sz="0" w:space="0" w:color="auto" w:frame="1"/>
          <w:lang w:eastAsia="en-CA"/>
          <w14:ligatures w14:val="none"/>
        </w:rPr>
        <w:t>KEY</w:t>
      </w:r>
      <w:r w:rsidRPr="00114362">
        <w:rPr>
          <w:rFonts w:ascii="Consolas" w:eastAsia="Times New Roman" w:hAnsi="Consolas" w:cs="Courier New"/>
          <w:color w:val="161616"/>
          <w:kern w:val="0"/>
          <w:sz w:val="20"/>
          <w:szCs w:val="20"/>
          <w:bdr w:val="none" w:sz="0" w:space="0" w:color="auto" w:frame="1"/>
          <w:lang w:eastAsia="en-CA"/>
          <w14:ligatures w14:val="none"/>
        </w:rPr>
        <w:t>,</w:t>
      </w:r>
    </w:p>
    <w:p w14:paraId="34C06665"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114362">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114362">
        <w:rPr>
          <w:rFonts w:ascii="Consolas" w:eastAsia="Times New Roman" w:hAnsi="Consolas" w:cs="Courier New"/>
          <w:color w:val="161616"/>
          <w:kern w:val="0"/>
          <w:sz w:val="20"/>
          <w:szCs w:val="20"/>
          <w:bdr w:val="none" w:sz="0" w:space="0" w:color="auto" w:frame="1"/>
          <w:lang w:eastAsia="en-CA"/>
          <w14:ligatures w14:val="none"/>
        </w:rPr>
        <w:t>TrackingDetails</w:t>
      </w:r>
      <w:proofErr w:type="spellEnd"/>
      <w:r w:rsidRPr="00114362">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114362">
        <w:rPr>
          <w:rFonts w:ascii="Consolas" w:eastAsia="Times New Roman" w:hAnsi="Consolas" w:cs="Courier New"/>
          <w:color w:val="0101FD"/>
          <w:kern w:val="0"/>
          <w:sz w:val="20"/>
          <w:szCs w:val="20"/>
          <w:bdr w:val="none" w:sz="0" w:space="0" w:color="auto" w:frame="1"/>
          <w:lang w:eastAsia="en-CA"/>
          <w14:ligatures w14:val="none"/>
        </w:rPr>
        <w:t>nvarchar</w:t>
      </w:r>
      <w:proofErr w:type="spellEnd"/>
      <w:r w:rsidRPr="00114362">
        <w:rPr>
          <w:rFonts w:ascii="Consolas" w:eastAsia="Times New Roman" w:hAnsi="Consolas" w:cs="Courier New"/>
          <w:color w:val="161616"/>
          <w:kern w:val="0"/>
          <w:sz w:val="20"/>
          <w:szCs w:val="20"/>
          <w:bdr w:val="none" w:sz="0" w:space="0" w:color="auto" w:frame="1"/>
          <w:lang w:eastAsia="en-CA"/>
          <w14:ligatures w14:val="none"/>
        </w:rPr>
        <w:t>(</w:t>
      </w:r>
      <w:r w:rsidRPr="00114362">
        <w:rPr>
          <w:rFonts w:ascii="Consolas" w:eastAsia="Times New Roman" w:hAnsi="Consolas" w:cs="Courier New"/>
          <w:color w:val="0101FD"/>
          <w:kern w:val="0"/>
          <w:sz w:val="20"/>
          <w:szCs w:val="20"/>
          <w:bdr w:val="none" w:sz="0" w:space="0" w:color="auto" w:frame="1"/>
          <w:lang w:eastAsia="en-CA"/>
          <w14:ligatures w14:val="none"/>
        </w:rPr>
        <w:t>max</w:t>
      </w:r>
      <w:r w:rsidRPr="00114362">
        <w:rPr>
          <w:rFonts w:ascii="Consolas" w:eastAsia="Times New Roman" w:hAnsi="Consolas" w:cs="Courier New"/>
          <w:color w:val="161616"/>
          <w:kern w:val="0"/>
          <w:sz w:val="20"/>
          <w:szCs w:val="20"/>
          <w:bdr w:val="none" w:sz="0" w:space="0" w:color="auto" w:frame="1"/>
          <w:lang w:eastAsia="en-CA"/>
          <w14:ligatures w14:val="none"/>
        </w:rPr>
        <w:t>)</w:t>
      </w:r>
    </w:p>
    <w:p w14:paraId="5424FCF8"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114362">
        <w:rPr>
          <w:rFonts w:ascii="Consolas" w:eastAsia="Times New Roman" w:hAnsi="Consolas" w:cs="Courier New"/>
          <w:color w:val="161616"/>
          <w:kern w:val="0"/>
          <w:sz w:val="20"/>
          <w:szCs w:val="20"/>
          <w:bdr w:val="none" w:sz="0" w:space="0" w:color="auto" w:frame="1"/>
          <w:lang w:eastAsia="en-CA"/>
          <w14:ligatures w14:val="none"/>
        </w:rPr>
        <w:t>);</w:t>
      </w:r>
    </w:p>
    <w:p w14:paraId="2A098C7D"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4B5F5B72" w14:textId="62BD616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E4534FF" wp14:editId="35CF09F2">
            <wp:extent cx="4333240" cy="3220085"/>
            <wp:effectExtent l="0" t="0" r="0" b="0"/>
            <wp:docPr id="1804777522" name="Picture 60" descr="Finaliz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nalized settings."/>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33240" cy="3220085"/>
                    </a:xfrm>
                    <a:prstGeom prst="rect">
                      <a:avLst/>
                    </a:prstGeom>
                    <a:noFill/>
                    <a:ln>
                      <a:noFill/>
                    </a:ln>
                  </pic:spPr>
                </pic:pic>
              </a:graphicData>
            </a:graphic>
          </wp:inline>
        </w:drawing>
      </w:r>
    </w:p>
    <w:p w14:paraId="2443FB8F"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then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 to save the work.</w:t>
      </w:r>
    </w:p>
    <w:p w14:paraId="5F1659F0"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Now that we have two tasks let's use them to create a task group.</w:t>
      </w:r>
    </w:p>
    <w:p w14:paraId="778546D8"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to select the </w:t>
      </w:r>
      <w:r w:rsidRPr="00114362">
        <w:rPr>
          <w:rFonts w:ascii="Segoe UI" w:eastAsia="Times New Roman" w:hAnsi="Segoe UI" w:cs="Segoe UI"/>
          <w:b/>
          <w:bCs/>
          <w:color w:val="161616"/>
          <w:kern w:val="0"/>
          <w:sz w:val="24"/>
          <w:szCs w:val="24"/>
          <w:lang w:eastAsia="en-CA"/>
          <w14:ligatures w14:val="none"/>
        </w:rPr>
        <w:t>Backup website zip file</w:t>
      </w:r>
      <w:r w:rsidRPr="00114362">
        <w:rPr>
          <w:rFonts w:ascii="Segoe UI" w:eastAsia="Times New Roman" w:hAnsi="Segoe UI" w:cs="Segoe UI"/>
          <w:color w:val="161616"/>
          <w:kern w:val="0"/>
          <w:sz w:val="24"/>
          <w:szCs w:val="24"/>
          <w:lang w:eastAsia="en-CA"/>
          <w14:ligatures w14:val="none"/>
        </w:rPr>
        <w:t> task and select the </w:t>
      </w:r>
      <w:r w:rsidRPr="00114362">
        <w:rPr>
          <w:rFonts w:ascii="Segoe UI" w:eastAsia="Times New Roman" w:hAnsi="Segoe UI" w:cs="Segoe UI"/>
          <w:b/>
          <w:bCs/>
          <w:color w:val="161616"/>
          <w:kern w:val="0"/>
          <w:sz w:val="24"/>
          <w:szCs w:val="24"/>
          <w:lang w:eastAsia="en-CA"/>
          <w14:ligatures w14:val="none"/>
        </w:rPr>
        <w:t xml:space="preserve">Deploy </w:t>
      </w:r>
      <w:proofErr w:type="spellStart"/>
      <w:r w:rsidRPr="00114362">
        <w:rPr>
          <w:rFonts w:ascii="Segoe UI" w:eastAsia="Times New Roman" w:hAnsi="Segoe UI" w:cs="Segoe UI"/>
          <w:b/>
          <w:bCs/>
          <w:color w:val="161616"/>
          <w:kern w:val="0"/>
          <w:sz w:val="24"/>
          <w:szCs w:val="24"/>
          <w:lang w:eastAsia="en-CA"/>
          <w14:ligatures w14:val="none"/>
        </w:rPr>
        <w:t>devopslog</w:t>
      </w:r>
      <w:proofErr w:type="spellEnd"/>
      <w:r w:rsidRPr="00114362">
        <w:rPr>
          <w:rFonts w:ascii="Segoe UI" w:eastAsia="Times New Roman" w:hAnsi="Segoe UI" w:cs="Segoe UI"/>
          <w:b/>
          <w:bCs/>
          <w:color w:val="161616"/>
          <w:kern w:val="0"/>
          <w:sz w:val="24"/>
          <w:szCs w:val="24"/>
          <w:lang w:eastAsia="en-CA"/>
          <w14:ligatures w14:val="none"/>
        </w:rPr>
        <w:t xml:space="preserve"> database</w:t>
      </w:r>
      <w:r w:rsidRPr="00114362">
        <w:rPr>
          <w:rFonts w:ascii="Segoe UI" w:eastAsia="Times New Roman" w:hAnsi="Segoe UI" w:cs="Segoe UI"/>
          <w:color w:val="161616"/>
          <w:kern w:val="0"/>
          <w:sz w:val="24"/>
          <w:szCs w:val="24"/>
          <w:lang w:eastAsia="en-CA"/>
          <w14:ligatures w14:val="none"/>
        </w:rPr>
        <w:t> task, then right-click either task.</w:t>
      </w:r>
    </w:p>
    <w:p w14:paraId="4EFBB392" w14:textId="11EACD9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00F11EC" wp14:editId="2C960281">
            <wp:extent cx="5943600" cy="2944495"/>
            <wp:effectExtent l="0" t="0" r="0" b="8255"/>
            <wp:docPr id="1899335806" name="Picture 59" descr="Double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ouble select."/>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944495"/>
                    </a:xfrm>
                    <a:prstGeom prst="rect">
                      <a:avLst/>
                    </a:prstGeom>
                    <a:noFill/>
                    <a:ln>
                      <a:noFill/>
                    </a:ln>
                  </pic:spPr>
                </pic:pic>
              </a:graphicData>
            </a:graphic>
          </wp:inline>
        </w:drawing>
      </w:r>
    </w:p>
    <w:p w14:paraId="2924BF7B"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Create task group</w:t>
      </w:r>
      <w:r w:rsidRPr="00114362">
        <w:rPr>
          <w:rFonts w:ascii="Segoe UI" w:eastAsia="Times New Roman" w:hAnsi="Segoe UI" w:cs="Segoe UI"/>
          <w:color w:val="161616"/>
          <w:kern w:val="0"/>
          <w:sz w:val="24"/>
          <w:szCs w:val="24"/>
          <w:lang w:eastAsia="en-CA"/>
          <w14:ligatures w14:val="none"/>
        </w:rPr>
        <w:t>, then in the </w:t>
      </w:r>
      <w:r w:rsidRPr="00114362">
        <w:rPr>
          <w:rFonts w:ascii="Segoe UI" w:eastAsia="Times New Roman" w:hAnsi="Segoe UI" w:cs="Segoe UI"/>
          <w:b/>
          <w:bCs/>
          <w:color w:val="161616"/>
          <w:kern w:val="0"/>
          <w:sz w:val="24"/>
          <w:szCs w:val="24"/>
          <w:lang w:eastAsia="en-CA"/>
          <w14:ligatures w14:val="none"/>
        </w:rPr>
        <w:t>Create task group</w:t>
      </w:r>
      <w:r w:rsidRPr="00114362">
        <w:rPr>
          <w:rFonts w:ascii="Segoe UI" w:eastAsia="Times New Roman" w:hAnsi="Segoe UI" w:cs="Segoe UI"/>
          <w:color w:val="161616"/>
          <w:kern w:val="0"/>
          <w:sz w:val="24"/>
          <w:szCs w:val="24"/>
          <w:lang w:eastAsia="en-CA"/>
          <w14:ligatures w14:val="none"/>
        </w:rPr>
        <w:t> window, set </w:t>
      </w:r>
      <w:r w:rsidRPr="00114362">
        <w:rPr>
          <w:rFonts w:ascii="Segoe UI" w:eastAsia="Times New Roman" w:hAnsi="Segoe UI" w:cs="Segoe UI"/>
          <w:b/>
          <w:bCs/>
          <w:color w:val="161616"/>
          <w:kern w:val="0"/>
          <w:sz w:val="24"/>
          <w:szCs w:val="24"/>
          <w:lang w:eastAsia="en-CA"/>
          <w14:ligatures w14:val="none"/>
        </w:rPr>
        <w:t>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 xml:space="preserve">Backup website zip file and deploy </w:t>
      </w:r>
      <w:proofErr w:type="spellStart"/>
      <w:r w:rsidRPr="00114362">
        <w:rPr>
          <w:rFonts w:ascii="Segoe UI" w:eastAsia="Times New Roman" w:hAnsi="Segoe UI" w:cs="Segoe UI"/>
          <w:b/>
          <w:bCs/>
          <w:color w:val="161616"/>
          <w:kern w:val="0"/>
          <w:sz w:val="24"/>
          <w:szCs w:val="24"/>
          <w:lang w:eastAsia="en-CA"/>
          <w14:ligatures w14:val="none"/>
        </w:rPr>
        <w:t>devopslog</w:t>
      </w:r>
      <w:proofErr w:type="spellEnd"/>
      <w:r w:rsidRPr="00114362">
        <w:rPr>
          <w:rFonts w:ascii="Segoe UI" w:eastAsia="Times New Roman" w:hAnsi="Segoe UI" w:cs="Segoe UI"/>
          <w:color w:val="161616"/>
          <w:kern w:val="0"/>
          <w:sz w:val="24"/>
          <w:szCs w:val="24"/>
          <w:lang w:eastAsia="en-CA"/>
          <w14:ligatures w14:val="none"/>
        </w:rPr>
        <w:t>. Click the </w:t>
      </w:r>
      <w:r w:rsidRPr="00114362">
        <w:rPr>
          <w:rFonts w:ascii="Segoe UI" w:eastAsia="Times New Roman" w:hAnsi="Segoe UI" w:cs="Segoe UI"/>
          <w:b/>
          <w:bCs/>
          <w:color w:val="161616"/>
          <w:kern w:val="0"/>
          <w:sz w:val="24"/>
          <w:szCs w:val="24"/>
          <w:lang w:eastAsia="en-CA"/>
          <w14:ligatures w14:val="none"/>
        </w:rPr>
        <w:t>Category</w:t>
      </w:r>
      <w:r w:rsidRPr="00114362">
        <w:rPr>
          <w:rFonts w:ascii="Segoe UI" w:eastAsia="Times New Roman" w:hAnsi="Segoe UI" w:cs="Segoe UI"/>
          <w:color w:val="161616"/>
          <w:kern w:val="0"/>
          <w:sz w:val="24"/>
          <w:szCs w:val="24"/>
          <w:lang w:eastAsia="en-CA"/>
          <w14:ligatures w14:val="none"/>
        </w:rPr>
        <w:t> drop-down list to see the available options. Ensure that </w:t>
      </w:r>
      <w:r w:rsidRPr="00114362">
        <w:rPr>
          <w:rFonts w:ascii="Segoe UI" w:eastAsia="Times New Roman" w:hAnsi="Segoe UI" w:cs="Segoe UI"/>
          <w:b/>
          <w:bCs/>
          <w:color w:val="161616"/>
          <w:kern w:val="0"/>
          <w:sz w:val="24"/>
          <w:szCs w:val="24"/>
          <w:lang w:eastAsia="en-CA"/>
          <w14:ligatures w14:val="none"/>
        </w:rPr>
        <w:t>Deploy</w:t>
      </w:r>
      <w:r w:rsidRPr="00114362">
        <w:rPr>
          <w:rFonts w:ascii="Segoe UI" w:eastAsia="Times New Roman" w:hAnsi="Segoe UI" w:cs="Segoe UI"/>
          <w:color w:val="161616"/>
          <w:kern w:val="0"/>
          <w:sz w:val="24"/>
          <w:szCs w:val="24"/>
          <w:lang w:eastAsia="en-CA"/>
          <w14:ligatures w14:val="none"/>
        </w:rPr>
        <w:t> is selected, and click </w:t>
      </w:r>
      <w:r w:rsidRPr="00114362">
        <w:rPr>
          <w:rFonts w:ascii="Segoe UI" w:eastAsia="Times New Roman" w:hAnsi="Segoe UI" w:cs="Segoe UI"/>
          <w:b/>
          <w:bCs/>
          <w:color w:val="161616"/>
          <w:kern w:val="0"/>
          <w:sz w:val="24"/>
          <w:szCs w:val="24"/>
          <w:lang w:eastAsia="en-CA"/>
          <w14:ligatures w14:val="none"/>
        </w:rPr>
        <w:t>Create</w:t>
      </w:r>
      <w:r w:rsidRPr="00114362">
        <w:rPr>
          <w:rFonts w:ascii="Segoe UI" w:eastAsia="Times New Roman" w:hAnsi="Segoe UI" w:cs="Segoe UI"/>
          <w:color w:val="161616"/>
          <w:kern w:val="0"/>
          <w:sz w:val="24"/>
          <w:szCs w:val="24"/>
          <w:lang w:eastAsia="en-CA"/>
          <w14:ligatures w14:val="none"/>
        </w:rPr>
        <w:t>.</w:t>
      </w:r>
    </w:p>
    <w:p w14:paraId="01D2AA8D" w14:textId="0707F2DD"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D2F6B2C" wp14:editId="6F93754D">
            <wp:extent cx="5943600" cy="3360420"/>
            <wp:effectExtent l="0" t="0" r="0" b="0"/>
            <wp:docPr id="399439155" name="Picture 58" descr="Create task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reate task group."/>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09E5A709"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individual tasks have now disappeared from the list of tasks, and the new task group appears instead.</w:t>
      </w:r>
    </w:p>
    <w:p w14:paraId="4A45C682" w14:textId="060A08B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F2F21C4" wp14:editId="147FCDE2">
            <wp:extent cx="5943600" cy="1746250"/>
            <wp:effectExtent l="0" t="0" r="0" b="6350"/>
            <wp:docPr id="64643507" name="Picture 57" descr="Shows as a task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hows as a task group."/>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14:paraId="71DD4992"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From the </w:t>
      </w:r>
      <w:r w:rsidRPr="00114362">
        <w:rPr>
          <w:rFonts w:ascii="Segoe UI" w:eastAsia="Times New Roman" w:hAnsi="Segoe UI" w:cs="Segoe UI"/>
          <w:b/>
          <w:bCs/>
          <w:color w:val="161616"/>
          <w:kern w:val="0"/>
          <w:sz w:val="24"/>
          <w:szCs w:val="24"/>
          <w:lang w:eastAsia="en-CA"/>
          <w14:ligatures w14:val="none"/>
        </w:rPr>
        <w:t>Task</w:t>
      </w:r>
      <w:r w:rsidRPr="00114362">
        <w:rPr>
          <w:rFonts w:ascii="Segoe UI" w:eastAsia="Times New Roman" w:hAnsi="Segoe UI" w:cs="Segoe UI"/>
          <w:color w:val="161616"/>
          <w:kern w:val="0"/>
          <w:sz w:val="24"/>
          <w:szCs w:val="24"/>
          <w:lang w:eastAsia="en-CA"/>
          <w14:ligatures w14:val="none"/>
        </w:rPr>
        <w:t> drop-down list, select the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stage.</w:t>
      </w:r>
    </w:p>
    <w:p w14:paraId="515C6D95" w14:textId="7F8FAD6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E2F518A" wp14:editId="14363B5A">
            <wp:extent cx="2950210" cy="2170430"/>
            <wp:effectExtent l="0" t="0" r="2540" b="1270"/>
            <wp:docPr id="1113215500" name="Picture 56" descr="Change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hange stage."/>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950210" cy="2170430"/>
                    </a:xfrm>
                    <a:prstGeom prst="rect">
                      <a:avLst/>
                    </a:prstGeom>
                    <a:noFill/>
                    <a:ln>
                      <a:noFill/>
                    </a:ln>
                  </pic:spPr>
                </pic:pic>
              </a:graphicData>
            </a:graphic>
          </wp:inline>
        </w:drawing>
      </w:r>
    </w:p>
    <w:p w14:paraId="61E4DD98"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There are currently no tasks on the stage.</w:t>
      </w:r>
    </w:p>
    <w:p w14:paraId="241602B6" w14:textId="76A44D2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858065A" wp14:editId="4F5B24EC">
            <wp:extent cx="5943600" cy="1898015"/>
            <wp:effectExtent l="0" t="0" r="0" b="6985"/>
            <wp:docPr id="320673874" name="Picture 55" descr="No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o tasks."/>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7B72C892"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w:t>
      </w:r>
      <w:r w:rsidRPr="00114362">
        <w:rPr>
          <w:rFonts w:ascii="Segoe UI" w:eastAsia="Times New Roman" w:hAnsi="Segoe UI" w:cs="Segoe UI"/>
          <w:color w:val="161616"/>
          <w:kern w:val="0"/>
          <w:sz w:val="24"/>
          <w:szCs w:val="24"/>
          <w:lang w:eastAsia="en-CA"/>
          <w14:ligatures w14:val="none"/>
        </w:rPr>
        <w:t> sign to the right of the </w:t>
      </w:r>
      <w:r w:rsidRPr="00114362">
        <w:rPr>
          <w:rFonts w:ascii="Segoe UI" w:eastAsia="Times New Roman" w:hAnsi="Segoe UI" w:cs="Segoe UI"/>
          <w:b/>
          <w:bCs/>
          <w:color w:val="161616"/>
          <w:kern w:val="0"/>
          <w:sz w:val="24"/>
          <w:szCs w:val="24"/>
          <w:lang w:eastAsia="en-CA"/>
          <w14:ligatures w14:val="none"/>
        </w:rPr>
        <w:t>Agent job</w:t>
      </w:r>
      <w:r w:rsidRPr="00114362">
        <w:rPr>
          <w:rFonts w:ascii="Segoe UI" w:eastAsia="Times New Roman" w:hAnsi="Segoe UI" w:cs="Segoe UI"/>
          <w:color w:val="161616"/>
          <w:kern w:val="0"/>
          <w:sz w:val="24"/>
          <w:szCs w:val="24"/>
          <w:lang w:eastAsia="en-CA"/>
          <w14:ligatures w14:val="none"/>
        </w:rPr>
        <w:t> to add a new task. In the </w:t>
      </w:r>
      <w:r w:rsidRPr="00114362">
        <w:rPr>
          <w:rFonts w:ascii="Segoe UI" w:eastAsia="Times New Roman" w:hAnsi="Segoe UI" w:cs="Segoe UI"/>
          <w:b/>
          <w:bCs/>
          <w:color w:val="161616"/>
          <w:kern w:val="0"/>
          <w:sz w:val="24"/>
          <w:szCs w:val="24"/>
          <w:lang w:eastAsia="en-CA"/>
          <w14:ligatures w14:val="none"/>
        </w:rPr>
        <w:t>Search</w:t>
      </w:r>
      <w:r w:rsidRPr="00114362">
        <w:rPr>
          <w:rFonts w:ascii="Segoe UI" w:eastAsia="Times New Roman" w:hAnsi="Segoe UI" w:cs="Segoe UI"/>
          <w:color w:val="161616"/>
          <w:kern w:val="0"/>
          <w:sz w:val="24"/>
          <w:szCs w:val="24"/>
          <w:lang w:eastAsia="en-CA"/>
          <w14:ligatures w14:val="none"/>
        </w:rPr>
        <w:t> box, type </w:t>
      </w:r>
      <w:r w:rsidRPr="00114362">
        <w:rPr>
          <w:rFonts w:ascii="Segoe UI" w:eastAsia="Times New Roman" w:hAnsi="Segoe UI" w:cs="Segoe UI"/>
          <w:b/>
          <w:bCs/>
          <w:color w:val="161616"/>
          <w:kern w:val="0"/>
          <w:sz w:val="24"/>
          <w:szCs w:val="24"/>
          <w:lang w:eastAsia="en-CA"/>
          <w14:ligatures w14:val="none"/>
        </w:rPr>
        <w:t>backup</w:t>
      </w:r>
      <w:r w:rsidRPr="00114362">
        <w:rPr>
          <w:rFonts w:ascii="Segoe UI" w:eastAsia="Times New Roman" w:hAnsi="Segoe UI" w:cs="Segoe UI"/>
          <w:color w:val="161616"/>
          <w:kern w:val="0"/>
          <w:sz w:val="24"/>
          <w:szCs w:val="24"/>
          <w:lang w:eastAsia="en-CA"/>
          <w14:ligatures w14:val="none"/>
        </w:rPr>
        <w:t> and notice that the new task group appears like any other task.</w:t>
      </w:r>
    </w:p>
    <w:p w14:paraId="7D857BAD" w14:textId="373C3EB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3F8A833" wp14:editId="52663CED">
            <wp:extent cx="5943600" cy="1031240"/>
            <wp:effectExtent l="0" t="0" r="0" b="0"/>
            <wp:docPr id="1734831475" name="Picture 54" descr="Search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earch backup."/>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1031240"/>
                    </a:xfrm>
                    <a:prstGeom prst="rect">
                      <a:avLst/>
                    </a:prstGeom>
                    <a:noFill/>
                    <a:ln>
                      <a:noFill/>
                    </a:ln>
                  </pic:spPr>
                </pic:pic>
              </a:graphicData>
            </a:graphic>
          </wp:inline>
        </w:drawing>
      </w:r>
    </w:p>
    <w:p w14:paraId="04E698C2"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on the task group and click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 when it appears.</w:t>
      </w:r>
    </w:p>
    <w:p w14:paraId="1D7EF62A" w14:textId="1666F15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5598FF5" wp14:editId="0E52B7EE">
            <wp:extent cx="5943600" cy="1864995"/>
            <wp:effectExtent l="0" t="0" r="0" b="1905"/>
            <wp:docPr id="1804839370" name="Picture 53" descr="Add task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dd task group."/>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1864995"/>
                    </a:xfrm>
                    <a:prstGeom prst="rect">
                      <a:avLst/>
                    </a:prstGeom>
                    <a:noFill/>
                    <a:ln>
                      <a:noFill/>
                    </a:ln>
                  </pic:spPr>
                </pic:pic>
              </a:graphicData>
            </a:graphic>
          </wp:inline>
        </w:drawing>
      </w:r>
    </w:p>
    <w:p w14:paraId="2AB658C4"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Task groups allow for each reuse of a set of tasks and limit the number of places where edits need to occur.</w:t>
      </w:r>
    </w:p>
    <w:p w14:paraId="307810D3"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Walkthrough cleanup</w:t>
      </w:r>
    </w:p>
    <w:p w14:paraId="092A3C48" w14:textId="77777777" w:rsidR="00114362" w:rsidRPr="00114362" w:rsidRDefault="00114362" w:rsidP="00114362">
      <w:pPr>
        <w:numPr>
          <w:ilvl w:val="0"/>
          <w:numId w:val="3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Remove</w:t>
      </w:r>
      <w:r w:rsidRPr="00114362">
        <w:rPr>
          <w:rFonts w:ascii="Segoe UI" w:eastAsia="Times New Roman" w:hAnsi="Segoe UI" w:cs="Segoe UI"/>
          <w:color w:val="161616"/>
          <w:kern w:val="0"/>
          <w:sz w:val="24"/>
          <w:szCs w:val="24"/>
          <w:lang w:eastAsia="en-CA"/>
          <w14:ligatures w14:val="none"/>
        </w:rPr>
        <w:t> to remove the task group from the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stage.</w:t>
      </w:r>
    </w:p>
    <w:p w14:paraId="34575087" w14:textId="77777777" w:rsidR="00114362" w:rsidRPr="00114362" w:rsidRDefault="00114362" w:rsidP="00114362">
      <w:pPr>
        <w:numPr>
          <w:ilvl w:val="0"/>
          <w:numId w:val="3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From the </w:t>
      </w:r>
      <w:r w:rsidRPr="00114362">
        <w:rPr>
          <w:rFonts w:ascii="Segoe UI" w:eastAsia="Times New Roman" w:hAnsi="Segoe UI" w:cs="Segoe UI"/>
          <w:b/>
          <w:bCs/>
          <w:color w:val="161616"/>
          <w:kern w:val="0"/>
          <w:sz w:val="24"/>
          <w:szCs w:val="24"/>
          <w:lang w:eastAsia="en-CA"/>
          <w14:ligatures w14:val="none"/>
        </w:rPr>
        <w:t>Tasks</w:t>
      </w:r>
      <w:r w:rsidRPr="00114362">
        <w:rPr>
          <w:rFonts w:ascii="Segoe UI" w:eastAsia="Times New Roman" w:hAnsi="Segoe UI" w:cs="Segoe UI"/>
          <w:color w:val="161616"/>
          <w:kern w:val="0"/>
          <w:sz w:val="24"/>
          <w:szCs w:val="24"/>
          <w:lang w:eastAsia="en-CA"/>
          <w14:ligatures w14:val="none"/>
        </w:rPr>
        <w:t> drop-down list, select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Again click </w:t>
      </w:r>
      <w:r w:rsidRPr="00114362">
        <w:rPr>
          <w:rFonts w:ascii="Segoe UI" w:eastAsia="Times New Roman" w:hAnsi="Segoe UI" w:cs="Segoe UI"/>
          <w:b/>
          <w:bCs/>
          <w:color w:val="161616"/>
          <w:kern w:val="0"/>
          <w:sz w:val="24"/>
          <w:szCs w:val="24"/>
          <w:lang w:eastAsia="en-CA"/>
          <w14:ligatures w14:val="none"/>
        </w:rPr>
        <w:t>Remove</w:t>
      </w:r>
      <w:r w:rsidRPr="00114362">
        <w:rPr>
          <w:rFonts w:ascii="Segoe UI" w:eastAsia="Times New Roman" w:hAnsi="Segoe UI" w:cs="Segoe UI"/>
          <w:color w:val="161616"/>
          <w:kern w:val="0"/>
          <w:sz w:val="24"/>
          <w:szCs w:val="24"/>
          <w:lang w:eastAsia="en-CA"/>
          <w14:ligatures w14:val="none"/>
        </w:rPr>
        <w:t> to remove the task group from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w:t>
      </w:r>
    </w:p>
    <w:p w14:paraId="14B911A1" w14:textId="77777777" w:rsidR="00114362" w:rsidRPr="00114362" w:rsidRDefault="00114362" w:rsidP="00114362">
      <w:pPr>
        <w:numPr>
          <w:ilvl w:val="0"/>
          <w:numId w:val="3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then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w:t>
      </w:r>
    </w:p>
    <w:p w14:paraId="4D0BB0C6" w14:textId="77777777" w:rsidR="00114362" w:rsidRDefault="00114362"/>
    <w:p w14:paraId="031C3BE6"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variables in release pipelines</w:t>
      </w:r>
    </w:p>
    <w:p w14:paraId="6D32A0D9"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A518AD0" w14:textId="77777777" w:rsidR="00114362" w:rsidRDefault="00114362" w:rsidP="00114362">
      <w:pPr>
        <w:numPr>
          <w:ilvl w:val="0"/>
          <w:numId w:val="393"/>
        </w:numPr>
        <w:shd w:val="clear" w:color="auto" w:fill="FFFFFF"/>
        <w:spacing w:after="0" w:line="240" w:lineRule="auto"/>
        <w:rPr>
          <w:rFonts w:ascii="Segoe UI" w:hAnsi="Segoe UI" w:cs="Segoe UI"/>
        </w:rPr>
      </w:pPr>
      <w:r>
        <w:rPr>
          <w:rFonts w:ascii="Segoe UI" w:hAnsi="Segoe UI" w:cs="Segoe UI"/>
        </w:rPr>
        <w:t>2 minutes</w:t>
      </w:r>
    </w:p>
    <w:p w14:paraId="35472036"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Variables give you a convenient way to get critical bits of data into various parts of the pipeline.</w:t>
      </w:r>
    </w:p>
    <w:p w14:paraId="04AB788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As the name suggests, the contents of a variable may change between releases, stages of jobs of your pipeline.</w:t>
      </w:r>
    </w:p>
    <w:p w14:paraId="413AD23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system predefines some variables, and you're free to add your own as well.</w:t>
      </w:r>
    </w:p>
    <w:p w14:paraId="08A0652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variable's scope is the most important thing you need to think about when using variables in the release pipeline.</w:t>
      </w:r>
    </w:p>
    <w:p w14:paraId="0C55275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imagine that a variable containing the target server's name may vary between a Development environment and a Test Environment.</w:t>
      </w:r>
    </w:p>
    <w:p w14:paraId="39D3FC5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Within the release pipeline, you can use variables in different scopes and different ways.</w:t>
      </w:r>
    </w:p>
    <w:p w14:paraId="1484827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378" w:history="1">
        <w:r>
          <w:rPr>
            <w:rStyle w:val="Hyperlink"/>
            <w:rFonts w:ascii="Segoe UI" w:hAnsi="Segoe UI" w:cs="Segoe UI"/>
          </w:rPr>
          <w:t>Release variables and debugging</w:t>
        </w:r>
      </w:hyperlink>
      <w:r>
        <w:rPr>
          <w:rFonts w:ascii="Segoe UI" w:hAnsi="Segoe UI" w:cs="Segoe UI"/>
          <w:color w:val="161616"/>
        </w:rPr>
        <w:t>.</w:t>
      </w:r>
    </w:p>
    <w:p w14:paraId="3A8E593D"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Predefined variables</w:t>
      </w:r>
    </w:p>
    <w:p w14:paraId="0202479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running your release pipeline, you always need variables that come from the agent or context of the release pipeline.</w:t>
      </w:r>
    </w:p>
    <w:p w14:paraId="2C820C5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example, the agent directory where the sources are downloaded, the build number or build ID, the agent's name, or any other information.</w:t>
      </w:r>
    </w:p>
    <w:p w14:paraId="141FD88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This information is accessible in predefined variables that you can use in your tasks.</w:t>
      </w:r>
    </w:p>
    <w:p w14:paraId="24C152C9"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Release pipeline variables</w:t>
      </w:r>
    </w:p>
    <w:p w14:paraId="2791A9E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Choose a release pipeline variable when you need to use the same value across all the stages and tasks in the release pipeline, and you want to change the value in a single place.</w:t>
      </w:r>
    </w:p>
    <w:p w14:paraId="1A300EA9"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Stage variables</w:t>
      </w:r>
    </w:p>
    <w:p w14:paraId="40AF3A0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Share values across all the tasks within one specific stage by using stage variables.</w:t>
      </w:r>
    </w:p>
    <w:p w14:paraId="1D51966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Use a stage-level variable for values that vary from stage to stage (and are the same for all the tasks in a stage).</w:t>
      </w:r>
    </w:p>
    <w:p w14:paraId="5E02C26E"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Variable groups</w:t>
      </w:r>
    </w:p>
    <w:p w14:paraId="2AE9E2D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Share values across all the definitions in a project by using variable groups. We'll cover variable groups later in this module.</w:t>
      </w:r>
    </w:p>
    <w:p w14:paraId="69AFDC4B"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Normal and secret variables</w:t>
      </w:r>
    </w:p>
    <w:p w14:paraId="1AA31E1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Because the pipeline tasks are executed on an agent, variable values are passed to the various tasks using environment variables.</w:t>
      </w:r>
    </w:p>
    <w:p w14:paraId="7EC5061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task knows how to read it. You should be aware that a variable contains clear text and can be exposed to the target system.</w:t>
      </w:r>
    </w:p>
    <w:p w14:paraId="67881FC9"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When you use the variable in the log output, you can also see the variable's value.</w:t>
      </w:r>
    </w:p>
    <w:p w14:paraId="6C38441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the pipeline has finished, the values will be cleared.</w:t>
      </w:r>
    </w:p>
    <w:p w14:paraId="45996A5E"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You can mark a variable in the release pipeline as secret. This way, the secret is hidden from the log output. It's beneficial when writing a password or other sensitive information.</w:t>
      </w:r>
    </w:p>
    <w:p w14:paraId="29927895" w14:textId="5858BC66"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F71281B" wp14:editId="33D39DC7">
            <wp:extent cx="5943600" cy="1524635"/>
            <wp:effectExtent l="0" t="0" r="0" b="0"/>
            <wp:docPr id="963374932" name="Picture 70" descr="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iables."/>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1524635"/>
                    </a:xfrm>
                    <a:prstGeom prst="rect">
                      <a:avLst/>
                    </a:prstGeom>
                    <a:noFill/>
                    <a:ln>
                      <a:noFill/>
                    </a:ln>
                  </pic:spPr>
                </pic:pic>
              </a:graphicData>
            </a:graphic>
          </wp:inline>
        </w:drawing>
      </w:r>
    </w:p>
    <w:p w14:paraId="74B4621F" w14:textId="77777777" w:rsidR="00114362" w:rsidRDefault="00114362"/>
    <w:p w14:paraId="47A2F140"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variable groups</w:t>
      </w:r>
    </w:p>
    <w:p w14:paraId="510E0894"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26BF7EC" w14:textId="77777777" w:rsidR="00114362" w:rsidRDefault="00114362" w:rsidP="00114362">
      <w:pPr>
        <w:numPr>
          <w:ilvl w:val="0"/>
          <w:numId w:val="394"/>
        </w:numPr>
        <w:shd w:val="clear" w:color="auto" w:fill="FFFFFF"/>
        <w:spacing w:after="0" w:line="240" w:lineRule="auto"/>
        <w:rPr>
          <w:rFonts w:ascii="Segoe UI" w:hAnsi="Segoe UI" w:cs="Segoe UI"/>
        </w:rPr>
      </w:pPr>
      <w:r>
        <w:rPr>
          <w:rFonts w:ascii="Segoe UI" w:hAnsi="Segoe UI" w:cs="Segoe UI"/>
        </w:rPr>
        <w:t>1 minute</w:t>
      </w:r>
    </w:p>
    <w:p w14:paraId="2312F0A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variable group stores values that you want to make available across multiple builds and release pipelines.</w:t>
      </w:r>
    </w:p>
    <w:p w14:paraId="28A6067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Examples</w:t>
      </w:r>
    </w:p>
    <w:p w14:paraId="0451C823" w14:textId="77777777" w:rsidR="00114362" w:rsidRDefault="00114362" w:rsidP="00114362">
      <w:pPr>
        <w:numPr>
          <w:ilvl w:val="0"/>
          <w:numId w:val="395"/>
        </w:numPr>
        <w:shd w:val="clear" w:color="auto" w:fill="FFFFFF"/>
        <w:spacing w:after="0" w:line="240" w:lineRule="auto"/>
        <w:ind w:left="1290"/>
        <w:rPr>
          <w:rFonts w:ascii="Segoe UI" w:hAnsi="Segoe UI" w:cs="Segoe UI"/>
          <w:color w:val="161616"/>
        </w:rPr>
      </w:pPr>
      <w:r>
        <w:rPr>
          <w:rFonts w:ascii="Segoe UI" w:hAnsi="Segoe UI" w:cs="Segoe UI"/>
          <w:color w:val="161616"/>
        </w:rPr>
        <w:t>Store the username and password for a shared server.</w:t>
      </w:r>
    </w:p>
    <w:p w14:paraId="5077AB33" w14:textId="77777777" w:rsidR="00114362" w:rsidRDefault="00114362" w:rsidP="00114362">
      <w:pPr>
        <w:numPr>
          <w:ilvl w:val="0"/>
          <w:numId w:val="395"/>
        </w:numPr>
        <w:shd w:val="clear" w:color="auto" w:fill="FFFFFF"/>
        <w:spacing w:after="0" w:line="240" w:lineRule="auto"/>
        <w:ind w:left="1290"/>
        <w:rPr>
          <w:rFonts w:ascii="Segoe UI" w:hAnsi="Segoe UI" w:cs="Segoe UI"/>
          <w:color w:val="161616"/>
        </w:rPr>
      </w:pPr>
      <w:r>
        <w:rPr>
          <w:rFonts w:ascii="Segoe UI" w:hAnsi="Segoe UI" w:cs="Segoe UI"/>
          <w:color w:val="161616"/>
        </w:rPr>
        <w:t>Store a share connection string.</w:t>
      </w:r>
    </w:p>
    <w:p w14:paraId="19EF9E1E" w14:textId="77777777" w:rsidR="00114362" w:rsidRDefault="00114362" w:rsidP="00114362">
      <w:pPr>
        <w:numPr>
          <w:ilvl w:val="0"/>
          <w:numId w:val="395"/>
        </w:numPr>
        <w:shd w:val="clear" w:color="auto" w:fill="FFFFFF"/>
        <w:spacing w:after="0" w:line="240" w:lineRule="auto"/>
        <w:ind w:left="1290"/>
        <w:rPr>
          <w:rFonts w:ascii="Segoe UI" w:hAnsi="Segoe UI" w:cs="Segoe UI"/>
          <w:color w:val="161616"/>
        </w:rPr>
      </w:pPr>
      <w:r>
        <w:rPr>
          <w:rFonts w:ascii="Segoe UI" w:hAnsi="Segoe UI" w:cs="Segoe UI"/>
          <w:color w:val="161616"/>
        </w:rPr>
        <w:t>Store the geolocation of an application.</w:t>
      </w:r>
    </w:p>
    <w:p w14:paraId="1891AF88" w14:textId="77777777" w:rsidR="00114362" w:rsidRDefault="00114362" w:rsidP="00114362">
      <w:pPr>
        <w:numPr>
          <w:ilvl w:val="0"/>
          <w:numId w:val="395"/>
        </w:numPr>
        <w:shd w:val="clear" w:color="auto" w:fill="FFFFFF"/>
        <w:spacing w:after="0" w:line="240" w:lineRule="auto"/>
        <w:ind w:left="1290"/>
        <w:rPr>
          <w:rFonts w:ascii="Segoe UI" w:hAnsi="Segoe UI" w:cs="Segoe UI"/>
          <w:color w:val="161616"/>
        </w:rPr>
      </w:pPr>
      <w:r>
        <w:rPr>
          <w:rFonts w:ascii="Segoe UI" w:hAnsi="Segoe UI" w:cs="Segoe UI"/>
          <w:color w:val="161616"/>
        </w:rPr>
        <w:t>Store all settings for a specific application.</w:t>
      </w:r>
    </w:p>
    <w:p w14:paraId="2807A49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380" w:history="1">
        <w:r>
          <w:rPr>
            <w:rStyle w:val="Hyperlink"/>
            <w:rFonts w:ascii="Segoe UI" w:hAnsi="Segoe UI" w:cs="Segoe UI"/>
          </w:rPr>
          <w:t>Variable Groups for Azure Pipelines</w:t>
        </w:r>
      </w:hyperlink>
      <w:r>
        <w:rPr>
          <w:rFonts w:ascii="Segoe UI" w:hAnsi="Segoe UI" w:cs="Segoe UI"/>
          <w:color w:val="161616"/>
        </w:rPr>
        <w:t>.</w:t>
      </w:r>
    </w:p>
    <w:p w14:paraId="0BB8F30D" w14:textId="77777777" w:rsidR="00114362" w:rsidRDefault="00114362"/>
    <w:p w14:paraId="46BD00E9"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create and manage variable groups</w:t>
      </w:r>
    </w:p>
    <w:p w14:paraId="5BD8CC6D"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27274D03" w14:textId="77777777" w:rsidR="00114362" w:rsidRPr="00114362" w:rsidRDefault="00114362" w:rsidP="00114362">
      <w:pPr>
        <w:numPr>
          <w:ilvl w:val="0"/>
          <w:numId w:val="396"/>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 minutes</w:t>
      </w:r>
    </w:p>
    <w:p w14:paraId="29C236A5"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Variable Groups.</w:t>
      </w:r>
    </w:p>
    <w:p w14:paraId="1AB72785"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F73C90B"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Before starting this walkthrough, ensure you've done the steps in the prerequisites section and the previous activities.</w:t>
      </w:r>
    </w:p>
    <w:p w14:paraId="17F49FE3"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1EA688B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now look at how a release pipeline can use predefined variables, called Variable Groups.</w:t>
      </w:r>
    </w:p>
    <w:p w14:paraId="75D8296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Like how we used task groups, variable groups provide a convenient way to avoid redefining many variables when defining stages within pipelines and even when working across multiple pipelines.</w:t>
      </w:r>
    </w:p>
    <w:p w14:paraId="00BA1CF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create a variable group and see how it can be used.</w:t>
      </w:r>
    </w:p>
    <w:p w14:paraId="7EF68FB0"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On the main menu for the </w:t>
      </w:r>
      <w:r w:rsidRPr="00114362">
        <w:rPr>
          <w:rFonts w:ascii="Segoe UI" w:eastAsia="Times New Roman" w:hAnsi="Segoe UI" w:cs="Segoe UI"/>
          <w:b/>
          <w:bCs/>
          <w:color w:val="161616"/>
          <w:kern w:val="0"/>
          <w:sz w:val="24"/>
          <w:szCs w:val="24"/>
          <w:lang w:eastAsia="en-CA"/>
          <w14:ligatures w14:val="none"/>
        </w:rPr>
        <w:t>Parts Unlimited</w:t>
      </w:r>
      <w:r w:rsidRPr="00114362">
        <w:rPr>
          <w:rFonts w:ascii="Segoe UI" w:eastAsia="Times New Roman" w:hAnsi="Segoe UI" w:cs="Segoe UI"/>
          <w:color w:val="161616"/>
          <w:kern w:val="0"/>
          <w:sz w:val="24"/>
          <w:szCs w:val="24"/>
          <w:lang w:eastAsia="en-CA"/>
          <w14:ligatures w14:val="none"/>
        </w:rPr>
        <w:t> project, click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then click </w:t>
      </w:r>
      <w:r w:rsidRPr="00114362">
        <w:rPr>
          <w:rFonts w:ascii="Segoe UI" w:eastAsia="Times New Roman" w:hAnsi="Segoe UI" w:cs="Segoe UI"/>
          <w:b/>
          <w:bCs/>
          <w:color w:val="161616"/>
          <w:kern w:val="0"/>
          <w:sz w:val="24"/>
          <w:szCs w:val="24"/>
          <w:lang w:eastAsia="en-CA"/>
          <w14:ligatures w14:val="none"/>
        </w:rPr>
        <w:t>Library</w:t>
      </w:r>
      <w:r w:rsidRPr="00114362">
        <w:rPr>
          <w:rFonts w:ascii="Segoe UI" w:eastAsia="Times New Roman" w:hAnsi="Segoe UI" w:cs="Segoe UI"/>
          <w:color w:val="161616"/>
          <w:kern w:val="0"/>
          <w:sz w:val="24"/>
          <w:szCs w:val="24"/>
          <w:lang w:eastAsia="en-CA"/>
          <w14:ligatures w14:val="none"/>
        </w:rPr>
        <w:t>. There are currently no variable groups in the project.</w:t>
      </w:r>
    </w:p>
    <w:p w14:paraId="53F35038" w14:textId="10E9A70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21691B0" wp14:editId="6263275B">
            <wp:extent cx="5407025" cy="1271905"/>
            <wp:effectExtent l="0" t="0" r="3175" b="4445"/>
            <wp:docPr id="366213019" name="Picture 79" descr="No existing variabl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No existing variable groups."/>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07025" cy="1271905"/>
                    </a:xfrm>
                    <a:prstGeom prst="rect">
                      <a:avLst/>
                    </a:prstGeom>
                    <a:noFill/>
                    <a:ln>
                      <a:noFill/>
                    </a:ln>
                  </pic:spPr>
                </pic:pic>
              </a:graphicData>
            </a:graphic>
          </wp:inline>
        </w:drawing>
      </w:r>
    </w:p>
    <w:p w14:paraId="38594E55"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 Variable group</w:t>
      </w:r>
      <w:r w:rsidRPr="00114362">
        <w:rPr>
          <w:rFonts w:ascii="Segoe UI" w:eastAsia="Times New Roman" w:hAnsi="Segoe UI" w:cs="Segoe UI"/>
          <w:color w:val="161616"/>
          <w:kern w:val="0"/>
          <w:sz w:val="24"/>
          <w:szCs w:val="24"/>
          <w:lang w:eastAsia="en-CA"/>
          <w14:ligatures w14:val="none"/>
        </w:rPr>
        <w:t> to start creating a variable group. Set </w:t>
      </w:r>
      <w:r w:rsidRPr="00114362">
        <w:rPr>
          <w:rFonts w:ascii="Segoe UI" w:eastAsia="Times New Roman" w:hAnsi="Segoe UI" w:cs="Segoe UI"/>
          <w:b/>
          <w:bCs/>
          <w:color w:val="161616"/>
          <w:kern w:val="0"/>
          <w:sz w:val="24"/>
          <w:szCs w:val="24"/>
          <w:lang w:eastAsia="en-CA"/>
          <w14:ligatures w14:val="none"/>
        </w:rPr>
        <w:t>Variable group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Website Test Product Details</w:t>
      </w:r>
      <w:r w:rsidRPr="00114362">
        <w:rPr>
          <w:rFonts w:ascii="Segoe UI" w:eastAsia="Times New Roman" w:hAnsi="Segoe UI" w:cs="Segoe UI"/>
          <w:color w:val="161616"/>
          <w:kern w:val="0"/>
          <w:sz w:val="24"/>
          <w:szCs w:val="24"/>
          <w:lang w:eastAsia="en-CA"/>
          <w14:ligatures w14:val="none"/>
        </w:rPr>
        <w:t>.</w:t>
      </w:r>
    </w:p>
    <w:p w14:paraId="551EF27D" w14:textId="5C343F16"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6DFEFB1" wp14:editId="161C7153">
            <wp:extent cx="5943600" cy="2941955"/>
            <wp:effectExtent l="0" t="0" r="0" b="0"/>
            <wp:docPr id="134775327" name="Picture 78" descr="New variabl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ew variable group."/>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1F49768F"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Variables</w:t>
      </w:r>
      <w:r w:rsidRPr="00114362">
        <w:rPr>
          <w:rFonts w:ascii="Segoe UI" w:eastAsia="Times New Roman" w:hAnsi="Segoe UI" w:cs="Segoe UI"/>
          <w:color w:val="161616"/>
          <w:kern w:val="0"/>
          <w:sz w:val="24"/>
          <w:szCs w:val="24"/>
          <w:lang w:eastAsia="en-CA"/>
          <w14:ligatures w14:val="none"/>
        </w:rPr>
        <w:t> section, click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 enter </w:t>
      </w:r>
      <w:r w:rsidRPr="00114362">
        <w:rPr>
          <w:rFonts w:ascii="Segoe UI" w:eastAsia="Times New Roman" w:hAnsi="Segoe UI" w:cs="Segoe UI"/>
          <w:b/>
          <w:bCs/>
          <w:color w:val="161616"/>
          <w:kern w:val="0"/>
          <w:sz w:val="24"/>
          <w:szCs w:val="24"/>
          <w:lang w:eastAsia="en-CA"/>
          <w14:ligatures w14:val="none"/>
        </w:rPr>
        <w:t>Name</w:t>
      </w:r>
      <w:r w:rsidRPr="00114362">
        <w:rPr>
          <w:rFonts w:ascii="Segoe UI" w:eastAsia="Times New Roman" w:hAnsi="Segoe UI" w:cs="Segoe UI"/>
          <w:color w:val="161616"/>
          <w:kern w:val="0"/>
          <w:sz w:val="24"/>
          <w:szCs w:val="24"/>
          <w:lang w:eastAsia="en-CA"/>
          <w14:ligatures w14:val="none"/>
        </w:rPr>
        <w:t>, enter </w:t>
      </w:r>
      <w:proofErr w:type="spellStart"/>
      <w:r w:rsidRPr="00114362">
        <w:rPr>
          <w:rFonts w:ascii="Segoe UI" w:eastAsia="Times New Roman" w:hAnsi="Segoe UI" w:cs="Segoe UI"/>
          <w:b/>
          <w:bCs/>
          <w:color w:val="161616"/>
          <w:kern w:val="0"/>
          <w:sz w:val="24"/>
          <w:szCs w:val="24"/>
          <w:lang w:eastAsia="en-CA"/>
          <w14:ligatures w14:val="none"/>
        </w:rPr>
        <w:t>ProductCode</w:t>
      </w:r>
      <w:proofErr w:type="spellEnd"/>
      <w:r w:rsidRPr="00114362">
        <w:rPr>
          <w:rFonts w:ascii="Segoe UI" w:eastAsia="Times New Roman" w:hAnsi="Segoe UI" w:cs="Segoe UI"/>
          <w:color w:val="161616"/>
          <w:kern w:val="0"/>
          <w:sz w:val="24"/>
          <w:szCs w:val="24"/>
          <w:lang w:eastAsia="en-CA"/>
          <w14:ligatures w14:val="none"/>
        </w:rPr>
        <w:t>, and in </w:t>
      </w:r>
      <w:r w:rsidRPr="00114362">
        <w:rPr>
          <w:rFonts w:ascii="Segoe UI" w:eastAsia="Times New Roman" w:hAnsi="Segoe UI" w:cs="Segoe UI"/>
          <w:b/>
          <w:bCs/>
          <w:color w:val="161616"/>
          <w:kern w:val="0"/>
          <w:sz w:val="24"/>
          <w:szCs w:val="24"/>
          <w:lang w:eastAsia="en-CA"/>
          <w14:ligatures w14:val="none"/>
        </w:rPr>
        <w:t>Value</w:t>
      </w:r>
      <w:r w:rsidRPr="00114362">
        <w:rPr>
          <w:rFonts w:ascii="Segoe UI" w:eastAsia="Times New Roman" w:hAnsi="Segoe UI" w:cs="Segoe UI"/>
          <w:color w:val="161616"/>
          <w:kern w:val="0"/>
          <w:sz w:val="24"/>
          <w:szCs w:val="24"/>
          <w:lang w:eastAsia="en-CA"/>
          <w14:ligatures w14:val="none"/>
        </w:rPr>
        <w:t>, enter </w:t>
      </w:r>
      <w:r w:rsidRPr="00114362">
        <w:rPr>
          <w:rFonts w:ascii="Segoe UI" w:eastAsia="Times New Roman" w:hAnsi="Segoe UI" w:cs="Segoe UI"/>
          <w:b/>
          <w:bCs/>
          <w:color w:val="161616"/>
          <w:kern w:val="0"/>
          <w:sz w:val="24"/>
          <w:szCs w:val="24"/>
          <w:lang w:eastAsia="en-CA"/>
          <w14:ligatures w14:val="none"/>
        </w:rPr>
        <w:t>REDPOLOXL</w:t>
      </w:r>
      <w:r w:rsidRPr="00114362">
        <w:rPr>
          <w:rFonts w:ascii="Segoe UI" w:eastAsia="Times New Roman" w:hAnsi="Segoe UI" w:cs="Segoe UI"/>
          <w:color w:val="161616"/>
          <w:kern w:val="0"/>
          <w:sz w:val="24"/>
          <w:szCs w:val="24"/>
          <w:lang w:eastAsia="en-CA"/>
          <w14:ligatures w14:val="none"/>
        </w:rPr>
        <w:t>.</w:t>
      </w:r>
    </w:p>
    <w:p w14:paraId="60561AEC" w14:textId="77B5717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7FB5995" wp14:editId="441F16AB">
            <wp:extent cx="5943600" cy="1187450"/>
            <wp:effectExtent l="0" t="0" r="0" b="0"/>
            <wp:docPr id="1688204784" name="Picture 77" descr="Added Produc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dded ProductCode."/>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1187450"/>
                    </a:xfrm>
                    <a:prstGeom prst="rect">
                      <a:avLst/>
                    </a:prstGeom>
                    <a:noFill/>
                    <a:ln>
                      <a:noFill/>
                    </a:ln>
                  </pic:spPr>
                </pic:pic>
              </a:graphicData>
            </a:graphic>
          </wp:inline>
        </w:drawing>
      </w:r>
    </w:p>
    <w:p w14:paraId="6253BACE"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see an extra column that shows a lock. It allows you to have variable values that are locked and not displayed in the configuration screens.</w:t>
      </w:r>
    </w:p>
    <w:p w14:paraId="41326054"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While it's often used for values like passwords, notice an option to link secrets from an Azure key vault as variables.</w:t>
      </w:r>
    </w:p>
    <w:p w14:paraId="44A65B25"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It would be a preferable option for variables that provide credentials that need to be secured outside the project.</w:t>
      </w:r>
    </w:p>
    <w:p w14:paraId="3D03721C"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example, we're just providing details of a product used in testing the website.</w:t>
      </w:r>
    </w:p>
    <w:p w14:paraId="483D6394"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Add another variable called </w:t>
      </w:r>
      <w:r w:rsidRPr="00114362">
        <w:rPr>
          <w:rFonts w:ascii="Segoe UI" w:eastAsia="Times New Roman" w:hAnsi="Segoe UI" w:cs="Segoe UI"/>
          <w:b/>
          <w:bCs/>
          <w:color w:val="161616"/>
          <w:kern w:val="0"/>
          <w:sz w:val="24"/>
          <w:szCs w:val="24"/>
          <w:lang w:eastAsia="en-CA"/>
          <w14:ligatures w14:val="none"/>
        </w:rPr>
        <w:t>Quantity</w:t>
      </w:r>
      <w:r w:rsidRPr="00114362">
        <w:rPr>
          <w:rFonts w:ascii="Segoe UI" w:eastAsia="Times New Roman" w:hAnsi="Segoe UI" w:cs="Segoe UI"/>
          <w:color w:val="161616"/>
          <w:kern w:val="0"/>
          <w:sz w:val="24"/>
          <w:szCs w:val="24"/>
          <w:lang w:eastAsia="en-CA"/>
          <w14:ligatures w14:val="none"/>
        </w:rPr>
        <w:t> with a value of </w:t>
      </w:r>
      <w:r w:rsidRPr="00114362">
        <w:rPr>
          <w:rFonts w:ascii="Segoe UI" w:eastAsia="Times New Roman" w:hAnsi="Segoe UI" w:cs="Segoe UI"/>
          <w:b/>
          <w:bCs/>
          <w:color w:val="161616"/>
          <w:kern w:val="0"/>
          <w:sz w:val="24"/>
          <w:szCs w:val="24"/>
          <w:lang w:eastAsia="en-CA"/>
          <w14:ligatures w14:val="none"/>
        </w:rPr>
        <w:t>12</w:t>
      </w:r>
      <w:r w:rsidRPr="00114362">
        <w:rPr>
          <w:rFonts w:ascii="Segoe UI" w:eastAsia="Times New Roman" w:hAnsi="Segoe UI" w:cs="Segoe UI"/>
          <w:color w:val="161616"/>
          <w:kern w:val="0"/>
          <w:sz w:val="24"/>
          <w:szCs w:val="24"/>
          <w:lang w:eastAsia="en-CA"/>
          <w14:ligatures w14:val="none"/>
        </w:rPr>
        <w:t>.</w:t>
      </w:r>
    </w:p>
    <w:p w14:paraId="76220293"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Add another variable called </w:t>
      </w:r>
      <w:proofErr w:type="spellStart"/>
      <w:r w:rsidRPr="00114362">
        <w:rPr>
          <w:rFonts w:ascii="Segoe UI" w:eastAsia="Times New Roman" w:hAnsi="Segoe UI" w:cs="Segoe UI"/>
          <w:b/>
          <w:bCs/>
          <w:color w:val="161616"/>
          <w:kern w:val="0"/>
          <w:sz w:val="24"/>
          <w:szCs w:val="24"/>
          <w:lang w:eastAsia="en-CA"/>
          <w14:ligatures w14:val="none"/>
        </w:rPr>
        <w:t>SalesUnit</w:t>
      </w:r>
      <w:proofErr w:type="spellEnd"/>
      <w:r w:rsidRPr="00114362">
        <w:rPr>
          <w:rFonts w:ascii="Segoe UI" w:eastAsia="Times New Roman" w:hAnsi="Segoe UI" w:cs="Segoe UI"/>
          <w:color w:val="161616"/>
          <w:kern w:val="0"/>
          <w:sz w:val="24"/>
          <w:szCs w:val="24"/>
          <w:lang w:eastAsia="en-CA"/>
          <w14:ligatures w14:val="none"/>
        </w:rPr>
        <w:t> with a value of </w:t>
      </w:r>
      <w:r w:rsidRPr="00114362">
        <w:rPr>
          <w:rFonts w:ascii="Segoe UI" w:eastAsia="Times New Roman" w:hAnsi="Segoe UI" w:cs="Segoe UI"/>
          <w:b/>
          <w:bCs/>
          <w:color w:val="161616"/>
          <w:kern w:val="0"/>
          <w:sz w:val="24"/>
          <w:szCs w:val="24"/>
          <w:lang w:eastAsia="en-CA"/>
          <w14:ligatures w14:val="none"/>
        </w:rPr>
        <w:t>Each</w:t>
      </w:r>
      <w:r w:rsidRPr="00114362">
        <w:rPr>
          <w:rFonts w:ascii="Segoe UI" w:eastAsia="Times New Roman" w:hAnsi="Segoe UI" w:cs="Segoe UI"/>
          <w:color w:val="161616"/>
          <w:kern w:val="0"/>
          <w:sz w:val="24"/>
          <w:szCs w:val="24"/>
          <w:lang w:eastAsia="en-CA"/>
          <w14:ligatures w14:val="none"/>
        </w:rPr>
        <w:t>.</w:t>
      </w:r>
    </w:p>
    <w:p w14:paraId="11C9AB21" w14:textId="5C2F6102"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0A85B68" wp14:editId="084F1042">
            <wp:extent cx="5943600" cy="1666240"/>
            <wp:effectExtent l="0" t="0" r="0" b="0"/>
            <wp:docPr id="1312972631" name="Picture 76" descr="Three variables are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Three variables are configur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1666240"/>
                    </a:xfrm>
                    <a:prstGeom prst="rect">
                      <a:avLst/>
                    </a:prstGeom>
                    <a:noFill/>
                    <a:ln>
                      <a:noFill/>
                    </a:ln>
                  </pic:spPr>
                </pic:pic>
              </a:graphicData>
            </a:graphic>
          </wp:inline>
        </w:drawing>
      </w:r>
    </w:p>
    <w:p w14:paraId="00B6CFDB"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to save the new variable group.</w:t>
      </w:r>
    </w:p>
    <w:p w14:paraId="0050C740" w14:textId="55D20374"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5C77A0C" wp14:editId="3AB53C2B">
            <wp:extent cx="4770755" cy="1002030"/>
            <wp:effectExtent l="0" t="0" r="0" b="7620"/>
            <wp:docPr id="1114826243" name="Picture 75" descr="Save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ave location."/>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770755" cy="1002030"/>
                    </a:xfrm>
                    <a:prstGeom prst="rect">
                      <a:avLst/>
                    </a:prstGeom>
                    <a:noFill/>
                    <a:ln>
                      <a:noFill/>
                    </a:ln>
                  </pic:spPr>
                </pic:pic>
              </a:graphicData>
            </a:graphic>
          </wp:inline>
        </w:drawing>
      </w:r>
    </w:p>
    <w:p w14:paraId="35F888B1"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On the main menu, click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click Releases and click </w:t>
      </w:r>
      <w:r w:rsidRPr="00114362">
        <w:rPr>
          <w:rFonts w:ascii="Segoe UI" w:eastAsia="Times New Roman" w:hAnsi="Segoe UI" w:cs="Segoe UI"/>
          <w:b/>
          <w:bCs/>
          <w:color w:val="161616"/>
          <w:kern w:val="0"/>
          <w:sz w:val="24"/>
          <w:szCs w:val="24"/>
          <w:lang w:eastAsia="en-CA"/>
          <w14:ligatures w14:val="none"/>
        </w:rPr>
        <w:t>Edit</w:t>
      </w:r>
      <w:r w:rsidRPr="00114362">
        <w:rPr>
          <w:rFonts w:ascii="Segoe UI" w:eastAsia="Times New Roman" w:hAnsi="Segoe UI" w:cs="Segoe UI"/>
          <w:color w:val="161616"/>
          <w:kern w:val="0"/>
          <w:sz w:val="24"/>
          <w:szCs w:val="24"/>
          <w:lang w:eastAsia="en-CA"/>
          <w14:ligatures w14:val="none"/>
        </w:rPr>
        <w:t> to return to editing the release pipeline we have been working on. From the top menu, click </w:t>
      </w:r>
      <w:r w:rsidRPr="00114362">
        <w:rPr>
          <w:rFonts w:ascii="Segoe UI" w:eastAsia="Times New Roman" w:hAnsi="Segoe UI" w:cs="Segoe UI"/>
          <w:b/>
          <w:bCs/>
          <w:color w:val="161616"/>
          <w:kern w:val="0"/>
          <w:sz w:val="24"/>
          <w:szCs w:val="24"/>
          <w:lang w:eastAsia="en-CA"/>
          <w14:ligatures w14:val="none"/>
        </w:rPr>
        <w:t>Variables</w:t>
      </w:r>
      <w:r w:rsidRPr="00114362">
        <w:rPr>
          <w:rFonts w:ascii="Segoe UI" w:eastAsia="Times New Roman" w:hAnsi="Segoe UI" w:cs="Segoe UI"/>
          <w:color w:val="161616"/>
          <w:kern w:val="0"/>
          <w:sz w:val="24"/>
          <w:szCs w:val="24"/>
          <w:lang w:eastAsia="en-CA"/>
          <w14:ligatures w14:val="none"/>
        </w:rPr>
        <w:t>.</w:t>
      </w:r>
    </w:p>
    <w:p w14:paraId="1AA0B43F" w14:textId="709B021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0A21353" wp14:editId="1E319E84">
            <wp:extent cx="4961890" cy="1860550"/>
            <wp:effectExtent l="0" t="0" r="0" b="6350"/>
            <wp:docPr id="769316212" name="Picture 74" descr="Variables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Variables location."/>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961890" cy="1860550"/>
                    </a:xfrm>
                    <a:prstGeom prst="rect">
                      <a:avLst/>
                    </a:prstGeom>
                    <a:noFill/>
                    <a:ln>
                      <a:noFill/>
                    </a:ln>
                  </pic:spPr>
                </pic:pic>
              </a:graphicData>
            </a:graphic>
          </wp:inline>
        </w:drawing>
      </w:r>
    </w:p>
    <w:p w14:paraId="222F9CF8"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left-hand pane, click </w:t>
      </w:r>
      <w:r w:rsidRPr="00114362">
        <w:rPr>
          <w:rFonts w:ascii="Segoe UI" w:eastAsia="Times New Roman" w:hAnsi="Segoe UI" w:cs="Segoe UI"/>
          <w:b/>
          <w:bCs/>
          <w:color w:val="161616"/>
          <w:kern w:val="0"/>
          <w:sz w:val="24"/>
          <w:szCs w:val="24"/>
          <w:lang w:eastAsia="en-CA"/>
          <w14:ligatures w14:val="none"/>
        </w:rPr>
        <w:t>Variable Groups</w:t>
      </w:r>
      <w:r w:rsidRPr="00114362">
        <w:rPr>
          <w:rFonts w:ascii="Segoe UI" w:eastAsia="Times New Roman" w:hAnsi="Segoe UI" w:cs="Segoe UI"/>
          <w:color w:val="161616"/>
          <w:kern w:val="0"/>
          <w:sz w:val="24"/>
          <w:szCs w:val="24"/>
          <w:lang w:eastAsia="en-CA"/>
          <w14:ligatures w14:val="none"/>
        </w:rPr>
        <w:t>.</w:t>
      </w:r>
    </w:p>
    <w:p w14:paraId="17A5A5E5" w14:textId="10C79CCB"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4CC1F62" wp14:editId="718B8704">
            <wp:extent cx="5120640" cy="2083435"/>
            <wp:effectExtent l="0" t="0" r="3810" b="0"/>
            <wp:docPr id="1989375776" name="Picture 73" descr="Variable group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iable groups selection."/>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120640" cy="2083435"/>
                    </a:xfrm>
                    <a:prstGeom prst="rect">
                      <a:avLst/>
                    </a:prstGeom>
                    <a:noFill/>
                    <a:ln>
                      <a:noFill/>
                    </a:ln>
                  </pic:spPr>
                </pic:pic>
              </a:graphicData>
            </a:graphic>
          </wp:inline>
        </w:drawing>
      </w:r>
    </w:p>
    <w:p w14:paraId="48DA06D3"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Variable groups are linked to pipelines rather than being directly added to them.</w:t>
      </w:r>
    </w:p>
    <w:p w14:paraId="6F44B52D"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Link variable group</w:t>
      </w:r>
      <w:r w:rsidRPr="00114362">
        <w:rPr>
          <w:rFonts w:ascii="Segoe UI" w:eastAsia="Times New Roman" w:hAnsi="Segoe UI" w:cs="Segoe UI"/>
          <w:color w:val="161616"/>
          <w:kern w:val="0"/>
          <w:sz w:val="24"/>
          <w:szCs w:val="24"/>
          <w:lang w:eastAsia="en-CA"/>
          <w14:ligatures w14:val="none"/>
        </w:rPr>
        <w:t>, then in the </w:t>
      </w:r>
      <w:r w:rsidRPr="00114362">
        <w:rPr>
          <w:rFonts w:ascii="Segoe UI" w:eastAsia="Times New Roman" w:hAnsi="Segoe UI" w:cs="Segoe UI"/>
          <w:b/>
          <w:bCs/>
          <w:color w:val="161616"/>
          <w:kern w:val="0"/>
          <w:sz w:val="24"/>
          <w:szCs w:val="24"/>
          <w:lang w:eastAsia="en-CA"/>
          <w14:ligatures w14:val="none"/>
        </w:rPr>
        <w:t>Link variable group</w:t>
      </w:r>
      <w:r w:rsidRPr="00114362">
        <w:rPr>
          <w:rFonts w:ascii="Segoe UI" w:eastAsia="Times New Roman" w:hAnsi="Segoe UI" w:cs="Segoe UI"/>
          <w:color w:val="161616"/>
          <w:kern w:val="0"/>
          <w:sz w:val="24"/>
          <w:szCs w:val="24"/>
          <w:lang w:eastAsia="en-CA"/>
          <w14:ligatures w14:val="none"/>
        </w:rPr>
        <w:t> pane, click the </w:t>
      </w:r>
      <w:r w:rsidRPr="00114362">
        <w:rPr>
          <w:rFonts w:ascii="Segoe UI" w:eastAsia="Times New Roman" w:hAnsi="Segoe UI" w:cs="Segoe UI"/>
          <w:b/>
          <w:bCs/>
          <w:color w:val="161616"/>
          <w:kern w:val="0"/>
          <w:sz w:val="24"/>
          <w:szCs w:val="24"/>
          <w:lang w:eastAsia="en-CA"/>
          <w14:ligatures w14:val="none"/>
        </w:rPr>
        <w:t>Website Test Product Details</w:t>
      </w:r>
      <w:r w:rsidRPr="00114362">
        <w:rPr>
          <w:rFonts w:ascii="Segoe UI" w:eastAsia="Times New Roman" w:hAnsi="Segoe UI" w:cs="Segoe UI"/>
          <w:color w:val="161616"/>
          <w:kern w:val="0"/>
          <w:sz w:val="24"/>
          <w:szCs w:val="24"/>
          <w:lang w:eastAsia="en-CA"/>
          <w14:ligatures w14:val="none"/>
        </w:rPr>
        <w:t> variable group (notice that it shows you how many variables are contained). In the </w:t>
      </w:r>
      <w:r w:rsidRPr="00114362">
        <w:rPr>
          <w:rFonts w:ascii="Segoe UI" w:eastAsia="Times New Roman" w:hAnsi="Segoe UI" w:cs="Segoe UI"/>
          <w:b/>
          <w:bCs/>
          <w:color w:val="161616"/>
          <w:kern w:val="0"/>
          <w:sz w:val="24"/>
          <w:szCs w:val="24"/>
          <w:lang w:eastAsia="en-CA"/>
          <w14:ligatures w14:val="none"/>
        </w:rPr>
        <w:t>Variable group scope</w:t>
      </w:r>
      <w:r w:rsidRPr="00114362">
        <w:rPr>
          <w:rFonts w:ascii="Segoe UI" w:eastAsia="Times New Roman" w:hAnsi="Segoe UI" w:cs="Segoe UI"/>
          <w:color w:val="161616"/>
          <w:kern w:val="0"/>
          <w:sz w:val="24"/>
          <w:szCs w:val="24"/>
          <w:lang w:eastAsia="en-CA"/>
          <w14:ligatures w14:val="none"/>
        </w:rPr>
        <w:t>, select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and </w:t>
      </w:r>
      <w:r w:rsidRPr="00114362">
        <w:rPr>
          <w:rFonts w:ascii="Segoe UI" w:eastAsia="Times New Roman" w:hAnsi="Segoe UI" w:cs="Segoe UI"/>
          <w:b/>
          <w:bCs/>
          <w:color w:val="161616"/>
          <w:kern w:val="0"/>
          <w:sz w:val="24"/>
          <w:szCs w:val="24"/>
          <w:lang w:eastAsia="en-CA"/>
          <w14:ligatures w14:val="none"/>
        </w:rPr>
        <w:t>Test Team B</w:t>
      </w:r>
      <w:r w:rsidRPr="00114362">
        <w:rPr>
          <w:rFonts w:ascii="Segoe UI" w:eastAsia="Times New Roman" w:hAnsi="Segoe UI" w:cs="Segoe UI"/>
          <w:color w:val="161616"/>
          <w:kern w:val="0"/>
          <w:sz w:val="24"/>
          <w:szCs w:val="24"/>
          <w:lang w:eastAsia="en-CA"/>
          <w14:ligatures w14:val="none"/>
        </w:rPr>
        <w:t> stages.</w:t>
      </w:r>
    </w:p>
    <w:p w14:paraId="39E76819" w14:textId="67823E6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5DCD056" wp14:editId="467A93BB">
            <wp:extent cx="5197475" cy="8229600"/>
            <wp:effectExtent l="0" t="0" r="3175" b="0"/>
            <wp:docPr id="16755296" name="Picture 72" descr="Link variabl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Link variable grou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97475" cy="8229600"/>
                    </a:xfrm>
                    <a:prstGeom prst="rect">
                      <a:avLst/>
                    </a:prstGeom>
                    <a:noFill/>
                    <a:ln>
                      <a:noFill/>
                    </a:ln>
                  </pic:spPr>
                </pic:pic>
              </a:graphicData>
            </a:graphic>
          </wp:inline>
        </w:drawing>
      </w:r>
    </w:p>
    <w:p w14:paraId="7D915E85"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 need the test product for development and testing, but we don't need it in production. If required in all stages, we would have chosen </w:t>
      </w:r>
      <w:r w:rsidRPr="00114362">
        <w:rPr>
          <w:rFonts w:ascii="Segoe UI" w:eastAsia="Times New Roman" w:hAnsi="Segoe UI" w:cs="Segoe UI"/>
          <w:b/>
          <w:bCs/>
          <w:color w:val="161616"/>
          <w:kern w:val="0"/>
          <w:sz w:val="24"/>
          <w:szCs w:val="24"/>
          <w:lang w:eastAsia="en-CA"/>
          <w14:ligatures w14:val="none"/>
        </w:rPr>
        <w:t>Release</w:t>
      </w:r>
      <w:r w:rsidRPr="00114362">
        <w:rPr>
          <w:rFonts w:ascii="Segoe UI" w:eastAsia="Times New Roman" w:hAnsi="Segoe UI" w:cs="Segoe UI"/>
          <w:color w:val="161616"/>
          <w:kern w:val="0"/>
          <w:sz w:val="24"/>
          <w:szCs w:val="24"/>
          <w:lang w:eastAsia="en-CA"/>
          <w14:ligatures w14:val="none"/>
        </w:rPr>
        <w:t> for the Variable group scope instead.</w:t>
      </w:r>
    </w:p>
    <w:p w14:paraId="4CE4138B"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Link</w:t>
      </w:r>
      <w:r w:rsidRPr="00114362">
        <w:rPr>
          <w:rFonts w:ascii="Segoe UI" w:eastAsia="Times New Roman" w:hAnsi="Segoe UI" w:cs="Segoe UI"/>
          <w:color w:val="161616"/>
          <w:kern w:val="0"/>
          <w:sz w:val="24"/>
          <w:szCs w:val="24"/>
          <w:lang w:eastAsia="en-CA"/>
          <w14:ligatures w14:val="none"/>
        </w:rPr>
        <w:t> to complete the link.</w:t>
      </w:r>
    </w:p>
    <w:p w14:paraId="64CEA5D1" w14:textId="30E7B79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33155FF" wp14:editId="04F7C907">
            <wp:extent cx="5943600" cy="1325880"/>
            <wp:effectExtent l="0" t="0" r="0" b="7620"/>
            <wp:docPr id="2064491127" name="Picture 71" descr="Linked variabl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Linked variable group."/>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325880"/>
                    </a:xfrm>
                    <a:prstGeom prst="rect">
                      <a:avLst/>
                    </a:prstGeom>
                    <a:noFill/>
                    <a:ln>
                      <a:noFill/>
                    </a:ln>
                  </pic:spPr>
                </pic:pic>
              </a:graphicData>
            </a:graphic>
          </wp:inline>
        </w:drawing>
      </w:r>
    </w:p>
    <w:p w14:paraId="66BC397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variables contained in the variable group are now available for use within all stages except production, just the same way as any other variable.</w:t>
      </w:r>
    </w:p>
    <w:p w14:paraId="56CEFF78" w14:textId="77777777" w:rsidR="00114362" w:rsidRDefault="00114362"/>
    <w:p w14:paraId="6163F253" w14:textId="77777777" w:rsidR="00114362" w:rsidRDefault="00114362"/>
    <w:p w14:paraId="0896ECAF" w14:textId="77777777" w:rsidR="00114362" w:rsidRDefault="00114362"/>
    <w:p w14:paraId="7DB4AE0C" w14:textId="77777777" w:rsidR="00114362" w:rsidRDefault="00114362"/>
    <w:p w14:paraId="0A4869A2" w14:textId="77777777" w:rsidR="00114362" w:rsidRDefault="00114362"/>
    <w:p w14:paraId="54B3034C" w14:textId="77777777" w:rsidR="00114362" w:rsidRDefault="00114362"/>
    <w:p w14:paraId="753F949B" w14:textId="77777777" w:rsidR="00114362" w:rsidRDefault="00114362"/>
    <w:p w14:paraId="43487702" w14:textId="77777777" w:rsidR="00114362" w:rsidRDefault="00114362"/>
    <w:p w14:paraId="00A999B4" w14:textId="77777777" w:rsidR="00114362" w:rsidRDefault="00114362"/>
    <w:p w14:paraId="3E2F53F8" w14:textId="77777777" w:rsidR="00114362" w:rsidRDefault="00114362"/>
    <w:p w14:paraId="183B721B" w14:textId="77777777" w:rsidR="00114362" w:rsidRDefault="00114362"/>
    <w:p w14:paraId="6551FC32" w14:textId="77777777" w:rsidR="00114362" w:rsidRDefault="00114362"/>
    <w:p w14:paraId="13D9B344" w14:textId="77777777" w:rsidR="00114362" w:rsidRDefault="00114362"/>
    <w:p w14:paraId="335700A3" w14:textId="77777777" w:rsidR="00114362" w:rsidRDefault="00114362"/>
    <w:p w14:paraId="069E81DD" w14:textId="77777777" w:rsidR="00114362" w:rsidRDefault="00114362"/>
    <w:p w14:paraId="3C54B9BB" w14:textId="77777777" w:rsidR="00114362" w:rsidRDefault="00114362"/>
    <w:p w14:paraId="7BD8E5DE" w14:textId="77777777" w:rsidR="00114362" w:rsidRDefault="00114362"/>
    <w:p w14:paraId="20F8ADAB" w14:textId="77777777" w:rsidR="00114362" w:rsidRDefault="00114362" w:rsidP="00114362">
      <w:pPr>
        <w:pStyle w:val="Heading1"/>
        <w:shd w:val="clear" w:color="auto" w:fill="FFFFFF"/>
        <w:spacing w:before="0" w:beforeAutospacing="0"/>
        <w:rPr>
          <w:rFonts w:ascii="Segoe UI" w:hAnsi="Segoe UI" w:cs="Segoe UI"/>
          <w:color w:val="161616"/>
        </w:rPr>
      </w:pPr>
      <w:r>
        <w:rPr>
          <w:rFonts w:ascii="Segoe UI" w:hAnsi="Segoe UI" w:cs="Segoe UI"/>
          <w:color w:val="161616"/>
        </w:rPr>
        <w:t>Provision and test environments</w:t>
      </w:r>
    </w:p>
    <w:p w14:paraId="116B0A00"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Provision and configure target environments</w:t>
      </w:r>
    </w:p>
    <w:p w14:paraId="526B5866"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B2B15F2" w14:textId="77777777" w:rsidR="00114362" w:rsidRDefault="00114362" w:rsidP="00114362">
      <w:pPr>
        <w:numPr>
          <w:ilvl w:val="0"/>
          <w:numId w:val="398"/>
        </w:numPr>
        <w:shd w:val="clear" w:color="auto" w:fill="FFFFFF"/>
        <w:spacing w:after="0" w:line="240" w:lineRule="auto"/>
        <w:rPr>
          <w:rFonts w:ascii="Segoe UI" w:hAnsi="Segoe UI" w:cs="Segoe UI"/>
        </w:rPr>
      </w:pPr>
      <w:r>
        <w:rPr>
          <w:rFonts w:ascii="Segoe UI" w:hAnsi="Segoe UI" w:cs="Segoe UI"/>
        </w:rPr>
        <w:t>5 minutes</w:t>
      </w:r>
    </w:p>
    <w:p w14:paraId="3EF5DD6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release pipeline deploys software to a target environment. But it isn't only the software that will be deployed with the release pipeline.</w:t>
      </w:r>
    </w:p>
    <w:p w14:paraId="793B6EE3" w14:textId="77777777" w:rsidR="00114362" w:rsidRPr="00E843A4" w:rsidRDefault="00114362" w:rsidP="00114362">
      <w:pPr>
        <w:pStyle w:val="NormalWeb"/>
        <w:shd w:val="clear" w:color="auto" w:fill="FFFFFF"/>
        <w:rPr>
          <w:rFonts w:ascii="Segoe UI" w:hAnsi="Segoe UI" w:cs="Segoe UI"/>
          <w:color w:val="161616"/>
          <w:highlight w:val="yellow"/>
        </w:rPr>
      </w:pPr>
      <w:r w:rsidRPr="00E843A4">
        <w:rPr>
          <w:rFonts w:ascii="Segoe UI" w:hAnsi="Segoe UI" w:cs="Segoe UI"/>
          <w:color w:val="161616"/>
          <w:highlight w:val="yellow"/>
        </w:rPr>
        <w:t>If you focus on Continuous Delivery, Infrastructure as Code and spinning up Infrastructure as part of your release pipeline is essential.</w:t>
      </w:r>
    </w:p>
    <w:p w14:paraId="7819FCB0" w14:textId="77777777" w:rsidR="00114362" w:rsidRPr="00E843A4" w:rsidRDefault="00114362" w:rsidP="00114362">
      <w:pPr>
        <w:pStyle w:val="NormalWeb"/>
        <w:shd w:val="clear" w:color="auto" w:fill="FFFFFF"/>
        <w:rPr>
          <w:rFonts w:ascii="Segoe UI" w:hAnsi="Segoe UI" w:cs="Segoe UI"/>
          <w:color w:val="161616"/>
          <w:highlight w:val="yellow"/>
        </w:rPr>
      </w:pPr>
      <w:r w:rsidRPr="00E843A4">
        <w:rPr>
          <w:rFonts w:ascii="Segoe UI" w:hAnsi="Segoe UI" w:cs="Segoe UI"/>
          <w:color w:val="161616"/>
          <w:highlight w:val="yellow"/>
        </w:rPr>
        <w:t>When we focus on the deployment of the Infrastructure, we should first consider the differences between the target environments that we can deploy to:</w:t>
      </w:r>
    </w:p>
    <w:p w14:paraId="17FFE074" w14:textId="77777777" w:rsidR="00114362" w:rsidRPr="00E843A4" w:rsidRDefault="00114362" w:rsidP="00114362">
      <w:pPr>
        <w:numPr>
          <w:ilvl w:val="0"/>
          <w:numId w:val="399"/>
        </w:numPr>
        <w:shd w:val="clear" w:color="auto" w:fill="FFFFFF"/>
        <w:spacing w:after="0" w:line="240" w:lineRule="auto"/>
        <w:ind w:left="1290"/>
        <w:rPr>
          <w:rFonts w:ascii="Segoe UI" w:hAnsi="Segoe UI" w:cs="Segoe UI"/>
          <w:color w:val="161616"/>
          <w:highlight w:val="yellow"/>
        </w:rPr>
      </w:pPr>
      <w:r w:rsidRPr="00E843A4">
        <w:rPr>
          <w:rFonts w:ascii="Segoe UI" w:hAnsi="Segoe UI" w:cs="Segoe UI"/>
          <w:color w:val="161616"/>
          <w:highlight w:val="yellow"/>
        </w:rPr>
        <w:t>On-Premises servers.</w:t>
      </w:r>
    </w:p>
    <w:p w14:paraId="4E528700" w14:textId="77777777" w:rsidR="00114362" w:rsidRPr="00E843A4" w:rsidRDefault="00114362" w:rsidP="00114362">
      <w:pPr>
        <w:numPr>
          <w:ilvl w:val="0"/>
          <w:numId w:val="399"/>
        </w:numPr>
        <w:shd w:val="clear" w:color="auto" w:fill="FFFFFF"/>
        <w:spacing w:after="0" w:line="240" w:lineRule="auto"/>
        <w:ind w:left="1290"/>
        <w:rPr>
          <w:rFonts w:ascii="Segoe UI" w:hAnsi="Segoe UI" w:cs="Segoe UI"/>
          <w:color w:val="161616"/>
          <w:highlight w:val="yellow"/>
        </w:rPr>
      </w:pPr>
      <w:r w:rsidRPr="00E843A4">
        <w:rPr>
          <w:rFonts w:ascii="Segoe UI" w:hAnsi="Segoe UI" w:cs="Segoe UI"/>
          <w:color w:val="161616"/>
          <w:highlight w:val="yellow"/>
        </w:rPr>
        <w:t>Cloud servers or Infrastructure as a Service (IaaS). For example, Virtual machines or networks.</w:t>
      </w:r>
    </w:p>
    <w:p w14:paraId="4F11E211" w14:textId="77777777" w:rsidR="00114362" w:rsidRPr="00E843A4" w:rsidRDefault="00114362" w:rsidP="00114362">
      <w:pPr>
        <w:numPr>
          <w:ilvl w:val="0"/>
          <w:numId w:val="399"/>
        </w:numPr>
        <w:shd w:val="clear" w:color="auto" w:fill="FFFFFF"/>
        <w:spacing w:after="0" w:line="240" w:lineRule="auto"/>
        <w:ind w:left="1290"/>
        <w:rPr>
          <w:rFonts w:ascii="Segoe UI" w:hAnsi="Segoe UI" w:cs="Segoe UI"/>
          <w:color w:val="161616"/>
          <w:highlight w:val="yellow"/>
        </w:rPr>
      </w:pPr>
      <w:r w:rsidRPr="00E843A4">
        <w:rPr>
          <w:rFonts w:ascii="Segoe UI" w:hAnsi="Segoe UI" w:cs="Segoe UI"/>
          <w:color w:val="161616"/>
          <w:highlight w:val="yellow"/>
        </w:rPr>
        <w:t>Platform as a Service (PaaS) and Functions as a Service (</w:t>
      </w:r>
      <w:proofErr w:type="spellStart"/>
      <w:r w:rsidRPr="00E843A4">
        <w:rPr>
          <w:rFonts w:ascii="Segoe UI" w:hAnsi="Segoe UI" w:cs="Segoe UI"/>
          <w:color w:val="161616"/>
          <w:highlight w:val="yellow"/>
        </w:rPr>
        <w:t>FaaS</w:t>
      </w:r>
      <w:proofErr w:type="spellEnd"/>
      <w:r w:rsidRPr="00E843A4">
        <w:rPr>
          <w:rFonts w:ascii="Segoe UI" w:hAnsi="Segoe UI" w:cs="Segoe UI"/>
          <w:color w:val="161616"/>
          <w:highlight w:val="yellow"/>
        </w:rPr>
        <w:t>). For example, Azure SQL Database in both PaaS and serverless options.</w:t>
      </w:r>
    </w:p>
    <w:p w14:paraId="7C1A828F" w14:textId="77777777" w:rsidR="00114362" w:rsidRPr="00E843A4" w:rsidRDefault="00114362" w:rsidP="00114362">
      <w:pPr>
        <w:numPr>
          <w:ilvl w:val="0"/>
          <w:numId w:val="399"/>
        </w:numPr>
        <w:shd w:val="clear" w:color="auto" w:fill="FFFFFF"/>
        <w:spacing w:after="0" w:line="240" w:lineRule="auto"/>
        <w:ind w:left="1290"/>
        <w:rPr>
          <w:rFonts w:ascii="Segoe UI" w:hAnsi="Segoe UI" w:cs="Segoe UI"/>
          <w:color w:val="161616"/>
          <w:highlight w:val="yellow"/>
        </w:rPr>
      </w:pPr>
      <w:r w:rsidRPr="00E843A4">
        <w:rPr>
          <w:rFonts w:ascii="Segoe UI" w:hAnsi="Segoe UI" w:cs="Segoe UI"/>
          <w:color w:val="161616"/>
          <w:highlight w:val="yellow"/>
        </w:rPr>
        <w:t>Clusters.</w:t>
      </w:r>
    </w:p>
    <w:p w14:paraId="200FA6BB" w14:textId="77777777" w:rsidR="00114362" w:rsidRPr="00E843A4" w:rsidRDefault="00114362" w:rsidP="00114362">
      <w:pPr>
        <w:numPr>
          <w:ilvl w:val="0"/>
          <w:numId w:val="399"/>
        </w:numPr>
        <w:shd w:val="clear" w:color="auto" w:fill="FFFFFF"/>
        <w:spacing w:after="0" w:line="240" w:lineRule="auto"/>
        <w:ind w:left="1290"/>
        <w:rPr>
          <w:rFonts w:ascii="Segoe UI" w:hAnsi="Segoe UI" w:cs="Segoe UI"/>
          <w:color w:val="161616"/>
          <w:highlight w:val="yellow"/>
        </w:rPr>
      </w:pPr>
      <w:r w:rsidRPr="00E843A4">
        <w:rPr>
          <w:rFonts w:ascii="Segoe UI" w:hAnsi="Segoe UI" w:cs="Segoe UI"/>
          <w:color w:val="161616"/>
          <w:highlight w:val="yellow"/>
        </w:rPr>
        <w:t>Service Connections.</w:t>
      </w:r>
    </w:p>
    <w:p w14:paraId="137C144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Let us dive a bit further into these different target environments and connections.</w:t>
      </w:r>
    </w:p>
    <w:p w14:paraId="1A238293"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On-premises servers</w:t>
      </w:r>
    </w:p>
    <w:p w14:paraId="5F550882"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In most cases, when you deploy to an on-premises server, the hardware and the operating system are already in place. The server is already there and ready.</w:t>
      </w:r>
    </w:p>
    <w:p w14:paraId="5C344B8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some cases, empty, but most of the time not. In this case, the release pipeline can only focus on deploying the application.</w:t>
      </w:r>
    </w:p>
    <w:p w14:paraId="5D424DE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might want to start or stop a virtual machine (Hyper-V or VMware).</w:t>
      </w:r>
    </w:p>
    <w:p w14:paraId="53B2E11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scripts you use to start or stop the on-premises servers should be part of your source control and delivered to your release pipeline as a build artifact.</w:t>
      </w:r>
    </w:p>
    <w:p w14:paraId="10732C12"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Using a task in the release pipeline, you can run the script that starts or stops the servers.</w:t>
      </w:r>
    </w:p>
    <w:p w14:paraId="2D6E5ECB"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To take it one step further and configure the server, you should look at technologies like PowerShell Desired State Configuration(DSC).</w:t>
      </w:r>
    </w:p>
    <w:p w14:paraId="7E376AA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product will maintain your server and keep it in a particular state. When the server changes its state, you can recover the changed configuration to the original configuration.</w:t>
      </w:r>
    </w:p>
    <w:p w14:paraId="2F04ACB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Integrating a tool like PowerShell DSC into the release pipeline is no different from any other task you add.</w:t>
      </w:r>
    </w:p>
    <w:p w14:paraId="6162CD1C"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Infrastructure as a service</w:t>
      </w:r>
    </w:p>
    <w:p w14:paraId="266382D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use the cloud as your target environment, things change slightly. Some organizations lift and shift from their on-premises servers to cloud servers.</w:t>
      </w:r>
    </w:p>
    <w:p w14:paraId="529F398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Then your deployment works the same as an on-premises server. But when you use the cloud to provide you with Infrastructure as a Service (IaaS), you can use the power of the cloud to start and create servers when needed.</w:t>
      </w:r>
    </w:p>
    <w:p w14:paraId="416E346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where Infrastructure as Code (</w:t>
      </w:r>
      <w:proofErr w:type="spellStart"/>
      <w:r>
        <w:rPr>
          <w:rFonts w:ascii="Segoe UI" w:hAnsi="Segoe UI" w:cs="Segoe UI"/>
          <w:color w:val="161616"/>
        </w:rPr>
        <w:t>IaC</w:t>
      </w:r>
      <w:proofErr w:type="spellEnd"/>
      <w:r>
        <w:rPr>
          <w:rFonts w:ascii="Segoe UI" w:hAnsi="Segoe UI" w:cs="Segoe UI"/>
          <w:color w:val="161616"/>
        </w:rPr>
        <w:t>) starts playing a significant role.</w:t>
      </w:r>
    </w:p>
    <w:p w14:paraId="3BDD16C7"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Creating a script or template can make a server or other infrastructural components like a SQL server, a network, or an IP address</w:t>
      </w:r>
      <w:r>
        <w:rPr>
          <w:rFonts w:ascii="Segoe UI" w:hAnsi="Segoe UI" w:cs="Segoe UI"/>
          <w:color w:val="161616"/>
        </w:rPr>
        <w:t>.</w:t>
      </w:r>
    </w:p>
    <w:p w14:paraId="2BBFB57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By defining a template or using a command line and saving it in a script file, you can use that file in your release pipeline tasks to execute it on your target cloud.</w:t>
      </w:r>
    </w:p>
    <w:p w14:paraId="74A0B87E"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The server (or another component) will be created as part of your pipeline. After that, you can run the steps to deploy the software.</w:t>
      </w:r>
    </w:p>
    <w:p w14:paraId="54D2B10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Technologies like Azure Resource Manager are great for creating Infrastructure on demand.</w:t>
      </w:r>
    </w:p>
    <w:p w14:paraId="31DF6CE2"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sidRPr="00E843A4">
        <w:rPr>
          <w:rFonts w:ascii="Segoe UI" w:hAnsi="Segoe UI" w:cs="Segoe UI"/>
          <w:color w:val="161616"/>
          <w:highlight w:val="yellow"/>
        </w:rPr>
        <w:t>Platform as a Service</w:t>
      </w:r>
    </w:p>
    <w:p w14:paraId="6360EB2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move from Infrastructure as a Service (IaaS) to Platform as a Service (PaaS), you'll get the Infrastructure from the cloud you're running on.</w:t>
      </w:r>
    </w:p>
    <w:p w14:paraId="182AE55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example: In Azure, you can create a Web application. The cloud arranges the server, the hardware, the network, the public IP address, the storage account, and even the web server.</w:t>
      </w:r>
    </w:p>
    <w:p w14:paraId="40AD9CE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user only needs to take care of the web application on this Platform.</w:t>
      </w:r>
    </w:p>
    <w:p w14:paraId="5F689F9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only need to provide the templates instructing the cloud to create a WebApp. Functions as a Service(</w:t>
      </w:r>
      <w:proofErr w:type="spellStart"/>
      <w:r>
        <w:rPr>
          <w:rFonts w:ascii="Segoe UI" w:hAnsi="Segoe UI" w:cs="Segoe UI"/>
          <w:color w:val="161616"/>
        </w:rPr>
        <w:t>FaaS</w:t>
      </w:r>
      <w:proofErr w:type="spellEnd"/>
      <w:r>
        <w:rPr>
          <w:rFonts w:ascii="Segoe UI" w:hAnsi="Segoe UI" w:cs="Segoe UI"/>
          <w:color w:val="161616"/>
        </w:rPr>
        <w:t>) or Serverless technologies are the same.</w:t>
      </w:r>
    </w:p>
    <w:p w14:paraId="4BBEFF4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Azure, it's called Azure Functions. You only deploy your application, and the cloud takes care of the rest. However, you must instruct the Platform (the cloud) to create a placeholder where your application can be hosted.</w:t>
      </w:r>
    </w:p>
    <w:p w14:paraId="7954331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define this template in Azure Resource Manager. You can use the Azure CLI or command-line tools.</w:t>
      </w:r>
    </w:p>
    <w:p w14:paraId="2E37D8B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all cases, the Infrastructure is defined in a script file and lives alongside the application code in source control.</w:t>
      </w:r>
    </w:p>
    <w:p w14:paraId="2F81872C"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Clusters</w:t>
      </w:r>
    </w:p>
    <w:p w14:paraId="172B80A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Finally, you can deploy your software to a cluster. A cluster is a group of servers that host high-scale applications.</w:t>
      </w:r>
    </w:p>
    <w:p w14:paraId="7AF315BA" w14:textId="77777777" w:rsidR="00114362" w:rsidRPr="00E843A4" w:rsidRDefault="00114362" w:rsidP="00114362">
      <w:pPr>
        <w:pStyle w:val="NormalWeb"/>
        <w:shd w:val="clear" w:color="auto" w:fill="FFFFFF"/>
        <w:rPr>
          <w:rFonts w:ascii="Segoe UI" w:hAnsi="Segoe UI" w:cs="Segoe UI"/>
          <w:color w:val="161616"/>
          <w:highlight w:val="yellow"/>
        </w:rPr>
      </w:pPr>
      <w:r w:rsidRPr="00E843A4">
        <w:rPr>
          <w:rFonts w:ascii="Segoe UI" w:hAnsi="Segoe UI" w:cs="Segoe UI"/>
          <w:color w:val="161616"/>
          <w:highlight w:val="yellow"/>
        </w:rPr>
        <w:t>When you run an Infrastructure as a Service cluster, you must create and maintain the cluster. It means that you need to provide the templates to create a cluster.</w:t>
      </w:r>
    </w:p>
    <w:p w14:paraId="5A956DF7" w14:textId="77777777" w:rsidR="00114362" w:rsidRPr="00E843A4" w:rsidRDefault="00114362" w:rsidP="00114362">
      <w:pPr>
        <w:pStyle w:val="NormalWeb"/>
        <w:shd w:val="clear" w:color="auto" w:fill="FFFFFF"/>
        <w:rPr>
          <w:rFonts w:ascii="Segoe UI" w:hAnsi="Segoe UI" w:cs="Segoe UI"/>
          <w:color w:val="161616"/>
          <w:highlight w:val="yellow"/>
        </w:rPr>
      </w:pPr>
      <w:r w:rsidRPr="00E843A4">
        <w:rPr>
          <w:rFonts w:ascii="Segoe UI" w:hAnsi="Segoe UI" w:cs="Segoe UI"/>
          <w:color w:val="161616"/>
          <w:highlight w:val="yellow"/>
        </w:rPr>
        <w:t>You must also ensure you roll out updates, bug fixes, and patches to your cluster. It's comparable with Infrastructure as a Service.</w:t>
      </w:r>
    </w:p>
    <w:p w14:paraId="31A87E10" w14:textId="77777777" w:rsidR="00114362" w:rsidRPr="00E843A4" w:rsidRDefault="00114362" w:rsidP="00114362">
      <w:pPr>
        <w:pStyle w:val="NormalWeb"/>
        <w:shd w:val="clear" w:color="auto" w:fill="FFFFFF"/>
        <w:rPr>
          <w:rFonts w:ascii="Segoe UI" w:hAnsi="Segoe UI" w:cs="Segoe UI"/>
          <w:color w:val="161616"/>
          <w:highlight w:val="yellow"/>
        </w:rPr>
      </w:pPr>
      <w:r w:rsidRPr="00E843A4">
        <w:rPr>
          <w:rFonts w:ascii="Segoe UI" w:hAnsi="Segoe UI" w:cs="Segoe UI"/>
          <w:color w:val="161616"/>
          <w:highlight w:val="yellow"/>
        </w:rPr>
        <w:t>When you use a hosted cluster, you should consider it a Platform as a Service. You instruct the cloud to create the cluster, and you deploy your software to the cluster.</w:t>
      </w:r>
    </w:p>
    <w:p w14:paraId="27F903C8"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When you run a container cluster, you can use the container cluster technologies like AKS.</w:t>
      </w:r>
    </w:p>
    <w:p w14:paraId="1712CC93" w14:textId="77777777" w:rsidR="00114362" w:rsidRPr="00E843A4" w:rsidRDefault="00114362" w:rsidP="00114362">
      <w:pPr>
        <w:pStyle w:val="Heading2"/>
        <w:shd w:val="clear" w:color="auto" w:fill="FFFFFF"/>
        <w:spacing w:before="480" w:beforeAutospacing="0" w:after="180" w:afterAutospacing="0"/>
        <w:rPr>
          <w:rFonts w:ascii="Segoe UI" w:hAnsi="Segoe UI" w:cs="Segoe UI"/>
          <w:color w:val="161616"/>
          <w:highlight w:val="yellow"/>
        </w:rPr>
      </w:pPr>
      <w:r w:rsidRPr="00E843A4">
        <w:rPr>
          <w:rFonts w:ascii="Segoe UI" w:hAnsi="Segoe UI" w:cs="Segoe UI"/>
          <w:color w:val="161616"/>
          <w:highlight w:val="yellow"/>
        </w:rPr>
        <w:t>Service connections</w:t>
      </w:r>
    </w:p>
    <w:p w14:paraId="473EF0BA"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When a pipeline needs resource access, you must often create service connections.</w:t>
      </w:r>
    </w:p>
    <w:p w14:paraId="54A5FACB"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Summary</w:t>
      </w:r>
    </w:p>
    <w:p w14:paraId="7E9314C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Whatever the technology you choose to host your application, your Infrastructure's creation or configuration should be part of your release pipeline and source control repository.</w:t>
      </w:r>
    </w:p>
    <w:p w14:paraId="6B924BF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Infrastructure as Code is a fundamental part of Continuous Delivery, allowing you to create servers and environments on demand.</w:t>
      </w:r>
    </w:p>
    <w:p w14:paraId="667881C4"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Links</w:t>
      </w:r>
    </w:p>
    <w:p w14:paraId="381729F9" w14:textId="77777777" w:rsidR="00114362" w:rsidRDefault="00000000" w:rsidP="00114362">
      <w:pPr>
        <w:numPr>
          <w:ilvl w:val="0"/>
          <w:numId w:val="400"/>
        </w:numPr>
        <w:shd w:val="clear" w:color="auto" w:fill="FFFFFF"/>
        <w:spacing w:after="0" w:line="240" w:lineRule="auto"/>
        <w:ind w:left="1290"/>
        <w:rPr>
          <w:rFonts w:ascii="Segoe UI" w:hAnsi="Segoe UI" w:cs="Segoe UI"/>
          <w:color w:val="161616"/>
        </w:rPr>
      </w:pPr>
      <w:hyperlink r:id="rId390" w:history="1">
        <w:r w:rsidR="00114362">
          <w:rPr>
            <w:rStyle w:val="Hyperlink"/>
            <w:rFonts w:ascii="Segoe UI" w:hAnsi="Segoe UI" w:cs="Segoe UI"/>
            <w:u w:val="none"/>
          </w:rPr>
          <w:t>Desired State Configuration Overview.</w:t>
        </w:r>
      </w:hyperlink>
    </w:p>
    <w:p w14:paraId="6BB21344" w14:textId="77777777" w:rsidR="00114362" w:rsidRDefault="00000000" w:rsidP="00114362">
      <w:pPr>
        <w:numPr>
          <w:ilvl w:val="0"/>
          <w:numId w:val="400"/>
        </w:numPr>
        <w:shd w:val="clear" w:color="auto" w:fill="FFFFFF"/>
        <w:spacing w:after="0" w:line="240" w:lineRule="auto"/>
        <w:ind w:left="1290"/>
        <w:rPr>
          <w:rFonts w:ascii="Segoe UI" w:hAnsi="Segoe UI" w:cs="Segoe UI"/>
          <w:color w:val="161616"/>
        </w:rPr>
      </w:pPr>
      <w:hyperlink r:id="rId391" w:history="1">
        <w:r w:rsidR="00114362">
          <w:rPr>
            <w:rStyle w:val="Hyperlink"/>
            <w:rFonts w:ascii="Segoe UI" w:hAnsi="Segoe UI" w:cs="Segoe UI"/>
            <w:u w:val="none"/>
          </w:rPr>
          <w:t>Azure Functions.</w:t>
        </w:r>
      </w:hyperlink>
    </w:p>
    <w:p w14:paraId="299A016E" w14:textId="77777777" w:rsidR="00114362" w:rsidRDefault="00000000" w:rsidP="00114362">
      <w:pPr>
        <w:numPr>
          <w:ilvl w:val="0"/>
          <w:numId w:val="400"/>
        </w:numPr>
        <w:shd w:val="clear" w:color="auto" w:fill="FFFFFF"/>
        <w:spacing w:after="0" w:line="240" w:lineRule="auto"/>
        <w:ind w:left="1290"/>
        <w:rPr>
          <w:rFonts w:ascii="Segoe UI" w:hAnsi="Segoe UI" w:cs="Segoe UI"/>
          <w:color w:val="161616"/>
        </w:rPr>
      </w:pPr>
      <w:hyperlink r:id="rId392" w:history="1">
        <w:r w:rsidR="00114362">
          <w:rPr>
            <w:rStyle w:val="Hyperlink"/>
            <w:rFonts w:ascii="Segoe UI" w:hAnsi="Segoe UI" w:cs="Segoe UI"/>
            <w:u w:val="none"/>
          </w:rPr>
          <w:t>Azure Resource Manager.</w:t>
        </w:r>
      </w:hyperlink>
    </w:p>
    <w:p w14:paraId="0FC1FCC8" w14:textId="77777777" w:rsidR="00114362" w:rsidRDefault="00114362"/>
    <w:p w14:paraId="758DEAB7"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set up service connections</w:t>
      </w:r>
    </w:p>
    <w:p w14:paraId="607255BB"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1D4FCC77" w14:textId="77777777" w:rsidR="00114362" w:rsidRPr="00114362" w:rsidRDefault="00114362" w:rsidP="00114362">
      <w:pPr>
        <w:numPr>
          <w:ilvl w:val="0"/>
          <w:numId w:val="401"/>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30 minutes</w:t>
      </w:r>
    </w:p>
    <w:p w14:paraId="1963A96E"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Service Connections.</w:t>
      </w:r>
    </w:p>
    <w:p w14:paraId="1F679D48"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65098F19"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To follow along with this walkthrough, you'll need an existing Azure subscription containing an existing storage account.</w:t>
      </w:r>
    </w:p>
    <w:p w14:paraId="3AC397E9"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7CA799B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set up a service connection to environments to create a secure and safe connection to the environment you want to deploy.</w:t>
      </w:r>
    </w:p>
    <w:p w14:paraId="44C0D3AD" w14:textId="77777777" w:rsidR="00114362" w:rsidRPr="00E843A4"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E843A4">
        <w:rPr>
          <w:rFonts w:ascii="Segoe UI" w:eastAsia="Times New Roman" w:hAnsi="Segoe UI" w:cs="Segoe UI"/>
          <w:color w:val="161616"/>
          <w:kern w:val="0"/>
          <w:sz w:val="24"/>
          <w:szCs w:val="24"/>
          <w:highlight w:val="yellow"/>
          <w:lang w:eastAsia="en-CA"/>
          <w14:ligatures w14:val="none"/>
        </w:rPr>
        <w:t>Service connections are also used to get resources from other places in a secure manner.</w:t>
      </w:r>
    </w:p>
    <w:p w14:paraId="348577BA"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E843A4">
        <w:rPr>
          <w:rFonts w:ascii="Segoe UI" w:eastAsia="Times New Roman" w:hAnsi="Segoe UI" w:cs="Segoe UI"/>
          <w:color w:val="161616"/>
          <w:kern w:val="0"/>
          <w:sz w:val="24"/>
          <w:szCs w:val="24"/>
          <w:highlight w:val="yellow"/>
          <w:lang w:eastAsia="en-CA"/>
          <w14:ligatures w14:val="none"/>
        </w:rPr>
        <w:t>For example, you might need to get your source code from GitHub. Let's look at configuring a service connection to Azure in this case.</w:t>
      </w:r>
    </w:p>
    <w:p w14:paraId="7F4EF947"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From the main menu in the </w:t>
      </w:r>
      <w:r w:rsidRPr="00114362">
        <w:rPr>
          <w:rFonts w:ascii="Segoe UI" w:eastAsia="Times New Roman" w:hAnsi="Segoe UI" w:cs="Segoe UI"/>
          <w:b/>
          <w:bCs/>
          <w:color w:val="161616"/>
          <w:kern w:val="0"/>
          <w:sz w:val="24"/>
          <w:szCs w:val="24"/>
          <w:lang w:eastAsia="en-CA"/>
          <w14:ligatures w14:val="none"/>
        </w:rPr>
        <w:t>Parts Unlimited</w:t>
      </w:r>
      <w:r w:rsidRPr="00114362">
        <w:rPr>
          <w:rFonts w:ascii="Segoe UI" w:eastAsia="Times New Roman" w:hAnsi="Segoe UI" w:cs="Segoe UI"/>
          <w:color w:val="161616"/>
          <w:kern w:val="0"/>
          <w:sz w:val="24"/>
          <w:szCs w:val="24"/>
          <w:lang w:eastAsia="en-CA"/>
          <w14:ligatures w14:val="none"/>
        </w:rPr>
        <w:t> project, click </w:t>
      </w:r>
      <w:r w:rsidRPr="00114362">
        <w:rPr>
          <w:rFonts w:ascii="Segoe UI" w:eastAsia="Times New Roman" w:hAnsi="Segoe UI" w:cs="Segoe UI"/>
          <w:b/>
          <w:bCs/>
          <w:color w:val="161616"/>
          <w:kern w:val="0"/>
          <w:sz w:val="24"/>
          <w:szCs w:val="24"/>
          <w:lang w:eastAsia="en-CA"/>
          <w14:ligatures w14:val="none"/>
        </w:rPr>
        <w:t>Project settings</w:t>
      </w:r>
      <w:r w:rsidRPr="00114362">
        <w:rPr>
          <w:rFonts w:ascii="Segoe UI" w:eastAsia="Times New Roman" w:hAnsi="Segoe UI" w:cs="Segoe UI"/>
          <w:color w:val="161616"/>
          <w:kern w:val="0"/>
          <w:sz w:val="24"/>
          <w:szCs w:val="24"/>
          <w:lang w:eastAsia="en-CA"/>
          <w14:ligatures w14:val="none"/>
        </w:rPr>
        <w:t> at the bottom of the screen.</w:t>
      </w:r>
    </w:p>
    <w:p w14:paraId="13BE096A" w14:textId="0EFF4F7F"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79752FD" wp14:editId="04320BE7">
            <wp:extent cx="2488565" cy="1025525"/>
            <wp:effectExtent l="0" t="0" r="6985" b="3175"/>
            <wp:docPr id="1046258408" name="Picture 95" descr="Screenshot of the open projec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shot of the open project settings."/>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488565" cy="1025525"/>
                    </a:xfrm>
                    <a:prstGeom prst="rect">
                      <a:avLst/>
                    </a:prstGeom>
                    <a:noFill/>
                    <a:ln>
                      <a:noFill/>
                    </a:ln>
                  </pic:spPr>
                </pic:pic>
              </a:graphicData>
            </a:graphic>
          </wp:inline>
        </w:drawing>
      </w:r>
    </w:p>
    <w:p w14:paraId="7C7BDB48"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Project Settings pane, from the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section, click </w:t>
      </w:r>
      <w:r w:rsidRPr="00114362">
        <w:rPr>
          <w:rFonts w:ascii="Segoe UI" w:eastAsia="Times New Roman" w:hAnsi="Segoe UI" w:cs="Segoe UI"/>
          <w:b/>
          <w:bCs/>
          <w:color w:val="161616"/>
          <w:kern w:val="0"/>
          <w:sz w:val="24"/>
          <w:szCs w:val="24"/>
          <w:lang w:eastAsia="en-CA"/>
          <w14:ligatures w14:val="none"/>
        </w:rPr>
        <w:t>Service Connections</w:t>
      </w:r>
      <w:r w:rsidRPr="00114362">
        <w:rPr>
          <w:rFonts w:ascii="Segoe UI" w:eastAsia="Times New Roman" w:hAnsi="Segoe UI" w:cs="Segoe UI"/>
          <w:color w:val="161616"/>
          <w:kern w:val="0"/>
          <w:sz w:val="24"/>
          <w:szCs w:val="24"/>
          <w:lang w:eastAsia="en-CA"/>
          <w14:ligatures w14:val="none"/>
        </w:rPr>
        <w:t>. Click the drop-down beside </w:t>
      </w:r>
      <w:r w:rsidRPr="00114362">
        <w:rPr>
          <w:rFonts w:ascii="Segoe UI" w:eastAsia="Times New Roman" w:hAnsi="Segoe UI" w:cs="Segoe UI"/>
          <w:b/>
          <w:bCs/>
          <w:color w:val="161616"/>
          <w:kern w:val="0"/>
          <w:sz w:val="24"/>
          <w:szCs w:val="24"/>
          <w:lang w:eastAsia="en-CA"/>
          <w14:ligatures w14:val="none"/>
        </w:rPr>
        <w:t>+New service connection</w:t>
      </w:r>
      <w:r w:rsidRPr="00114362">
        <w:rPr>
          <w:rFonts w:ascii="Segoe UI" w:eastAsia="Times New Roman" w:hAnsi="Segoe UI" w:cs="Segoe UI"/>
          <w:color w:val="161616"/>
          <w:kern w:val="0"/>
          <w:sz w:val="24"/>
          <w:szCs w:val="24"/>
          <w:lang w:eastAsia="en-CA"/>
          <w14:ligatures w14:val="none"/>
        </w:rPr>
        <w:t>.</w:t>
      </w:r>
    </w:p>
    <w:p w14:paraId="369846B4" w14:textId="03BEF8B3"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3577C84" wp14:editId="1255E1AA">
            <wp:extent cx="4619625" cy="4031615"/>
            <wp:effectExtent l="0" t="0" r="9525" b="6985"/>
            <wp:docPr id="1283053679" name="Picture 94" descr="Screenshot of the new servic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shot of the new service connection."/>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19625" cy="4031615"/>
                    </a:xfrm>
                    <a:prstGeom prst="rect">
                      <a:avLst/>
                    </a:prstGeom>
                    <a:noFill/>
                    <a:ln>
                      <a:noFill/>
                    </a:ln>
                  </pic:spPr>
                </pic:pic>
              </a:graphicData>
            </a:graphic>
          </wp:inline>
        </w:drawing>
      </w:r>
    </w:p>
    <w:p w14:paraId="0ADD3073"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As you can see, there are many types of service connections. You can create a connection to:</w:t>
      </w:r>
    </w:p>
    <w:p w14:paraId="62986313" w14:textId="77777777" w:rsidR="00114362" w:rsidRPr="00114362" w:rsidRDefault="00114362" w:rsidP="00114362">
      <w:pPr>
        <w:numPr>
          <w:ilvl w:val="1"/>
          <w:numId w:val="403"/>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Apple App Store.</w:t>
      </w:r>
    </w:p>
    <w:p w14:paraId="0B1DABB1" w14:textId="77777777" w:rsidR="00114362" w:rsidRPr="00114362" w:rsidRDefault="00114362" w:rsidP="00114362">
      <w:pPr>
        <w:numPr>
          <w:ilvl w:val="1"/>
          <w:numId w:val="404"/>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Docker Registry</w:t>
      </w:r>
    </w:p>
    <w:p w14:paraId="0C506C56" w14:textId="77777777" w:rsidR="00114362" w:rsidRPr="00114362" w:rsidRDefault="00114362" w:rsidP="00114362">
      <w:pPr>
        <w:numPr>
          <w:ilvl w:val="1"/>
          <w:numId w:val="405"/>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Bitbucket.</w:t>
      </w:r>
    </w:p>
    <w:p w14:paraId="0458DA37" w14:textId="77777777" w:rsidR="00114362" w:rsidRPr="00114362" w:rsidRDefault="00114362" w:rsidP="00114362">
      <w:pPr>
        <w:numPr>
          <w:ilvl w:val="1"/>
          <w:numId w:val="406"/>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Azure Service bus.</w:t>
      </w:r>
    </w:p>
    <w:p w14:paraId="5FB82195"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case, we want to deploy a new Azure resource, so we'll use the Azure Resource Manager option.</w:t>
      </w:r>
    </w:p>
    <w:p w14:paraId="35ED3469"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Azure Resource Manager</w:t>
      </w:r>
      <w:r w:rsidRPr="00114362">
        <w:rPr>
          <w:rFonts w:ascii="Segoe UI" w:eastAsia="Times New Roman" w:hAnsi="Segoe UI" w:cs="Segoe UI"/>
          <w:color w:val="161616"/>
          <w:kern w:val="0"/>
          <w:sz w:val="24"/>
          <w:szCs w:val="24"/>
          <w:lang w:eastAsia="en-CA"/>
          <w14:ligatures w14:val="none"/>
        </w:rPr>
        <w:t> to add a new service connection.</w:t>
      </w:r>
    </w:p>
    <w:p w14:paraId="68006D78" w14:textId="366E6A0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E50AE2C" wp14:editId="14C721F5">
            <wp:extent cx="5943600" cy="5788025"/>
            <wp:effectExtent l="0" t="0" r="0" b="3175"/>
            <wp:docPr id="1547430629" name="Picture 93" descr="Screenshot of the add Azure Resource Manager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shot of the add Azure Resource Manager connection."/>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5788025"/>
                    </a:xfrm>
                    <a:prstGeom prst="rect">
                      <a:avLst/>
                    </a:prstGeom>
                    <a:noFill/>
                    <a:ln>
                      <a:noFill/>
                    </a:ln>
                  </pic:spPr>
                </pic:pic>
              </a:graphicData>
            </a:graphic>
          </wp:inline>
        </w:drawing>
      </w:r>
    </w:p>
    <w:p w14:paraId="73747FD0"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Set the </w:t>
      </w:r>
      <w:r w:rsidRPr="00114362">
        <w:rPr>
          <w:rFonts w:ascii="Segoe UI" w:eastAsia="Times New Roman" w:hAnsi="Segoe UI" w:cs="Segoe UI"/>
          <w:b/>
          <w:bCs/>
          <w:color w:val="161616"/>
          <w:kern w:val="0"/>
          <w:sz w:val="24"/>
          <w:szCs w:val="24"/>
          <w:lang w:eastAsia="en-CA"/>
          <w14:ligatures w14:val="none"/>
        </w:rPr>
        <w:t>Connection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Azure Resource Manager Service Connection</w:t>
      </w:r>
      <w:r w:rsidRPr="00114362">
        <w:rPr>
          <w:rFonts w:ascii="Segoe UI" w:eastAsia="Times New Roman" w:hAnsi="Segoe UI" w:cs="Segoe UI"/>
          <w:color w:val="161616"/>
          <w:kern w:val="0"/>
          <w:sz w:val="24"/>
          <w:szCs w:val="24"/>
          <w:lang w:eastAsia="en-CA"/>
          <w14:ligatures w14:val="none"/>
        </w:rPr>
        <w:t>, click on an Azure </w:t>
      </w:r>
      <w:r w:rsidRPr="00114362">
        <w:rPr>
          <w:rFonts w:ascii="Segoe UI" w:eastAsia="Times New Roman" w:hAnsi="Segoe UI" w:cs="Segoe UI"/>
          <w:b/>
          <w:bCs/>
          <w:color w:val="161616"/>
          <w:kern w:val="0"/>
          <w:sz w:val="24"/>
          <w:szCs w:val="24"/>
          <w:lang w:eastAsia="en-CA"/>
          <w14:ligatures w14:val="none"/>
        </w:rPr>
        <w:t>Subscription</w:t>
      </w:r>
      <w:r w:rsidRPr="00114362">
        <w:rPr>
          <w:rFonts w:ascii="Segoe UI" w:eastAsia="Times New Roman" w:hAnsi="Segoe UI" w:cs="Segoe UI"/>
          <w:color w:val="161616"/>
          <w:kern w:val="0"/>
          <w:sz w:val="24"/>
          <w:szCs w:val="24"/>
          <w:lang w:eastAsia="en-CA"/>
          <w14:ligatures w14:val="none"/>
        </w:rPr>
        <w:t>, then select an existing </w:t>
      </w:r>
      <w:r w:rsidRPr="00114362">
        <w:rPr>
          <w:rFonts w:ascii="Segoe UI" w:eastAsia="Times New Roman" w:hAnsi="Segoe UI" w:cs="Segoe UI"/>
          <w:b/>
          <w:bCs/>
          <w:color w:val="161616"/>
          <w:kern w:val="0"/>
          <w:sz w:val="24"/>
          <w:szCs w:val="24"/>
          <w:lang w:eastAsia="en-CA"/>
          <w14:ligatures w14:val="none"/>
        </w:rPr>
        <w:t>Resource Group</w:t>
      </w:r>
      <w:r w:rsidRPr="00114362">
        <w:rPr>
          <w:rFonts w:ascii="Segoe UI" w:eastAsia="Times New Roman" w:hAnsi="Segoe UI" w:cs="Segoe UI"/>
          <w:color w:val="161616"/>
          <w:kern w:val="0"/>
          <w:sz w:val="24"/>
          <w:szCs w:val="24"/>
          <w:lang w:eastAsia="en-CA"/>
          <w14:ligatures w14:val="none"/>
        </w:rPr>
        <w:t>.</w:t>
      </w:r>
    </w:p>
    <w:p w14:paraId="57584BFE" w14:textId="77777777" w:rsidR="00114362" w:rsidRPr="00114362" w:rsidRDefault="00114362" w:rsidP="00114362">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1682BCF"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might be prompted to sign-in Azure at this point. If so, sign-in first.</w:t>
      </w:r>
    </w:p>
    <w:p w14:paraId="44658A8D" w14:textId="2B83EBA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83675C5" wp14:editId="3B2C3F44">
            <wp:extent cx="5943600" cy="5719445"/>
            <wp:effectExtent l="0" t="0" r="0" b="0"/>
            <wp:docPr id="1737140532" name="Picture 92" descr="Screenshot of the new Azure Resource Manager Servic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eenshot of the new Azure Resource Manager Service Connection."/>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5719445"/>
                    </a:xfrm>
                    <a:prstGeom prst="rect">
                      <a:avLst/>
                    </a:prstGeom>
                    <a:noFill/>
                    <a:ln>
                      <a:noFill/>
                    </a:ln>
                  </pic:spPr>
                </pic:pic>
              </a:graphicData>
            </a:graphic>
          </wp:inline>
        </w:drawing>
      </w:r>
    </w:p>
    <w:p w14:paraId="068121DC"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Notice that what we are creating is a </w:t>
      </w:r>
      <w:r w:rsidRPr="00114362">
        <w:rPr>
          <w:rFonts w:ascii="Segoe UI" w:eastAsia="Times New Roman" w:hAnsi="Segoe UI" w:cs="Segoe UI"/>
          <w:b/>
          <w:bCs/>
          <w:color w:val="161616"/>
          <w:kern w:val="0"/>
          <w:sz w:val="24"/>
          <w:szCs w:val="24"/>
          <w:lang w:eastAsia="en-CA"/>
          <w14:ligatures w14:val="none"/>
        </w:rPr>
        <w:t>Service Principal</w:t>
      </w:r>
      <w:r w:rsidRPr="00114362">
        <w:rPr>
          <w:rFonts w:ascii="Segoe UI" w:eastAsia="Times New Roman" w:hAnsi="Segoe UI" w:cs="Segoe UI"/>
          <w:color w:val="161616"/>
          <w:kern w:val="0"/>
          <w:sz w:val="24"/>
          <w:szCs w:val="24"/>
          <w:lang w:eastAsia="en-CA"/>
          <w14:ligatures w14:val="none"/>
        </w:rPr>
        <w:t>. We'll be using the Service Principal for authenticating to Azure. At the top of the window, there's an option to set up Managed Identity Authentication instead.</w:t>
      </w:r>
    </w:p>
    <w:p w14:paraId="22FCB836"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Service Principal is a service account with only permissions in the specific subscription and resource group. It makes it a safe way to connect from the pipeline.</w:t>
      </w:r>
    </w:p>
    <w:p w14:paraId="5433A770" w14:textId="77777777" w:rsidR="00114362" w:rsidRPr="00114362" w:rsidRDefault="00114362" w:rsidP="00114362">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Important</w:t>
      </w:r>
    </w:p>
    <w:p w14:paraId="5CAB59E3"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you create a service connection with Azure, the service principal gets a contributor role to the subscription or resource group. It's not enough to upload data to blob storage for the service principal. You must explicitly add the service principal to the Storage Blob Data Contributor role. Otherwise, the release gets failed with an authorization permission mismatch error.</w:t>
      </w:r>
    </w:p>
    <w:p w14:paraId="34A45061"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 to create it. It will then be shown in the list.</w:t>
      </w:r>
    </w:p>
    <w:p w14:paraId="1EAC56D5" w14:textId="2976F62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C50F1B6" wp14:editId="6757AC39">
            <wp:extent cx="5943600" cy="3539490"/>
            <wp:effectExtent l="0" t="0" r="0" b="3810"/>
            <wp:docPr id="1645982286" name="Picture 91" descr="Screenshot of the new service connection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shot of the new service connection add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548BE8B1"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w:t>
      </w:r>
      <w:r w:rsidRPr="00114362">
        <w:rPr>
          <w:rFonts w:ascii="Segoe UI" w:eastAsia="Times New Roman" w:hAnsi="Segoe UI" w:cs="Segoe UI"/>
          <w:b/>
          <w:bCs/>
          <w:color w:val="161616"/>
          <w:kern w:val="0"/>
          <w:sz w:val="24"/>
          <w:szCs w:val="24"/>
          <w:lang w:eastAsia="en-CA"/>
          <w14:ligatures w14:val="none"/>
        </w:rPr>
        <w:t>Releases</w:t>
      </w:r>
      <w:r w:rsidRPr="00114362">
        <w:rPr>
          <w:rFonts w:ascii="Segoe UI" w:eastAsia="Times New Roman" w:hAnsi="Segoe UI" w:cs="Segoe UI"/>
          <w:color w:val="161616"/>
          <w:kern w:val="0"/>
          <w:sz w:val="24"/>
          <w:szCs w:val="24"/>
          <w:lang w:eastAsia="en-CA"/>
          <w14:ligatures w14:val="none"/>
        </w:rPr>
        <w:t>, and </w:t>
      </w:r>
      <w:r w:rsidRPr="00114362">
        <w:rPr>
          <w:rFonts w:ascii="Segoe UI" w:eastAsia="Times New Roman" w:hAnsi="Segoe UI" w:cs="Segoe UI"/>
          <w:b/>
          <w:bCs/>
          <w:color w:val="161616"/>
          <w:kern w:val="0"/>
          <w:sz w:val="24"/>
          <w:szCs w:val="24"/>
          <w:lang w:eastAsia="en-CA"/>
          <w14:ligatures w14:val="none"/>
        </w:rPr>
        <w:t>Edit</w:t>
      </w:r>
      <w:r w:rsidRPr="00114362">
        <w:rPr>
          <w:rFonts w:ascii="Segoe UI" w:eastAsia="Times New Roman" w:hAnsi="Segoe UI" w:cs="Segoe UI"/>
          <w:color w:val="161616"/>
          <w:kern w:val="0"/>
          <w:sz w:val="24"/>
          <w:szCs w:val="24"/>
          <w:lang w:eastAsia="en-CA"/>
          <w14:ligatures w14:val="none"/>
        </w:rPr>
        <w:t> in the main Parts Unlimited menu to see the release pipeline. Click the link to </w:t>
      </w:r>
      <w:r w:rsidRPr="00114362">
        <w:rPr>
          <w:rFonts w:ascii="Segoe UI" w:eastAsia="Times New Roman" w:hAnsi="Segoe UI" w:cs="Segoe UI"/>
          <w:b/>
          <w:bCs/>
          <w:color w:val="161616"/>
          <w:kern w:val="0"/>
          <w:sz w:val="24"/>
          <w:szCs w:val="24"/>
          <w:lang w:eastAsia="en-CA"/>
          <w14:ligatures w14:val="none"/>
        </w:rPr>
        <w:t>View stage tasks</w:t>
      </w:r>
      <w:r w:rsidRPr="00114362">
        <w:rPr>
          <w:rFonts w:ascii="Segoe UI" w:eastAsia="Times New Roman" w:hAnsi="Segoe UI" w:cs="Segoe UI"/>
          <w:color w:val="161616"/>
          <w:kern w:val="0"/>
          <w:sz w:val="24"/>
          <w:szCs w:val="24"/>
          <w:lang w:eastAsia="en-CA"/>
          <w14:ligatures w14:val="none"/>
        </w:rPr>
        <w:t>.</w:t>
      </w:r>
    </w:p>
    <w:p w14:paraId="166ABACD" w14:textId="403DDD2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855C993" wp14:editId="76233890">
            <wp:extent cx="3061335" cy="2019935"/>
            <wp:effectExtent l="0" t="0" r="5715" b="0"/>
            <wp:docPr id="264429557" name="Picture 90" descr="Screenshot of the stage tasks from the Parts Unlimite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reenshot of the stage tasks from the Parts Unlimited menu."/>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061335" cy="2019935"/>
                    </a:xfrm>
                    <a:prstGeom prst="rect">
                      <a:avLst/>
                    </a:prstGeom>
                    <a:noFill/>
                    <a:ln>
                      <a:noFill/>
                    </a:ln>
                  </pic:spPr>
                </pic:pic>
              </a:graphicData>
            </a:graphic>
          </wp:inline>
        </w:drawing>
      </w:r>
    </w:p>
    <w:p w14:paraId="178CFE8D"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current list of tasks is then shown. Because we started with an empty template, there are no tasks yet. Each stage can execute many tasks.</w:t>
      </w:r>
    </w:p>
    <w:p w14:paraId="170E23EB" w14:textId="083BBF7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E23135A" wp14:editId="432F4A21">
            <wp:extent cx="5943600" cy="2124075"/>
            <wp:effectExtent l="0" t="0" r="0" b="9525"/>
            <wp:docPr id="1651339897" name="Picture 89" descr="Screenshot of the message showing no tasks yet, only the agen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reenshot of the message showing no tasks yet, only the agent job."/>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1484A6CC"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w:t>
      </w:r>
      <w:r w:rsidRPr="00114362">
        <w:rPr>
          <w:rFonts w:ascii="Segoe UI" w:eastAsia="Times New Roman" w:hAnsi="Segoe UI" w:cs="Segoe UI"/>
          <w:color w:val="161616"/>
          <w:kern w:val="0"/>
          <w:sz w:val="24"/>
          <w:szCs w:val="24"/>
          <w:lang w:eastAsia="en-CA"/>
          <w14:ligatures w14:val="none"/>
        </w:rPr>
        <w:t> sign to the right of the </w:t>
      </w:r>
      <w:r w:rsidRPr="00114362">
        <w:rPr>
          <w:rFonts w:ascii="Segoe UI" w:eastAsia="Times New Roman" w:hAnsi="Segoe UI" w:cs="Segoe UI"/>
          <w:b/>
          <w:bCs/>
          <w:color w:val="161616"/>
          <w:kern w:val="0"/>
          <w:sz w:val="24"/>
          <w:szCs w:val="24"/>
          <w:lang w:eastAsia="en-CA"/>
          <w14:ligatures w14:val="none"/>
        </w:rPr>
        <w:t>Agent job</w:t>
      </w:r>
      <w:r w:rsidRPr="00114362">
        <w:rPr>
          <w:rFonts w:ascii="Segoe UI" w:eastAsia="Times New Roman" w:hAnsi="Segoe UI" w:cs="Segoe UI"/>
          <w:color w:val="161616"/>
          <w:kern w:val="0"/>
          <w:sz w:val="24"/>
          <w:szCs w:val="24"/>
          <w:lang w:eastAsia="en-CA"/>
          <w14:ligatures w14:val="none"/>
        </w:rPr>
        <w:t> to add a new task. See the available list of task types.</w:t>
      </w:r>
    </w:p>
    <w:p w14:paraId="3FFF8AF8" w14:textId="5896A6A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2AA1C6A" wp14:editId="5DC48E5E">
            <wp:extent cx="5943600" cy="2357120"/>
            <wp:effectExtent l="0" t="0" r="0" b="5080"/>
            <wp:docPr id="740691497" name="Picture 88" descr="Screenshot of the available tas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creenshot of the available task types."/>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357120"/>
                    </a:xfrm>
                    <a:prstGeom prst="rect">
                      <a:avLst/>
                    </a:prstGeom>
                    <a:noFill/>
                    <a:ln>
                      <a:noFill/>
                    </a:ln>
                  </pic:spPr>
                </pic:pic>
              </a:graphicData>
            </a:graphic>
          </wp:inline>
        </w:drawing>
      </w:r>
    </w:p>
    <w:p w14:paraId="49832209"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Search</w:t>
      </w:r>
      <w:r w:rsidRPr="00114362">
        <w:rPr>
          <w:rFonts w:ascii="Segoe UI" w:eastAsia="Times New Roman" w:hAnsi="Segoe UI" w:cs="Segoe UI"/>
          <w:color w:val="161616"/>
          <w:kern w:val="0"/>
          <w:sz w:val="24"/>
          <w:szCs w:val="24"/>
          <w:lang w:eastAsia="en-CA"/>
          <w14:ligatures w14:val="none"/>
        </w:rPr>
        <w:t> box, enter the word </w:t>
      </w:r>
      <w:r w:rsidRPr="00114362">
        <w:rPr>
          <w:rFonts w:ascii="Segoe UI" w:eastAsia="Times New Roman" w:hAnsi="Segoe UI" w:cs="Segoe UI"/>
          <w:b/>
          <w:bCs/>
          <w:color w:val="161616"/>
          <w:kern w:val="0"/>
          <w:sz w:val="24"/>
          <w:szCs w:val="24"/>
          <w:lang w:eastAsia="en-CA"/>
          <w14:ligatures w14:val="none"/>
        </w:rPr>
        <w:t>storage</w:t>
      </w:r>
      <w:r w:rsidRPr="00114362">
        <w:rPr>
          <w:rFonts w:ascii="Segoe UI" w:eastAsia="Times New Roman" w:hAnsi="Segoe UI" w:cs="Segoe UI"/>
          <w:color w:val="161616"/>
          <w:kern w:val="0"/>
          <w:sz w:val="24"/>
          <w:szCs w:val="24"/>
          <w:lang w:eastAsia="en-CA"/>
          <w14:ligatures w14:val="none"/>
        </w:rPr>
        <w:t> and see the list of storage-related tasks. These include standard tasks and tasks available from the Marketplace.</w:t>
      </w:r>
    </w:p>
    <w:p w14:paraId="46BD9A39" w14:textId="0B5BCD64"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310FB9C" wp14:editId="24F2A2C9">
            <wp:extent cx="5943600" cy="2971800"/>
            <wp:effectExtent l="0" t="0" r="0" b="0"/>
            <wp:docPr id="987386337" name="Picture 87" descr="Screenshot of the available storage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creenshot of the available storage tasks."/>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2D24635"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We'll use the Azure file copy task to copy one of our source files to a storage account container.</w:t>
      </w:r>
    </w:p>
    <w:p w14:paraId="07DC66BA"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over the </w:t>
      </w:r>
      <w:r w:rsidRPr="00114362">
        <w:rPr>
          <w:rFonts w:ascii="Segoe UI" w:eastAsia="Times New Roman" w:hAnsi="Segoe UI" w:cs="Segoe UI"/>
          <w:b/>
          <w:bCs/>
          <w:color w:val="161616"/>
          <w:kern w:val="0"/>
          <w:sz w:val="24"/>
          <w:szCs w:val="24"/>
          <w:lang w:eastAsia="en-CA"/>
          <w14:ligatures w14:val="none"/>
        </w:rPr>
        <w:t>Azure file copy</w:t>
      </w:r>
      <w:r w:rsidRPr="00114362">
        <w:rPr>
          <w:rFonts w:ascii="Segoe UI" w:eastAsia="Times New Roman" w:hAnsi="Segoe UI" w:cs="Segoe UI"/>
          <w:color w:val="161616"/>
          <w:kern w:val="0"/>
          <w:sz w:val="24"/>
          <w:szCs w:val="24"/>
          <w:lang w:eastAsia="en-CA"/>
          <w14:ligatures w14:val="none"/>
        </w:rPr>
        <w:t> task type and click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 when it appears. The task will be added to the stage but requires further configuration.</w:t>
      </w:r>
    </w:p>
    <w:p w14:paraId="2D5DB0A2" w14:textId="0563C7FA"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D912EC5" wp14:editId="5B0FBA1D">
            <wp:extent cx="3347720" cy="1741170"/>
            <wp:effectExtent l="0" t="0" r="5080" b="0"/>
            <wp:docPr id="1460390711" name="Picture 86" descr="Screenshot of the added file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creenshot of the added file copy."/>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347720" cy="1741170"/>
                    </a:xfrm>
                    <a:prstGeom prst="rect">
                      <a:avLst/>
                    </a:prstGeom>
                    <a:noFill/>
                    <a:ln>
                      <a:noFill/>
                    </a:ln>
                  </pic:spPr>
                </pic:pic>
              </a:graphicData>
            </a:graphic>
          </wp:inline>
        </w:drawing>
      </w:r>
    </w:p>
    <w:p w14:paraId="7E4E0021"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File Copy</w:t>
      </w:r>
      <w:r w:rsidRPr="00114362">
        <w:rPr>
          <w:rFonts w:ascii="Segoe UI" w:eastAsia="Times New Roman" w:hAnsi="Segoe UI" w:cs="Segoe UI"/>
          <w:color w:val="161616"/>
          <w:kern w:val="0"/>
          <w:sz w:val="24"/>
          <w:szCs w:val="24"/>
          <w:lang w:eastAsia="en-CA"/>
          <w14:ligatures w14:val="none"/>
        </w:rPr>
        <w:t> task to see the required settings. Select the latest task version.</w:t>
      </w:r>
    </w:p>
    <w:p w14:paraId="1167E48F" w14:textId="0B8F9A1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5BBFDA9" wp14:editId="12BD8478">
            <wp:extent cx="5943600" cy="4265295"/>
            <wp:effectExtent l="0" t="0" r="0" b="1905"/>
            <wp:docPr id="616539130" name="Picture 85" descr="Screenshot of the required settings to select the latest task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creenshot of the required settings to select the latest task version."/>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4265295"/>
                    </a:xfrm>
                    <a:prstGeom prst="rect">
                      <a:avLst/>
                    </a:prstGeom>
                    <a:noFill/>
                    <a:ln>
                      <a:noFill/>
                    </a:ln>
                  </pic:spPr>
                </pic:pic>
              </a:graphicData>
            </a:graphic>
          </wp:inline>
        </w:drawing>
      </w:r>
    </w:p>
    <w:p w14:paraId="59B7EB15"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Set the </w:t>
      </w:r>
      <w:r w:rsidRPr="00114362">
        <w:rPr>
          <w:rFonts w:ascii="Segoe UI" w:eastAsia="Times New Roman" w:hAnsi="Segoe UI" w:cs="Segoe UI"/>
          <w:b/>
          <w:bCs/>
          <w:color w:val="161616"/>
          <w:kern w:val="0"/>
          <w:sz w:val="24"/>
          <w:szCs w:val="24"/>
          <w:lang w:eastAsia="en-CA"/>
          <w14:ligatures w14:val="none"/>
        </w:rPr>
        <w:t>Display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Backup website zip file</w:t>
      </w:r>
      <w:r w:rsidRPr="00114362">
        <w:rPr>
          <w:rFonts w:ascii="Segoe UI" w:eastAsia="Times New Roman" w:hAnsi="Segoe UI" w:cs="Segoe UI"/>
          <w:color w:val="161616"/>
          <w:kern w:val="0"/>
          <w:sz w:val="24"/>
          <w:szCs w:val="24"/>
          <w:lang w:eastAsia="en-CA"/>
          <w14:ligatures w14:val="none"/>
        </w:rPr>
        <w:t>, click the ellipsis beside </w:t>
      </w:r>
      <w:r w:rsidRPr="00114362">
        <w:rPr>
          <w:rFonts w:ascii="Segoe UI" w:eastAsia="Times New Roman" w:hAnsi="Segoe UI" w:cs="Segoe UI"/>
          <w:b/>
          <w:bCs/>
          <w:color w:val="161616"/>
          <w:kern w:val="0"/>
          <w:sz w:val="24"/>
          <w:szCs w:val="24"/>
          <w:lang w:eastAsia="en-CA"/>
          <w14:ligatures w14:val="none"/>
        </w:rPr>
        <w:t>Source, locate</w:t>
      </w:r>
      <w:r w:rsidRPr="00114362">
        <w:rPr>
          <w:rFonts w:ascii="Segoe UI" w:eastAsia="Times New Roman" w:hAnsi="Segoe UI" w:cs="Segoe UI"/>
          <w:color w:val="161616"/>
          <w:kern w:val="0"/>
          <w:sz w:val="24"/>
          <w:szCs w:val="24"/>
          <w:lang w:eastAsia="en-CA"/>
          <w14:ligatures w14:val="none"/>
        </w:rPr>
        <w:t> the file as follows, and click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 to select it.</w:t>
      </w:r>
    </w:p>
    <w:p w14:paraId="7FC27A1D" w14:textId="22133A53"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17FEE875" wp14:editId="73C9DC3E">
            <wp:extent cx="5136515" cy="5319395"/>
            <wp:effectExtent l="0" t="0" r="6985" b="0"/>
            <wp:docPr id="1393554513" name="Picture 84" descr="Screenshot of the select file or fold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creenshot of the select file or folder option."/>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136515" cy="5319395"/>
                    </a:xfrm>
                    <a:prstGeom prst="rect">
                      <a:avLst/>
                    </a:prstGeom>
                    <a:noFill/>
                    <a:ln>
                      <a:noFill/>
                    </a:ln>
                  </pic:spPr>
                </pic:pic>
              </a:graphicData>
            </a:graphic>
          </wp:inline>
        </w:drawing>
      </w:r>
    </w:p>
    <w:p w14:paraId="62D3A38B"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 then need to provide details on connecting to the Azure subscription. The easiest and most secure way is to use our new Service Connection.</w:t>
      </w:r>
    </w:p>
    <w:p w14:paraId="6C35F2D2"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Find and select the </w:t>
      </w:r>
      <w:r w:rsidRPr="00114362">
        <w:rPr>
          <w:rFonts w:ascii="Segoe UI" w:eastAsia="Times New Roman" w:hAnsi="Segoe UI" w:cs="Segoe UI"/>
          <w:b/>
          <w:bCs/>
          <w:color w:val="161616"/>
          <w:kern w:val="0"/>
          <w:sz w:val="24"/>
          <w:szCs w:val="24"/>
          <w:lang w:eastAsia="en-CA"/>
          <w14:ligatures w14:val="none"/>
        </w:rPr>
        <w:t>Azure Resource Manager Service Connection</w:t>
      </w:r>
      <w:r w:rsidRPr="00114362">
        <w:rPr>
          <w:rFonts w:ascii="Segoe UI" w:eastAsia="Times New Roman" w:hAnsi="Segoe UI" w:cs="Segoe UI"/>
          <w:color w:val="161616"/>
          <w:kern w:val="0"/>
          <w:sz w:val="24"/>
          <w:szCs w:val="24"/>
          <w:lang w:eastAsia="en-CA"/>
          <w14:ligatures w14:val="none"/>
        </w:rPr>
        <w:t> we created from the </w:t>
      </w:r>
      <w:r w:rsidRPr="00114362">
        <w:rPr>
          <w:rFonts w:ascii="Segoe UI" w:eastAsia="Times New Roman" w:hAnsi="Segoe UI" w:cs="Segoe UI"/>
          <w:b/>
          <w:bCs/>
          <w:color w:val="161616"/>
          <w:kern w:val="0"/>
          <w:sz w:val="24"/>
          <w:szCs w:val="24"/>
          <w:lang w:eastAsia="en-CA"/>
          <w14:ligatures w14:val="none"/>
        </w:rPr>
        <w:t>Azure Subscription</w:t>
      </w:r>
      <w:r w:rsidRPr="00114362">
        <w:rPr>
          <w:rFonts w:ascii="Segoe UI" w:eastAsia="Times New Roman" w:hAnsi="Segoe UI" w:cs="Segoe UI"/>
          <w:color w:val="161616"/>
          <w:kern w:val="0"/>
          <w:sz w:val="24"/>
          <w:szCs w:val="24"/>
          <w:lang w:eastAsia="en-CA"/>
          <w14:ligatures w14:val="none"/>
        </w:rPr>
        <w:t> drop-down list.</w:t>
      </w:r>
    </w:p>
    <w:p w14:paraId="6CB14EA2" w14:textId="20E3663F"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9287C7D" wp14:editId="47123761">
            <wp:extent cx="5430520" cy="1336040"/>
            <wp:effectExtent l="0" t="0" r="0" b="0"/>
            <wp:docPr id="1842166563" name="Picture 83" descr="Screenshot of the available Service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creenshot of the available Service Connections."/>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30520" cy="1336040"/>
                    </a:xfrm>
                    <a:prstGeom prst="rect">
                      <a:avLst/>
                    </a:prstGeom>
                    <a:noFill/>
                    <a:ln>
                      <a:noFill/>
                    </a:ln>
                  </pic:spPr>
                </pic:pic>
              </a:graphicData>
            </a:graphic>
          </wp:inline>
        </w:drawing>
      </w:r>
    </w:p>
    <w:p w14:paraId="69228FDD"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From the </w:t>
      </w:r>
      <w:r w:rsidRPr="00114362">
        <w:rPr>
          <w:rFonts w:ascii="Segoe UI" w:eastAsia="Times New Roman" w:hAnsi="Segoe UI" w:cs="Segoe UI"/>
          <w:b/>
          <w:bCs/>
          <w:color w:val="161616"/>
          <w:kern w:val="0"/>
          <w:sz w:val="24"/>
          <w:szCs w:val="24"/>
          <w:lang w:eastAsia="en-CA"/>
          <w14:ligatures w14:val="none"/>
        </w:rPr>
        <w:t>Destination Type</w:t>
      </w:r>
      <w:r w:rsidRPr="00114362">
        <w:rPr>
          <w:rFonts w:ascii="Segoe UI" w:eastAsia="Times New Roman" w:hAnsi="Segoe UI" w:cs="Segoe UI"/>
          <w:color w:val="161616"/>
          <w:kern w:val="0"/>
          <w:sz w:val="24"/>
          <w:szCs w:val="24"/>
          <w:lang w:eastAsia="en-CA"/>
          <w14:ligatures w14:val="none"/>
        </w:rPr>
        <w:t> drop-down list, select </w:t>
      </w:r>
      <w:r w:rsidRPr="00114362">
        <w:rPr>
          <w:rFonts w:ascii="Segoe UI" w:eastAsia="Times New Roman" w:hAnsi="Segoe UI" w:cs="Segoe UI"/>
          <w:b/>
          <w:bCs/>
          <w:color w:val="161616"/>
          <w:kern w:val="0"/>
          <w:sz w:val="24"/>
          <w:szCs w:val="24"/>
          <w:lang w:eastAsia="en-CA"/>
          <w14:ligatures w14:val="none"/>
        </w:rPr>
        <w:t>Azure Blob</w:t>
      </w:r>
      <w:r w:rsidRPr="00114362">
        <w:rPr>
          <w:rFonts w:ascii="Segoe UI" w:eastAsia="Times New Roman" w:hAnsi="Segoe UI" w:cs="Segoe UI"/>
          <w:color w:val="161616"/>
          <w:kern w:val="0"/>
          <w:sz w:val="24"/>
          <w:szCs w:val="24"/>
          <w:lang w:eastAsia="en-CA"/>
          <w14:ligatures w14:val="none"/>
        </w:rPr>
        <w:t>, and from the </w:t>
      </w:r>
      <w:r w:rsidRPr="00114362">
        <w:rPr>
          <w:rFonts w:ascii="Segoe UI" w:eastAsia="Times New Roman" w:hAnsi="Segoe UI" w:cs="Segoe UI"/>
          <w:b/>
          <w:bCs/>
          <w:color w:val="161616"/>
          <w:kern w:val="0"/>
          <w:sz w:val="24"/>
          <w:szCs w:val="24"/>
          <w:lang w:eastAsia="en-CA"/>
          <w14:ligatures w14:val="none"/>
        </w:rPr>
        <w:t>RM Storage Account</w:t>
      </w:r>
      <w:r w:rsidRPr="00114362">
        <w:rPr>
          <w:rFonts w:ascii="Segoe UI" w:eastAsia="Times New Roman" w:hAnsi="Segoe UI" w:cs="Segoe UI"/>
          <w:color w:val="161616"/>
          <w:kern w:val="0"/>
          <w:sz w:val="24"/>
          <w:szCs w:val="24"/>
          <w:lang w:eastAsia="en-CA"/>
          <w14:ligatures w14:val="none"/>
        </w:rPr>
        <w:t> and </w:t>
      </w:r>
      <w:r w:rsidRPr="00114362">
        <w:rPr>
          <w:rFonts w:ascii="Segoe UI" w:eastAsia="Times New Roman" w:hAnsi="Segoe UI" w:cs="Segoe UI"/>
          <w:b/>
          <w:bCs/>
          <w:color w:val="161616"/>
          <w:kern w:val="0"/>
          <w:sz w:val="24"/>
          <w:szCs w:val="24"/>
          <w:lang w:eastAsia="en-CA"/>
          <w14:ligatures w14:val="none"/>
        </w:rPr>
        <w:t>Container Name</w:t>
      </w:r>
      <w:r w:rsidRPr="00114362">
        <w:rPr>
          <w:rFonts w:ascii="Segoe UI" w:eastAsia="Times New Roman" w:hAnsi="Segoe UI" w:cs="Segoe UI"/>
          <w:color w:val="161616"/>
          <w:kern w:val="0"/>
          <w:sz w:val="24"/>
          <w:szCs w:val="24"/>
          <w:lang w:eastAsia="en-CA"/>
          <w14:ligatures w14:val="none"/>
        </w:rPr>
        <w:t>, select the storage account, enter the container's name, then click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at the top of the screen,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w:t>
      </w:r>
    </w:p>
    <w:p w14:paraId="6DF60A97" w14:textId="04977EE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113C92CB" wp14:editId="0A01DD67">
            <wp:extent cx="5943600" cy="2049145"/>
            <wp:effectExtent l="0" t="0" r="0" b="8255"/>
            <wp:docPr id="216973811" name="Picture 82" descr="Screenshot of the blob contain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creenshot of the blob container settings."/>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049145"/>
                    </a:xfrm>
                    <a:prstGeom prst="rect">
                      <a:avLst/>
                    </a:prstGeom>
                    <a:noFill/>
                    <a:ln>
                      <a:noFill/>
                    </a:ln>
                  </pic:spPr>
                </pic:pic>
              </a:graphicData>
            </a:graphic>
          </wp:inline>
        </w:drawing>
      </w:r>
    </w:p>
    <w:p w14:paraId="130145FC"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To test the task, click </w:t>
      </w:r>
      <w:r w:rsidRPr="00114362">
        <w:rPr>
          <w:rFonts w:ascii="Segoe UI" w:eastAsia="Times New Roman" w:hAnsi="Segoe UI" w:cs="Segoe UI"/>
          <w:b/>
          <w:bCs/>
          <w:color w:val="161616"/>
          <w:kern w:val="0"/>
          <w:sz w:val="24"/>
          <w:szCs w:val="24"/>
          <w:lang w:eastAsia="en-CA"/>
          <w14:ligatures w14:val="none"/>
        </w:rPr>
        <w:t>Create release</w:t>
      </w:r>
      <w:r w:rsidRPr="00114362">
        <w:rPr>
          <w:rFonts w:ascii="Segoe UI" w:eastAsia="Times New Roman" w:hAnsi="Segoe UI" w:cs="Segoe UI"/>
          <w:color w:val="161616"/>
          <w:kern w:val="0"/>
          <w:sz w:val="24"/>
          <w:szCs w:val="24"/>
          <w:lang w:eastAsia="en-CA"/>
          <w14:ligatures w14:val="none"/>
        </w:rPr>
        <w:t>, and in the </w:t>
      </w:r>
      <w:r w:rsidRPr="00114362">
        <w:rPr>
          <w:rFonts w:ascii="Segoe UI" w:eastAsia="Times New Roman" w:hAnsi="Segoe UI" w:cs="Segoe UI"/>
          <w:b/>
          <w:bCs/>
          <w:color w:val="161616"/>
          <w:kern w:val="0"/>
          <w:sz w:val="24"/>
          <w:szCs w:val="24"/>
          <w:lang w:eastAsia="en-CA"/>
          <w14:ligatures w14:val="none"/>
        </w:rPr>
        <w:t>Create a new release</w:t>
      </w:r>
      <w:r w:rsidRPr="00114362">
        <w:rPr>
          <w:rFonts w:ascii="Segoe UI" w:eastAsia="Times New Roman" w:hAnsi="Segoe UI" w:cs="Segoe UI"/>
          <w:color w:val="161616"/>
          <w:kern w:val="0"/>
          <w:sz w:val="24"/>
          <w:szCs w:val="24"/>
          <w:lang w:eastAsia="en-CA"/>
          <w14:ligatures w14:val="none"/>
        </w:rPr>
        <w:t> pane, click </w:t>
      </w:r>
      <w:r w:rsidRPr="00114362">
        <w:rPr>
          <w:rFonts w:ascii="Segoe UI" w:eastAsia="Times New Roman" w:hAnsi="Segoe UI" w:cs="Segoe UI"/>
          <w:b/>
          <w:bCs/>
          <w:color w:val="161616"/>
          <w:kern w:val="0"/>
          <w:sz w:val="24"/>
          <w:szCs w:val="24"/>
          <w:lang w:eastAsia="en-CA"/>
          <w14:ligatures w14:val="none"/>
        </w:rPr>
        <w:t>Create</w:t>
      </w:r>
      <w:r w:rsidRPr="00114362">
        <w:rPr>
          <w:rFonts w:ascii="Segoe UI" w:eastAsia="Times New Roman" w:hAnsi="Segoe UI" w:cs="Segoe UI"/>
          <w:color w:val="161616"/>
          <w:kern w:val="0"/>
          <w:sz w:val="24"/>
          <w:szCs w:val="24"/>
          <w:lang w:eastAsia="en-CA"/>
          <w14:ligatures w14:val="none"/>
        </w:rPr>
        <w:t>.</w:t>
      </w:r>
    </w:p>
    <w:p w14:paraId="32E6833A"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new release to view the details.</w:t>
      </w:r>
    </w:p>
    <w:p w14:paraId="50452821" w14:textId="13D64B6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BD81EE1" wp14:editId="544C72A0">
            <wp:extent cx="4643755" cy="1749425"/>
            <wp:effectExtent l="0" t="0" r="4445" b="3175"/>
            <wp:docPr id="1259927621" name="Picture 81" descr="Screenshot of the release to all enviro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creenshot of the release to all environments."/>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643755" cy="1749425"/>
                    </a:xfrm>
                    <a:prstGeom prst="rect">
                      <a:avLst/>
                    </a:prstGeom>
                    <a:noFill/>
                    <a:ln>
                      <a:noFill/>
                    </a:ln>
                  </pic:spPr>
                </pic:pic>
              </a:graphicData>
            </a:graphic>
          </wp:inline>
        </w:drawing>
      </w:r>
    </w:p>
    <w:p w14:paraId="08214E96"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On the release page, approve the release so that it can continue.</w:t>
      </w:r>
    </w:p>
    <w:p w14:paraId="00D086BF"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Once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has been completed, you should see the file in the Azure storage account.</w:t>
      </w:r>
    </w:p>
    <w:p w14:paraId="5ACDEDFB" w14:textId="197FF752"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D25933B" wp14:editId="53CA788F">
            <wp:extent cx="5943600" cy="1253490"/>
            <wp:effectExtent l="0" t="0" r="0" b="3810"/>
            <wp:docPr id="1981351154" name="Picture 80" descr="Screenshot of file in storage in 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creenshot of file in storage in Azure Storag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1253490"/>
                    </a:xfrm>
                    <a:prstGeom prst="rect">
                      <a:avLst/>
                    </a:prstGeom>
                    <a:noFill/>
                    <a:ln>
                      <a:noFill/>
                    </a:ln>
                  </pic:spPr>
                </pic:pic>
              </a:graphicData>
            </a:graphic>
          </wp:inline>
        </w:drawing>
      </w:r>
    </w:p>
    <w:p w14:paraId="292F908D"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 key advantage of using service connections is that this type of connection is managed in a single place within the project settings. It doesn't involve connection details spread throughout the pipeline tasks.</w:t>
      </w:r>
    </w:p>
    <w:p w14:paraId="632F96C7" w14:textId="77777777" w:rsidR="00114362" w:rsidRDefault="00114362"/>
    <w:p w14:paraId="3421E03E"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automated integration and functional test automation</w:t>
      </w:r>
    </w:p>
    <w:p w14:paraId="12A46C2A"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8D63F3B" w14:textId="77777777" w:rsidR="00114362" w:rsidRDefault="00114362" w:rsidP="00114362">
      <w:pPr>
        <w:numPr>
          <w:ilvl w:val="0"/>
          <w:numId w:val="407"/>
        </w:numPr>
        <w:shd w:val="clear" w:color="auto" w:fill="FFFFFF"/>
        <w:spacing w:after="0" w:line="240" w:lineRule="auto"/>
        <w:rPr>
          <w:rFonts w:ascii="Segoe UI" w:hAnsi="Segoe UI" w:cs="Segoe UI"/>
        </w:rPr>
      </w:pPr>
      <w:r>
        <w:rPr>
          <w:rFonts w:ascii="Segoe UI" w:hAnsi="Segoe UI" w:cs="Segoe UI"/>
        </w:rPr>
        <w:t>6 minutes</w:t>
      </w:r>
    </w:p>
    <w:p w14:paraId="5E448835"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The first thing that comes to mind about Continuous Delivery is that everything needs to be automated.</w:t>
      </w:r>
    </w:p>
    <w:p w14:paraId="062A47E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Otherwise, you can't deploy multiple times a day. But how to deal with testing, then?</w:t>
      </w:r>
    </w:p>
    <w:p w14:paraId="1F160D7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Many companies still have a broad suite of manual tests to be run before delivering to production. Somehow these tests need to run every time a new release is created.</w:t>
      </w:r>
    </w:p>
    <w:p w14:paraId="2C0E6053"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Instead of automating all your manual tests into automated UI tests, you need to rethink your testing strategy.</w:t>
      </w:r>
    </w:p>
    <w:p w14:paraId="3E92137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Lisa Crispin describes in her book Agile Testing that you can divide your tests into multiple categories.</w:t>
      </w:r>
    </w:p>
    <w:p w14:paraId="05008DE0" w14:textId="4D9E56AD"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81DA3CE" wp14:editId="0F51BBCD">
            <wp:extent cx="5943600" cy="4344670"/>
            <wp:effectExtent l="0" t="0" r="0" b="0"/>
            <wp:docPr id="562535221" name="Picture 96" descr="Screenshot of the agile testing quad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creenshot of the agile testing quadrants."/>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4344670"/>
                    </a:xfrm>
                    <a:prstGeom prst="rect">
                      <a:avLst/>
                    </a:prstGeom>
                    <a:noFill/>
                    <a:ln>
                      <a:noFill/>
                    </a:ln>
                  </pic:spPr>
                </pic:pic>
              </a:graphicData>
            </a:graphic>
          </wp:inline>
        </w:drawing>
      </w:r>
      <w:r>
        <w:rPr>
          <w:rFonts w:ascii="Segoe UI" w:hAnsi="Segoe UI" w:cs="Segoe UI"/>
          <w:color w:val="161616"/>
        </w:rPr>
        <w:br/>
        <w:t>Source: </w:t>
      </w:r>
      <w:hyperlink r:id="rId410" w:history="1">
        <w:r>
          <w:rPr>
            <w:rStyle w:val="Hyperlink"/>
            <w:rFonts w:ascii="Segoe UI" w:hAnsi="Segoe UI" w:cs="Segoe UI"/>
            <w:u w:val="none"/>
          </w:rPr>
          <w:t>https://lisacrispin.com/2011/11/08/using-the-agile-testing-quadrants</w:t>
        </w:r>
      </w:hyperlink>
    </w:p>
    <w:p w14:paraId="014F8A38" w14:textId="77777777" w:rsidR="00114362" w:rsidRDefault="00114362" w:rsidP="00114362">
      <w:pPr>
        <w:pStyle w:val="NormalWeb"/>
        <w:shd w:val="clear" w:color="auto" w:fill="FFFFFF"/>
        <w:rPr>
          <w:rFonts w:ascii="Segoe UI" w:hAnsi="Segoe UI" w:cs="Segoe UI"/>
          <w:color w:val="161616"/>
        </w:rPr>
      </w:pPr>
      <w:r w:rsidRPr="00E843A4">
        <w:rPr>
          <w:rFonts w:ascii="Segoe UI" w:hAnsi="Segoe UI" w:cs="Segoe UI"/>
          <w:color w:val="161616"/>
          <w:highlight w:val="yellow"/>
        </w:rPr>
        <w:t>We can make four quadrants where each side of the square defines our targets with our tests.</w:t>
      </w:r>
    </w:p>
    <w:p w14:paraId="63763087" w14:textId="77777777" w:rsidR="00114362" w:rsidRPr="00E843A4" w:rsidRDefault="00114362" w:rsidP="00114362">
      <w:pPr>
        <w:numPr>
          <w:ilvl w:val="0"/>
          <w:numId w:val="408"/>
        </w:numPr>
        <w:shd w:val="clear" w:color="auto" w:fill="FFFFFF"/>
        <w:spacing w:after="0" w:line="240" w:lineRule="auto"/>
        <w:ind w:left="1290"/>
        <w:rPr>
          <w:rFonts w:ascii="Segoe UI" w:hAnsi="Segoe UI" w:cs="Segoe UI"/>
          <w:color w:val="161616"/>
          <w:highlight w:val="yellow"/>
        </w:rPr>
      </w:pPr>
      <w:r w:rsidRPr="00E843A4">
        <w:rPr>
          <w:rFonts w:ascii="Segoe UI" w:hAnsi="Segoe UI" w:cs="Segoe UI"/>
          <w:color w:val="161616"/>
          <w:highlight w:val="yellow"/>
        </w:rPr>
        <w:t>Business facing - the tests are more functional and often executed by end users of the system or by specialized testers that know the problem domain well.</w:t>
      </w:r>
    </w:p>
    <w:p w14:paraId="48308F00" w14:textId="77777777" w:rsidR="00114362" w:rsidRPr="00E843A4" w:rsidRDefault="00114362" w:rsidP="00114362">
      <w:pPr>
        <w:numPr>
          <w:ilvl w:val="0"/>
          <w:numId w:val="408"/>
        </w:numPr>
        <w:shd w:val="clear" w:color="auto" w:fill="FFFFFF"/>
        <w:spacing w:after="0" w:line="240" w:lineRule="auto"/>
        <w:ind w:left="1290"/>
        <w:rPr>
          <w:rFonts w:ascii="Segoe UI" w:hAnsi="Segoe UI" w:cs="Segoe UI"/>
          <w:color w:val="161616"/>
          <w:highlight w:val="yellow"/>
        </w:rPr>
      </w:pPr>
      <w:r w:rsidRPr="00E843A4">
        <w:rPr>
          <w:rFonts w:ascii="Segoe UI" w:hAnsi="Segoe UI" w:cs="Segoe UI"/>
          <w:color w:val="161616"/>
          <w:highlight w:val="yellow"/>
        </w:rPr>
        <w:t>Supporting the Team - it helps a development team get constant feedback on the product to find bugs quickly and deliver a quality build-in product.</w:t>
      </w:r>
    </w:p>
    <w:p w14:paraId="09EABDC8" w14:textId="77777777" w:rsidR="00114362" w:rsidRPr="00E843A4" w:rsidRDefault="00114362" w:rsidP="00114362">
      <w:pPr>
        <w:numPr>
          <w:ilvl w:val="0"/>
          <w:numId w:val="408"/>
        </w:numPr>
        <w:shd w:val="clear" w:color="auto" w:fill="FFFFFF"/>
        <w:spacing w:after="0" w:line="240" w:lineRule="auto"/>
        <w:ind w:left="1290"/>
        <w:rPr>
          <w:rFonts w:ascii="Segoe UI" w:hAnsi="Segoe UI" w:cs="Segoe UI"/>
          <w:color w:val="161616"/>
          <w:highlight w:val="yellow"/>
        </w:rPr>
      </w:pPr>
      <w:r w:rsidRPr="00E843A4">
        <w:rPr>
          <w:rFonts w:ascii="Segoe UI" w:hAnsi="Segoe UI" w:cs="Segoe UI"/>
          <w:color w:val="161616"/>
          <w:highlight w:val="yellow"/>
        </w:rPr>
        <w:t>Technology facing - the tests are rather technical and non-meaningful to business people. They're typical tests written and executed by the developers in a development team.</w:t>
      </w:r>
    </w:p>
    <w:p w14:paraId="0D7F5FC6" w14:textId="77777777" w:rsidR="00114362" w:rsidRPr="00E843A4" w:rsidRDefault="00114362" w:rsidP="00114362">
      <w:pPr>
        <w:numPr>
          <w:ilvl w:val="0"/>
          <w:numId w:val="408"/>
        </w:numPr>
        <w:shd w:val="clear" w:color="auto" w:fill="FFFFFF"/>
        <w:spacing w:after="0" w:line="240" w:lineRule="auto"/>
        <w:ind w:left="1290"/>
        <w:rPr>
          <w:rFonts w:ascii="Segoe UI" w:hAnsi="Segoe UI" w:cs="Segoe UI"/>
          <w:color w:val="161616"/>
          <w:highlight w:val="yellow"/>
        </w:rPr>
      </w:pPr>
      <w:r w:rsidRPr="00E843A4">
        <w:rPr>
          <w:rFonts w:ascii="Segoe UI" w:hAnsi="Segoe UI" w:cs="Segoe UI"/>
          <w:color w:val="161616"/>
          <w:highlight w:val="yellow"/>
        </w:rPr>
        <w:t>Critique Product - tests that validate a product's workings on its functional and non-functional requirements.</w:t>
      </w:r>
    </w:p>
    <w:p w14:paraId="6A89F8A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Now we can place different test types we see in the other quadrants. For example, we can put Unit tests, Component tests, and System or integration tests in the first quadrant.</w:t>
      </w:r>
    </w:p>
    <w:p w14:paraId="4A153B0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can place functional tests, Story tests, prototypes, and simulations in quadrant two. These tests support the team in delivering the correct functionality and are business-facing since they're more functional.</w:t>
      </w:r>
    </w:p>
    <w:p w14:paraId="2B86F20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quadrant three, we can place tests like exploratory, usability, acceptance, etc.</w:t>
      </w:r>
    </w:p>
    <w:p w14:paraId="7300F3D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place performance, load, security, and other non-functional requirements tests in quadrant four.</w:t>
      </w:r>
    </w:p>
    <w:p w14:paraId="0697DA3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Looking at these quadrants, specific tests are easy to automate or automated by nature. These tests are in quadrants 1 and 4. Tests that are automatable but mostly not automated by nature are the tests in quadrant 2. Tests that are the hardest to automate are in quadrant 3.</w:t>
      </w:r>
    </w:p>
    <w:p w14:paraId="0A9A8E8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also see that the tests that can't be automated or are hard to automate are tests that can be executed in an earlier phase and not after release.</w:t>
      </w:r>
    </w:p>
    <w:p w14:paraId="6659924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call shift-left, where we move the testing process towards the development cycle.</w:t>
      </w:r>
    </w:p>
    <w:p w14:paraId="154D761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need to automate as many tests as possible and test them.</w:t>
      </w:r>
    </w:p>
    <w:p w14:paraId="57B881C9" w14:textId="77777777" w:rsidR="00114362" w:rsidRPr="00612CF5" w:rsidRDefault="00114362" w:rsidP="00114362">
      <w:pPr>
        <w:pStyle w:val="NormalWeb"/>
        <w:shd w:val="clear" w:color="auto" w:fill="FFFFFF"/>
        <w:rPr>
          <w:rFonts w:ascii="Segoe UI" w:hAnsi="Segoe UI" w:cs="Segoe UI"/>
          <w:color w:val="161616"/>
          <w:highlight w:val="yellow"/>
        </w:rPr>
      </w:pPr>
      <w:r w:rsidRPr="00612CF5">
        <w:rPr>
          <w:rFonts w:ascii="Segoe UI" w:hAnsi="Segoe UI" w:cs="Segoe UI"/>
          <w:color w:val="161616"/>
          <w:highlight w:val="yellow"/>
        </w:rPr>
        <w:t>A few of the principles we can use are:</w:t>
      </w:r>
    </w:p>
    <w:p w14:paraId="5C57DAA7" w14:textId="77777777" w:rsidR="00114362" w:rsidRPr="00612CF5" w:rsidRDefault="00114362" w:rsidP="00114362">
      <w:pPr>
        <w:numPr>
          <w:ilvl w:val="0"/>
          <w:numId w:val="409"/>
        </w:numPr>
        <w:shd w:val="clear" w:color="auto" w:fill="FFFFFF"/>
        <w:spacing w:after="0" w:line="240" w:lineRule="auto"/>
        <w:ind w:left="1290"/>
        <w:rPr>
          <w:rFonts w:ascii="Segoe UI" w:hAnsi="Segoe UI" w:cs="Segoe UI"/>
          <w:color w:val="161616"/>
          <w:highlight w:val="yellow"/>
        </w:rPr>
      </w:pPr>
      <w:r w:rsidRPr="00612CF5">
        <w:rPr>
          <w:rFonts w:ascii="Segoe UI" w:hAnsi="Segoe UI" w:cs="Segoe UI"/>
          <w:color w:val="161616"/>
          <w:highlight w:val="yellow"/>
        </w:rPr>
        <w:t>Tests should be written at the lowest level possible.</w:t>
      </w:r>
    </w:p>
    <w:p w14:paraId="316C2251" w14:textId="77777777" w:rsidR="00114362" w:rsidRPr="00612CF5" w:rsidRDefault="00114362" w:rsidP="00114362">
      <w:pPr>
        <w:numPr>
          <w:ilvl w:val="0"/>
          <w:numId w:val="409"/>
        </w:numPr>
        <w:shd w:val="clear" w:color="auto" w:fill="FFFFFF"/>
        <w:spacing w:after="0" w:line="240" w:lineRule="auto"/>
        <w:ind w:left="1290"/>
        <w:rPr>
          <w:rFonts w:ascii="Segoe UI" w:hAnsi="Segoe UI" w:cs="Segoe UI"/>
          <w:color w:val="161616"/>
          <w:highlight w:val="yellow"/>
        </w:rPr>
      </w:pPr>
      <w:r w:rsidRPr="00612CF5">
        <w:rPr>
          <w:rFonts w:ascii="Segoe UI" w:hAnsi="Segoe UI" w:cs="Segoe UI"/>
          <w:color w:val="161616"/>
          <w:highlight w:val="yellow"/>
        </w:rPr>
        <w:t>Write once, and run anywhere, including the production system.</w:t>
      </w:r>
    </w:p>
    <w:p w14:paraId="1C6D5B9D" w14:textId="77777777" w:rsidR="00114362" w:rsidRPr="00612CF5" w:rsidRDefault="00114362" w:rsidP="00114362">
      <w:pPr>
        <w:numPr>
          <w:ilvl w:val="0"/>
          <w:numId w:val="409"/>
        </w:numPr>
        <w:shd w:val="clear" w:color="auto" w:fill="FFFFFF"/>
        <w:spacing w:after="0" w:line="240" w:lineRule="auto"/>
        <w:ind w:left="1290"/>
        <w:rPr>
          <w:rFonts w:ascii="Segoe UI" w:hAnsi="Segoe UI" w:cs="Segoe UI"/>
          <w:color w:val="161616"/>
          <w:highlight w:val="yellow"/>
        </w:rPr>
      </w:pPr>
      <w:r w:rsidRPr="00612CF5">
        <w:rPr>
          <w:rFonts w:ascii="Segoe UI" w:hAnsi="Segoe UI" w:cs="Segoe UI"/>
          <w:color w:val="161616"/>
          <w:highlight w:val="yellow"/>
        </w:rPr>
        <w:t>The product is designed for testability.</w:t>
      </w:r>
    </w:p>
    <w:p w14:paraId="2A6055E0" w14:textId="77777777" w:rsidR="00114362" w:rsidRPr="00612CF5" w:rsidRDefault="00114362" w:rsidP="00114362">
      <w:pPr>
        <w:numPr>
          <w:ilvl w:val="0"/>
          <w:numId w:val="409"/>
        </w:numPr>
        <w:shd w:val="clear" w:color="auto" w:fill="FFFFFF"/>
        <w:spacing w:after="0" w:line="240" w:lineRule="auto"/>
        <w:ind w:left="1290"/>
        <w:rPr>
          <w:rFonts w:ascii="Segoe UI" w:hAnsi="Segoe UI" w:cs="Segoe UI"/>
          <w:color w:val="161616"/>
          <w:highlight w:val="yellow"/>
        </w:rPr>
      </w:pPr>
      <w:r w:rsidRPr="00612CF5">
        <w:rPr>
          <w:rFonts w:ascii="Segoe UI" w:hAnsi="Segoe UI" w:cs="Segoe UI"/>
          <w:color w:val="161616"/>
          <w:highlight w:val="yellow"/>
        </w:rPr>
        <w:t>Test code is product code; only reliable tests survive.</w:t>
      </w:r>
    </w:p>
    <w:p w14:paraId="4CCB42EC" w14:textId="77777777" w:rsidR="00114362" w:rsidRPr="00612CF5" w:rsidRDefault="00114362" w:rsidP="00114362">
      <w:pPr>
        <w:numPr>
          <w:ilvl w:val="0"/>
          <w:numId w:val="409"/>
        </w:numPr>
        <w:shd w:val="clear" w:color="auto" w:fill="FFFFFF"/>
        <w:spacing w:after="0" w:line="240" w:lineRule="auto"/>
        <w:ind w:left="1290"/>
        <w:rPr>
          <w:rFonts w:ascii="Segoe UI" w:hAnsi="Segoe UI" w:cs="Segoe UI"/>
          <w:color w:val="161616"/>
          <w:highlight w:val="yellow"/>
        </w:rPr>
      </w:pPr>
      <w:r w:rsidRPr="00612CF5">
        <w:rPr>
          <w:rFonts w:ascii="Segoe UI" w:hAnsi="Segoe UI" w:cs="Segoe UI"/>
          <w:color w:val="161616"/>
          <w:highlight w:val="yellow"/>
        </w:rPr>
        <w:t>Test ownership follows product ownership.</w:t>
      </w:r>
    </w:p>
    <w:p w14:paraId="2CD33BB1" w14:textId="77777777" w:rsidR="00114362" w:rsidRDefault="00114362" w:rsidP="00114362">
      <w:pPr>
        <w:pStyle w:val="NormalWeb"/>
        <w:shd w:val="clear" w:color="auto" w:fill="FFFFFF"/>
        <w:rPr>
          <w:rFonts w:ascii="Segoe UI" w:hAnsi="Segoe UI" w:cs="Segoe UI"/>
          <w:color w:val="161616"/>
        </w:rPr>
      </w:pPr>
      <w:r w:rsidRPr="00612CF5">
        <w:rPr>
          <w:rFonts w:ascii="Segoe UI" w:hAnsi="Segoe UI" w:cs="Segoe UI"/>
          <w:color w:val="161616"/>
          <w:highlight w:val="yellow"/>
        </w:rPr>
        <w:t>By testing at the lowest level possible, you'll find many tests that don't require infrastructure or applications to be deployed.</w:t>
      </w:r>
    </w:p>
    <w:p w14:paraId="3EA5B49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can use the pipeline to execute the tests that need an app or infrastructure. We can run scripts or use specific test tools to perform tests within the pipeline.</w:t>
      </w:r>
    </w:p>
    <w:p w14:paraId="760ED787" w14:textId="77777777" w:rsidR="00114362" w:rsidRDefault="00114362" w:rsidP="00114362">
      <w:pPr>
        <w:pStyle w:val="NormalWeb"/>
        <w:shd w:val="clear" w:color="auto" w:fill="FFFFFF"/>
        <w:rPr>
          <w:rFonts w:ascii="Segoe UI" w:hAnsi="Segoe UI" w:cs="Segoe UI"/>
          <w:color w:val="161616"/>
        </w:rPr>
      </w:pPr>
      <w:r w:rsidRPr="00612CF5">
        <w:rPr>
          <w:rFonts w:ascii="Segoe UI" w:hAnsi="Segoe UI" w:cs="Segoe UI"/>
          <w:color w:val="161616"/>
          <w:highlight w:val="yellow"/>
        </w:rPr>
        <w:t xml:space="preserve">On many occasions, you execute these external tools from the pipeline, like </w:t>
      </w:r>
      <w:proofErr w:type="spellStart"/>
      <w:r w:rsidRPr="00612CF5">
        <w:rPr>
          <w:rFonts w:ascii="Segoe UI" w:hAnsi="Segoe UI" w:cs="Segoe UI"/>
          <w:color w:val="161616"/>
          <w:highlight w:val="yellow"/>
        </w:rPr>
        <w:t>Owasp</w:t>
      </w:r>
      <w:proofErr w:type="spellEnd"/>
      <w:r w:rsidRPr="00612CF5">
        <w:rPr>
          <w:rFonts w:ascii="Segoe UI" w:hAnsi="Segoe UI" w:cs="Segoe UI"/>
          <w:color w:val="161616"/>
          <w:highlight w:val="yellow"/>
        </w:rPr>
        <w:t xml:space="preserve"> ZAP, </w:t>
      </w:r>
      <w:proofErr w:type="spellStart"/>
      <w:r w:rsidRPr="00612CF5">
        <w:rPr>
          <w:rFonts w:ascii="Segoe UI" w:hAnsi="Segoe UI" w:cs="Segoe UI"/>
          <w:color w:val="161616"/>
          <w:highlight w:val="yellow"/>
        </w:rPr>
        <w:t>SpecFlow</w:t>
      </w:r>
      <w:proofErr w:type="spellEnd"/>
      <w:r w:rsidRPr="00612CF5">
        <w:rPr>
          <w:rFonts w:ascii="Segoe UI" w:hAnsi="Segoe UI" w:cs="Segoe UI"/>
          <w:color w:val="161616"/>
          <w:highlight w:val="yellow"/>
        </w:rPr>
        <w:t>, or Selenium.</w:t>
      </w:r>
    </w:p>
    <w:p w14:paraId="326F56D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use test functionality from a platform like Azure on other occasions. For example, Availability or Load Tests executed from within the cloud platform.</w:t>
      </w:r>
    </w:p>
    <w:p w14:paraId="74637F9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want to write your automated tests, choose the language that resembles the language from your code.</w:t>
      </w:r>
    </w:p>
    <w:p w14:paraId="2822F65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most cases, the application developers should also write the test, so it makes sense to use the same language. For example, write tests for your .NET application in .NET and your Angular application in Angular.</w:t>
      </w:r>
    </w:p>
    <w:p w14:paraId="60510E7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build and release agent can handle it to execute Unit Tests or other low-level tests that don't need a deployed application or infrastructure.</w:t>
      </w:r>
    </w:p>
    <w:p w14:paraId="20A5DC08" w14:textId="77777777" w:rsidR="00114362" w:rsidRDefault="00114362" w:rsidP="00114362">
      <w:pPr>
        <w:pStyle w:val="NormalWeb"/>
        <w:shd w:val="clear" w:color="auto" w:fill="FFFFFF"/>
        <w:rPr>
          <w:rFonts w:ascii="Segoe UI" w:hAnsi="Segoe UI" w:cs="Segoe UI"/>
          <w:color w:val="161616"/>
        </w:rPr>
      </w:pPr>
      <w:r w:rsidRPr="004F7402">
        <w:rPr>
          <w:rFonts w:ascii="Segoe UI" w:hAnsi="Segoe UI" w:cs="Segoe UI"/>
          <w:color w:val="161616"/>
          <w:highlight w:val="yellow"/>
        </w:rPr>
        <w:t>When you need to do tests with a UI or other specialized functionality, you need a Test agent to run the test and report the results. Installation of the test agent then needs to be done upfront or as part of the execution of your pipeline.</w:t>
      </w:r>
    </w:p>
    <w:p w14:paraId="653B5A54" w14:textId="77777777" w:rsidR="00114362" w:rsidRDefault="00114362"/>
    <w:p w14:paraId="0402CF9A"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Shift-left</w:t>
      </w:r>
    </w:p>
    <w:p w14:paraId="7AE2F6D2"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023D91C" w14:textId="77777777" w:rsidR="00114362" w:rsidRDefault="00114362" w:rsidP="00114362">
      <w:pPr>
        <w:numPr>
          <w:ilvl w:val="0"/>
          <w:numId w:val="410"/>
        </w:numPr>
        <w:shd w:val="clear" w:color="auto" w:fill="FFFFFF"/>
        <w:spacing w:after="0" w:line="240" w:lineRule="auto"/>
        <w:rPr>
          <w:rFonts w:ascii="Segoe UI" w:hAnsi="Segoe UI" w:cs="Segoe UI"/>
        </w:rPr>
      </w:pPr>
      <w:r>
        <w:rPr>
          <w:rFonts w:ascii="Segoe UI" w:hAnsi="Segoe UI" w:cs="Segoe UI"/>
        </w:rPr>
        <w:t>4 minutes</w:t>
      </w:r>
    </w:p>
    <w:p w14:paraId="2A4D0D12" w14:textId="77777777" w:rsidR="00114362" w:rsidRDefault="00114362" w:rsidP="00114362">
      <w:pPr>
        <w:pStyle w:val="NormalWeb"/>
        <w:shd w:val="clear" w:color="auto" w:fill="FFFFFF"/>
        <w:rPr>
          <w:rFonts w:ascii="Segoe UI" w:hAnsi="Segoe UI" w:cs="Segoe UI"/>
          <w:color w:val="161616"/>
        </w:rPr>
      </w:pPr>
      <w:r w:rsidRPr="004F7402">
        <w:rPr>
          <w:rFonts w:ascii="Segoe UI" w:hAnsi="Segoe UI" w:cs="Segoe UI"/>
          <w:color w:val="161616"/>
          <w:highlight w:val="yellow"/>
        </w:rPr>
        <w:t>The goal for shifting left is to move quality upstream by performing tests early in the pipeline. It represents the phrase "fail fast, fail often" combining test and process improvements reduces the time it takes for tests to be run and the impact of failures later on.</w:t>
      </w:r>
    </w:p>
    <w:p w14:paraId="68FB35C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idea is to ensure that most of the testing is complete before merging a change into the main branch.</w:t>
      </w:r>
    </w:p>
    <w:p w14:paraId="084B86D0" w14:textId="7FE2D56C"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25B2E53" wp14:editId="398D6184">
            <wp:extent cx="5943600" cy="3343910"/>
            <wp:effectExtent l="0" t="0" r="0" b="8890"/>
            <wp:docPr id="928940647" name="Picture 98" descr="Screenshot of the shift-left representation image showing Unit Tests and Functional Tests during the pipelin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creenshot of the shift-left representation image showing Unit Tests and Functional Tests during the pipeline lifecycle."/>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47F99C6" w14:textId="77777777" w:rsidR="00114362" w:rsidRPr="004F7402" w:rsidRDefault="00114362" w:rsidP="00114362">
      <w:pPr>
        <w:pStyle w:val="NormalWeb"/>
        <w:shd w:val="clear" w:color="auto" w:fill="FFFFFF"/>
        <w:rPr>
          <w:rFonts w:ascii="Segoe UI" w:hAnsi="Segoe UI" w:cs="Segoe UI"/>
          <w:color w:val="161616"/>
          <w:highlight w:val="yellow"/>
        </w:rPr>
      </w:pPr>
      <w:r w:rsidRPr="004F7402">
        <w:rPr>
          <w:rFonts w:ascii="Segoe UI" w:hAnsi="Segoe UI" w:cs="Segoe UI"/>
          <w:color w:val="161616"/>
          <w:highlight w:val="yellow"/>
        </w:rPr>
        <w:t>Many teams find their test takes too long to run during the development lifecycle.</w:t>
      </w:r>
    </w:p>
    <w:p w14:paraId="3E3B3452" w14:textId="77777777" w:rsidR="00114362" w:rsidRPr="004F7402" w:rsidRDefault="00114362" w:rsidP="00114362">
      <w:pPr>
        <w:pStyle w:val="NormalWeb"/>
        <w:shd w:val="clear" w:color="auto" w:fill="FFFFFF"/>
        <w:rPr>
          <w:rFonts w:ascii="Segoe UI" w:hAnsi="Segoe UI" w:cs="Segoe UI"/>
          <w:color w:val="161616"/>
          <w:highlight w:val="yellow"/>
        </w:rPr>
      </w:pPr>
      <w:r w:rsidRPr="004F7402">
        <w:rPr>
          <w:rFonts w:ascii="Segoe UI" w:hAnsi="Segoe UI" w:cs="Segoe UI"/>
          <w:color w:val="161616"/>
          <w:highlight w:val="yellow"/>
        </w:rPr>
        <w:t>As projects scale, the number and nature of tests will grow substantially, taking hours or days to run the complete test.</w:t>
      </w:r>
    </w:p>
    <w:p w14:paraId="0052FD24" w14:textId="77777777" w:rsidR="00114362" w:rsidRDefault="00114362" w:rsidP="00114362">
      <w:pPr>
        <w:pStyle w:val="NormalWeb"/>
        <w:shd w:val="clear" w:color="auto" w:fill="FFFFFF"/>
        <w:rPr>
          <w:rFonts w:ascii="Segoe UI" w:hAnsi="Segoe UI" w:cs="Segoe UI"/>
          <w:color w:val="161616"/>
        </w:rPr>
      </w:pPr>
      <w:r w:rsidRPr="004F7402">
        <w:rPr>
          <w:rFonts w:ascii="Segoe UI" w:hAnsi="Segoe UI" w:cs="Segoe UI"/>
          <w:color w:val="161616"/>
          <w:highlight w:val="yellow"/>
        </w:rPr>
        <w:t>They get pushed further until they're run at the last possible moment, and the benefits intended to be gained from building those tests aren't realized until long after the code has been committed.</w:t>
      </w:r>
    </w:p>
    <w:p w14:paraId="0AC60F4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There are several essential principles that DevOps teams should adhere to in implementing any quality vision.</w:t>
      </w:r>
    </w:p>
    <w:p w14:paraId="6B447E97" w14:textId="5A721E84"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F0D159D" wp14:editId="3D82B54D">
            <wp:extent cx="5943600" cy="2851150"/>
            <wp:effectExtent l="0" t="0" r="0" b="6350"/>
            <wp:docPr id="717057957" name="Picture 97" descr="Screenshot of the quality vision principles current and future test port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creenshot of the quality vision principles current and future test portfolio."/>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851150"/>
                    </a:xfrm>
                    <a:prstGeom prst="rect">
                      <a:avLst/>
                    </a:prstGeom>
                    <a:noFill/>
                    <a:ln>
                      <a:noFill/>
                    </a:ln>
                  </pic:spPr>
                </pic:pic>
              </a:graphicData>
            </a:graphic>
          </wp:inline>
        </w:drawing>
      </w:r>
    </w:p>
    <w:p w14:paraId="3DB95BB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Other important characteristics to take into consideration:</w:t>
      </w:r>
    </w:p>
    <w:p w14:paraId="0B0113CA" w14:textId="77777777" w:rsidR="00114362" w:rsidRPr="004F7402" w:rsidRDefault="00114362" w:rsidP="00114362">
      <w:pPr>
        <w:numPr>
          <w:ilvl w:val="0"/>
          <w:numId w:val="411"/>
        </w:numPr>
        <w:shd w:val="clear" w:color="auto" w:fill="FFFFFF"/>
        <w:spacing w:after="0" w:line="240" w:lineRule="auto"/>
        <w:ind w:left="1290"/>
        <w:rPr>
          <w:rFonts w:ascii="Segoe UI" w:hAnsi="Segoe UI" w:cs="Segoe UI"/>
          <w:color w:val="161616"/>
          <w:highlight w:val="yellow"/>
        </w:rPr>
      </w:pPr>
      <w:r w:rsidRPr="004F7402">
        <w:rPr>
          <w:rStyle w:val="Strong"/>
          <w:rFonts w:ascii="Segoe UI" w:hAnsi="Segoe UI" w:cs="Segoe UI"/>
          <w:color w:val="161616"/>
          <w:highlight w:val="yellow"/>
        </w:rPr>
        <w:t>Unit tests:</w:t>
      </w:r>
      <w:r w:rsidRPr="004F7402">
        <w:rPr>
          <w:rFonts w:ascii="Segoe UI" w:hAnsi="Segoe UI" w:cs="Segoe UI"/>
          <w:color w:val="161616"/>
          <w:highlight w:val="yellow"/>
        </w:rPr>
        <w:t> These tests need to be fast and reliable.</w:t>
      </w:r>
    </w:p>
    <w:p w14:paraId="4360F3B7" w14:textId="77777777" w:rsidR="00114362" w:rsidRPr="004F7402" w:rsidRDefault="00114362" w:rsidP="00114362">
      <w:pPr>
        <w:numPr>
          <w:ilvl w:val="1"/>
          <w:numId w:val="411"/>
        </w:numPr>
        <w:shd w:val="clear" w:color="auto" w:fill="FFFFFF"/>
        <w:spacing w:after="0" w:line="240" w:lineRule="auto"/>
        <w:ind w:left="2310"/>
        <w:rPr>
          <w:rFonts w:ascii="Segoe UI" w:hAnsi="Segoe UI" w:cs="Segoe UI"/>
          <w:color w:val="161616"/>
          <w:highlight w:val="yellow"/>
        </w:rPr>
      </w:pPr>
      <w:r w:rsidRPr="004F7402">
        <w:rPr>
          <w:rFonts w:ascii="Segoe UI" w:hAnsi="Segoe UI" w:cs="Segoe UI"/>
          <w:color w:val="161616"/>
          <w:highlight w:val="yellow"/>
        </w:rPr>
        <w:t>One team at Microsoft runs over 60,000 unit tests in parallel in less than 6 minutes, intending to get down to less than a minute.</w:t>
      </w:r>
    </w:p>
    <w:p w14:paraId="79728A52" w14:textId="77777777" w:rsidR="00114362" w:rsidRPr="004F7402" w:rsidRDefault="00114362" w:rsidP="00114362">
      <w:pPr>
        <w:numPr>
          <w:ilvl w:val="0"/>
          <w:numId w:val="411"/>
        </w:numPr>
        <w:shd w:val="clear" w:color="auto" w:fill="FFFFFF"/>
        <w:spacing w:after="0" w:line="240" w:lineRule="auto"/>
        <w:ind w:left="1290"/>
        <w:rPr>
          <w:rFonts w:ascii="Segoe UI" w:hAnsi="Segoe UI" w:cs="Segoe UI"/>
          <w:color w:val="161616"/>
          <w:highlight w:val="yellow"/>
        </w:rPr>
      </w:pPr>
      <w:r w:rsidRPr="004F7402">
        <w:rPr>
          <w:rStyle w:val="Strong"/>
          <w:rFonts w:ascii="Segoe UI" w:hAnsi="Segoe UI" w:cs="Segoe UI"/>
          <w:color w:val="161616"/>
          <w:highlight w:val="yellow"/>
        </w:rPr>
        <w:t>Functional tests:</w:t>
      </w:r>
      <w:r w:rsidRPr="004F7402">
        <w:rPr>
          <w:rFonts w:ascii="Segoe UI" w:hAnsi="Segoe UI" w:cs="Segoe UI"/>
          <w:color w:val="161616"/>
          <w:highlight w:val="yellow"/>
        </w:rPr>
        <w:t> Must be independent.</w:t>
      </w:r>
    </w:p>
    <w:p w14:paraId="3A3159A2" w14:textId="77777777" w:rsidR="00114362" w:rsidRPr="004F7402" w:rsidRDefault="00114362" w:rsidP="00114362">
      <w:pPr>
        <w:numPr>
          <w:ilvl w:val="0"/>
          <w:numId w:val="411"/>
        </w:numPr>
        <w:shd w:val="clear" w:color="auto" w:fill="FFFFFF"/>
        <w:spacing w:after="0" w:line="240" w:lineRule="auto"/>
        <w:ind w:left="1290"/>
        <w:rPr>
          <w:rFonts w:ascii="Segoe UI" w:hAnsi="Segoe UI" w:cs="Segoe UI"/>
          <w:color w:val="161616"/>
          <w:highlight w:val="yellow"/>
        </w:rPr>
      </w:pPr>
      <w:r w:rsidRPr="004F7402">
        <w:rPr>
          <w:rStyle w:val="Strong"/>
          <w:rFonts w:ascii="Segoe UI" w:hAnsi="Segoe UI" w:cs="Segoe UI"/>
          <w:color w:val="161616"/>
          <w:highlight w:val="yellow"/>
        </w:rPr>
        <w:t>Defining a test taxonomy</w:t>
      </w:r>
      <w:r w:rsidRPr="004F7402">
        <w:rPr>
          <w:rFonts w:ascii="Segoe UI" w:hAnsi="Segoe UI" w:cs="Segoe UI"/>
          <w:color w:val="161616"/>
          <w:highlight w:val="yellow"/>
        </w:rPr>
        <w:t> is an essential aspect of DevOps. The developers should understand the suitable types of tests in different scenarios.</w:t>
      </w:r>
    </w:p>
    <w:p w14:paraId="124880C8" w14:textId="77777777" w:rsidR="00114362" w:rsidRPr="004F7402" w:rsidRDefault="00114362" w:rsidP="00114362">
      <w:pPr>
        <w:numPr>
          <w:ilvl w:val="1"/>
          <w:numId w:val="411"/>
        </w:numPr>
        <w:shd w:val="clear" w:color="auto" w:fill="FFFFFF"/>
        <w:spacing w:after="0" w:line="240" w:lineRule="auto"/>
        <w:ind w:left="2310"/>
        <w:rPr>
          <w:rFonts w:ascii="Segoe UI" w:hAnsi="Segoe UI" w:cs="Segoe UI"/>
          <w:color w:val="161616"/>
          <w:highlight w:val="yellow"/>
        </w:rPr>
      </w:pPr>
      <w:r w:rsidRPr="004F7402">
        <w:rPr>
          <w:rStyle w:val="Strong"/>
          <w:rFonts w:ascii="Segoe UI" w:hAnsi="Segoe UI" w:cs="Segoe UI"/>
          <w:color w:val="161616"/>
          <w:highlight w:val="yellow"/>
        </w:rPr>
        <w:t>L0</w:t>
      </w:r>
      <w:r w:rsidRPr="004F7402">
        <w:rPr>
          <w:rFonts w:ascii="Segoe UI" w:hAnsi="Segoe UI" w:cs="Segoe UI"/>
          <w:color w:val="161616"/>
          <w:highlight w:val="yellow"/>
        </w:rPr>
        <w:t> tests are a broad class of fast in-memory unit tests. It's a test that depends on code in the assembly under test and nothing else.</w:t>
      </w:r>
    </w:p>
    <w:p w14:paraId="028145D6" w14:textId="77777777" w:rsidR="00114362" w:rsidRPr="004F7402" w:rsidRDefault="00114362" w:rsidP="00114362">
      <w:pPr>
        <w:numPr>
          <w:ilvl w:val="1"/>
          <w:numId w:val="411"/>
        </w:numPr>
        <w:shd w:val="clear" w:color="auto" w:fill="FFFFFF"/>
        <w:spacing w:after="0" w:line="240" w:lineRule="auto"/>
        <w:ind w:left="2310"/>
        <w:rPr>
          <w:rFonts w:ascii="Segoe UI" w:hAnsi="Segoe UI" w:cs="Segoe UI"/>
          <w:color w:val="161616"/>
          <w:highlight w:val="yellow"/>
        </w:rPr>
      </w:pPr>
      <w:r w:rsidRPr="004F7402">
        <w:rPr>
          <w:rStyle w:val="Strong"/>
          <w:rFonts w:ascii="Segoe UI" w:hAnsi="Segoe UI" w:cs="Segoe UI"/>
          <w:color w:val="161616"/>
          <w:highlight w:val="yellow"/>
        </w:rPr>
        <w:t>L1</w:t>
      </w:r>
      <w:r w:rsidRPr="004F7402">
        <w:rPr>
          <w:rFonts w:ascii="Segoe UI" w:hAnsi="Segoe UI" w:cs="Segoe UI"/>
          <w:color w:val="161616"/>
          <w:highlight w:val="yellow"/>
        </w:rPr>
        <w:t> tests might require assembly plus SQL or the file system.</w:t>
      </w:r>
    </w:p>
    <w:p w14:paraId="3460D9AA" w14:textId="77777777" w:rsidR="00114362" w:rsidRPr="004F7402" w:rsidRDefault="00114362" w:rsidP="00114362">
      <w:pPr>
        <w:numPr>
          <w:ilvl w:val="1"/>
          <w:numId w:val="411"/>
        </w:numPr>
        <w:shd w:val="clear" w:color="auto" w:fill="FFFFFF"/>
        <w:spacing w:after="0" w:line="240" w:lineRule="auto"/>
        <w:ind w:left="2310"/>
        <w:rPr>
          <w:rFonts w:ascii="Segoe UI" w:hAnsi="Segoe UI" w:cs="Segoe UI"/>
          <w:color w:val="161616"/>
          <w:highlight w:val="yellow"/>
        </w:rPr>
      </w:pPr>
      <w:r w:rsidRPr="004F7402">
        <w:rPr>
          <w:rStyle w:val="Strong"/>
          <w:rFonts w:ascii="Segoe UI" w:hAnsi="Segoe UI" w:cs="Segoe UI"/>
          <w:color w:val="161616"/>
          <w:highlight w:val="yellow"/>
        </w:rPr>
        <w:t>L2</w:t>
      </w:r>
      <w:r w:rsidRPr="004F7402">
        <w:rPr>
          <w:rFonts w:ascii="Segoe UI" w:hAnsi="Segoe UI" w:cs="Segoe UI"/>
          <w:color w:val="161616"/>
          <w:highlight w:val="yellow"/>
        </w:rPr>
        <w:t> tests are functional tests run against testable service deployments. It's a functional test category requiring a service deployment but may have critical service dependencies stubbed out.</w:t>
      </w:r>
    </w:p>
    <w:p w14:paraId="028B2E13" w14:textId="77777777" w:rsidR="00114362" w:rsidRPr="004F7402" w:rsidRDefault="00114362" w:rsidP="00114362">
      <w:pPr>
        <w:numPr>
          <w:ilvl w:val="1"/>
          <w:numId w:val="411"/>
        </w:numPr>
        <w:shd w:val="clear" w:color="auto" w:fill="FFFFFF"/>
        <w:spacing w:after="0" w:line="240" w:lineRule="auto"/>
        <w:ind w:left="2310"/>
        <w:rPr>
          <w:rFonts w:ascii="Segoe UI" w:hAnsi="Segoe UI" w:cs="Segoe UI"/>
          <w:color w:val="161616"/>
          <w:highlight w:val="yellow"/>
        </w:rPr>
      </w:pPr>
      <w:r w:rsidRPr="004F7402">
        <w:rPr>
          <w:rStyle w:val="Strong"/>
          <w:rFonts w:ascii="Segoe UI" w:hAnsi="Segoe UI" w:cs="Segoe UI"/>
          <w:color w:val="161616"/>
          <w:highlight w:val="yellow"/>
        </w:rPr>
        <w:t>L3</w:t>
      </w:r>
      <w:r w:rsidRPr="004F7402">
        <w:rPr>
          <w:rFonts w:ascii="Segoe UI" w:hAnsi="Segoe UI" w:cs="Segoe UI"/>
          <w:color w:val="161616"/>
          <w:highlight w:val="yellow"/>
        </w:rPr>
        <w:t> tests are a restricted class of integration tests that run against production. They require a complete product deployment.</w:t>
      </w:r>
    </w:p>
    <w:p w14:paraId="307334D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Check the case study in shifting left at Microsoft: </w:t>
      </w:r>
      <w:hyperlink r:id="rId413" w:history="1">
        <w:r>
          <w:rPr>
            <w:rStyle w:val="Hyperlink"/>
            <w:rFonts w:ascii="Segoe UI" w:eastAsiaTheme="majorEastAsia" w:hAnsi="Segoe UI" w:cs="Segoe UI"/>
          </w:rPr>
          <w:t>Shift left to make testing fast and reliable</w:t>
        </w:r>
      </w:hyperlink>
      <w:r>
        <w:rPr>
          <w:rFonts w:ascii="Segoe UI" w:hAnsi="Segoe UI" w:cs="Segoe UI"/>
          <w:color w:val="161616"/>
        </w:rPr>
        <w:t>.</w:t>
      </w:r>
    </w:p>
    <w:p w14:paraId="4EBE0C5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w:t>
      </w:r>
    </w:p>
    <w:p w14:paraId="6BEB80D3" w14:textId="77777777" w:rsidR="00114362" w:rsidRDefault="00000000" w:rsidP="00114362">
      <w:pPr>
        <w:numPr>
          <w:ilvl w:val="0"/>
          <w:numId w:val="412"/>
        </w:numPr>
        <w:shd w:val="clear" w:color="auto" w:fill="FFFFFF"/>
        <w:spacing w:after="0" w:line="240" w:lineRule="auto"/>
        <w:ind w:left="1290"/>
        <w:rPr>
          <w:rFonts w:ascii="Segoe UI" w:hAnsi="Segoe UI" w:cs="Segoe UI"/>
          <w:color w:val="161616"/>
        </w:rPr>
      </w:pPr>
      <w:hyperlink r:id="rId414" w:history="1">
        <w:r w:rsidR="00114362">
          <w:rPr>
            <w:rStyle w:val="Hyperlink"/>
            <w:rFonts w:ascii="Segoe UI" w:hAnsi="Segoe UI" w:cs="Segoe UI"/>
          </w:rPr>
          <w:t>Shift right to test in production</w:t>
        </w:r>
      </w:hyperlink>
      <w:r w:rsidR="00114362">
        <w:rPr>
          <w:rFonts w:ascii="Segoe UI" w:hAnsi="Segoe UI" w:cs="Segoe UI"/>
          <w:color w:val="161616"/>
        </w:rPr>
        <w:t>.</w:t>
      </w:r>
    </w:p>
    <w:p w14:paraId="573A9641" w14:textId="77777777" w:rsidR="00114362" w:rsidRDefault="00114362"/>
    <w:p w14:paraId="0A2E338D"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Set up and run availability tests</w:t>
      </w:r>
    </w:p>
    <w:p w14:paraId="297C5D20"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30D513E" w14:textId="77777777" w:rsidR="00114362" w:rsidRDefault="00114362" w:rsidP="00114362">
      <w:pPr>
        <w:numPr>
          <w:ilvl w:val="0"/>
          <w:numId w:val="413"/>
        </w:numPr>
        <w:shd w:val="clear" w:color="auto" w:fill="FFFFFF"/>
        <w:spacing w:after="0" w:line="240" w:lineRule="auto"/>
        <w:rPr>
          <w:rFonts w:ascii="Segoe UI" w:hAnsi="Segoe UI" w:cs="Segoe UI"/>
        </w:rPr>
      </w:pPr>
      <w:r>
        <w:rPr>
          <w:rFonts w:ascii="Segoe UI" w:hAnsi="Segoe UI" w:cs="Segoe UI"/>
        </w:rPr>
        <w:t>2 minutes</w:t>
      </w:r>
    </w:p>
    <w:p w14:paraId="50F28F5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After you've deployed your web app or website to any server, you can set up tests to monitor its availability and responsiveness.</w:t>
      </w:r>
    </w:p>
    <w:p w14:paraId="0471D1F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helpful to check if your application is still running and gives a healthy response.</w:t>
      </w:r>
    </w:p>
    <w:p w14:paraId="1D902CD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 xml:space="preserve">Some applications have specific Health endpoints that an automated process can check. </w:t>
      </w:r>
      <w:r w:rsidRPr="004F7402">
        <w:rPr>
          <w:rFonts w:ascii="Segoe UI" w:hAnsi="Segoe UI" w:cs="Segoe UI"/>
          <w:color w:val="161616"/>
          <w:highlight w:val="yellow"/>
        </w:rPr>
        <w:t>The Health endpoint can be an HTTP status or a complex computation that uses and consumes crucial parts of your application.</w:t>
      </w:r>
    </w:p>
    <w:p w14:paraId="3F1544F1" w14:textId="77777777" w:rsidR="00114362" w:rsidRDefault="00114362" w:rsidP="00114362">
      <w:pPr>
        <w:pStyle w:val="NormalWeb"/>
        <w:shd w:val="clear" w:color="auto" w:fill="FFFFFF"/>
        <w:rPr>
          <w:rFonts w:ascii="Segoe UI" w:hAnsi="Segoe UI" w:cs="Segoe UI"/>
          <w:color w:val="161616"/>
        </w:rPr>
      </w:pPr>
      <w:r w:rsidRPr="004F7402">
        <w:rPr>
          <w:rFonts w:ascii="Segoe UI" w:hAnsi="Segoe UI" w:cs="Segoe UI"/>
          <w:color w:val="161616"/>
          <w:highlight w:val="yellow"/>
        </w:rPr>
        <w:t>For example, you can create a Health endpoint that queries the database. This way, you can check that your application is still accessible, but also the database connection is verified.</w:t>
      </w:r>
    </w:p>
    <w:p w14:paraId="2E02AFA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create your framework to create availability tests (ping test) or use a platform that can do it for you.</w:t>
      </w:r>
    </w:p>
    <w:p w14:paraId="3819C5A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Azure has the functionality to develop Availability tests. You can use these tests in the pipeline and as release gates.</w:t>
      </w:r>
    </w:p>
    <w:p w14:paraId="4FBF862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Azure, you can set up availability tests for any HTTP or HTTPS endpoint accessible from the public internet.</w:t>
      </w:r>
    </w:p>
    <w:p w14:paraId="018A901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don't have to add anything to the website you're testing. It doesn't even have to be your site: you could try a REST API service you depend on.</w:t>
      </w:r>
    </w:p>
    <w:p w14:paraId="3BC76B5F" w14:textId="77777777" w:rsidR="00114362" w:rsidRPr="00E156C1" w:rsidRDefault="00114362" w:rsidP="00114362">
      <w:pPr>
        <w:pStyle w:val="NormalWeb"/>
        <w:shd w:val="clear" w:color="auto" w:fill="FFFFFF"/>
        <w:rPr>
          <w:rFonts w:ascii="Segoe UI" w:hAnsi="Segoe UI" w:cs="Segoe UI"/>
          <w:color w:val="161616"/>
          <w:highlight w:val="yellow"/>
        </w:rPr>
      </w:pPr>
      <w:r w:rsidRPr="00E156C1">
        <w:rPr>
          <w:rFonts w:ascii="Segoe UI" w:hAnsi="Segoe UI" w:cs="Segoe UI"/>
          <w:color w:val="161616"/>
          <w:highlight w:val="yellow"/>
        </w:rPr>
        <w:t>There are two types of availability tests:</w:t>
      </w:r>
    </w:p>
    <w:p w14:paraId="6C6EF640" w14:textId="77777777" w:rsidR="00114362" w:rsidRPr="00E156C1" w:rsidRDefault="00114362" w:rsidP="00114362">
      <w:pPr>
        <w:numPr>
          <w:ilvl w:val="0"/>
          <w:numId w:val="414"/>
        </w:numPr>
        <w:shd w:val="clear" w:color="auto" w:fill="FFFFFF"/>
        <w:spacing w:after="0" w:line="240" w:lineRule="auto"/>
        <w:ind w:left="1290"/>
        <w:rPr>
          <w:rFonts w:ascii="Segoe UI" w:hAnsi="Segoe UI" w:cs="Segoe UI"/>
          <w:color w:val="161616"/>
          <w:highlight w:val="yellow"/>
        </w:rPr>
      </w:pPr>
      <w:r w:rsidRPr="00E156C1">
        <w:rPr>
          <w:rFonts w:ascii="Segoe UI" w:hAnsi="Segoe UI" w:cs="Segoe UI"/>
          <w:color w:val="161616"/>
          <w:highlight w:val="yellow"/>
        </w:rPr>
        <w:t>URL ping test: a simple test that you can create in the Azure portal. You can check the URL and check the response and status code of the response.</w:t>
      </w:r>
    </w:p>
    <w:p w14:paraId="77E9D947" w14:textId="77777777" w:rsidR="00114362" w:rsidRPr="00E156C1" w:rsidRDefault="00114362" w:rsidP="00114362">
      <w:pPr>
        <w:numPr>
          <w:ilvl w:val="0"/>
          <w:numId w:val="414"/>
        </w:numPr>
        <w:shd w:val="clear" w:color="auto" w:fill="FFFFFF"/>
        <w:spacing w:after="0" w:line="240" w:lineRule="auto"/>
        <w:ind w:left="1290"/>
        <w:rPr>
          <w:rFonts w:ascii="Segoe UI" w:hAnsi="Segoe UI" w:cs="Segoe UI"/>
          <w:color w:val="161616"/>
          <w:highlight w:val="yellow"/>
        </w:rPr>
      </w:pPr>
      <w:r w:rsidRPr="00E156C1">
        <w:rPr>
          <w:rFonts w:ascii="Segoe UI" w:hAnsi="Segoe UI" w:cs="Segoe UI"/>
          <w:color w:val="161616"/>
          <w:highlight w:val="yellow"/>
        </w:rPr>
        <w:t>Multi-step web test: Several HTTP calls that are executed in sequence.</w:t>
      </w:r>
    </w:p>
    <w:p w14:paraId="6141658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also:</w:t>
      </w:r>
    </w:p>
    <w:p w14:paraId="24E04203" w14:textId="77777777" w:rsidR="00114362" w:rsidRDefault="00000000" w:rsidP="00114362">
      <w:pPr>
        <w:numPr>
          <w:ilvl w:val="0"/>
          <w:numId w:val="415"/>
        </w:numPr>
        <w:shd w:val="clear" w:color="auto" w:fill="FFFFFF"/>
        <w:spacing w:after="0" w:line="240" w:lineRule="auto"/>
        <w:ind w:left="1290"/>
        <w:rPr>
          <w:rFonts w:ascii="Segoe UI" w:hAnsi="Segoe UI" w:cs="Segoe UI"/>
          <w:color w:val="161616"/>
        </w:rPr>
      </w:pPr>
      <w:hyperlink r:id="rId415" w:history="1">
        <w:r w:rsidR="00114362">
          <w:rPr>
            <w:rStyle w:val="Hyperlink"/>
            <w:rFonts w:ascii="Segoe UI" w:hAnsi="Segoe UI" w:cs="Segoe UI"/>
          </w:rPr>
          <w:t>Creating an Application Insights Web Test and Alert Programmatically</w:t>
        </w:r>
      </w:hyperlink>
      <w:r w:rsidR="00114362">
        <w:rPr>
          <w:rFonts w:ascii="Segoe UI" w:hAnsi="Segoe UI" w:cs="Segoe UI"/>
          <w:color w:val="161616"/>
        </w:rPr>
        <w:t>.</w:t>
      </w:r>
    </w:p>
    <w:p w14:paraId="4A512463" w14:textId="77777777" w:rsidR="00114362" w:rsidRDefault="00000000" w:rsidP="00114362">
      <w:pPr>
        <w:numPr>
          <w:ilvl w:val="0"/>
          <w:numId w:val="415"/>
        </w:numPr>
        <w:shd w:val="clear" w:color="auto" w:fill="FFFFFF"/>
        <w:spacing w:after="0" w:line="240" w:lineRule="auto"/>
        <w:ind w:left="1290"/>
        <w:rPr>
          <w:rFonts w:ascii="Segoe UI" w:hAnsi="Segoe UI" w:cs="Segoe UI"/>
          <w:color w:val="161616"/>
        </w:rPr>
      </w:pPr>
      <w:hyperlink r:id="rId416" w:history="1">
        <w:r w:rsidR="00114362">
          <w:rPr>
            <w:rStyle w:val="Hyperlink"/>
            <w:rFonts w:ascii="Segoe UI" w:hAnsi="Segoe UI" w:cs="Segoe UI"/>
          </w:rPr>
          <w:t>Monitor the availability of any website</w:t>
        </w:r>
      </w:hyperlink>
      <w:r w:rsidR="00114362">
        <w:rPr>
          <w:rFonts w:ascii="Segoe UI" w:hAnsi="Segoe UI" w:cs="Segoe UI"/>
          <w:color w:val="161616"/>
        </w:rPr>
        <w:t>.</w:t>
      </w:r>
    </w:p>
    <w:p w14:paraId="3A50EB02" w14:textId="77777777" w:rsidR="00114362" w:rsidRDefault="00114362"/>
    <w:p w14:paraId="41511822"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Load Testing</w:t>
      </w:r>
    </w:p>
    <w:p w14:paraId="5F17AC36"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A3687FC" w14:textId="77777777" w:rsidR="00114362" w:rsidRDefault="00114362" w:rsidP="00114362">
      <w:pPr>
        <w:numPr>
          <w:ilvl w:val="0"/>
          <w:numId w:val="416"/>
        </w:numPr>
        <w:shd w:val="clear" w:color="auto" w:fill="FFFFFF"/>
        <w:spacing w:after="0" w:line="240" w:lineRule="auto"/>
        <w:rPr>
          <w:rFonts w:ascii="Segoe UI" w:hAnsi="Segoe UI" w:cs="Segoe UI"/>
        </w:rPr>
      </w:pPr>
      <w:r>
        <w:rPr>
          <w:rFonts w:ascii="Segoe UI" w:hAnsi="Segoe UI" w:cs="Segoe UI"/>
        </w:rPr>
        <w:t>4 minutes</w:t>
      </w:r>
    </w:p>
    <w:p w14:paraId="090B8566" w14:textId="0326498A" w:rsidR="00114362" w:rsidRDefault="00114362" w:rsidP="00114362">
      <w:pPr>
        <w:pStyle w:val="NormalWeb"/>
        <w:shd w:val="clear" w:color="auto" w:fill="FFFFFF"/>
        <w:rPr>
          <w:rFonts w:ascii="Segoe UI" w:hAnsi="Segoe UI" w:cs="Segoe UI"/>
          <w:color w:val="161616"/>
        </w:rPr>
      </w:pPr>
      <w:r w:rsidRPr="00E156C1">
        <w:rPr>
          <w:rFonts w:ascii="Segoe UI" w:hAnsi="Segoe UI" w:cs="Segoe UI"/>
          <w:color w:val="161616"/>
          <w:highlight w:val="yellow"/>
        </w:rPr>
        <w:t>Azure Load Testing is a fully managed load-testing service that enables you to generate a high-scale load.</w:t>
      </w:r>
    </w:p>
    <w:p w14:paraId="1A094C0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service simulates your applications' traffic, helping you optimize application performance, scalability, or capacity.</w:t>
      </w:r>
    </w:p>
    <w:p w14:paraId="71B6AEA9" w14:textId="77777777" w:rsidR="00114362" w:rsidRPr="00E156C1" w:rsidRDefault="00114362" w:rsidP="00114362">
      <w:pPr>
        <w:pStyle w:val="NormalWeb"/>
        <w:shd w:val="clear" w:color="auto" w:fill="FFFFFF"/>
        <w:rPr>
          <w:rFonts w:ascii="Segoe UI" w:hAnsi="Segoe UI" w:cs="Segoe UI"/>
          <w:color w:val="161616"/>
          <w:highlight w:val="yellow"/>
        </w:rPr>
      </w:pPr>
      <w:r w:rsidRPr="00E156C1">
        <w:rPr>
          <w:rFonts w:ascii="Segoe UI" w:hAnsi="Segoe UI" w:cs="Segoe UI"/>
          <w:color w:val="161616"/>
          <w:highlight w:val="yellow"/>
        </w:rPr>
        <w:t>You can create a load test using existing test scripts based on Apache JMeter. Azure Load Testing abstracts the infrastructure to run your JMeter script and load test your application.</w:t>
      </w:r>
    </w:p>
    <w:p w14:paraId="08578ED8" w14:textId="77777777" w:rsidR="00114362" w:rsidRPr="00E156C1" w:rsidRDefault="00114362" w:rsidP="00114362">
      <w:pPr>
        <w:pStyle w:val="NormalWeb"/>
        <w:shd w:val="clear" w:color="auto" w:fill="FFFFFF"/>
        <w:rPr>
          <w:rFonts w:ascii="Segoe UI" w:hAnsi="Segoe UI" w:cs="Segoe UI"/>
          <w:color w:val="161616"/>
          <w:highlight w:val="yellow"/>
        </w:rPr>
      </w:pPr>
      <w:r w:rsidRPr="00E156C1">
        <w:rPr>
          <w:rFonts w:ascii="Segoe UI" w:hAnsi="Segoe UI" w:cs="Segoe UI"/>
          <w:color w:val="161616"/>
          <w:highlight w:val="yellow"/>
        </w:rPr>
        <w:t>Azure Load Testing collects detailed resource metrics for Azure-based applications to help you </w:t>
      </w:r>
      <w:hyperlink r:id="rId417" w:history="1">
        <w:r w:rsidRPr="00E156C1">
          <w:rPr>
            <w:rStyle w:val="Hyperlink"/>
            <w:rFonts w:ascii="Segoe UI" w:hAnsi="Segoe UI" w:cs="Segoe UI"/>
            <w:highlight w:val="yellow"/>
          </w:rPr>
          <w:t>identify performance bottlenecks</w:t>
        </w:r>
      </w:hyperlink>
      <w:r w:rsidRPr="00E156C1">
        <w:rPr>
          <w:rFonts w:ascii="Segoe UI" w:hAnsi="Segoe UI" w:cs="Segoe UI"/>
          <w:color w:val="161616"/>
          <w:highlight w:val="yellow"/>
        </w:rPr>
        <w:t> across your Azure application components.</w:t>
      </w:r>
    </w:p>
    <w:p w14:paraId="220FBB47" w14:textId="77777777" w:rsidR="00114362" w:rsidRDefault="00114362" w:rsidP="00114362">
      <w:pPr>
        <w:pStyle w:val="NormalWeb"/>
        <w:shd w:val="clear" w:color="auto" w:fill="FFFFFF"/>
        <w:rPr>
          <w:rFonts w:ascii="Segoe UI" w:hAnsi="Segoe UI" w:cs="Segoe UI"/>
          <w:color w:val="161616"/>
        </w:rPr>
      </w:pPr>
      <w:r w:rsidRPr="00E156C1">
        <w:rPr>
          <w:rFonts w:ascii="Segoe UI" w:hAnsi="Segoe UI" w:cs="Segoe UI"/>
          <w:color w:val="161616"/>
          <w:highlight w:val="yellow"/>
        </w:rPr>
        <w:t>You can </w:t>
      </w:r>
      <w:hyperlink r:id="rId418" w:history="1">
        <w:r w:rsidRPr="00E156C1">
          <w:rPr>
            <w:rStyle w:val="Hyperlink"/>
            <w:rFonts w:ascii="Segoe UI" w:hAnsi="Segoe UI" w:cs="Segoe UI"/>
            <w:highlight w:val="yellow"/>
          </w:rPr>
          <w:t>automate regression testing</w:t>
        </w:r>
      </w:hyperlink>
      <w:r w:rsidRPr="00E156C1">
        <w:rPr>
          <w:rFonts w:ascii="Segoe UI" w:hAnsi="Segoe UI" w:cs="Segoe UI"/>
          <w:color w:val="161616"/>
          <w:highlight w:val="yellow"/>
        </w:rPr>
        <w:t> by running load tests as part of your continuous integration and continuous deployment (CI/CD) workflow.</w:t>
      </w:r>
    </w:p>
    <w:p w14:paraId="50905F38" w14:textId="5C1D5D8D"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9DE5433" wp14:editId="21A45960">
            <wp:extent cx="5943600" cy="3502660"/>
            <wp:effectExtent l="0" t="0" r="0" b="2540"/>
            <wp:docPr id="1572440867" name="Picture 99" descr="Screenshot of the Azure Load Testing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creenshot of the Azure Load Testing flow."/>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4DA1CBAC" w14:textId="77777777" w:rsidR="00114362" w:rsidRDefault="00114362" w:rsidP="00114362">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30F67A4" w14:textId="77777777" w:rsidR="00114362" w:rsidRDefault="00114362" w:rsidP="00114362">
      <w:pPr>
        <w:pStyle w:val="NormalWeb"/>
        <w:rPr>
          <w:rFonts w:ascii="Segoe UI" w:hAnsi="Segoe UI" w:cs="Segoe UI"/>
          <w:color w:val="161616"/>
        </w:rPr>
      </w:pPr>
      <w:r>
        <w:rPr>
          <w:rFonts w:ascii="Segoe UI" w:hAnsi="Segoe UI" w:cs="Segoe UI"/>
          <w:color w:val="161616"/>
        </w:rPr>
        <w:t>The overview image shows how Azure Load Testing uses Azure Monitor to capture metrics for app components. Learn more about the </w:t>
      </w:r>
      <w:hyperlink r:id="rId420" w:history="1">
        <w:r>
          <w:rPr>
            <w:rStyle w:val="Hyperlink"/>
            <w:rFonts w:ascii="Segoe UI" w:hAnsi="Segoe UI" w:cs="Segoe UI"/>
            <w:b/>
            <w:bCs/>
          </w:rPr>
          <w:t>supported Azure resource types</w:t>
        </w:r>
      </w:hyperlink>
      <w:r>
        <w:rPr>
          <w:rFonts w:ascii="Segoe UI" w:hAnsi="Segoe UI" w:cs="Segoe UI"/>
          <w:color w:val="161616"/>
        </w:rPr>
        <w:t>.</w:t>
      </w:r>
    </w:p>
    <w:p w14:paraId="1107D679" w14:textId="77777777" w:rsidR="00114362" w:rsidRPr="00E156C1" w:rsidRDefault="00114362" w:rsidP="00114362">
      <w:pPr>
        <w:pStyle w:val="NormalWeb"/>
        <w:shd w:val="clear" w:color="auto" w:fill="FFFFFF"/>
        <w:rPr>
          <w:rFonts w:ascii="Segoe UI" w:hAnsi="Segoe UI" w:cs="Segoe UI"/>
          <w:color w:val="161616"/>
          <w:highlight w:val="yellow"/>
        </w:rPr>
      </w:pPr>
      <w:r w:rsidRPr="00E156C1">
        <w:rPr>
          <w:rFonts w:ascii="Segoe UI" w:hAnsi="Segoe UI" w:cs="Segoe UI"/>
          <w:color w:val="161616"/>
          <w:highlight w:val="yellow"/>
        </w:rPr>
        <w:t>You can automatically run a load test at the end of each sprint or in a staging environment to validate a release candidate build.</w:t>
      </w:r>
    </w:p>
    <w:p w14:paraId="74BB95E7" w14:textId="77777777" w:rsidR="00114362" w:rsidRDefault="00114362" w:rsidP="00114362">
      <w:pPr>
        <w:pStyle w:val="NormalWeb"/>
        <w:shd w:val="clear" w:color="auto" w:fill="FFFFFF"/>
        <w:rPr>
          <w:rFonts w:ascii="Segoe UI" w:hAnsi="Segoe UI" w:cs="Segoe UI"/>
          <w:color w:val="161616"/>
        </w:rPr>
      </w:pPr>
      <w:r w:rsidRPr="00E156C1">
        <w:rPr>
          <w:rFonts w:ascii="Segoe UI" w:hAnsi="Segoe UI" w:cs="Segoe UI"/>
          <w:color w:val="161616"/>
          <w:highlight w:val="yellow"/>
        </w:rPr>
        <w:t>You can trigger Azure Load Testing from Azure Pipelines or GitHub Actions workflows.</w:t>
      </w:r>
    </w:p>
    <w:p w14:paraId="5B72B6B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Get started with </w:t>
      </w:r>
      <w:hyperlink r:id="rId421" w:history="1">
        <w:r>
          <w:rPr>
            <w:rStyle w:val="Hyperlink"/>
            <w:rFonts w:ascii="Segoe UI" w:hAnsi="Segoe UI" w:cs="Segoe UI"/>
          </w:rPr>
          <w:t>adding load testing to your Azure Pipelines CI/CD workflow</w:t>
        </w:r>
      </w:hyperlink>
      <w:r>
        <w:rPr>
          <w:rFonts w:ascii="Segoe UI" w:hAnsi="Segoe UI" w:cs="Segoe UI"/>
          <w:color w:val="161616"/>
        </w:rPr>
        <w:t>, or use our </w:t>
      </w:r>
      <w:hyperlink r:id="rId422" w:history="1">
        <w:r>
          <w:rPr>
            <w:rStyle w:val="Hyperlink"/>
            <w:rFonts w:ascii="Segoe UI" w:hAnsi="Segoe UI" w:cs="Segoe UI"/>
          </w:rPr>
          <w:t>Azure Load Testing GitHub action</w:t>
        </w:r>
      </w:hyperlink>
      <w:r>
        <w:rPr>
          <w:rFonts w:ascii="Segoe UI" w:hAnsi="Segoe UI" w:cs="Segoe UI"/>
          <w:color w:val="161616"/>
        </w:rPr>
        <w:t>.</w:t>
      </w:r>
    </w:p>
    <w:p w14:paraId="5AD8E87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about the Azure Load Testing preview, see:</w:t>
      </w:r>
    </w:p>
    <w:p w14:paraId="4E5C0B54"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3" w:history="1">
        <w:r w:rsidR="00114362">
          <w:rPr>
            <w:rStyle w:val="Hyperlink"/>
            <w:rFonts w:ascii="Segoe UI" w:hAnsi="Segoe UI" w:cs="Segoe UI"/>
          </w:rPr>
          <w:t>What is Azure Load Testing?</w:t>
        </w:r>
      </w:hyperlink>
    </w:p>
    <w:p w14:paraId="3C2B8263"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4" w:history="1">
        <w:r w:rsidR="00114362">
          <w:rPr>
            <w:rStyle w:val="Hyperlink"/>
            <w:rFonts w:ascii="Segoe UI" w:hAnsi="Segoe UI" w:cs="Segoe UI"/>
          </w:rPr>
          <w:t>Tutorial: Use a load test to identify performance bottlenecks</w:t>
        </w:r>
      </w:hyperlink>
      <w:r w:rsidR="00114362">
        <w:rPr>
          <w:rFonts w:ascii="Segoe UI" w:hAnsi="Segoe UI" w:cs="Segoe UI"/>
          <w:color w:val="161616"/>
        </w:rPr>
        <w:t>.</w:t>
      </w:r>
    </w:p>
    <w:p w14:paraId="6C35E6E1"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5" w:history="1">
        <w:r w:rsidR="00114362">
          <w:rPr>
            <w:rStyle w:val="Hyperlink"/>
            <w:rFonts w:ascii="Segoe UI" w:hAnsi="Segoe UI" w:cs="Segoe UI"/>
          </w:rPr>
          <w:t>Tutorial: Set up automated load testing</w:t>
        </w:r>
      </w:hyperlink>
      <w:r w:rsidR="00114362">
        <w:rPr>
          <w:rFonts w:ascii="Segoe UI" w:hAnsi="Segoe UI" w:cs="Segoe UI"/>
          <w:color w:val="161616"/>
        </w:rPr>
        <w:t>.</w:t>
      </w:r>
    </w:p>
    <w:p w14:paraId="6AE73A8D" w14:textId="77777777" w:rsidR="00114362" w:rsidRDefault="00114362" w:rsidP="00114362">
      <w:pPr>
        <w:numPr>
          <w:ilvl w:val="0"/>
          <w:numId w:val="417"/>
        </w:numPr>
        <w:shd w:val="clear" w:color="auto" w:fill="FFFFFF"/>
        <w:spacing w:after="0" w:line="240" w:lineRule="auto"/>
        <w:ind w:left="1290"/>
        <w:rPr>
          <w:rFonts w:ascii="Segoe UI" w:hAnsi="Segoe UI" w:cs="Segoe UI"/>
          <w:color w:val="161616"/>
        </w:rPr>
      </w:pPr>
      <w:r>
        <w:rPr>
          <w:rFonts w:ascii="Segoe UI" w:hAnsi="Segoe UI" w:cs="Segoe UI"/>
          <w:color w:val="161616"/>
        </w:rPr>
        <w:t>Learn about the </w:t>
      </w:r>
      <w:hyperlink r:id="rId426" w:history="1">
        <w:r>
          <w:rPr>
            <w:rStyle w:val="Hyperlink"/>
            <w:rFonts w:ascii="Segoe UI" w:hAnsi="Segoe UI" w:cs="Segoe UI"/>
          </w:rPr>
          <w:t>key concepts for Azure Load Testing</w:t>
        </w:r>
      </w:hyperlink>
      <w:r>
        <w:rPr>
          <w:rFonts w:ascii="Segoe UI" w:hAnsi="Segoe UI" w:cs="Segoe UI"/>
          <w:color w:val="161616"/>
        </w:rPr>
        <w:t>.</w:t>
      </w:r>
    </w:p>
    <w:p w14:paraId="43BE13F5"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7" w:history="1">
        <w:proofErr w:type="spellStart"/>
        <w:r w:rsidR="00114362">
          <w:rPr>
            <w:rStyle w:val="Hyperlink"/>
            <w:rFonts w:ascii="Segoe UI" w:hAnsi="Segoe UI" w:cs="Segoe UI"/>
          </w:rPr>
          <w:t>Quickstart</w:t>
        </w:r>
        <w:proofErr w:type="spellEnd"/>
        <w:r w:rsidR="00114362">
          <w:rPr>
            <w:rStyle w:val="Hyperlink"/>
            <w:rFonts w:ascii="Segoe UI" w:hAnsi="Segoe UI" w:cs="Segoe UI"/>
          </w:rPr>
          <w:t>: Create and run a load test with Azure Load Testing</w:t>
        </w:r>
      </w:hyperlink>
      <w:r w:rsidR="00114362">
        <w:rPr>
          <w:rFonts w:ascii="Segoe UI" w:hAnsi="Segoe UI" w:cs="Segoe UI"/>
          <w:color w:val="161616"/>
        </w:rPr>
        <w:t>.</w:t>
      </w:r>
    </w:p>
    <w:p w14:paraId="6E1064A9"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8" w:history="1">
        <w:r w:rsidR="00114362">
          <w:rPr>
            <w:rStyle w:val="Hyperlink"/>
            <w:rFonts w:ascii="Segoe UI" w:hAnsi="Segoe UI" w:cs="Segoe UI"/>
          </w:rPr>
          <w:t>Tutorial: Identify performance regressions with Azure Load Testing and GitHub Actions - Azure Load Testing</w:t>
        </w:r>
      </w:hyperlink>
      <w:r w:rsidR="00114362">
        <w:rPr>
          <w:rFonts w:ascii="Segoe UI" w:hAnsi="Segoe UI" w:cs="Segoe UI"/>
          <w:color w:val="161616"/>
        </w:rPr>
        <w:t>.</w:t>
      </w:r>
    </w:p>
    <w:p w14:paraId="05F28C40"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9" w:history="1">
        <w:r w:rsidR="00114362">
          <w:rPr>
            <w:rStyle w:val="Hyperlink"/>
            <w:rFonts w:ascii="Segoe UI" w:hAnsi="Segoe UI" w:cs="Segoe UI"/>
          </w:rPr>
          <w:t>Configure Azure Load Testing for high-scale load tests - Azure Load Testing</w:t>
        </w:r>
      </w:hyperlink>
      <w:r w:rsidR="00114362">
        <w:rPr>
          <w:rFonts w:ascii="Segoe UI" w:hAnsi="Segoe UI" w:cs="Segoe UI"/>
          <w:color w:val="161616"/>
        </w:rPr>
        <w:t>.</w:t>
      </w:r>
    </w:p>
    <w:p w14:paraId="1EEA0F82" w14:textId="77777777" w:rsidR="00114362" w:rsidRDefault="00114362"/>
    <w:p w14:paraId="57BCD62D"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Set up and run functional tests</w:t>
      </w:r>
    </w:p>
    <w:p w14:paraId="02716686"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376E4EA" w14:textId="77777777" w:rsidR="00114362" w:rsidRDefault="00114362" w:rsidP="00114362">
      <w:pPr>
        <w:numPr>
          <w:ilvl w:val="0"/>
          <w:numId w:val="418"/>
        </w:numPr>
        <w:shd w:val="clear" w:color="auto" w:fill="FFFFFF"/>
        <w:spacing w:after="0" w:line="240" w:lineRule="auto"/>
        <w:rPr>
          <w:rFonts w:ascii="Segoe UI" w:hAnsi="Segoe UI" w:cs="Segoe UI"/>
        </w:rPr>
      </w:pPr>
      <w:r>
        <w:rPr>
          <w:rFonts w:ascii="Segoe UI" w:hAnsi="Segoe UI" w:cs="Segoe UI"/>
        </w:rPr>
        <w:t>60 minutes</w:t>
      </w:r>
    </w:p>
    <w:p w14:paraId="1338D4BB"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60 minutes.</w:t>
      </w:r>
    </w:p>
    <w:p w14:paraId="0645CDBF"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3EF2DAA0"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05B9F57C" w14:textId="77777777" w:rsidR="00114362" w:rsidRDefault="00000000" w:rsidP="00114362">
      <w:pPr>
        <w:pStyle w:val="NormalWeb"/>
        <w:shd w:val="clear" w:color="auto" w:fill="FFFFFF"/>
        <w:rPr>
          <w:rFonts w:ascii="Segoe UI" w:hAnsi="Segoe UI" w:cs="Segoe UI"/>
          <w:color w:val="161616"/>
        </w:rPr>
      </w:pPr>
      <w:hyperlink r:id="rId430" w:history="1">
        <w:r w:rsidR="00114362">
          <w:rPr>
            <w:rStyle w:val="Hyperlink"/>
            <w:rFonts w:ascii="Segoe UI" w:eastAsiaTheme="majorEastAsia" w:hAnsi="Segoe UI" w:cs="Segoe UI"/>
          </w:rPr>
          <w:t>Selenium</w:t>
        </w:r>
      </w:hyperlink>
      <w:r w:rsidR="00114362">
        <w:rPr>
          <w:rFonts w:ascii="Segoe UI" w:hAnsi="Segoe UI" w:cs="Segoe UI"/>
          <w:color w:val="161616"/>
        </w:rPr>
        <w:t> is a portable open source software-testing framework for web applications. It can operate on almost every operating system. It supports all modern browsers and multiple languages, including .NET (C#) and Java.</w:t>
      </w:r>
    </w:p>
    <w:p w14:paraId="4A0B42D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This lab will teach you how to execute Selenium test cases on a C# web application as part of the Azure DevOps Release pipeline.</w:t>
      </w:r>
    </w:p>
    <w:p w14:paraId="2D1096DD"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707864D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55C0792C" w14:textId="77777777" w:rsidR="00114362" w:rsidRDefault="00114362" w:rsidP="00114362">
      <w:pPr>
        <w:numPr>
          <w:ilvl w:val="0"/>
          <w:numId w:val="419"/>
        </w:numPr>
        <w:shd w:val="clear" w:color="auto" w:fill="FFFFFF"/>
        <w:spacing w:after="0" w:line="240" w:lineRule="auto"/>
        <w:ind w:left="1290"/>
        <w:rPr>
          <w:rFonts w:ascii="Segoe UI" w:hAnsi="Segoe UI" w:cs="Segoe UI"/>
          <w:color w:val="161616"/>
        </w:rPr>
      </w:pPr>
      <w:r>
        <w:rPr>
          <w:rFonts w:ascii="Segoe UI" w:hAnsi="Segoe UI" w:cs="Segoe UI"/>
          <w:color w:val="161616"/>
        </w:rPr>
        <w:t>Configure a self-hosted Azure DevOps agent.</w:t>
      </w:r>
    </w:p>
    <w:p w14:paraId="53F55F54" w14:textId="77777777" w:rsidR="00114362" w:rsidRDefault="00114362" w:rsidP="00114362">
      <w:pPr>
        <w:numPr>
          <w:ilvl w:val="0"/>
          <w:numId w:val="419"/>
        </w:numPr>
        <w:shd w:val="clear" w:color="auto" w:fill="FFFFFF"/>
        <w:spacing w:after="0" w:line="240" w:lineRule="auto"/>
        <w:ind w:left="1290"/>
        <w:rPr>
          <w:rFonts w:ascii="Segoe UI" w:hAnsi="Segoe UI" w:cs="Segoe UI"/>
          <w:color w:val="161616"/>
        </w:rPr>
      </w:pPr>
      <w:r>
        <w:rPr>
          <w:rFonts w:ascii="Segoe UI" w:hAnsi="Segoe UI" w:cs="Segoe UI"/>
          <w:color w:val="161616"/>
        </w:rPr>
        <w:t>Configure the release pipeline.</w:t>
      </w:r>
    </w:p>
    <w:p w14:paraId="07570B43" w14:textId="77777777" w:rsidR="00114362" w:rsidRDefault="00114362" w:rsidP="00114362">
      <w:pPr>
        <w:numPr>
          <w:ilvl w:val="0"/>
          <w:numId w:val="419"/>
        </w:numPr>
        <w:shd w:val="clear" w:color="auto" w:fill="FFFFFF"/>
        <w:spacing w:after="0" w:line="240" w:lineRule="auto"/>
        <w:ind w:left="1290"/>
        <w:rPr>
          <w:rFonts w:ascii="Segoe UI" w:hAnsi="Segoe UI" w:cs="Segoe UI"/>
          <w:color w:val="161616"/>
        </w:rPr>
      </w:pPr>
      <w:r>
        <w:rPr>
          <w:rFonts w:ascii="Segoe UI" w:hAnsi="Segoe UI" w:cs="Segoe UI"/>
          <w:color w:val="161616"/>
        </w:rPr>
        <w:t>Trigger build and release.</w:t>
      </w:r>
    </w:p>
    <w:p w14:paraId="3157B27A" w14:textId="77777777" w:rsidR="00114362" w:rsidRDefault="00114362" w:rsidP="00114362">
      <w:pPr>
        <w:numPr>
          <w:ilvl w:val="0"/>
          <w:numId w:val="419"/>
        </w:numPr>
        <w:shd w:val="clear" w:color="auto" w:fill="FFFFFF"/>
        <w:spacing w:after="0" w:line="240" w:lineRule="auto"/>
        <w:ind w:left="1290"/>
        <w:rPr>
          <w:rFonts w:ascii="Segoe UI" w:hAnsi="Segoe UI" w:cs="Segoe UI"/>
          <w:color w:val="161616"/>
        </w:rPr>
      </w:pPr>
      <w:r>
        <w:rPr>
          <w:rFonts w:ascii="Segoe UI" w:hAnsi="Segoe UI" w:cs="Segoe UI"/>
          <w:color w:val="161616"/>
        </w:rPr>
        <w:t>Run tests in Chrome and Firefox.</w:t>
      </w:r>
    </w:p>
    <w:p w14:paraId="0C66C173"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5D18050F" w14:textId="77777777" w:rsidR="00114362" w:rsidRDefault="00114362" w:rsidP="00114362">
      <w:pPr>
        <w:numPr>
          <w:ilvl w:val="0"/>
          <w:numId w:val="420"/>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431" w:history="1">
        <w:r>
          <w:rPr>
            <w:rStyle w:val="Hyperlink"/>
            <w:rFonts w:ascii="Segoe UI" w:hAnsi="Segoe UI" w:cs="Segoe UI"/>
          </w:rPr>
          <w:t>Azure DevOps-supported browser</w:t>
        </w:r>
      </w:hyperlink>
      <w:r>
        <w:rPr>
          <w:rFonts w:ascii="Segoe UI" w:hAnsi="Segoe UI" w:cs="Segoe UI"/>
          <w:color w:val="161616"/>
        </w:rPr>
        <w:t>.</w:t>
      </w:r>
    </w:p>
    <w:p w14:paraId="7D86F7B2" w14:textId="77777777" w:rsidR="00114362" w:rsidRDefault="00114362" w:rsidP="00114362">
      <w:pPr>
        <w:numPr>
          <w:ilvl w:val="0"/>
          <w:numId w:val="42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432" w:history="1">
        <w:r>
          <w:rPr>
            <w:rStyle w:val="Hyperlink"/>
            <w:rFonts w:ascii="Segoe UI" w:hAnsi="Segoe UI" w:cs="Segoe UI"/>
          </w:rPr>
          <w:t>Create an organization or project collection</w:t>
        </w:r>
      </w:hyperlink>
      <w:r>
        <w:rPr>
          <w:rFonts w:ascii="Segoe UI" w:hAnsi="Segoe UI" w:cs="Segoe UI"/>
          <w:color w:val="161616"/>
        </w:rPr>
        <w:t>.</w:t>
      </w:r>
    </w:p>
    <w:p w14:paraId="3DD97368" w14:textId="77777777" w:rsidR="00114362" w:rsidRDefault="00114362" w:rsidP="00114362">
      <w:pPr>
        <w:numPr>
          <w:ilvl w:val="0"/>
          <w:numId w:val="420"/>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5A2D2D7A" w14:textId="77777777" w:rsidR="00114362" w:rsidRDefault="00114362" w:rsidP="00114362">
      <w:pPr>
        <w:numPr>
          <w:ilvl w:val="0"/>
          <w:numId w:val="420"/>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Verify that you have a Microsoft account or a Microsoft </w:t>
      </w:r>
      <w:proofErr w:type="spellStart"/>
      <w:r>
        <w:rPr>
          <w:rFonts w:ascii="Segoe UI" w:hAnsi="Segoe UI" w:cs="Segoe UI"/>
          <w:color w:val="161616"/>
        </w:rPr>
        <w:t>Entra</w:t>
      </w:r>
      <w:proofErr w:type="spellEnd"/>
      <w:r>
        <w:rPr>
          <w:rFonts w:ascii="Segoe UI" w:hAnsi="Segoe UI" w:cs="Segoe UI"/>
          <w:color w:val="161616"/>
        </w:rPr>
        <w:t xml:space="preserve"> account with the Contributor or the Owner role in the Azure subscription. For details, refer to </w:t>
      </w:r>
      <w:hyperlink r:id="rId433" w:history="1">
        <w:r>
          <w:rPr>
            <w:rStyle w:val="Hyperlink"/>
            <w:rFonts w:ascii="Segoe UI" w:hAnsi="Segoe UI" w:cs="Segoe UI"/>
          </w:rPr>
          <w:t>List Azure role assignments using the Azure portal</w:t>
        </w:r>
      </w:hyperlink>
      <w:r>
        <w:rPr>
          <w:rFonts w:ascii="Segoe UI" w:hAnsi="Segoe UI" w:cs="Segoe UI"/>
          <w:color w:val="161616"/>
        </w:rPr>
        <w:t>.</w:t>
      </w:r>
    </w:p>
    <w:p w14:paraId="12369337"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52BA5C0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526A4BF8" w14:textId="77777777" w:rsidR="00114362" w:rsidRDefault="00114362" w:rsidP="00114362">
      <w:pPr>
        <w:numPr>
          <w:ilvl w:val="0"/>
          <w:numId w:val="421"/>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52F13C7D" w14:textId="77777777" w:rsidR="00114362" w:rsidRDefault="00114362" w:rsidP="00114362">
      <w:pPr>
        <w:numPr>
          <w:ilvl w:val="0"/>
          <w:numId w:val="421"/>
        </w:numPr>
        <w:shd w:val="clear" w:color="auto" w:fill="FFFFFF"/>
        <w:spacing w:after="0" w:line="240" w:lineRule="auto"/>
        <w:ind w:left="1290"/>
        <w:rPr>
          <w:rFonts w:ascii="Segoe UI" w:hAnsi="Segoe UI" w:cs="Segoe UI"/>
          <w:color w:val="161616"/>
        </w:rPr>
      </w:pPr>
      <w:r>
        <w:rPr>
          <w:rFonts w:ascii="Segoe UI" w:hAnsi="Segoe UI" w:cs="Segoe UI"/>
          <w:color w:val="161616"/>
        </w:rPr>
        <w:t>Exercise 1: Implement Selenium tests by using a self-hosted Azure DevOps agent.</w:t>
      </w:r>
    </w:p>
    <w:p w14:paraId="0BAA679F" w14:textId="77777777" w:rsidR="00114362" w:rsidRDefault="00114362" w:rsidP="00114362">
      <w:pPr>
        <w:numPr>
          <w:ilvl w:val="0"/>
          <w:numId w:val="421"/>
        </w:numPr>
        <w:shd w:val="clear" w:color="auto" w:fill="FFFFFF"/>
        <w:spacing w:after="0" w:line="240" w:lineRule="auto"/>
        <w:ind w:left="1290"/>
        <w:rPr>
          <w:rFonts w:ascii="Segoe UI" w:hAnsi="Segoe UI" w:cs="Segoe UI"/>
          <w:color w:val="161616"/>
        </w:rPr>
      </w:pPr>
      <w:r>
        <w:rPr>
          <w:rFonts w:ascii="Segoe UI" w:hAnsi="Segoe UI" w:cs="Segoe UI"/>
          <w:color w:val="161616"/>
        </w:rPr>
        <w:t>Exercise 2: Remove the Azure lab resources.</w:t>
      </w:r>
    </w:p>
    <w:p w14:paraId="53760DA6" w14:textId="77777777" w:rsidR="00114362" w:rsidRDefault="00114362"/>
    <w:p w14:paraId="7259BC7C" w14:textId="77777777" w:rsidR="00114362" w:rsidRDefault="00114362"/>
    <w:p w14:paraId="6F39653D" w14:textId="77777777" w:rsidR="00114362" w:rsidRDefault="00114362"/>
    <w:p w14:paraId="45C3D4B6" w14:textId="77777777" w:rsidR="00114362" w:rsidRDefault="00114362"/>
    <w:p w14:paraId="72C6E9A2" w14:textId="77777777" w:rsidR="00114362" w:rsidRDefault="00114362"/>
    <w:p w14:paraId="4B1437C6" w14:textId="77777777" w:rsidR="00114362" w:rsidRDefault="00114362"/>
    <w:p w14:paraId="301D0B07" w14:textId="77777777" w:rsidR="00114362" w:rsidRDefault="00114362"/>
    <w:p w14:paraId="68E8B86C" w14:textId="77777777" w:rsidR="00114362" w:rsidRDefault="00114362"/>
    <w:p w14:paraId="3E67DAB3" w14:textId="77777777" w:rsidR="00114362" w:rsidRDefault="00114362"/>
    <w:p w14:paraId="2BF52F55" w14:textId="77777777" w:rsidR="00114362" w:rsidRDefault="00114362"/>
    <w:p w14:paraId="3939EA30" w14:textId="77777777" w:rsidR="00114362" w:rsidRDefault="00114362"/>
    <w:p w14:paraId="0520505E" w14:textId="77777777" w:rsidR="00114362" w:rsidRDefault="00114362" w:rsidP="00114362">
      <w:pPr>
        <w:pStyle w:val="Heading1"/>
        <w:shd w:val="clear" w:color="auto" w:fill="FFFFFF"/>
        <w:spacing w:before="0" w:beforeAutospacing="0"/>
        <w:rPr>
          <w:rFonts w:ascii="Segoe UI" w:hAnsi="Segoe UI" w:cs="Segoe UI"/>
          <w:color w:val="161616"/>
        </w:rPr>
      </w:pPr>
      <w:r>
        <w:rPr>
          <w:rFonts w:ascii="Segoe UI" w:hAnsi="Segoe UI" w:cs="Segoe UI"/>
          <w:color w:val="161616"/>
        </w:rPr>
        <w:t>Explore release recommendations</w:t>
      </w:r>
    </w:p>
    <w:p w14:paraId="5D6211A3"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the delivery cadence and three types of triggers</w:t>
      </w:r>
    </w:p>
    <w:p w14:paraId="164B8909"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AD4EA8B" w14:textId="77777777" w:rsidR="00114362" w:rsidRDefault="00114362" w:rsidP="00114362">
      <w:pPr>
        <w:numPr>
          <w:ilvl w:val="0"/>
          <w:numId w:val="422"/>
        </w:numPr>
        <w:shd w:val="clear" w:color="auto" w:fill="FFFFFF"/>
        <w:spacing w:after="0" w:line="240" w:lineRule="auto"/>
        <w:rPr>
          <w:rFonts w:ascii="Segoe UI" w:hAnsi="Segoe UI" w:cs="Segoe UI"/>
        </w:rPr>
      </w:pPr>
      <w:r>
        <w:rPr>
          <w:rFonts w:ascii="Segoe UI" w:hAnsi="Segoe UI" w:cs="Segoe UI"/>
        </w:rPr>
        <w:t>1 minute</w:t>
      </w:r>
    </w:p>
    <w:p w14:paraId="0536D34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Release and stages make use of triggers. There are three types of triggers we recognize.</w:t>
      </w:r>
    </w:p>
    <w:p w14:paraId="235328B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sidRPr="00E156C1">
        <w:rPr>
          <w:rFonts w:ascii="Segoe UI" w:hAnsi="Segoe UI" w:cs="Segoe UI"/>
          <w:color w:val="161616"/>
          <w:highlight w:val="yellow"/>
        </w:rPr>
        <w:t>Continuous deployment trigger</w:t>
      </w:r>
    </w:p>
    <w:p w14:paraId="484E1F5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set up this trigger on your release pipeline. Once you do that, your release pipeline will trigger every time a build completes and creates a new release.</w:t>
      </w:r>
    </w:p>
    <w:p w14:paraId="781445A8"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sidRPr="00E156C1">
        <w:rPr>
          <w:rFonts w:ascii="Segoe UI" w:hAnsi="Segoe UI" w:cs="Segoe UI"/>
          <w:color w:val="161616"/>
          <w:highlight w:val="yellow"/>
        </w:rPr>
        <w:t>Scheduled triggers</w:t>
      </w:r>
    </w:p>
    <w:p w14:paraId="3CC1391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 allows you to set up a time-based manner to start a new release—for example, every night at 3:00 AM or 12:00 PM. You can have one or multiple daily schedules, but it will always run at this specific time.</w:t>
      </w:r>
    </w:p>
    <w:p w14:paraId="5BB6FE8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sidRPr="00E156C1">
        <w:rPr>
          <w:rFonts w:ascii="Segoe UI" w:hAnsi="Segoe UI" w:cs="Segoe UI"/>
          <w:color w:val="161616"/>
          <w:highlight w:val="yellow"/>
        </w:rPr>
        <w:t>Manual trigger</w:t>
      </w:r>
    </w:p>
    <w:p w14:paraId="164FEB4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With a manual trigger, a person or system triggers the release based on a specific event. When it's a person, it probably uses some UI to start a new release. When it's an automated process, some events will likely occur. You can trigger the release from another system using the automation engine, which is usually part of the release management tool.</w:t>
      </w:r>
    </w:p>
    <w:p w14:paraId="1301889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also:</w:t>
      </w:r>
    </w:p>
    <w:p w14:paraId="3CE0D5A1" w14:textId="77777777" w:rsidR="00114362" w:rsidRDefault="00000000" w:rsidP="00114362">
      <w:pPr>
        <w:numPr>
          <w:ilvl w:val="0"/>
          <w:numId w:val="423"/>
        </w:numPr>
        <w:shd w:val="clear" w:color="auto" w:fill="FFFFFF"/>
        <w:spacing w:after="0" w:line="240" w:lineRule="auto"/>
        <w:ind w:left="1290"/>
        <w:rPr>
          <w:rFonts w:ascii="Segoe UI" w:hAnsi="Segoe UI" w:cs="Segoe UI"/>
          <w:color w:val="161616"/>
        </w:rPr>
      </w:pPr>
      <w:hyperlink r:id="rId434" w:history="1">
        <w:r w:rsidR="00114362">
          <w:rPr>
            <w:rStyle w:val="Hyperlink"/>
            <w:rFonts w:ascii="Segoe UI" w:hAnsi="Segoe UI" w:cs="Segoe UI"/>
            <w:u w:val="none"/>
          </w:rPr>
          <w:t>Release and Stage triggers</w:t>
        </w:r>
      </w:hyperlink>
      <w:r w:rsidR="00114362">
        <w:rPr>
          <w:rFonts w:ascii="Segoe UI" w:hAnsi="Segoe UI" w:cs="Segoe UI"/>
          <w:color w:val="161616"/>
        </w:rPr>
        <w:t>.</w:t>
      </w:r>
    </w:p>
    <w:p w14:paraId="2DFD73D7" w14:textId="77777777" w:rsidR="00114362" w:rsidRDefault="00114362"/>
    <w:p w14:paraId="478FAC7C"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select your delivery and deployment cadence</w:t>
      </w:r>
    </w:p>
    <w:p w14:paraId="6DD8FE97"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38ABD620" w14:textId="77777777" w:rsidR="00114362" w:rsidRPr="00114362" w:rsidRDefault="00114362" w:rsidP="00114362">
      <w:pPr>
        <w:numPr>
          <w:ilvl w:val="0"/>
          <w:numId w:val="424"/>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30 minutes</w:t>
      </w:r>
    </w:p>
    <w:p w14:paraId="3342596D"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Delivery Cadence.</w:t>
      </w:r>
    </w:p>
    <w:p w14:paraId="136D6F3C"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685112F5"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look at when our release pipeline is used to create deployments. Mainly, it will involve the use of triggers.</w:t>
      </w:r>
    </w:p>
    <w:p w14:paraId="095129C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we refer to deployment, we refer to each stage. Each stage can have its triggers that determine when the deployment occurs.</w:t>
      </w:r>
    </w:p>
    <w:p w14:paraId="09BBA869" w14:textId="77777777" w:rsidR="00114362" w:rsidRPr="00114362" w:rsidRDefault="00114362" w:rsidP="00114362">
      <w:pPr>
        <w:numPr>
          <w:ilvl w:val="0"/>
          <w:numId w:val="42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lightning bolt on the </w:t>
      </w:r>
      <w:r w:rsidRPr="00114362">
        <w:rPr>
          <w:rFonts w:ascii="Segoe UI" w:eastAsia="Times New Roman" w:hAnsi="Segoe UI" w:cs="Segoe UI"/>
          <w:b/>
          <w:bCs/>
          <w:color w:val="161616"/>
          <w:kern w:val="0"/>
          <w:sz w:val="24"/>
          <w:szCs w:val="24"/>
          <w:lang w:eastAsia="en-CA"/>
          <w14:ligatures w14:val="none"/>
        </w:rPr>
        <w:t>_Parts Unlimited-ASP.NET-CI</w:t>
      </w:r>
      <w:r w:rsidRPr="00114362">
        <w:rPr>
          <w:rFonts w:ascii="Segoe UI" w:eastAsia="Times New Roman" w:hAnsi="Segoe UI" w:cs="Segoe UI"/>
          <w:color w:val="161616"/>
          <w:kern w:val="0"/>
          <w:sz w:val="24"/>
          <w:szCs w:val="24"/>
          <w:lang w:eastAsia="en-CA"/>
          <w14:ligatures w14:val="none"/>
        </w:rPr>
        <w:t> artifact.</w:t>
      </w:r>
    </w:p>
    <w:p w14:paraId="7F3868B5" w14:textId="6E684CE2"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ECFAE2A" wp14:editId="5DBB1D85">
            <wp:extent cx="2822575" cy="2663825"/>
            <wp:effectExtent l="0" t="0" r="0" b="3175"/>
            <wp:docPr id="1312109750" name="Picture 104" descr="Screenshot of the continuous deploymen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creenshot of the continuous deployment trigge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822575" cy="2663825"/>
                    </a:xfrm>
                    <a:prstGeom prst="rect">
                      <a:avLst/>
                    </a:prstGeom>
                    <a:noFill/>
                    <a:ln>
                      <a:noFill/>
                    </a:ln>
                  </pic:spPr>
                </pic:pic>
              </a:graphicData>
            </a:graphic>
          </wp:inline>
        </w:drawing>
      </w:r>
    </w:p>
    <w:p w14:paraId="3215DA2C" w14:textId="77777777" w:rsidR="00114362" w:rsidRPr="00114362" w:rsidRDefault="00114362" w:rsidP="00114362">
      <w:pPr>
        <w:numPr>
          <w:ilvl w:val="0"/>
          <w:numId w:val="42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Continuous Deployment trigger pane, click the </w:t>
      </w:r>
      <w:r w:rsidRPr="00114362">
        <w:rPr>
          <w:rFonts w:ascii="Segoe UI" w:eastAsia="Times New Roman" w:hAnsi="Segoe UI" w:cs="Segoe UI"/>
          <w:b/>
          <w:bCs/>
          <w:color w:val="161616"/>
          <w:kern w:val="0"/>
          <w:sz w:val="24"/>
          <w:szCs w:val="24"/>
          <w:lang w:eastAsia="en-CA"/>
          <w14:ligatures w14:val="none"/>
        </w:rPr>
        <w:t>Disabled</w:t>
      </w:r>
      <w:r w:rsidRPr="00114362">
        <w:rPr>
          <w:rFonts w:ascii="Segoe UI" w:eastAsia="Times New Roman" w:hAnsi="Segoe UI" w:cs="Segoe UI"/>
          <w:color w:val="161616"/>
          <w:kern w:val="0"/>
          <w:sz w:val="24"/>
          <w:szCs w:val="24"/>
          <w:lang w:eastAsia="en-CA"/>
          <w14:ligatures w14:val="none"/>
        </w:rPr>
        <w:t> option to enable continuous deployment. It will then say </w:t>
      </w:r>
      <w:r w:rsidRPr="00114362">
        <w:rPr>
          <w:rFonts w:ascii="Segoe UI" w:eastAsia="Times New Roman" w:hAnsi="Segoe UI" w:cs="Segoe UI"/>
          <w:b/>
          <w:bCs/>
          <w:color w:val="161616"/>
          <w:kern w:val="0"/>
          <w:sz w:val="24"/>
          <w:szCs w:val="24"/>
          <w:lang w:eastAsia="en-CA"/>
          <w14:ligatures w14:val="none"/>
        </w:rPr>
        <w:t>Enabled</w:t>
      </w:r>
      <w:r w:rsidRPr="00114362">
        <w:rPr>
          <w:rFonts w:ascii="Segoe UI" w:eastAsia="Times New Roman" w:hAnsi="Segoe UI" w:cs="Segoe UI"/>
          <w:color w:val="161616"/>
          <w:kern w:val="0"/>
          <w:sz w:val="24"/>
          <w:szCs w:val="24"/>
          <w:lang w:eastAsia="en-CA"/>
          <w14:ligatures w14:val="none"/>
        </w:rPr>
        <w:t>.</w:t>
      </w:r>
    </w:p>
    <w:p w14:paraId="0B5F8B8D" w14:textId="48E6BB9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105952A2" wp14:editId="32F3AAA8">
            <wp:extent cx="5732780" cy="4055110"/>
            <wp:effectExtent l="0" t="0" r="1270" b="2540"/>
            <wp:docPr id="1483163450" name="Picture 103" descr="Screenshot of the continuous deployment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Screenshot of the continuous deployment enabl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32780" cy="4055110"/>
                    </a:xfrm>
                    <a:prstGeom prst="rect">
                      <a:avLst/>
                    </a:prstGeom>
                    <a:noFill/>
                    <a:ln>
                      <a:noFill/>
                    </a:ln>
                  </pic:spPr>
                </pic:pic>
              </a:graphicData>
            </a:graphic>
          </wp:inline>
        </w:drawing>
      </w:r>
    </w:p>
    <w:p w14:paraId="6B79513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Once it's selected, every time a build completes, deployment of the release pipeline will start.</w:t>
      </w:r>
    </w:p>
    <w:p w14:paraId="282DEFF8"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055BC51B"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filter which branches affect it; for example, you could choose the main branch or a particular feature branch.</w:t>
      </w:r>
    </w:p>
    <w:p w14:paraId="2CA53F47"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Scheduled deployments</w:t>
      </w:r>
    </w:p>
    <w:p w14:paraId="5A794F8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might not want to have a deployment start every time a build completes.</w:t>
      </w:r>
    </w:p>
    <w:p w14:paraId="7AED960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It might be disruptive to testers downstream if it was happening too often.</w:t>
      </w:r>
    </w:p>
    <w:p w14:paraId="07A0B700"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Instead, it might make sense to set up a deployment schedule.</w:t>
      </w:r>
    </w:p>
    <w:p w14:paraId="3B99409C" w14:textId="77777777" w:rsidR="00114362" w:rsidRPr="00114362" w:rsidRDefault="00114362" w:rsidP="00114362">
      <w:pPr>
        <w:numPr>
          <w:ilvl w:val="0"/>
          <w:numId w:val="426"/>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on the </w:t>
      </w:r>
      <w:r w:rsidRPr="00114362">
        <w:rPr>
          <w:rFonts w:ascii="Segoe UI" w:eastAsia="Times New Roman" w:hAnsi="Segoe UI" w:cs="Segoe UI"/>
          <w:b/>
          <w:bCs/>
          <w:color w:val="161616"/>
          <w:kern w:val="0"/>
          <w:sz w:val="24"/>
          <w:szCs w:val="24"/>
          <w:lang w:eastAsia="en-CA"/>
          <w14:ligatures w14:val="none"/>
        </w:rPr>
        <w:t>Scheduled release trigger</w:t>
      </w:r>
      <w:r w:rsidRPr="00114362">
        <w:rPr>
          <w:rFonts w:ascii="Segoe UI" w:eastAsia="Times New Roman" w:hAnsi="Segoe UI" w:cs="Segoe UI"/>
          <w:color w:val="161616"/>
          <w:kern w:val="0"/>
          <w:sz w:val="24"/>
          <w:szCs w:val="24"/>
          <w:lang w:eastAsia="en-CA"/>
          <w14:ligatures w14:val="none"/>
        </w:rPr>
        <w:t> icon to open its settings.</w:t>
      </w:r>
    </w:p>
    <w:p w14:paraId="015070B3" w14:textId="59F912CF"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DC3CE5E" wp14:editId="248D40BB">
            <wp:extent cx="2138680" cy="2703195"/>
            <wp:effectExtent l="0" t="0" r="0" b="1905"/>
            <wp:docPr id="905060583" name="Picture 102" descr="Screenshot of the scheduled releas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creenshot of the scheduled release trigge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138680" cy="2703195"/>
                    </a:xfrm>
                    <a:prstGeom prst="rect">
                      <a:avLst/>
                    </a:prstGeom>
                    <a:noFill/>
                    <a:ln>
                      <a:noFill/>
                    </a:ln>
                  </pic:spPr>
                </pic:pic>
              </a:graphicData>
            </a:graphic>
          </wp:inline>
        </w:drawing>
      </w:r>
    </w:p>
    <w:p w14:paraId="06003635" w14:textId="77777777" w:rsidR="00114362" w:rsidRPr="00114362" w:rsidRDefault="00114362" w:rsidP="00114362">
      <w:pPr>
        <w:numPr>
          <w:ilvl w:val="0"/>
          <w:numId w:val="427"/>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Scheduled release trigger pane, click the </w:t>
      </w:r>
      <w:r w:rsidRPr="00114362">
        <w:rPr>
          <w:rFonts w:ascii="Segoe UI" w:eastAsia="Times New Roman" w:hAnsi="Segoe UI" w:cs="Segoe UI"/>
          <w:b/>
          <w:bCs/>
          <w:color w:val="161616"/>
          <w:kern w:val="0"/>
          <w:sz w:val="24"/>
          <w:szCs w:val="24"/>
          <w:lang w:eastAsia="en-CA"/>
          <w14:ligatures w14:val="none"/>
        </w:rPr>
        <w:t>Disabled</w:t>
      </w:r>
      <w:r w:rsidRPr="00114362">
        <w:rPr>
          <w:rFonts w:ascii="Segoe UI" w:eastAsia="Times New Roman" w:hAnsi="Segoe UI" w:cs="Segoe UI"/>
          <w:color w:val="161616"/>
          <w:kern w:val="0"/>
          <w:sz w:val="24"/>
          <w:szCs w:val="24"/>
          <w:lang w:eastAsia="en-CA"/>
          <w14:ligatures w14:val="none"/>
        </w:rPr>
        <w:t> option to enable the scheduled release. It will then say </w:t>
      </w:r>
      <w:r w:rsidRPr="00114362">
        <w:rPr>
          <w:rFonts w:ascii="Segoe UI" w:eastAsia="Times New Roman" w:hAnsi="Segoe UI" w:cs="Segoe UI"/>
          <w:b/>
          <w:bCs/>
          <w:color w:val="161616"/>
          <w:kern w:val="0"/>
          <w:sz w:val="24"/>
          <w:szCs w:val="24"/>
          <w:lang w:eastAsia="en-CA"/>
          <w14:ligatures w14:val="none"/>
        </w:rPr>
        <w:t>Enabled</w:t>
      </w:r>
      <w:r w:rsidRPr="00114362">
        <w:rPr>
          <w:rFonts w:ascii="Segoe UI" w:eastAsia="Times New Roman" w:hAnsi="Segoe UI" w:cs="Segoe UI"/>
          <w:color w:val="161616"/>
          <w:kern w:val="0"/>
          <w:sz w:val="24"/>
          <w:szCs w:val="24"/>
          <w:lang w:eastAsia="en-CA"/>
          <w14:ligatures w14:val="none"/>
        </w:rPr>
        <w:t> and extra options will appear.</w:t>
      </w:r>
    </w:p>
    <w:p w14:paraId="512C450E" w14:textId="4BBCADAA"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BD0CADB" wp14:editId="6ABF6619">
            <wp:extent cx="5359400" cy="3283585"/>
            <wp:effectExtent l="0" t="0" r="0" b="0"/>
            <wp:docPr id="187604849" name="Picture 101" descr="Screenshot of the scheduled release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creenshot of the scheduled release timi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359400" cy="3283585"/>
                    </a:xfrm>
                    <a:prstGeom prst="rect">
                      <a:avLst/>
                    </a:prstGeom>
                    <a:noFill/>
                    <a:ln>
                      <a:noFill/>
                    </a:ln>
                  </pic:spPr>
                </pic:pic>
              </a:graphicData>
            </a:graphic>
          </wp:inline>
        </w:drawing>
      </w:r>
    </w:p>
    <w:p w14:paraId="2A61F91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see in the screenshot that a deployment using the release pipeline would now occur each weekday at 3 AM.</w:t>
      </w:r>
    </w:p>
    <w:p w14:paraId="0B9DE17E"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For example, it might be convenient when you share a stage with testers who work during the day.</w:t>
      </w:r>
    </w:p>
    <w:p w14:paraId="42E0551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don't want to constantly deploy new versions to that stage while they're working. This setting would create a clean, fresh environment for them at 3 AM each weekday.</w:t>
      </w:r>
    </w:p>
    <w:p w14:paraId="332D6E02"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0E218F7"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 xml:space="preserve">The default </w:t>
      </w:r>
      <w:proofErr w:type="spellStart"/>
      <w:r w:rsidRPr="00114362">
        <w:rPr>
          <w:rFonts w:ascii="Segoe UI" w:eastAsia="Times New Roman" w:hAnsi="Segoe UI" w:cs="Segoe UI"/>
          <w:color w:val="161616"/>
          <w:kern w:val="0"/>
          <w:sz w:val="24"/>
          <w:szCs w:val="24"/>
          <w:lang w:eastAsia="en-CA"/>
          <w14:ligatures w14:val="none"/>
        </w:rPr>
        <w:t>timezone</w:t>
      </w:r>
      <w:proofErr w:type="spellEnd"/>
      <w:r w:rsidRPr="00114362">
        <w:rPr>
          <w:rFonts w:ascii="Segoe UI" w:eastAsia="Times New Roman" w:hAnsi="Segoe UI" w:cs="Segoe UI"/>
          <w:color w:val="161616"/>
          <w:kern w:val="0"/>
          <w:sz w:val="24"/>
          <w:szCs w:val="24"/>
          <w:lang w:eastAsia="en-CA"/>
          <w14:ligatures w14:val="none"/>
        </w:rPr>
        <w:t xml:space="preserve"> is UTC. You can change it to suit your local </w:t>
      </w:r>
      <w:proofErr w:type="spellStart"/>
      <w:r w:rsidRPr="00114362">
        <w:rPr>
          <w:rFonts w:ascii="Segoe UI" w:eastAsia="Times New Roman" w:hAnsi="Segoe UI" w:cs="Segoe UI"/>
          <w:color w:val="161616"/>
          <w:kern w:val="0"/>
          <w:sz w:val="24"/>
          <w:szCs w:val="24"/>
          <w:lang w:eastAsia="en-CA"/>
          <w14:ligatures w14:val="none"/>
        </w:rPr>
        <w:t>timezone</w:t>
      </w:r>
      <w:proofErr w:type="spellEnd"/>
      <w:r w:rsidRPr="00114362">
        <w:rPr>
          <w:rFonts w:ascii="Segoe UI" w:eastAsia="Times New Roman" w:hAnsi="Segoe UI" w:cs="Segoe UI"/>
          <w:color w:val="161616"/>
          <w:kern w:val="0"/>
          <w:sz w:val="24"/>
          <w:szCs w:val="24"/>
          <w:lang w:eastAsia="en-CA"/>
          <w14:ligatures w14:val="none"/>
        </w:rPr>
        <w:t>, as it might be easier to work with when creating schedules.</w:t>
      </w:r>
    </w:p>
    <w:p w14:paraId="2CE4BE8F" w14:textId="77777777" w:rsidR="00114362" w:rsidRPr="00114362" w:rsidRDefault="00114362" w:rsidP="00114362">
      <w:pPr>
        <w:numPr>
          <w:ilvl w:val="0"/>
          <w:numId w:val="428"/>
        </w:num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For now, we don't need a scheduled deployment. Click the </w:t>
      </w:r>
      <w:r w:rsidRPr="00114362">
        <w:rPr>
          <w:rFonts w:ascii="Segoe UI" w:eastAsia="Times New Roman" w:hAnsi="Segoe UI" w:cs="Segoe UI"/>
          <w:b/>
          <w:bCs/>
          <w:color w:val="161616"/>
          <w:kern w:val="0"/>
          <w:sz w:val="24"/>
          <w:szCs w:val="24"/>
          <w:lang w:eastAsia="en-CA"/>
          <w14:ligatures w14:val="none"/>
        </w:rPr>
        <w:t>Enabled</w:t>
      </w:r>
      <w:r w:rsidRPr="00114362">
        <w:rPr>
          <w:rFonts w:ascii="Segoe UI" w:eastAsia="Times New Roman" w:hAnsi="Segoe UI" w:cs="Segoe UI"/>
          <w:color w:val="161616"/>
          <w:kern w:val="0"/>
          <w:sz w:val="24"/>
          <w:szCs w:val="24"/>
          <w:lang w:eastAsia="en-CA"/>
          <w14:ligatures w14:val="none"/>
        </w:rPr>
        <w:t> button again to turn off the scheduled release trigger and close the pane.</w:t>
      </w:r>
    </w:p>
    <w:p w14:paraId="5E6F2D1E"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Pre-deployment triggers</w:t>
      </w:r>
    </w:p>
    <w:p w14:paraId="6A22C870" w14:textId="77777777" w:rsidR="00114362" w:rsidRPr="00114362" w:rsidRDefault="00114362" w:rsidP="00114362">
      <w:pPr>
        <w:numPr>
          <w:ilvl w:val="0"/>
          <w:numId w:val="429"/>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lightning bolt on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to open the pre-deployment conditions.</w:t>
      </w:r>
    </w:p>
    <w:p w14:paraId="53706A25" w14:textId="42C07B2B"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403242D" wp14:editId="5B8970FD">
            <wp:extent cx="3482975" cy="1781175"/>
            <wp:effectExtent l="0" t="0" r="3175" b="9525"/>
            <wp:docPr id="796371866" name="Picture 100" descr="Screenshot of the pre-deployment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creenshot of the pre-deployment conditions."/>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82975" cy="1781175"/>
                    </a:xfrm>
                    <a:prstGeom prst="rect">
                      <a:avLst/>
                    </a:prstGeom>
                    <a:noFill/>
                    <a:ln>
                      <a:noFill/>
                    </a:ln>
                  </pic:spPr>
                </pic:pic>
              </a:graphicData>
            </a:graphic>
          </wp:inline>
        </w:drawing>
      </w:r>
    </w:p>
    <w:p w14:paraId="1AA4F824"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45D049BB"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Both artifact filters and schedules can be set at the pre-deployment for each stage rather than just at the artifact configuration level.</w:t>
      </w:r>
    </w:p>
    <w:p w14:paraId="62A95DCD"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Deployment to any stage doesn't happen automatically unless you have chosen to allow that.</w:t>
      </w:r>
    </w:p>
    <w:p w14:paraId="1A2A91E0" w14:textId="77777777" w:rsidR="00114362" w:rsidRDefault="00114362"/>
    <w:p w14:paraId="568F99AC"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release approvals</w:t>
      </w:r>
    </w:p>
    <w:p w14:paraId="5E07365F"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5BDC103" w14:textId="77777777" w:rsidR="00114362" w:rsidRDefault="00114362" w:rsidP="00114362">
      <w:pPr>
        <w:numPr>
          <w:ilvl w:val="0"/>
          <w:numId w:val="430"/>
        </w:numPr>
        <w:shd w:val="clear" w:color="auto" w:fill="FFFFFF"/>
        <w:spacing w:after="0" w:line="240" w:lineRule="auto"/>
        <w:rPr>
          <w:rFonts w:ascii="Segoe UI" w:hAnsi="Segoe UI" w:cs="Segoe UI"/>
        </w:rPr>
      </w:pPr>
      <w:r>
        <w:rPr>
          <w:rFonts w:ascii="Segoe UI" w:hAnsi="Segoe UI" w:cs="Segoe UI"/>
        </w:rPr>
        <w:t>4 minutes</w:t>
      </w:r>
    </w:p>
    <w:p w14:paraId="6BA27C8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As we've described in the introduction, Continuous Delivery is all about delivering on-demand.</w:t>
      </w:r>
    </w:p>
    <w:p w14:paraId="538F810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But, as we discussed in the differences between release and deployment, delivery, or deployment, it's only the technical part of the Continuous Delivery process.</w:t>
      </w:r>
    </w:p>
    <w:p w14:paraId="435703C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all about how you can technically install the software on an environment, but it doesn't say anything about the process that needs to be in place for a release.</w:t>
      </w:r>
    </w:p>
    <w:p w14:paraId="7C38AF46" w14:textId="77777777" w:rsidR="00114362" w:rsidRDefault="00114362" w:rsidP="00114362">
      <w:pPr>
        <w:pStyle w:val="NormalWeb"/>
        <w:shd w:val="clear" w:color="auto" w:fill="FFFFFF"/>
        <w:rPr>
          <w:rFonts w:ascii="Segoe UI" w:hAnsi="Segoe UI" w:cs="Segoe UI"/>
          <w:color w:val="161616"/>
        </w:rPr>
      </w:pPr>
      <w:r w:rsidRPr="004473DC">
        <w:rPr>
          <w:rFonts w:ascii="Segoe UI" w:hAnsi="Segoe UI" w:cs="Segoe UI"/>
          <w:color w:val="161616"/>
          <w:highlight w:val="yellow"/>
        </w:rPr>
        <w:t>Release approvals don't control </w:t>
      </w:r>
      <w:r w:rsidRPr="004473DC">
        <w:rPr>
          <w:rStyle w:val="Emphasis"/>
          <w:rFonts w:ascii="Segoe UI" w:hAnsi="Segoe UI" w:cs="Segoe UI"/>
          <w:color w:val="161616"/>
          <w:highlight w:val="yellow"/>
        </w:rPr>
        <w:t>how</w:t>
      </w:r>
      <w:r w:rsidRPr="004473DC">
        <w:rPr>
          <w:rFonts w:ascii="Segoe UI" w:hAnsi="Segoe UI" w:cs="Segoe UI"/>
          <w:color w:val="161616"/>
          <w:highlight w:val="yellow"/>
        </w:rPr>
        <w:t> but control </w:t>
      </w:r>
      <w:r w:rsidRPr="004473DC">
        <w:rPr>
          <w:rStyle w:val="Emphasis"/>
          <w:rFonts w:ascii="Segoe UI" w:hAnsi="Segoe UI" w:cs="Segoe UI"/>
          <w:color w:val="161616"/>
          <w:highlight w:val="yellow"/>
        </w:rPr>
        <w:t>if</w:t>
      </w:r>
      <w:r w:rsidRPr="004473DC">
        <w:rPr>
          <w:rFonts w:ascii="Segoe UI" w:hAnsi="Segoe UI" w:cs="Segoe UI"/>
          <w:color w:val="161616"/>
          <w:highlight w:val="yellow"/>
        </w:rPr>
        <w:t> you want to deliver multiple times a day.</w:t>
      </w:r>
    </w:p>
    <w:p w14:paraId="25A9034C" w14:textId="77777777" w:rsidR="00114362" w:rsidRDefault="00114362" w:rsidP="00114362">
      <w:pPr>
        <w:pStyle w:val="NormalWeb"/>
        <w:shd w:val="clear" w:color="auto" w:fill="FFFFFF"/>
        <w:rPr>
          <w:rFonts w:ascii="Segoe UI" w:hAnsi="Segoe UI" w:cs="Segoe UI"/>
          <w:color w:val="161616"/>
        </w:rPr>
      </w:pPr>
      <w:r w:rsidRPr="004473DC">
        <w:rPr>
          <w:rFonts w:ascii="Segoe UI" w:hAnsi="Segoe UI" w:cs="Segoe UI"/>
          <w:color w:val="161616"/>
          <w:highlight w:val="yellow"/>
        </w:rPr>
        <w:t>Manual approvals also suit a significant need. Organizations that start with Continuous Delivery often lack a certain amount of trust.</w:t>
      </w:r>
    </w:p>
    <w:p w14:paraId="5FF03F9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They don't dare to release without manual approval. After a while, when they find that the approval doesn't add value and the release always succeeds, the manual approval is often replaced by an automatic check.</w:t>
      </w:r>
    </w:p>
    <w:p w14:paraId="1EC5756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Things to consider when you're setting up a release approval are:</w:t>
      </w:r>
    </w:p>
    <w:p w14:paraId="1835C491" w14:textId="77777777" w:rsidR="00114362" w:rsidRDefault="00114362" w:rsidP="00114362">
      <w:pPr>
        <w:numPr>
          <w:ilvl w:val="0"/>
          <w:numId w:val="431"/>
        </w:numPr>
        <w:shd w:val="clear" w:color="auto" w:fill="FFFFFF"/>
        <w:spacing w:after="0" w:line="240" w:lineRule="auto"/>
        <w:ind w:left="1290"/>
        <w:rPr>
          <w:rFonts w:ascii="Segoe UI" w:hAnsi="Segoe UI" w:cs="Segoe UI"/>
          <w:color w:val="161616"/>
        </w:rPr>
      </w:pPr>
      <w:r w:rsidRPr="004473DC">
        <w:rPr>
          <w:rFonts w:ascii="Segoe UI" w:hAnsi="Segoe UI" w:cs="Segoe UI"/>
          <w:color w:val="161616"/>
          <w:highlight w:val="yellow"/>
        </w:rPr>
        <w:t>What do we want to achieve with the approval? Is it an approval that we need for compliance reasons?</w:t>
      </w:r>
      <w:r>
        <w:rPr>
          <w:rFonts w:ascii="Segoe UI" w:hAnsi="Segoe UI" w:cs="Segoe UI"/>
          <w:color w:val="161616"/>
        </w:rPr>
        <w:t xml:space="preserve"> For example, we need to adhere to the four-eyes principle to get out SOX compliance. Or Is it an approval that we need to manage our dependencies? Or is it an approval that needs to be in place purely because we need a sign-out from an authority like Security Officers or Product Owners.</w:t>
      </w:r>
    </w:p>
    <w:p w14:paraId="61C2A17A" w14:textId="77777777" w:rsidR="00114362" w:rsidRDefault="00114362" w:rsidP="00114362">
      <w:pPr>
        <w:numPr>
          <w:ilvl w:val="0"/>
          <w:numId w:val="431"/>
        </w:numPr>
        <w:shd w:val="clear" w:color="auto" w:fill="FFFFFF"/>
        <w:spacing w:after="0" w:line="240" w:lineRule="auto"/>
        <w:ind w:left="1290"/>
        <w:rPr>
          <w:rFonts w:ascii="Segoe UI" w:hAnsi="Segoe UI" w:cs="Segoe UI"/>
          <w:color w:val="161616"/>
        </w:rPr>
      </w:pPr>
      <w:r w:rsidRPr="004473DC">
        <w:rPr>
          <w:rFonts w:ascii="Segoe UI" w:hAnsi="Segoe UI" w:cs="Segoe UI"/>
          <w:color w:val="161616"/>
          <w:highlight w:val="yellow"/>
        </w:rPr>
        <w:t>Who needs to approve?</w:t>
      </w:r>
      <w:r>
        <w:rPr>
          <w:rFonts w:ascii="Segoe UI" w:hAnsi="Segoe UI" w:cs="Segoe UI"/>
          <w:color w:val="161616"/>
        </w:rPr>
        <w:t xml:space="preserve"> We need to know who needs to approve the release. Is it a product owner, Security officer, or just someone that isn't the one that wrote the code? It's essential because the approver is part of the process. They're the ones that can delay the process if not available. So be aware of it.</w:t>
      </w:r>
    </w:p>
    <w:p w14:paraId="02B9A502" w14:textId="77777777" w:rsidR="00114362" w:rsidRDefault="00114362" w:rsidP="00114362">
      <w:pPr>
        <w:numPr>
          <w:ilvl w:val="0"/>
          <w:numId w:val="431"/>
        </w:numPr>
        <w:shd w:val="clear" w:color="auto" w:fill="FFFFFF"/>
        <w:spacing w:after="0" w:line="240" w:lineRule="auto"/>
        <w:ind w:left="1290"/>
        <w:rPr>
          <w:rFonts w:ascii="Segoe UI" w:hAnsi="Segoe UI" w:cs="Segoe UI"/>
          <w:color w:val="161616"/>
        </w:rPr>
      </w:pPr>
      <w:r w:rsidRPr="004473DC">
        <w:rPr>
          <w:rFonts w:ascii="Segoe UI" w:hAnsi="Segoe UI" w:cs="Segoe UI"/>
          <w:color w:val="161616"/>
          <w:highlight w:val="yellow"/>
        </w:rPr>
        <w:t>When do you want to approve? Another essential thing to consider is when to approve. It's a direct relationship with what happens after approval. Can you continue without approval? Or is everything on hold until approval is given.</w:t>
      </w:r>
      <w:r>
        <w:rPr>
          <w:rFonts w:ascii="Segoe UI" w:hAnsi="Segoe UI" w:cs="Segoe UI"/>
          <w:color w:val="161616"/>
        </w:rPr>
        <w:t xml:space="preserve"> By using scheduled deployments, you can separate approval from deployment.</w:t>
      </w:r>
    </w:p>
    <w:p w14:paraId="26FBEF7B" w14:textId="77777777" w:rsidR="00114362" w:rsidRDefault="00114362" w:rsidP="00114362">
      <w:pPr>
        <w:pStyle w:val="NormalWeb"/>
        <w:shd w:val="clear" w:color="auto" w:fill="FFFFFF"/>
        <w:rPr>
          <w:rFonts w:ascii="Segoe UI" w:hAnsi="Segoe UI" w:cs="Segoe UI"/>
          <w:color w:val="161616"/>
        </w:rPr>
      </w:pPr>
      <w:r w:rsidRPr="004473DC">
        <w:rPr>
          <w:rFonts w:ascii="Segoe UI" w:hAnsi="Segoe UI" w:cs="Segoe UI"/>
          <w:color w:val="161616"/>
          <w:highlight w:val="yellow"/>
        </w:rPr>
        <w:t>Although manual approval is a great mechanism to control the release, it isn't always helpful.</w:t>
      </w:r>
    </w:p>
    <w:p w14:paraId="2A1F0C8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On many occasions, the check can be done at an earlier stage.</w:t>
      </w:r>
    </w:p>
    <w:p w14:paraId="0430E63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example, it's approving a change that has been made in Source Control.</w:t>
      </w:r>
    </w:p>
    <w:p w14:paraId="62FCD53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Scheduled deployments have already solved the dependency issue.</w:t>
      </w:r>
    </w:p>
    <w:p w14:paraId="188DC91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don't have to wait for a person in the middle of the night. But there's still a manual action involved.</w:t>
      </w:r>
    </w:p>
    <w:p w14:paraId="12689D8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If you want to eliminate manual activities but still want control, you start talking about automatic approvals or release gates.</w:t>
      </w:r>
    </w:p>
    <w:p w14:paraId="5270D90D" w14:textId="77777777" w:rsidR="00114362" w:rsidRDefault="00000000" w:rsidP="00114362">
      <w:pPr>
        <w:numPr>
          <w:ilvl w:val="0"/>
          <w:numId w:val="432"/>
        </w:numPr>
        <w:shd w:val="clear" w:color="auto" w:fill="FFFFFF"/>
        <w:spacing w:after="0" w:line="240" w:lineRule="auto"/>
        <w:ind w:left="1290"/>
        <w:rPr>
          <w:rFonts w:ascii="Segoe UI" w:hAnsi="Segoe UI" w:cs="Segoe UI"/>
          <w:color w:val="161616"/>
        </w:rPr>
      </w:pPr>
      <w:hyperlink r:id="rId440" w:history="1">
        <w:r w:rsidR="00114362">
          <w:rPr>
            <w:rStyle w:val="Hyperlink"/>
            <w:rFonts w:ascii="Segoe UI" w:hAnsi="Segoe UI" w:cs="Segoe UI"/>
            <w:u w:val="none"/>
          </w:rPr>
          <w:t>Release approvals and gates overview</w:t>
        </w:r>
      </w:hyperlink>
      <w:r w:rsidR="00114362">
        <w:rPr>
          <w:rFonts w:ascii="Segoe UI" w:hAnsi="Segoe UI" w:cs="Segoe UI"/>
          <w:color w:val="161616"/>
        </w:rPr>
        <w:t>.</w:t>
      </w:r>
    </w:p>
    <w:p w14:paraId="3C67AE80" w14:textId="77777777" w:rsidR="00114362" w:rsidRDefault="00114362"/>
    <w:p w14:paraId="10DAD593"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set up manual approvals</w:t>
      </w:r>
    </w:p>
    <w:p w14:paraId="364013A3"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533E26A3" w14:textId="77777777" w:rsidR="00114362" w:rsidRPr="00114362" w:rsidRDefault="00114362" w:rsidP="00114362">
      <w:pPr>
        <w:numPr>
          <w:ilvl w:val="0"/>
          <w:numId w:val="433"/>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30 minutes</w:t>
      </w:r>
    </w:p>
    <w:p w14:paraId="125D0D90"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Manual Approval.</w:t>
      </w:r>
    </w:p>
    <w:p w14:paraId="16DE18B1"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61660DC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now look at when our release pipeline needs manual approval before the deployment of a stage starts or manual approval that the deployment is completed as expected.</w:t>
      </w:r>
    </w:p>
    <w:p w14:paraId="232C409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While DevOps is all about automation, manual approvals are still helpful. There are many scenarios where they're needed. For example, a product owner might want to sign out a release before it moves to production.</w:t>
      </w:r>
    </w:p>
    <w:p w14:paraId="73B7003A"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Or the scrum team wants to ensure that no new software is deployed to the test environment before someone signs off on it because they might need to find an appropriate time if it's constantly in use.</w:t>
      </w:r>
    </w:p>
    <w:p w14:paraId="4E90985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This can help to gain trust in the DevOps processes within the business.</w:t>
      </w:r>
    </w:p>
    <w:p w14:paraId="1C30675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Even if the process is later automated, people might still want manual control until they become comfortable with the processes. Explicit manual approvals can be a great way to achieve that.</w:t>
      </w:r>
    </w:p>
    <w:p w14:paraId="07F86CFD"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try one.</w:t>
      </w:r>
    </w:p>
    <w:p w14:paraId="6079E23A" w14:textId="77777777" w:rsidR="00114362" w:rsidRPr="00114362" w:rsidRDefault="00114362" w:rsidP="00114362">
      <w:pPr>
        <w:numPr>
          <w:ilvl w:val="0"/>
          <w:numId w:val="43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pre-deployment conditions icon for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to open the settings.</w:t>
      </w:r>
    </w:p>
    <w:p w14:paraId="3EE8AD60" w14:textId="1557FD0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B17A497" wp14:editId="7FC07511">
            <wp:extent cx="3482975" cy="1781175"/>
            <wp:effectExtent l="0" t="0" r="3175" b="9525"/>
            <wp:docPr id="846735003" name="Picture 117" descr="Screenshot of the pre-deployment condi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creenshot of the pre-deployment conditions icon."/>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82975" cy="1781175"/>
                    </a:xfrm>
                    <a:prstGeom prst="rect">
                      <a:avLst/>
                    </a:prstGeom>
                    <a:noFill/>
                    <a:ln>
                      <a:noFill/>
                    </a:ln>
                  </pic:spPr>
                </pic:pic>
              </a:graphicData>
            </a:graphic>
          </wp:inline>
        </w:drawing>
      </w:r>
    </w:p>
    <w:p w14:paraId="7F5021B3" w14:textId="77777777" w:rsidR="00114362" w:rsidRPr="00114362" w:rsidRDefault="00114362" w:rsidP="00114362">
      <w:pPr>
        <w:numPr>
          <w:ilvl w:val="0"/>
          <w:numId w:val="43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Disabled</w:t>
      </w:r>
      <w:r w:rsidRPr="00114362">
        <w:rPr>
          <w:rFonts w:ascii="Segoe UI" w:eastAsia="Times New Roman" w:hAnsi="Segoe UI" w:cs="Segoe UI"/>
          <w:color w:val="161616"/>
          <w:kern w:val="0"/>
          <w:sz w:val="24"/>
          <w:szCs w:val="24"/>
          <w:lang w:eastAsia="en-CA"/>
          <w14:ligatures w14:val="none"/>
        </w:rPr>
        <w:t> button in the Pre-deployment approvals section to enable it.</w:t>
      </w:r>
    </w:p>
    <w:p w14:paraId="4029CA76" w14:textId="5163B073"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5122DCA" wp14:editId="3527C2A9">
            <wp:extent cx="5943600" cy="3235960"/>
            <wp:effectExtent l="0" t="0" r="0" b="2540"/>
            <wp:docPr id="374339228" name="Picture 116" descr="Screenshot of the approvals section from pre-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creenshot of the approvals section from pre-deployment."/>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1E48E337" w14:textId="77777777" w:rsidR="00114362" w:rsidRPr="00114362" w:rsidRDefault="00114362" w:rsidP="00114362">
      <w:pPr>
        <w:numPr>
          <w:ilvl w:val="0"/>
          <w:numId w:val="43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Approvers</w:t>
      </w:r>
      <w:r w:rsidRPr="00114362">
        <w:rPr>
          <w:rFonts w:ascii="Segoe UI" w:eastAsia="Times New Roman" w:hAnsi="Segoe UI" w:cs="Segoe UI"/>
          <w:color w:val="161616"/>
          <w:kern w:val="0"/>
          <w:sz w:val="24"/>
          <w:szCs w:val="24"/>
          <w:lang w:eastAsia="en-CA"/>
          <w14:ligatures w14:val="none"/>
        </w:rPr>
        <w:t> list, find your name and select it. Then set the </w:t>
      </w:r>
      <w:r w:rsidRPr="00114362">
        <w:rPr>
          <w:rFonts w:ascii="Segoe UI" w:eastAsia="Times New Roman" w:hAnsi="Segoe UI" w:cs="Segoe UI"/>
          <w:b/>
          <w:bCs/>
          <w:color w:val="161616"/>
          <w:kern w:val="0"/>
          <w:sz w:val="24"/>
          <w:szCs w:val="24"/>
          <w:lang w:eastAsia="en-CA"/>
          <w14:ligatures w14:val="none"/>
        </w:rPr>
        <w:t>Timeout</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1 Day</w:t>
      </w:r>
      <w:r w:rsidRPr="00114362">
        <w:rPr>
          <w:rFonts w:ascii="Segoe UI" w:eastAsia="Times New Roman" w:hAnsi="Segoe UI" w:cs="Segoe UI"/>
          <w:color w:val="161616"/>
          <w:kern w:val="0"/>
          <w:sz w:val="24"/>
          <w:szCs w:val="24"/>
          <w:lang w:eastAsia="en-CA"/>
          <w14:ligatures w14:val="none"/>
        </w:rPr>
        <w:t>.</w:t>
      </w:r>
    </w:p>
    <w:p w14:paraId="6D41805B" w14:textId="40A806ED"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5737ED1" wp14:editId="39BDC7D5">
            <wp:extent cx="5943600" cy="2214245"/>
            <wp:effectExtent l="0" t="0" r="0" b="0"/>
            <wp:docPr id="459473770" name="Picture 115" descr="Screenshot of the select approvers and tim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creenshot of the select approvers and timeout."/>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04E618ED"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0A56E4F0"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Approvers is a list, not just a single value. If you add more than one person to the list, you can also choose if they need to approve in sequence or if either or both approvals are required.</w:t>
      </w:r>
    </w:p>
    <w:p w14:paraId="42997E70" w14:textId="77777777" w:rsidR="00114362" w:rsidRPr="00114362" w:rsidRDefault="00114362" w:rsidP="00114362">
      <w:pPr>
        <w:numPr>
          <w:ilvl w:val="0"/>
          <w:numId w:val="435"/>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Take record of the approver policy options that are available:</w:t>
      </w:r>
    </w:p>
    <w:p w14:paraId="159471D2" w14:textId="2488D6AF"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AD4E900" wp14:editId="4E3D6642">
            <wp:extent cx="4961890" cy="930275"/>
            <wp:effectExtent l="0" t="0" r="0" b="3175"/>
            <wp:docPr id="2039252097" name="Picture 114" descr="Screenshot of the approver policies availab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creenshot of the approver policies available options."/>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961890" cy="930275"/>
                    </a:xfrm>
                    <a:prstGeom prst="rect">
                      <a:avLst/>
                    </a:prstGeom>
                    <a:noFill/>
                    <a:ln>
                      <a:noFill/>
                    </a:ln>
                  </pic:spPr>
                </pic:pic>
              </a:graphicData>
            </a:graphic>
          </wp:inline>
        </w:drawing>
      </w:r>
    </w:p>
    <w:p w14:paraId="7ADF44AD"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It's prevalent not to allow a user who requests a release or deployment to approve it.</w:t>
      </w:r>
    </w:p>
    <w:p w14:paraId="625A944F"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We're the only approver in this case, so we'll leave that unchecked.</w:t>
      </w:r>
    </w:p>
    <w:p w14:paraId="47F89774" w14:textId="77777777" w:rsidR="00114362" w:rsidRPr="00114362" w:rsidRDefault="00114362" w:rsidP="00114362">
      <w:pPr>
        <w:numPr>
          <w:ilvl w:val="0"/>
          <w:numId w:val="436"/>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Close the Pre-deployment conditions pane and notice a checkmark beside the person in the icon.</w:t>
      </w:r>
    </w:p>
    <w:p w14:paraId="26D7278A" w14:textId="771202D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4FB6D02" wp14:editId="5AFEABCF">
            <wp:extent cx="2178685" cy="1192530"/>
            <wp:effectExtent l="0" t="0" r="0" b="7620"/>
            <wp:docPr id="940726442" name="Picture 113" descr="Screenshot of the development phase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creenshot of the development phase stag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178685" cy="1192530"/>
                    </a:xfrm>
                    <a:prstGeom prst="rect">
                      <a:avLst/>
                    </a:prstGeom>
                    <a:noFill/>
                    <a:ln>
                      <a:noFill/>
                    </a:ln>
                  </pic:spPr>
                </pic:pic>
              </a:graphicData>
            </a:graphic>
          </wp:inline>
        </w:drawing>
      </w:r>
    </w:p>
    <w:p w14:paraId="2714B047"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Test the approval</w:t>
      </w:r>
    </w:p>
    <w:p w14:paraId="5FBB50C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Now it's time to see what happens when approval is required.</w:t>
      </w:r>
    </w:p>
    <w:p w14:paraId="30170351" w14:textId="77777777" w:rsidR="00114362" w:rsidRPr="00114362" w:rsidRDefault="00114362" w:rsidP="00114362">
      <w:pPr>
        <w:numPr>
          <w:ilvl w:val="0"/>
          <w:numId w:val="437"/>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to save the work, and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 on the popup window.</w:t>
      </w:r>
    </w:p>
    <w:p w14:paraId="7DE6FB29" w14:textId="77777777" w:rsidR="00114362" w:rsidRPr="00114362" w:rsidRDefault="00114362" w:rsidP="00114362">
      <w:pPr>
        <w:numPr>
          <w:ilvl w:val="0"/>
          <w:numId w:val="438"/>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Create release</w:t>
      </w:r>
      <w:r w:rsidRPr="00114362">
        <w:rPr>
          <w:rFonts w:ascii="Segoe UI" w:eastAsia="Times New Roman" w:hAnsi="Segoe UI" w:cs="Segoe UI"/>
          <w:color w:val="161616"/>
          <w:kern w:val="0"/>
          <w:sz w:val="24"/>
          <w:szCs w:val="24"/>
          <w:lang w:eastAsia="en-CA"/>
          <w14:ligatures w14:val="none"/>
        </w:rPr>
        <w:t> to start the release process.</w:t>
      </w:r>
    </w:p>
    <w:p w14:paraId="213E51B4" w14:textId="5E63CB5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C91AE8E" wp14:editId="4CC28B38">
            <wp:extent cx="3729355" cy="914400"/>
            <wp:effectExtent l="0" t="0" r="4445" b="0"/>
            <wp:docPr id="116889409" name="Picture 112" descr="Screenshot of the create release start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creenshot of the create release starting the process."/>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729355" cy="914400"/>
                    </a:xfrm>
                    <a:prstGeom prst="rect">
                      <a:avLst/>
                    </a:prstGeom>
                    <a:noFill/>
                    <a:ln>
                      <a:noFill/>
                    </a:ln>
                  </pic:spPr>
                </pic:pic>
              </a:graphicData>
            </a:graphic>
          </wp:inline>
        </w:drawing>
      </w:r>
    </w:p>
    <w:p w14:paraId="6ED118F7" w14:textId="77777777" w:rsidR="00114362" w:rsidRPr="00114362" w:rsidRDefault="00114362" w:rsidP="00114362">
      <w:pPr>
        <w:numPr>
          <w:ilvl w:val="0"/>
          <w:numId w:val="439"/>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See the available options in the </w:t>
      </w:r>
      <w:r w:rsidRPr="00114362">
        <w:rPr>
          <w:rFonts w:ascii="Segoe UI" w:eastAsia="Times New Roman" w:hAnsi="Segoe UI" w:cs="Segoe UI"/>
          <w:b/>
          <w:bCs/>
          <w:color w:val="161616"/>
          <w:kern w:val="0"/>
          <w:sz w:val="24"/>
          <w:szCs w:val="24"/>
          <w:lang w:eastAsia="en-CA"/>
          <w14:ligatures w14:val="none"/>
        </w:rPr>
        <w:t>Create a new release</w:t>
      </w:r>
      <w:r w:rsidRPr="00114362">
        <w:rPr>
          <w:rFonts w:ascii="Segoe UI" w:eastAsia="Times New Roman" w:hAnsi="Segoe UI" w:cs="Segoe UI"/>
          <w:color w:val="161616"/>
          <w:kern w:val="0"/>
          <w:sz w:val="24"/>
          <w:szCs w:val="24"/>
          <w:lang w:eastAsia="en-CA"/>
          <w14:ligatures w14:val="none"/>
        </w:rPr>
        <w:t> pane, then click </w:t>
      </w:r>
      <w:r w:rsidRPr="00114362">
        <w:rPr>
          <w:rFonts w:ascii="Segoe UI" w:eastAsia="Times New Roman" w:hAnsi="Segoe UI" w:cs="Segoe UI"/>
          <w:b/>
          <w:bCs/>
          <w:color w:val="161616"/>
          <w:kern w:val="0"/>
          <w:sz w:val="24"/>
          <w:szCs w:val="24"/>
          <w:lang w:eastAsia="en-CA"/>
          <w14:ligatures w14:val="none"/>
        </w:rPr>
        <w:t>Create</w:t>
      </w:r>
      <w:r w:rsidRPr="00114362">
        <w:rPr>
          <w:rFonts w:ascii="Segoe UI" w:eastAsia="Times New Roman" w:hAnsi="Segoe UI" w:cs="Segoe UI"/>
          <w:color w:val="161616"/>
          <w:kern w:val="0"/>
          <w:sz w:val="24"/>
          <w:szCs w:val="24"/>
          <w:lang w:eastAsia="en-CA"/>
          <w14:ligatures w14:val="none"/>
        </w:rPr>
        <w:t>.</w:t>
      </w:r>
    </w:p>
    <w:p w14:paraId="66B7ACDF" w14:textId="7D6225D4"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BE26CB4" wp14:editId="55E99767">
            <wp:extent cx="5943600" cy="6286500"/>
            <wp:effectExtent l="0" t="0" r="0" b="0"/>
            <wp:docPr id="125782907" name="Picture 111" descr="Screenshot of the create release availab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creenshot of the create release available options."/>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6286500"/>
                    </a:xfrm>
                    <a:prstGeom prst="rect">
                      <a:avLst/>
                    </a:prstGeom>
                    <a:noFill/>
                    <a:ln>
                      <a:noFill/>
                    </a:ln>
                  </pic:spPr>
                </pic:pic>
              </a:graphicData>
            </a:graphic>
          </wp:inline>
        </w:drawing>
      </w:r>
    </w:p>
    <w:p w14:paraId="2F6FCBA4" w14:textId="77777777" w:rsidR="00114362" w:rsidRPr="00114362" w:rsidRDefault="00114362" w:rsidP="00114362">
      <w:pPr>
        <w:numPr>
          <w:ilvl w:val="0"/>
          <w:numId w:val="440"/>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upper left of the screen, you can see that a release has been created.</w:t>
      </w:r>
    </w:p>
    <w:p w14:paraId="6EE42A3E" w14:textId="5B18341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8711D9E" wp14:editId="3B2A269D">
            <wp:extent cx="4913630" cy="1447165"/>
            <wp:effectExtent l="0" t="0" r="1270" b="635"/>
            <wp:docPr id="945568801" name="Picture 110" descr="Screenshot of the first release or release one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reenshot of the first release or release one cre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913630" cy="1447165"/>
                    </a:xfrm>
                    <a:prstGeom prst="rect">
                      <a:avLst/>
                    </a:prstGeom>
                    <a:noFill/>
                    <a:ln>
                      <a:noFill/>
                    </a:ln>
                  </pic:spPr>
                </pic:pic>
              </a:graphicData>
            </a:graphic>
          </wp:inline>
        </w:drawing>
      </w:r>
    </w:p>
    <w:p w14:paraId="42357A4B" w14:textId="77777777" w:rsidR="00114362" w:rsidRPr="00114362" w:rsidRDefault="00114362" w:rsidP="00114362">
      <w:pPr>
        <w:numPr>
          <w:ilvl w:val="0"/>
          <w:numId w:val="441"/>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An email should have been received at this point, indicating that approval is required.</w:t>
      </w:r>
    </w:p>
    <w:p w14:paraId="18A16D22" w14:textId="51FE84B9"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68A0359" wp14:editId="454A6481">
            <wp:extent cx="5943600" cy="5766435"/>
            <wp:effectExtent l="0" t="0" r="0" b="5715"/>
            <wp:docPr id="1273846531" name="Picture 109" descr="Screenshot of the email received indicating approval 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creenshot of the email received indicating approval requirement."/>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3E47BAF"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At this point, you could click the link in the email, but instead, we'll navigate within Azure DevOps to see what's needed.</w:t>
      </w:r>
    </w:p>
    <w:p w14:paraId="6F69A33E" w14:textId="77777777" w:rsidR="00114362" w:rsidRPr="00114362" w:rsidRDefault="00114362" w:rsidP="00114362">
      <w:pPr>
        <w:numPr>
          <w:ilvl w:val="0"/>
          <w:numId w:val="442"/>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on the </w:t>
      </w:r>
      <w:r w:rsidRPr="00114362">
        <w:rPr>
          <w:rFonts w:ascii="Segoe UI" w:eastAsia="Times New Roman" w:hAnsi="Segoe UI" w:cs="Segoe UI"/>
          <w:b/>
          <w:bCs/>
          <w:color w:val="161616"/>
          <w:kern w:val="0"/>
          <w:sz w:val="24"/>
          <w:szCs w:val="24"/>
          <w:lang w:eastAsia="en-CA"/>
          <w14:ligatures w14:val="none"/>
        </w:rPr>
        <w:t>Release 1 Created</w:t>
      </w:r>
      <w:r w:rsidRPr="00114362">
        <w:rPr>
          <w:rFonts w:ascii="Segoe UI" w:eastAsia="Times New Roman" w:hAnsi="Segoe UI" w:cs="Segoe UI"/>
          <w:color w:val="161616"/>
          <w:kern w:val="0"/>
          <w:sz w:val="24"/>
          <w:szCs w:val="24"/>
          <w:lang w:eastAsia="en-CA"/>
          <w14:ligatures w14:val="none"/>
        </w:rPr>
        <w:t> link (or whatever number it is for you) in the area we looked at in Step 9. We're then taken to a screen that shows the status of the release.</w:t>
      </w:r>
    </w:p>
    <w:p w14:paraId="42A863FB" w14:textId="5DF9784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7AF5C13" wp14:editId="389F9A91">
            <wp:extent cx="5359400" cy="4429125"/>
            <wp:effectExtent l="0" t="0" r="0" b="9525"/>
            <wp:docPr id="753664588" name="Picture 108" descr="Screenshot of the release status for the releas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creenshot of the release status for the release one."/>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359400" cy="4429125"/>
                    </a:xfrm>
                    <a:prstGeom prst="rect">
                      <a:avLst/>
                    </a:prstGeom>
                    <a:noFill/>
                    <a:ln>
                      <a:noFill/>
                    </a:ln>
                  </pic:spPr>
                </pic:pic>
              </a:graphicData>
            </a:graphic>
          </wp:inline>
        </w:drawing>
      </w:r>
    </w:p>
    <w:p w14:paraId="511061B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see that a release has been manually triggered and that the Development stage is waiting for approval. As an approver, you can now do that approval.</w:t>
      </w:r>
    </w:p>
    <w:p w14:paraId="7C82430F" w14:textId="77777777" w:rsidR="00114362" w:rsidRPr="00114362" w:rsidRDefault="00114362" w:rsidP="00114362">
      <w:pPr>
        <w:numPr>
          <w:ilvl w:val="0"/>
          <w:numId w:val="443"/>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over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and click the </w:t>
      </w:r>
      <w:r w:rsidRPr="00114362">
        <w:rPr>
          <w:rFonts w:ascii="Segoe UI" w:eastAsia="Times New Roman" w:hAnsi="Segoe UI" w:cs="Segoe UI"/>
          <w:b/>
          <w:bCs/>
          <w:color w:val="161616"/>
          <w:kern w:val="0"/>
          <w:sz w:val="24"/>
          <w:szCs w:val="24"/>
          <w:lang w:eastAsia="en-CA"/>
          <w14:ligatures w14:val="none"/>
        </w:rPr>
        <w:t>Approve</w:t>
      </w:r>
      <w:r w:rsidRPr="00114362">
        <w:rPr>
          <w:rFonts w:ascii="Segoe UI" w:eastAsia="Times New Roman" w:hAnsi="Segoe UI" w:cs="Segoe UI"/>
          <w:color w:val="161616"/>
          <w:kern w:val="0"/>
          <w:sz w:val="24"/>
          <w:szCs w:val="24"/>
          <w:lang w:eastAsia="en-CA"/>
          <w14:ligatures w14:val="none"/>
        </w:rPr>
        <w:t> icon that appears.</w:t>
      </w:r>
    </w:p>
    <w:p w14:paraId="2C538784" w14:textId="1C823B33"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D6C3092" wp14:editId="7BD1038D">
            <wp:extent cx="2552065" cy="2059305"/>
            <wp:effectExtent l="0" t="0" r="635" b="0"/>
            <wp:docPr id="248685894" name="Picture 107" descr="Screenshot of the click approve icon in the development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eenshot of the click approve icon in the development phase."/>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552065" cy="2059305"/>
                    </a:xfrm>
                    <a:prstGeom prst="rect">
                      <a:avLst/>
                    </a:prstGeom>
                    <a:noFill/>
                    <a:ln>
                      <a:noFill/>
                    </a:ln>
                  </pic:spPr>
                </pic:pic>
              </a:graphicData>
            </a:graphic>
          </wp:inline>
        </w:drawing>
      </w:r>
    </w:p>
    <w:p w14:paraId="1B82B08B"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FBB72F3"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Options to cancel the deployment or to view the logs are also provided at this point.</w:t>
      </w:r>
    </w:p>
    <w:p w14:paraId="5535C5CB" w14:textId="77777777" w:rsidR="00114362" w:rsidRPr="00114362" w:rsidRDefault="00114362" w:rsidP="00114362">
      <w:pPr>
        <w:numPr>
          <w:ilvl w:val="0"/>
          <w:numId w:val="444"/>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Development approvals window, add a comment and click </w:t>
      </w:r>
      <w:r w:rsidRPr="00114362">
        <w:rPr>
          <w:rFonts w:ascii="Segoe UI" w:eastAsia="Times New Roman" w:hAnsi="Segoe UI" w:cs="Segoe UI"/>
          <w:b/>
          <w:bCs/>
          <w:color w:val="161616"/>
          <w:kern w:val="0"/>
          <w:sz w:val="24"/>
          <w:szCs w:val="24"/>
          <w:lang w:eastAsia="en-CA"/>
          <w14:ligatures w14:val="none"/>
        </w:rPr>
        <w:t>Approve</w:t>
      </w:r>
      <w:r w:rsidRPr="00114362">
        <w:rPr>
          <w:rFonts w:ascii="Segoe UI" w:eastAsia="Times New Roman" w:hAnsi="Segoe UI" w:cs="Segoe UI"/>
          <w:color w:val="161616"/>
          <w:kern w:val="0"/>
          <w:sz w:val="24"/>
          <w:szCs w:val="24"/>
          <w:lang w:eastAsia="en-CA"/>
          <w14:ligatures w14:val="none"/>
        </w:rPr>
        <w:t>.</w:t>
      </w:r>
    </w:p>
    <w:p w14:paraId="0AF1DDC8" w14:textId="0919592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A9051EB" wp14:editId="20C38D88">
            <wp:extent cx="3514725" cy="4341495"/>
            <wp:effectExtent l="0" t="0" r="9525" b="1905"/>
            <wp:docPr id="544749637" name="Picture 106" descr="Screenshot of the development approva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creenshot of the development approval window."/>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514725" cy="4341495"/>
                    </a:xfrm>
                    <a:prstGeom prst="rect">
                      <a:avLst/>
                    </a:prstGeom>
                    <a:noFill/>
                    <a:ln>
                      <a:noFill/>
                    </a:ln>
                  </pic:spPr>
                </pic:pic>
              </a:graphicData>
            </a:graphic>
          </wp:inline>
        </w:drawing>
      </w:r>
    </w:p>
    <w:p w14:paraId="7BD5FDBF"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deployment stage will then continue. Watch as each stage proceeds and succeeds.</w:t>
      </w:r>
    </w:p>
    <w:p w14:paraId="5B747C26" w14:textId="761A56D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DA36808" wp14:editId="17AD8029">
            <wp:extent cx="5943600" cy="2848610"/>
            <wp:effectExtent l="0" t="0" r="0" b="8890"/>
            <wp:docPr id="899107019" name="Picture 105" descr="Screenshot of the all succeeded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creenshot of the all succeeded stages."/>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p>
    <w:p w14:paraId="28615FE7" w14:textId="77777777" w:rsidR="00114362" w:rsidRDefault="00114362"/>
    <w:p w14:paraId="2361119C"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release gates</w:t>
      </w:r>
    </w:p>
    <w:p w14:paraId="5DED506E"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4338617" w14:textId="77777777" w:rsidR="00114362" w:rsidRDefault="00114362" w:rsidP="00114362">
      <w:pPr>
        <w:numPr>
          <w:ilvl w:val="0"/>
          <w:numId w:val="445"/>
        </w:numPr>
        <w:shd w:val="clear" w:color="auto" w:fill="FFFFFF"/>
        <w:spacing w:after="0" w:line="240" w:lineRule="auto"/>
        <w:rPr>
          <w:rFonts w:ascii="Segoe UI" w:hAnsi="Segoe UI" w:cs="Segoe UI"/>
        </w:rPr>
      </w:pPr>
      <w:r>
        <w:rPr>
          <w:rFonts w:ascii="Segoe UI" w:hAnsi="Segoe UI" w:cs="Segoe UI"/>
        </w:rPr>
        <w:t>4 minutes</w:t>
      </w:r>
    </w:p>
    <w:p w14:paraId="77AC2367" w14:textId="77777777" w:rsidR="00114362" w:rsidRPr="004473DC" w:rsidRDefault="00114362" w:rsidP="00114362">
      <w:pPr>
        <w:pStyle w:val="NormalWeb"/>
        <w:shd w:val="clear" w:color="auto" w:fill="FFFFFF"/>
        <w:rPr>
          <w:rFonts w:ascii="Segoe UI" w:hAnsi="Segoe UI" w:cs="Segoe UI"/>
          <w:color w:val="161616"/>
          <w:highlight w:val="yellow"/>
        </w:rPr>
      </w:pPr>
      <w:r w:rsidRPr="004473DC">
        <w:rPr>
          <w:rFonts w:ascii="Segoe UI" w:hAnsi="Segoe UI" w:cs="Segoe UI"/>
          <w:color w:val="161616"/>
          <w:highlight w:val="yellow"/>
        </w:rPr>
        <w:t>Release gates give you more control over the start and completion of the deployment pipeline.</w:t>
      </w:r>
    </w:p>
    <w:p w14:paraId="21D71AC9" w14:textId="77777777" w:rsidR="00114362" w:rsidRPr="004473DC" w:rsidRDefault="00114362" w:rsidP="00114362">
      <w:pPr>
        <w:pStyle w:val="NormalWeb"/>
        <w:shd w:val="clear" w:color="auto" w:fill="FFFFFF"/>
        <w:rPr>
          <w:rFonts w:ascii="Segoe UI" w:hAnsi="Segoe UI" w:cs="Segoe UI"/>
          <w:color w:val="161616"/>
          <w:highlight w:val="yellow"/>
        </w:rPr>
      </w:pPr>
      <w:r w:rsidRPr="004473DC">
        <w:rPr>
          <w:rFonts w:ascii="Segoe UI" w:hAnsi="Segoe UI" w:cs="Segoe UI"/>
          <w:color w:val="161616"/>
          <w:highlight w:val="yellow"/>
        </w:rPr>
        <w:t>They're often set up as pre-deployment and post-deployment conditions.</w:t>
      </w:r>
    </w:p>
    <w:p w14:paraId="542B47F1" w14:textId="77777777" w:rsidR="00114362" w:rsidRDefault="00114362" w:rsidP="00114362">
      <w:pPr>
        <w:pStyle w:val="NormalWeb"/>
        <w:shd w:val="clear" w:color="auto" w:fill="FFFFFF"/>
        <w:rPr>
          <w:rFonts w:ascii="Segoe UI" w:hAnsi="Segoe UI" w:cs="Segoe UI"/>
          <w:color w:val="161616"/>
        </w:rPr>
      </w:pPr>
      <w:r w:rsidRPr="004473DC">
        <w:rPr>
          <w:rFonts w:ascii="Segoe UI" w:hAnsi="Segoe UI" w:cs="Segoe UI"/>
          <w:color w:val="161616"/>
          <w:highlight w:val="yellow"/>
        </w:rPr>
        <w:t>In many organizations, there are so-called dependency meetings.</w:t>
      </w:r>
    </w:p>
    <w:p w14:paraId="1B73C7D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a planning session where the release schedule of dependent components is discussed.</w:t>
      </w:r>
    </w:p>
    <w:p w14:paraId="43C71E8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Think of downtime of a database server or an update of an API.</w:t>
      </w:r>
    </w:p>
    <w:p w14:paraId="48EC336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 takes much time and effort, and the only thing needed is a signal if the release can continue.</w:t>
      </w:r>
    </w:p>
    <w:p w14:paraId="287D065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Instead of having this meeting, you can create a mechanism where people press a button on a form when the release can't advance.</w:t>
      </w:r>
    </w:p>
    <w:p w14:paraId="5F69A84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the release starts, it checks the state of the gate by calling an API. If the "gate" is open, we can continue. Otherwise, we'll stop the release.</w:t>
      </w:r>
    </w:p>
    <w:p w14:paraId="73696FC0" w14:textId="77777777" w:rsidR="00114362" w:rsidRDefault="00114362" w:rsidP="00114362">
      <w:pPr>
        <w:pStyle w:val="NormalWeb"/>
        <w:shd w:val="clear" w:color="auto" w:fill="FFFFFF"/>
        <w:rPr>
          <w:rFonts w:ascii="Segoe UI" w:hAnsi="Segoe UI" w:cs="Segoe UI"/>
          <w:color w:val="161616"/>
        </w:rPr>
      </w:pPr>
      <w:r w:rsidRPr="008027C4">
        <w:rPr>
          <w:rFonts w:ascii="Segoe UI" w:hAnsi="Segoe UI" w:cs="Segoe UI"/>
          <w:color w:val="161616"/>
          <w:highlight w:val="yellow"/>
        </w:rPr>
        <w:t>By using scripts and APIs, you can create your release gates instead of manual approval. Or at least extending your manual approval.</w:t>
      </w:r>
    </w:p>
    <w:p w14:paraId="2EF10F4A" w14:textId="77777777" w:rsidR="00114362" w:rsidRPr="008027C4" w:rsidRDefault="00114362" w:rsidP="00114362">
      <w:pPr>
        <w:pStyle w:val="NormalWeb"/>
        <w:shd w:val="clear" w:color="auto" w:fill="FFFFFF"/>
        <w:rPr>
          <w:rFonts w:ascii="Segoe UI" w:hAnsi="Segoe UI" w:cs="Segoe UI"/>
          <w:color w:val="161616"/>
          <w:highlight w:val="yellow"/>
        </w:rPr>
      </w:pPr>
      <w:r w:rsidRPr="008027C4">
        <w:rPr>
          <w:rFonts w:ascii="Segoe UI" w:hAnsi="Segoe UI" w:cs="Segoe UI"/>
          <w:color w:val="161616"/>
          <w:highlight w:val="yellow"/>
        </w:rPr>
        <w:t>Other scenarios for automatic approvals are, for example.</w:t>
      </w:r>
    </w:p>
    <w:p w14:paraId="70E44B25" w14:textId="77777777" w:rsidR="00114362" w:rsidRPr="008027C4" w:rsidRDefault="00114362" w:rsidP="00114362">
      <w:pPr>
        <w:numPr>
          <w:ilvl w:val="0"/>
          <w:numId w:val="446"/>
        </w:numPr>
        <w:shd w:val="clear" w:color="auto" w:fill="FFFFFF"/>
        <w:spacing w:after="0" w:line="240" w:lineRule="auto"/>
        <w:ind w:left="1290"/>
        <w:rPr>
          <w:rFonts w:ascii="Segoe UI" w:hAnsi="Segoe UI" w:cs="Segoe UI"/>
          <w:color w:val="161616"/>
          <w:highlight w:val="yellow"/>
        </w:rPr>
      </w:pPr>
      <w:r w:rsidRPr="008027C4">
        <w:rPr>
          <w:rFonts w:ascii="Segoe UI" w:hAnsi="Segoe UI" w:cs="Segoe UI"/>
          <w:color w:val="161616"/>
          <w:highlight w:val="yellow"/>
        </w:rPr>
        <w:t>Incident and issues management. Ensure the required status for work items, incidents, and issues. For example, ensure that deployment only occurs if no bugs exist.</w:t>
      </w:r>
    </w:p>
    <w:p w14:paraId="0123AC4D" w14:textId="77777777" w:rsidR="00114362" w:rsidRDefault="00114362" w:rsidP="00114362">
      <w:pPr>
        <w:numPr>
          <w:ilvl w:val="0"/>
          <w:numId w:val="446"/>
        </w:numPr>
        <w:shd w:val="clear" w:color="auto" w:fill="FFFFFF"/>
        <w:spacing w:after="0" w:line="240" w:lineRule="auto"/>
        <w:ind w:left="1290"/>
        <w:rPr>
          <w:rFonts w:ascii="Segoe UI" w:hAnsi="Segoe UI" w:cs="Segoe UI"/>
          <w:color w:val="161616"/>
        </w:rPr>
      </w:pPr>
      <w:r>
        <w:rPr>
          <w:rFonts w:ascii="Segoe UI" w:hAnsi="Segoe UI" w:cs="Segoe UI"/>
          <w:color w:val="161616"/>
        </w:rPr>
        <w:t>Notify users such as legal approval departments, auditors, or IT managers about a deployment by integrating with approval collaboration systems such as Microsoft Teams or Slack and waiting for the approval to complete.</w:t>
      </w:r>
    </w:p>
    <w:p w14:paraId="5095C224" w14:textId="77777777" w:rsidR="00114362" w:rsidRPr="008027C4" w:rsidRDefault="00114362" w:rsidP="00114362">
      <w:pPr>
        <w:numPr>
          <w:ilvl w:val="0"/>
          <w:numId w:val="446"/>
        </w:numPr>
        <w:shd w:val="clear" w:color="auto" w:fill="FFFFFF"/>
        <w:spacing w:after="0" w:line="240" w:lineRule="auto"/>
        <w:ind w:left="1290"/>
        <w:rPr>
          <w:rFonts w:ascii="Segoe UI" w:hAnsi="Segoe UI" w:cs="Segoe UI"/>
          <w:color w:val="161616"/>
          <w:highlight w:val="yellow"/>
        </w:rPr>
      </w:pPr>
      <w:r w:rsidRPr="008027C4">
        <w:rPr>
          <w:rFonts w:ascii="Segoe UI" w:hAnsi="Segoe UI" w:cs="Segoe UI"/>
          <w:color w:val="161616"/>
          <w:highlight w:val="yellow"/>
        </w:rPr>
        <w:t>Quality validation. Query metrics from tests on the build artifacts such as pass rate or code coverage and only deploy within required thresholds.</w:t>
      </w:r>
    </w:p>
    <w:p w14:paraId="1C45B373" w14:textId="77777777" w:rsidR="00114362" w:rsidRPr="008027C4" w:rsidRDefault="00114362" w:rsidP="00114362">
      <w:pPr>
        <w:numPr>
          <w:ilvl w:val="0"/>
          <w:numId w:val="446"/>
        </w:numPr>
        <w:shd w:val="clear" w:color="auto" w:fill="FFFFFF"/>
        <w:spacing w:after="0" w:line="240" w:lineRule="auto"/>
        <w:ind w:left="1290"/>
        <w:rPr>
          <w:rFonts w:ascii="Segoe UI" w:hAnsi="Segoe UI" w:cs="Segoe UI"/>
          <w:color w:val="161616"/>
          <w:highlight w:val="yellow"/>
        </w:rPr>
      </w:pPr>
      <w:r w:rsidRPr="008027C4">
        <w:rPr>
          <w:rFonts w:ascii="Segoe UI" w:hAnsi="Segoe UI" w:cs="Segoe UI"/>
          <w:color w:val="161616"/>
          <w:highlight w:val="yellow"/>
        </w:rPr>
        <w:t>Security scan on artifacts. Ensure security scans such as anti-virus checking, code signing, and policy checking for build artifacts have been completed. A gate might start the scan and wait for it to finish or check for completion.</w:t>
      </w:r>
    </w:p>
    <w:p w14:paraId="390215F3" w14:textId="77777777" w:rsidR="00114362" w:rsidRDefault="00114362" w:rsidP="00114362">
      <w:pPr>
        <w:numPr>
          <w:ilvl w:val="0"/>
          <w:numId w:val="446"/>
        </w:numPr>
        <w:shd w:val="clear" w:color="auto" w:fill="FFFFFF"/>
        <w:spacing w:after="0" w:line="240" w:lineRule="auto"/>
        <w:ind w:left="1290"/>
        <w:rPr>
          <w:rFonts w:ascii="Segoe UI" w:hAnsi="Segoe UI" w:cs="Segoe UI"/>
          <w:color w:val="161616"/>
        </w:rPr>
      </w:pPr>
      <w:r>
        <w:rPr>
          <w:rFonts w:ascii="Segoe UI" w:hAnsi="Segoe UI" w:cs="Segoe UI"/>
          <w:color w:val="161616"/>
        </w:rPr>
        <w:t>User experience relative to baseline. Using product telemetry, ensure the user experience hasn't regressed from the baseline state. The experience level before the deployment could be considered a baseline.</w:t>
      </w:r>
    </w:p>
    <w:p w14:paraId="2010D695" w14:textId="77777777" w:rsidR="00114362" w:rsidRDefault="00114362" w:rsidP="00114362">
      <w:pPr>
        <w:numPr>
          <w:ilvl w:val="0"/>
          <w:numId w:val="446"/>
        </w:numPr>
        <w:shd w:val="clear" w:color="auto" w:fill="FFFFFF"/>
        <w:spacing w:after="0" w:line="240" w:lineRule="auto"/>
        <w:ind w:left="1290"/>
        <w:rPr>
          <w:rFonts w:ascii="Segoe UI" w:hAnsi="Segoe UI" w:cs="Segoe UI"/>
          <w:color w:val="161616"/>
        </w:rPr>
      </w:pPr>
      <w:r>
        <w:rPr>
          <w:rFonts w:ascii="Segoe UI" w:hAnsi="Segoe UI" w:cs="Segoe UI"/>
          <w:color w:val="161616"/>
        </w:rPr>
        <w:t>Change management. Wait for change management procedures in a system such as ServiceNow complete before the deployment occurs.</w:t>
      </w:r>
    </w:p>
    <w:p w14:paraId="4104DAA9" w14:textId="77777777" w:rsidR="00114362" w:rsidRPr="008027C4" w:rsidRDefault="00114362" w:rsidP="00114362">
      <w:pPr>
        <w:numPr>
          <w:ilvl w:val="0"/>
          <w:numId w:val="446"/>
        </w:numPr>
        <w:shd w:val="clear" w:color="auto" w:fill="FFFFFF"/>
        <w:spacing w:after="0" w:line="240" w:lineRule="auto"/>
        <w:ind w:left="1290"/>
        <w:rPr>
          <w:rFonts w:ascii="Segoe UI" w:hAnsi="Segoe UI" w:cs="Segoe UI"/>
          <w:color w:val="161616"/>
          <w:highlight w:val="yellow"/>
        </w:rPr>
      </w:pPr>
      <w:r w:rsidRPr="008027C4">
        <w:rPr>
          <w:rFonts w:ascii="Segoe UI" w:hAnsi="Segoe UI" w:cs="Segoe UI"/>
          <w:color w:val="161616"/>
          <w:highlight w:val="yellow"/>
        </w:rPr>
        <w:t>Infrastructure health. Execute monitoring and validate the infrastructure against compliance rules after deployment or wait for proper resource use and a positive security report.</w:t>
      </w:r>
    </w:p>
    <w:p w14:paraId="724558A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short, approvals and gates give you more control over the start and completion of the deployment pipeline.</w:t>
      </w:r>
    </w:p>
    <w:p w14:paraId="69665DD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They can usually be set up as pre-deployment and post-deployment conditions, including waiting for users to approve or reject deployments manually and checking with other automated systems until specific requirements are verified.</w:t>
      </w:r>
    </w:p>
    <w:p w14:paraId="172B38C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Also, you can configure a manual intervention to pause the deployment pipeline and prompt users to carry out manual tasks, then resume or reject the deployment.</w:t>
      </w:r>
    </w:p>
    <w:p w14:paraId="702D25A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To find out more about Release Approvals and Gates, check these documents.</w:t>
      </w:r>
    </w:p>
    <w:p w14:paraId="0F0AFDFF" w14:textId="77777777" w:rsidR="00114362" w:rsidRDefault="00000000" w:rsidP="00114362">
      <w:pPr>
        <w:numPr>
          <w:ilvl w:val="0"/>
          <w:numId w:val="447"/>
        </w:numPr>
        <w:shd w:val="clear" w:color="auto" w:fill="FFFFFF"/>
        <w:spacing w:after="0" w:line="240" w:lineRule="auto"/>
        <w:ind w:left="1290"/>
        <w:rPr>
          <w:rFonts w:ascii="Segoe UI" w:hAnsi="Segoe UI" w:cs="Segoe UI"/>
          <w:color w:val="161616"/>
        </w:rPr>
      </w:pPr>
      <w:hyperlink r:id="rId453" w:history="1">
        <w:r w:rsidR="00114362">
          <w:rPr>
            <w:rStyle w:val="Hyperlink"/>
            <w:rFonts w:ascii="Segoe UI" w:hAnsi="Segoe UI" w:cs="Segoe UI"/>
          </w:rPr>
          <w:t>Release approvals and gates overview</w:t>
        </w:r>
      </w:hyperlink>
      <w:r w:rsidR="00114362">
        <w:rPr>
          <w:rFonts w:ascii="Segoe UI" w:hAnsi="Segoe UI" w:cs="Segoe UI"/>
          <w:color w:val="161616"/>
        </w:rPr>
        <w:t>.</w:t>
      </w:r>
    </w:p>
    <w:p w14:paraId="33BED044" w14:textId="77777777" w:rsidR="00114362" w:rsidRDefault="00000000" w:rsidP="00114362">
      <w:pPr>
        <w:numPr>
          <w:ilvl w:val="0"/>
          <w:numId w:val="447"/>
        </w:numPr>
        <w:shd w:val="clear" w:color="auto" w:fill="FFFFFF"/>
        <w:spacing w:after="0" w:line="240" w:lineRule="auto"/>
        <w:ind w:left="1290"/>
        <w:rPr>
          <w:rFonts w:ascii="Segoe UI" w:hAnsi="Segoe UI" w:cs="Segoe UI"/>
          <w:color w:val="161616"/>
        </w:rPr>
      </w:pPr>
      <w:hyperlink r:id="rId454" w:history="1">
        <w:r w:rsidR="00114362">
          <w:rPr>
            <w:rStyle w:val="Hyperlink"/>
            <w:rFonts w:ascii="Segoe UI" w:hAnsi="Segoe UI" w:cs="Segoe UI"/>
          </w:rPr>
          <w:t>Release Gates</w:t>
        </w:r>
      </w:hyperlink>
      <w:r w:rsidR="00114362">
        <w:rPr>
          <w:rFonts w:ascii="Segoe UI" w:hAnsi="Segoe UI" w:cs="Segoe UI"/>
          <w:color w:val="161616"/>
        </w:rPr>
        <w:t>.</w:t>
      </w:r>
    </w:p>
    <w:p w14:paraId="08C19C1E" w14:textId="77777777" w:rsidR="00114362" w:rsidRDefault="00114362"/>
    <w:p w14:paraId="082A171E"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Use release gates to protect quality</w:t>
      </w:r>
    </w:p>
    <w:p w14:paraId="51C5976A"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244E9C38" w14:textId="77777777" w:rsidR="00114362" w:rsidRPr="00114362" w:rsidRDefault="00114362" w:rsidP="00114362">
      <w:pPr>
        <w:numPr>
          <w:ilvl w:val="0"/>
          <w:numId w:val="448"/>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 minutes</w:t>
      </w:r>
    </w:p>
    <w:p w14:paraId="76CBDA9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027C4">
        <w:rPr>
          <w:rFonts w:ascii="Segoe UI" w:eastAsia="Times New Roman" w:hAnsi="Segoe UI" w:cs="Segoe UI"/>
          <w:color w:val="161616"/>
          <w:kern w:val="0"/>
          <w:sz w:val="24"/>
          <w:szCs w:val="24"/>
          <w:highlight w:val="yellow"/>
          <w:lang w:eastAsia="en-CA"/>
          <w14:ligatures w14:val="none"/>
        </w:rPr>
        <w:t>A quality gate is the best way to enforce a quality policy in your organization</w:t>
      </w:r>
      <w:r w:rsidRPr="00114362">
        <w:rPr>
          <w:rFonts w:ascii="Segoe UI" w:eastAsia="Times New Roman" w:hAnsi="Segoe UI" w:cs="Segoe UI"/>
          <w:color w:val="161616"/>
          <w:kern w:val="0"/>
          <w:sz w:val="24"/>
          <w:szCs w:val="24"/>
          <w:lang w:eastAsia="en-CA"/>
          <w14:ligatures w14:val="none"/>
        </w:rPr>
        <w:t>. It's there to answer one question: can I deliver my application to production or not?</w:t>
      </w:r>
    </w:p>
    <w:p w14:paraId="058DF9A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027C4">
        <w:rPr>
          <w:rFonts w:ascii="Segoe UI" w:eastAsia="Times New Roman" w:hAnsi="Segoe UI" w:cs="Segoe UI"/>
          <w:color w:val="161616"/>
          <w:kern w:val="0"/>
          <w:sz w:val="24"/>
          <w:szCs w:val="24"/>
          <w:highlight w:val="yellow"/>
          <w:lang w:eastAsia="en-CA"/>
          <w14:ligatures w14:val="none"/>
        </w:rPr>
        <w:t>A quality gate is located before a stage that is dependent on the outcome of a previous stage. A quality gate was typically something that a QA department monitored in the past.</w:t>
      </w:r>
    </w:p>
    <w:p w14:paraId="32AF15A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They had several documents or guidelines, and they verified if the software was of a good enough quality to move on to the next stage.</w:t>
      </w:r>
    </w:p>
    <w:p w14:paraId="01DF1C17"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027C4">
        <w:rPr>
          <w:rFonts w:ascii="Segoe UI" w:eastAsia="Times New Roman" w:hAnsi="Segoe UI" w:cs="Segoe UI"/>
          <w:color w:val="161616"/>
          <w:kern w:val="0"/>
          <w:sz w:val="24"/>
          <w:szCs w:val="24"/>
          <w:highlight w:val="yellow"/>
          <w:lang w:eastAsia="en-CA"/>
          <w14:ligatures w14:val="none"/>
        </w:rPr>
        <w:t>When we think about Continuous Delivery, all manual processes are a potential bottleneck.</w:t>
      </w:r>
    </w:p>
    <w:p w14:paraId="67453F1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 need to reconsider the notion of quality gates and see how we can automate these checks as part of our release pipeline.</w:t>
      </w:r>
    </w:p>
    <w:p w14:paraId="66928A6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By using automatic approval with a release gate, you can automate the approval and validate your company's policy before moving on.</w:t>
      </w:r>
    </w:p>
    <w:p w14:paraId="1ED3BC74"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Many quality gates can be considered.</w:t>
      </w:r>
    </w:p>
    <w:p w14:paraId="3BF1625E" w14:textId="77777777" w:rsidR="00114362" w:rsidRPr="00114362"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 new blocker issues.</w:t>
      </w:r>
    </w:p>
    <w:p w14:paraId="36577AC7" w14:textId="77777777" w:rsidR="00114362" w:rsidRPr="008027C4"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027C4">
        <w:rPr>
          <w:rFonts w:ascii="Segoe UI" w:eastAsia="Times New Roman" w:hAnsi="Segoe UI" w:cs="Segoe UI"/>
          <w:color w:val="161616"/>
          <w:kern w:val="0"/>
          <w:sz w:val="24"/>
          <w:szCs w:val="24"/>
          <w:highlight w:val="yellow"/>
          <w:lang w:eastAsia="en-CA"/>
          <w14:ligatures w14:val="none"/>
        </w:rPr>
        <w:t>Code coverage on new code greater than 80%.</w:t>
      </w:r>
    </w:p>
    <w:p w14:paraId="550DFAD6" w14:textId="77777777" w:rsidR="00114362" w:rsidRPr="008027C4"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027C4">
        <w:rPr>
          <w:rFonts w:ascii="Segoe UI" w:eastAsia="Times New Roman" w:hAnsi="Segoe UI" w:cs="Segoe UI"/>
          <w:color w:val="161616"/>
          <w:kern w:val="0"/>
          <w:sz w:val="24"/>
          <w:szCs w:val="24"/>
          <w:highlight w:val="yellow"/>
          <w:lang w:eastAsia="en-CA"/>
          <w14:ligatures w14:val="none"/>
        </w:rPr>
        <w:t>No license violations.</w:t>
      </w:r>
    </w:p>
    <w:p w14:paraId="145CB5B7" w14:textId="77777777" w:rsidR="00114362" w:rsidRPr="008027C4"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027C4">
        <w:rPr>
          <w:rFonts w:ascii="Segoe UI" w:eastAsia="Times New Roman" w:hAnsi="Segoe UI" w:cs="Segoe UI"/>
          <w:color w:val="161616"/>
          <w:kern w:val="0"/>
          <w:sz w:val="24"/>
          <w:szCs w:val="24"/>
          <w:highlight w:val="yellow"/>
          <w:lang w:eastAsia="en-CA"/>
          <w14:ligatures w14:val="none"/>
        </w:rPr>
        <w:t>No vulnerabilities in dependencies.</w:t>
      </w:r>
    </w:p>
    <w:p w14:paraId="43B3FC61" w14:textId="77777777" w:rsidR="00114362" w:rsidRPr="00114362"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 further technical debt was introduced.</w:t>
      </w:r>
    </w:p>
    <w:p w14:paraId="6AE5F957" w14:textId="77777777" w:rsidR="00114362" w:rsidRPr="00114362"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Is the performance not affected after a new release?</w:t>
      </w:r>
    </w:p>
    <w:p w14:paraId="139B7239" w14:textId="77777777" w:rsidR="00114362" w:rsidRPr="00114362"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Compliance checks</w:t>
      </w:r>
    </w:p>
    <w:p w14:paraId="4D79B2AC" w14:textId="77777777" w:rsidR="00114362" w:rsidRPr="008027C4" w:rsidRDefault="00114362" w:rsidP="00114362">
      <w:pPr>
        <w:numPr>
          <w:ilvl w:val="1"/>
          <w:numId w:val="449"/>
        </w:numPr>
        <w:shd w:val="clear" w:color="auto" w:fill="FFFFFF"/>
        <w:spacing w:after="0" w:line="240" w:lineRule="auto"/>
        <w:ind w:left="2310"/>
        <w:rPr>
          <w:rFonts w:ascii="Segoe UI" w:eastAsia="Times New Roman" w:hAnsi="Segoe UI" w:cs="Segoe UI"/>
          <w:color w:val="161616"/>
          <w:kern w:val="0"/>
          <w:sz w:val="24"/>
          <w:szCs w:val="24"/>
          <w:highlight w:val="yellow"/>
          <w:lang w:eastAsia="en-CA"/>
          <w14:ligatures w14:val="none"/>
        </w:rPr>
      </w:pPr>
      <w:r w:rsidRPr="008027C4">
        <w:rPr>
          <w:rFonts w:ascii="Segoe UI" w:eastAsia="Times New Roman" w:hAnsi="Segoe UI" w:cs="Segoe UI"/>
          <w:color w:val="161616"/>
          <w:kern w:val="0"/>
          <w:sz w:val="24"/>
          <w:szCs w:val="24"/>
          <w:highlight w:val="yellow"/>
          <w:lang w:eastAsia="en-CA"/>
          <w14:ligatures w14:val="none"/>
        </w:rPr>
        <w:t>Are there work items linked to the release?</w:t>
      </w:r>
    </w:p>
    <w:p w14:paraId="50C852A4" w14:textId="77777777" w:rsidR="00114362" w:rsidRPr="00114362" w:rsidRDefault="00114362" w:rsidP="00114362">
      <w:pPr>
        <w:numPr>
          <w:ilvl w:val="1"/>
          <w:numId w:val="449"/>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Is the release started by someone else as the one who commits the code?</w:t>
      </w:r>
    </w:p>
    <w:p w14:paraId="3017357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Defining quality gates improves the release process, and you should always consider adding them.</w:t>
      </w:r>
    </w:p>
    <w:p w14:paraId="5409599E" w14:textId="77777777" w:rsidR="00114362" w:rsidRDefault="00114362"/>
    <w:p w14:paraId="4A4F6845"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Control Deployments using Release Gates</w:t>
      </w:r>
    </w:p>
    <w:p w14:paraId="635FF336"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30237C7" w14:textId="77777777" w:rsidR="00114362" w:rsidRDefault="00114362" w:rsidP="00114362">
      <w:pPr>
        <w:numPr>
          <w:ilvl w:val="0"/>
          <w:numId w:val="450"/>
        </w:numPr>
        <w:shd w:val="clear" w:color="auto" w:fill="FFFFFF"/>
        <w:spacing w:after="0" w:line="240" w:lineRule="auto"/>
        <w:rPr>
          <w:rFonts w:ascii="Segoe UI" w:hAnsi="Segoe UI" w:cs="Segoe UI"/>
        </w:rPr>
      </w:pPr>
      <w:r>
        <w:rPr>
          <w:rFonts w:ascii="Segoe UI" w:hAnsi="Segoe UI" w:cs="Segoe UI"/>
        </w:rPr>
        <w:t>75 minutes</w:t>
      </w:r>
    </w:p>
    <w:p w14:paraId="3722D357"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75 minutes.</w:t>
      </w:r>
    </w:p>
    <w:p w14:paraId="4E1288CC"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3816CBEF"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5D9A50C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This lab covers the configuration of the deployment gates and details how to use them to control the execution of Azure Pipelines. To illustrate their implementation, you'll configure a release definition with two environments for an Azure Web App. You'll deploy to the Canary environment only when there are no blocking bugs for the app and mark the Canary environment complete only when there are no active alerts in Application Insights of Azure Monitor.</w:t>
      </w:r>
    </w:p>
    <w:p w14:paraId="041A1B5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release pipeline specifies the end-to-end release process for an application to be deployed across various environments. Deployments to each environment are fully automated by using jobs and tasks. Ideally, you don't want new updates to the applications to be simultaneously exposed to all users. It's a best practice to expose updates in a phased manner, that is, expose them to a subset of users, monitor their usage, and expose them to other users based on the experience of the initial set of users.</w:t>
      </w:r>
    </w:p>
    <w:p w14:paraId="7898B1A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Approvals and gates enable you to control the start and completion of the deployments in a release. You can wait for users to approve or reject deployments with approvals manually. Using release gates, you can specify application health criteria to be met before the release is promoted to the following environment. Before or after any environment deployment, all the specified gates are automatically evaluated until they pass or reach your defined timeout period and fail.</w:t>
      </w:r>
    </w:p>
    <w:p w14:paraId="14E4189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Gates can be added to an environment in the release definition from the pre-deployment conditions or the post-deployment conditions panel. Multiple gates can be added to the environment conditions to ensure all the inputs are successful for the release.</w:t>
      </w:r>
    </w:p>
    <w:p w14:paraId="0D90A9F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As an example:</w:t>
      </w:r>
    </w:p>
    <w:p w14:paraId="01D5DA74" w14:textId="77777777" w:rsidR="00114362" w:rsidRDefault="00114362" w:rsidP="00114362">
      <w:pPr>
        <w:numPr>
          <w:ilvl w:val="0"/>
          <w:numId w:val="451"/>
        </w:numPr>
        <w:shd w:val="clear" w:color="auto" w:fill="FFFFFF"/>
        <w:spacing w:after="0" w:line="240" w:lineRule="auto"/>
        <w:ind w:left="1290"/>
        <w:rPr>
          <w:rFonts w:ascii="Segoe UI" w:hAnsi="Segoe UI" w:cs="Segoe UI"/>
          <w:color w:val="161616"/>
        </w:rPr>
      </w:pPr>
      <w:r>
        <w:rPr>
          <w:rFonts w:ascii="Segoe UI" w:hAnsi="Segoe UI" w:cs="Segoe UI"/>
          <w:color w:val="161616"/>
        </w:rPr>
        <w:t>Pre-deployment gates ensure no active issues in the work item or problem management system before deploying a build to an environment.</w:t>
      </w:r>
    </w:p>
    <w:p w14:paraId="042A4692" w14:textId="77777777" w:rsidR="00114362" w:rsidRDefault="00114362" w:rsidP="00114362">
      <w:pPr>
        <w:numPr>
          <w:ilvl w:val="0"/>
          <w:numId w:val="451"/>
        </w:numPr>
        <w:shd w:val="clear" w:color="auto" w:fill="FFFFFF"/>
        <w:spacing w:after="0" w:line="240" w:lineRule="auto"/>
        <w:ind w:left="1290"/>
        <w:rPr>
          <w:rFonts w:ascii="Segoe UI" w:hAnsi="Segoe UI" w:cs="Segoe UI"/>
          <w:color w:val="161616"/>
        </w:rPr>
      </w:pPr>
      <w:r>
        <w:rPr>
          <w:rFonts w:ascii="Segoe UI" w:hAnsi="Segoe UI" w:cs="Segoe UI"/>
          <w:color w:val="161616"/>
        </w:rPr>
        <w:t>Post-deployment gates ensure no incidents from the app's monitoring or incident management system after being deployed before promoting the release to the following environment.</w:t>
      </w:r>
    </w:p>
    <w:p w14:paraId="64E20BE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There are four types of gates included by default in every account.</w:t>
      </w:r>
    </w:p>
    <w:p w14:paraId="4EEEBA74" w14:textId="77777777" w:rsidR="00114362" w:rsidRDefault="00114362" w:rsidP="00114362">
      <w:pPr>
        <w:numPr>
          <w:ilvl w:val="0"/>
          <w:numId w:val="452"/>
        </w:numPr>
        <w:shd w:val="clear" w:color="auto" w:fill="FFFFFF"/>
        <w:spacing w:after="0" w:line="240" w:lineRule="auto"/>
        <w:ind w:left="1290"/>
        <w:rPr>
          <w:rFonts w:ascii="Segoe UI" w:hAnsi="Segoe UI" w:cs="Segoe UI"/>
          <w:color w:val="161616"/>
        </w:rPr>
      </w:pPr>
      <w:r>
        <w:rPr>
          <w:rFonts w:ascii="Segoe UI" w:hAnsi="Segoe UI" w:cs="Segoe UI"/>
          <w:color w:val="161616"/>
        </w:rPr>
        <w:t>Invoke Azure Function: Trigger the execution of an Azure Function and ensures a successful completion.</w:t>
      </w:r>
    </w:p>
    <w:p w14:paraId="3773CB22" w14:textId="77777777" w:rsidR="00114362" w:rsidRDefault="00114362" w:rsidP="00114362">
      <w:pPr>
        <w:numPr>
          <w:ilvl w:val="0"/>
          <w:numId w:val="452"/>
        </w:numPr>
        <w:shd w:val="clear" w:color="auto" w:fill="FFFFFF"/>
        <w:spacing w:after="0" w:line="240" w:lineRule="auto"/>
        <w:ind w:left="1290"/>
        <w:rPr>
          <w:rFonts w:ascii="Segoe UI" w:hAnsi="Segoe UI" w:cs="Segoe UI"/>
          <w:color w:val="161616"/>
        </w:rPr>
      </w:pPr>
      <w:r>
        <w:rPr>
          <w:rFonts w:ascii="Segoe UI" w:hAnsi="Segoe UI" w:cs="Segoe UI"/>
          <w:color w:val="161616"/>
        </w:rPr>
        <w:t>Query Azure Monitor alerts: Observe the configured Azure Monitor alert rules for active alerts.</w:t>
      </w:r>
    </w:p>
    <w:p w14:paraId="7044ACC4" w14:textId="77777777" w:rsidR="00114362" w:rsidRDefault="00114362" w:rsidP="00114362">
      <w:pPr>
        <w:numPr>
          <w:ilvl w:val="0"/>
          <w:numId w:val="452"/>
        </w:numPr>
        <w:shd w:val="clear" w:color="auto" w:fill="FFFFFF"/>
        <w:spacing w:after="0" w:line="240" w:lineRule="auto"/>
        <w:ind w:left="1290"/>
        <w:rPr>
          <w:rFonts w:ascii="Segoe UI" w:hAnsi="Segoe UI" w:cs="Segoe UI"/>
          <w:color w:val="161616"/>
        </w:rPr>
      </w:pPr>
      <w:r>
        <w:rPr>
          <w:rFonts w:ascii="Segoe UI" w:hAnsi="Segoe UI" w:cs="Segoe UI"/>
          <w:color w:val="161616"/>
        </w:rPr>
        <w:t>Invoke REST API: Make a call to a REST API and continues if it returns a successful response.</w:t>
      </w:r>
    </w:p>
    <w:p w14:paraId="15A4DE1B" w14:textId="77777777" w:rsidR="00114362" w:rsidRDefault="00114362" w:rsidP="00114362">
      <w:pPr>
        <w:numPr>
          <w:ilvl w:val="0"/>
          <w:numId w:val="452"/>
        </w:numPr>
        <w:shd w:val="clear" w:color="auto" w:fill="FFFFFF"/>
        <w:spacing w:after="0" w:line="240" w:lineRule="auto"/>
        <w:ind w:left="1290"/>
        <w:rPr>
          <w:rFonts w:ascii="Segoe UI" w:hAnsi="Segoe UI" w:cs="Segoe UI"/>
          <w:color w:val="161616"/>
        </w:rPr>
      </w:pPr>
      <w:r>
        <w:rPr>
          <w:rFonts w:ascii="Segoe UI" w:hAnsi="Segoe UI" w:cs="Segoe UI"/>
          <w:color w:val="161616"/>
        </w:rPr>
        <w:t>Query work items: Ensure the number of matching work items returned from a query is within a threshold.</w:t>
      </w:r>
    </w:p>
    <w:p w14:paraId="70E971DF"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46C25D7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298875F9" w14:textId="77777777" w:rsidR="00114362" w:rsidRDefault="00114362" w:rsidP="00114362">
      <w:pPr>
        <w:numPr>
          <w:ilvl w:val="0"/>
          <w:numId w:val="453"/>
        </w:numPr>
        <w:shd w:val="clear" w:color="auto" w:fill="FFFFFF"/>
        <w:spacing w:after="0" w:line="240" w:lineRule="auto"/>
        <w:ind w:left="1290"/>
        <w:rPr>
          <w:rFonts w:ascii="Segoe UI" w:hAnsi="Segoe UI" w:cs="Segoe UI"/>
          <w:color w:val="161616"/>
        </w:rPr>
      </w:pPr>
      <w:r>
        <w:rPr>
          <w:rFonts w:ascii="Segoe UI" w:hAnsi="Segoe UI" w:cs="Segoe UI"/>
          <w:color w:val="161616"/>
        </w:rPr>
        <w:t>Configure release pipelines.</w:t>
      </w:r>
    </w:p>
    <w:p w14:paraId="73229FD4" w14:textId="77777777" w:rsidR="00114362" w:rsidRDefault="00114362" w:rsidP="00114362">
      <w:pPr>
        <w:numPr>
          <w:ilvl w:val="0"/>
          <w:numId w:val="453"/>
        </w:numPr>
        <w:shd w:val="clear" w:color="auto" w:fill="FFFFFF"/>
        <w:spacing w:after="0" w:line="240" w:lineRule="auto"/>
        <w:ind w:left="1290"/>
        <w:rPr>
          <w:rFonts w:ascii="Segoe UI" w:hAnsi="Segoe UI" w:cs="Segoe UI"/>
          <w:color w:val="161616"/>
        </w:rPr>
      </w:pPr>
      <w:r>
        <w:rPr>
          <w:rFonts w:ascii="Segoe UI" w:hAnsi="Segoe UI" w:cs="Segoe UI"/>
          <w:color w:val="161616"/>
        </w:rPr>
        <w:t>Configure release gates.</w:t>
      </w:r>
    </w:p>
    <w:p w14:paraId="125A8812" w14:textId="77777777" w:rsidR="00114362" w:rsidRDefault="00114362" w:rsidP="00114362">
      <w:pPr>
        <w:numPr>
          <w:ilvl w:val="0"/>
          <w:numId w:val="453"/>
        </w:numPr>
        <w:shd w:val="clear" w:color="auto" w:fill="FFFFFF"/>
        <w:spacing w:after="0" w:line="240" w:lineRule="auto"/>
        <w:ind w:left="1290"/>
        <w:rPr>
          <w:rFonts w:ascii="Segoe UI" w:hAnsi="Segoe UI" w:cs="Segoe UI"/>
          <w:color w:val="161616"/>
        </w:rPr>
      </w:pPr>
      <w:r>
        <w:rPr>
          <w:rFonts w:ascii="Segoe UI" w:hAnsi="Segoe UI" w:cs="Segoe UI"/>
          <w:color w:val="161616"/>
        </w:rPr>
        <w:t>Test release gates.</w:t>
      </w:r>
    </w:p>
    <w:p w14:paraId="3622DE5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72B8E4EE" w14:textId="77777777" w:rsidR="00114362" w:rsidRDefault="00114362" w:rsidP="00114362">
      <w:pPr>
        <w:numPr>
          <w:ilvl w:val="0"/>
          <w:numId w:val="454"/>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455" w:history="1">
        <w:r>
          <w:rPr>
            <w:rStyle w:val="Hyperlink"/>
            <w:rFonts w:ascii="Segoe UI" w:hAnsi="Segoe UI" w:cs="Segoe UI"/>
          </w:rPr>
          <w:t>Azure DevOps-supported browser</w:t>
        </w:r>
      </w:hyperlink>
      <w:r>
        <w:rPr>
          <w:rFonts w:ascii="Segoe UI" w:hAnsi="Segoe UI" w:cs="Segoe UI"/>
          <w:color w:val="161616"/>
        </w:rPr>
        <w:t>.</w:t>
      </w:r>
    </w:p>
    <w:p w14:paraId="3A336E2E" w14:textId="77777777" w:rsidR="00114362" w:rsidRDefault="00114362" w:rsidP="00114362">
      <w:pPr>
        <w:numPr>
          <w:ilvl w:val="0"/>
          <w:numId w:val="45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456" w:history="1">
        <w:r>
          <w:rPr>
            <w:rStyle w:val="Hyperlink"/>
            <w:rFonts w:ascii="Segoe UI" w:hAnsi="Segoe UI" w:cs="Segoe UI"/>
          </w:rPr>
          <w:t>Create an organization or project collection</w:t>
        </w:r>
      </w:hyperlink>
      <w:r>
        <w:rPr>
          <w:rFonts w:ascii="Segoe UI" w:hAnsi="Segoe UI" w:cs="Segoe UI"/>
          <w:color w:val="161616"/>
        </w:rPr>
        <w:t>.</w:t>
      </w:r>
    </w:p>
    <w:p w14:paraId="6216ADF4" w14:textId="77777777" w:rsidR="00114362" w:rsidRDefault="00114362" w:rsidP="00114362">
      <w:pPr>
        <w:numPr>
          <w:ilvl w:val="0"/>
          <w:numId w:val="454"/>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1B1C6247" w14:textId="77777777" w:rsidR="00114362" w:rsidRDefault="00114362" w:rsidP="00114362">
      <w:pPr>
        <w:numPr>
          <w:ilvl w:val="0"/>
          <w:numId w:val="454"/>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Verify that you have a Microsoft or Microsoft </w:t>
      </w:r>
      <w:proofErr w:type="spellStart"/>
      <w:r>
        <w:rPr>
          <w:rFonts w:ascii="Segoe UI" w:hAnsi="Segoe UI" w:cs="Segoe UI"/>
          <w:color w:val="161616"/>
        </w:rPr>
        <w:t>Entra</w:t>
      </w:r>
      <w:proofErr w:type="spellEnd"/>
      <w:r>
        <w:rPr>
          <w:rFonts w:ascii="Segoe UI" w:hAnsi="Segoe UI" w:cs="Segoe UI"/>
          <w:color w:val="161616"/>
        </w:rPr>
        <w:t xml:space="preserve"> account with the Contributor or the Owner role in the Azure subscription. For details, refer to </w:t>
      </w:r>
      <w:hyperlink r:id="rId457" w:history="1">
        <w:r>
          <w:rPr>
            <w:rStyle w:val="Hyperlink"/>
            <w:rFonts w:ascii="Segoe UI" w:hAnsi="Segoe UI" w:cs="Segoe UI"/>
          </w:rPr>
          <w:t>List Azure role assignments using the Azure portal</w:t>
        </w:r>
      </w:hyperlink>
      <w:r>
        <w:rPr>
          <w:rFonts w:ascii="Segoe UI" w:hAnsi="Segoe UI" w:cs="Segoe UI"/>
          <w:color w:val="161616"/>
        </w:rPr>
        <w:t>.</w:t>
      </w:r>
    </w:p>
    <w:p w14:paraId="2AF30234"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47A8588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20586857"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7AA7A7C5"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1: Configure the build pipeline.</w:t>
      </w:r>
    </w:p>
    <w:p w14:paraId="0CDC2C6D"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2: Configure the release pipeline.</w:t>
      </w:r>
    </w:p>
    <w:p w14:paraId="75A10ED0"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3: Configure release gates.</w:t>
      </w:r>
    </w:p>
    <w:p w14:paraId="3EC22AC3"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4: Test release gates.</w:t>
      </w:r>
    </w:p>
    <w:p w14:paraId="39EF5594"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5: Remove the Azure lab resources.</w:t>
      </w:r>
    </w:p>
    <w:p w14:paraId="55FF20E9" w14:textId="77777777" w:rsidR="008027C4" w:rsidRDefault="008027C4"/>
    <w:p w14:paraId="346F10FA" w14:textId="77777777" w:rsidR="00114362" w:rsidRDefault="00114362" w:rsidP="00114362">
      <w:pPr>
        <w:pStyle w:val="Heading1"/>
        <w:shd w:val="clear" w:color="auto" w:fill="FFFFFF"/>
        <w:spacing w:before="0" w:beforeAutospacing="0"/>
        <w:rPr>
          <w:rFonts w:ascii="Segoe UI" w:hAnsi="Segoe UI" w:cs="Segoe UI"/>
          <w:color w:val="161616"/>
        </w:rPr>
      </w:pPr>
      <w:r>
        <w:rPr>
          <w:rFonts w:ascii="Segoe UI" w:hAnsi="Segoe UI" w:cs="Segoe UI"/>
          <w:color w:val="161616"/>
        </w:rPr>
        <w:t>Create a release pipeline</w:t>
      </w:r>
    </w:p>
    <w:p w14:paraId="6D54CBA1"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Describe Azure DevOps release pipeline capabilities</w:t>
      </w:r>
    </w:p>
    <w:p w14:paraId="6914BE45"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5BD454BA" w14:textId="77777777" w:rsidR="00114362" w:rsidRPr="00114362" w:rsidRDefault="00114362" w:rsidP="00114362">
      <w:pPr>
        <w:numPr>
          <w:ilvl w:val="0"/>
          <w:numId w:val="456"/>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 minutes</w:t>
      </w:r>
    </w:p>
    <w:p w14:paraId="7BC3407A"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Azure DevOps has extended support for pipelines as code (also called YAML pipelines) for continuous deployment and started introducing various release management capabilities into pipelines as code.</w:t>
      </w:r>
    </w:p>
    <w:p w14:paraId="0C8D9184"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existing UI-based release management solution in Azure DevOps is referred to as classic release.</w:t>
      </w:r>
    </w:p>
    <w:p w14:paraId="2E143EE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You'll find a list of capabilities and availability in YAML pipelines vs. classic build and release pipelines in the following table.</w:t>
      </w:r>
    </w:p>
    <w:p w14:paraId="753447D7" w14:textId="5E4FF29F" w:rsidR="00114362" w:rsidRDefault="008027C4">
      <w:r>
        <w:rPr>
          <w:noProof/>
        </w:rPr>
        <w:drawing>
          <wp:inline distT="0" distB="0" distL="0" distR="0" wp14:anchorId="3C1BAEC1" wp14:editId="40A1C744">
            <wp:extent cx="5943600" cy="2306955"/>
            <wp:effectExtent l="0" t="0" r="0" b="0"/>
            <wp:docPr id="160238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83002" name=""/>
                    <pic:cNvPicPr/>
                  </pic:nvPicPr>
                  <pic:blipFill>
                    <a:blip r:embed="rId458"/>
                    <a:stretch>
                      <a:fillRect/>
                    </a:stretch>
                  </pic:blipFill>
                  <pic:spPr>
                    <a:xfrm>
                      <a:off x="0" y="0"/>
                      <a:ext cx="5943600" cy="2306955"/>
                    </a:xfrm>
                    <a:prstGeom prst="rect">
                      <a:avLst/>
                    </a:prstGeom>
                  </pic:spPr>
                </pic:pic>
              </a:graphicData>
            </a:graphic>
          </wp:inline>
        </w:drawing>
      </w:r>
    </w:p>
    <w:p w14:paraId="03EFBE10" w14:textId="77777777" w:rsidR="008027C4" w:rsidRDefault="008027C4"/>
    <w:p w14:paraId="05CF0B6E" w14:textId="4E209B31" w:rsidR="008027C4" w:rsidRDefault="008027C4">
      <w:r>
        <w:rPr>
          <w:noProof/>
        </w:rPr>
        <w:drawing>
          <wp:inline distT="0" distB="0" distL="0" distR="0" wp14:anchorId="53EE7759" wp14:editId="22F2C4D6">
            <wp:extent cx="5943600" cy="2292985"/>
            <wp:effectExtent l="0" t="0" r="0" b="0"/>
            <wp:docPr id="12130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4594" name=""/>
                    <pic:cNvPicPr/>
                  </pic:nvPicPr>
                  <pic:blipFill>
                    <a:blip r:embed="rId459"/>
                    <a:stretch>
                      <a:fillRect/>
                    </a:stretch>
                  </pic:blipFill>
                  <pic:spPr>
                    <a:xfrm>
                      <a:off x="0" y="0"/>
                      <a:ext cx="5943600" cy="2292985"/>
                    </a:xfrm>
                    <a:prstGeom prst="rect">
                      <a:avLst/>
                    </a:prstGeom>
                  </pic:spPr>
                </pic:pic>
              </a:graphicData>
            </a:graphic>
          </wp:inline>
        </w:drawing>
      </w:r>
    </w:p>
    <w:p w14:paraId="1A55D964"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release pipelines</w:t>
      </w:r>
    </w:p>
    <w:p w14:paraId="6A817F1B"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4F62E57" w14:textId="77777777" w:rsidR="00114362" w:rsidRDefault="00114362" w:rsidP="00114362">
      <w:pPr>
        <w:numPr>
          <w:ilvl w:val="0"/>
          <w:numId w:val="457"/>
        </w:numPr>
        <w:shd w:val="clear" w:color="auto" w:fill="FFFFFF"/>
        <w:spacing w:after="0" w:line="240" w:lineRule="auto"/>
        <w:rPr>
          <w:rFonts w:ascii="Segoe UI" w:hAnsi="Segoe UI" w:cs="Segoe UI"/>
        </w:rPr>
      </w:pPr>
      <w:r>
        <w:rPr>
          <w:rFonts w:ascii="Segoe UI" w:hAnsi="Segoe UI" w:cs="Segoe UI"/>
        </w:rPr>
        <w:t>3 minutes</w:t>
      </w:r>
    </w:p>
    <w:p w14:paraId="735C78EC" w14:textId="77777777" w:rsidR="00114362" w:rsidRDefault="00114362" w:rsidP="00114362">
      <w:pPr>
        <w:pStyle w:val="NormalWeb"/>
        <w:shd w:val="clear" w:color="auto" w:fill="FFFFFF"/>
        <w:rPr>
          <w:rFonts w:ascii="Segoe UI" w:hAnsi="Segoe UI" w:cs="Segoe UI"/>
          <w:color w:val="161616"/>
        </w:rPr>
      </w:pPr>
      <w:r w:rsidRPr="008027C4">
        <w:rPr>
          <w:rFonts w:ascii="Segoe UI" w:hAnsi="Segoe UI" w:cs="Segoe UI"/>
          <w:color w:val="161616"/>
          <w:highlight w:val="yellow"/>
        </w:rPr>
        <w:t>A release pipeline takes artifacts and releases them through stages and finally into production.</w:t>
      </w:r>
    </w:p>
    <w:p w14:paraId="3D97F437" w14:textId="4D1FBB4D"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BEC7BCA" wp14:editId="03256852">
            <wp:extent cx="5943600" cy="3068955"/>
            <wp:effectExtent l="0" t="0" r="0" b="0"/>
            <wp:docPr id="567131326" name="Picture 118" descr="Screenshot of a release pipeline with dev, QA and production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creenshot of a release pipeline with dev, QA and production stages."/>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980ACD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Let us quickly walk through all the components step by step.</w:t>
      </w:r>
    </w:p>
    <w:p w14:paraId="287352D4" w14:textId="77777777" w:rsidR="00114362" w:rsidRPr="008027C4" w:rsidRDefault="00114362" w:rsidP="00114362">
      <w:pPr>
        <w:pStyle w:val="NormalWeb"/>
        <w:shd w:val="clear" w:color="auto" w:fill="FFFFFF"/>
        <w:rPr>
          <w:rFonts w:ascii="Segoe UI" w:hAnsi="Segoe UI" w:cs="Segoe UI"/>
          <w:color w:val="161616"/>
          <w:highlight w:val="yellow"/>
        </w:rPr>
      </w:pPr>
      <w:r w:rsidRPr="008027C4">
        <w:rPr>
          <w:rFonts w:ascii="Segoe UI" w:hAnsi="Segoe UI" w:cs="Segoe UI"/>
          <w:color w:val="161616"/>
          <w:highlight w:val="yellow"/>
        </w:rPr>
        <w:t>The first component in a release pipeline is an artifact:</w:t>
      </w:r>
    </w:p>
    <w:p w14:paraId="6B3D549F" w14:textId="77777777" w:rsidR="00114362" w:rsidRPr="008027C4" w:rsidRDefault="00114362" w:rsidP="00114362">
      <w:pPr>
        <w:numPr>
          <w:ilvl w:val="0"/>
          <w:numId w:val="458"/>
        </w:numPr>
        <w:shd w:val="clear" w:color="auto" w:fill="FFFFFF"/>
        <w:spacing w:after="0" w:line="240" w:lineRule="auto"/>
        <w:ind w:left="1290"/>
        <w:rPr>
          <w:rFonts w:ascii="Segoe UI" w:hAnsi="Segoe UI" w:cs="Segoe UI"/>
          <w:color w:val="161616"/>
          <w:highlight w:val="yellow"/>
        </w:rPr>
      </w:pPr>
      <w:r w:rsidRPr="008027C4">
        <w:rPr>
          <w:rFonts w:ascii="Segoe UI" w:hAnsi="Segoe UI" w:cs="Segoe UI"/>
          <w:color w:val="161616"/>
          <w:highlight w:val="yellow"/>
        </w:rPr>
        <w:t>Artifacts can come from different sources.</w:t>
      </w:r>
    </w:p>
    <w:p w14:paraId="2AE44E26" w14:textId="77777777" w:rsidR="00114362" w:rsidRPr="008027C4" w:rsidRDefault="00114362" w:rsidP="00114362">
      <w:pPr>
        <w:numPr>
          <w:ilvl w:val="0"/>
          <w:numId w:val="458"/>
        </w:numPr>
        <w:shd w:val="clear" w:color="auto" w:fill="FFFFFF"/>
        <w:spacing w:after="0" w:line="240" w:lineRule="auto"/>
        <w:ind w:left="1290"/>
        <w:rPr>
          <w:rFonts w:ascii="Segoe UI" w:hAnsi="Segoe UI" w:cs="Segoe UI"/>
          <w:color w:val="161616"/>
          <w:highlight w:val="yellow"/>
        </w:rPr>
      </w:pPr>
      <w:r w:rsidRPr="008027C4">
        <w:rPr>
          <w:rFonts w:ascii="Segoe UI" w:hAnsi="Segoe UI" w:cs="Segoe UI"/>
          <w:color w:val="161616"/>
          <w:highlight w:val="yellow"/>
        </w:rPr>
        <w:t>The most common source is a package from a build pipeline.</w:t>
      </w:r>
    </w:p>
    <w:p w14:paraId="1396E159" w14:textId="77777777" w:rsidR="00114362" w:rsidRPr="008027C4" w:rsidRDefault="00114362" w:rsidP="00114362">
      <w:pPr>
        <w:numPr>
          <w:ilvl w:val="0"/>
          <w:numId w:val="458"/>
        </w:numPr>
        <w:shd w:val="clear" w:color="auto" w:fill="FFFFFF"/>
        <w:spacing w:after="0" w:line="240" w:lineRule="auto"/>
        <w:ind w:left="1290"/>
        <w:rPr>
          <w:rFonts w:ascii="Segoe UI" w:hAnsi="Segoe UI" w:cs="Segoe UI"/>
          <w:color w:val="161616"/>
          <w:highlight w:val="yellow"/>
        </w:rPr>
      </w:pPr>
      <w:r w:rsidRPr="008027C4">
        <w:rPr>
          <w:rFonts w:ascii="Segoe UI" w:hAnsi="Segoe UI" w:cs="Segoe UI"/>
          <w:color w:val="161616"/>
          <w:highlight w:val="yellow"/>
        </w:rPr>
        <w:t>Another commonly seen artifact source is, for example, source control.</w:t>
      </w:r>
    </w:p>
    <w:p w14:paraId="1E4FC92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Furthermore, a release pipeline has a trigger: the mechanism that starts a new release.</w:t>
      </w:r>
    </w:p>
    <w:p w14:paraId="75E3E0D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trigger can be:</w:t>
      </w:r>
    </w:p>
    <w:p w14:paraId="42364B03" w14:textId="77777777" w:rsidR="00114362" w:rsidRDefault="00114362" w:rsidP="00114362">
      <w:pPr>
        <w:numPr>
          <w:ilvl w:val="0"/>
          <w:numId w:val="45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 </w:t>
      </w:r>
      <w:r w:rsidRPr="008027C4">
        <w:rPr>
          <w:rFonts w:ascii="Segoe UI" w:hAnsi="Segoe UI" w:cs="Segoe UI"/>
          <w:color w:val="161616"/>
          <w:highlight w:val="yellow"/>
        </w:rPr>
        <w:t>manual trigger</w:t>
      </w:r>
      <w:r>
        <w:rPr>
          <w:rFonts w:ascii="Segoe UI" w:hAnsi="Segoe UI" w:cs="Segoe UI"/>
          <w:color w:val="161616"/>
        </w:rPr>
        <w:t>, where people start to release by hand.</w:t>
      </w:r>
    </w:p>
    <w:p w14:paraId="37E88BEE" w14:textId="77777777" w:rsidR="00114362" w:rsidRDefault="00114362" w:rsidP="00114362">
      <w:pPr>
        <w:numPr>
          <w:ilvl w:val="0"/>
          <w:numId w:val="45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 </w:t>
      </w:r>
      <w:r w:rsidRPr="008027C4">
        <w:rPr>
          <w:rFonts w:ascii="Segoe UI" w:hAnsi="Segoe UI" w:cs="Segoe UI"/>
          <w:color w:val="161616"/>
          <w:highlight w:val="yellow"/>
        </w:rPr>
        <w:t>scheduled trigger</w:t>
      </w:r>
      <w:r>
        <w:rPr>
          <w:rFonts w:ascii="Segoe UI" w:hAnsi="Segoe UI" w:cs="Segoe UI"/>
          <w:color w:val="161616"/>
        </w:rPr>
        <w:t>, where a release is triggered based on a specific time.</w:t>
      </w:r>
    </w:p>
    <w:p w14:paraId="6F4CFB21" w14:textId="77777777" w:rsidR="00114362" w:rsidRDefault="00114362" w:rsidP="00114362">
      <w:pPr>
        <w:numPr>
          <w:ilvl w:val="0"/>
          <w:numId w:val="45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 </w:t>
      </w:r>
      <w:r w:rsidRPr="008027C4">
        <w:rPr>
          <w:rFonts w:ascii="Segoe UI" w:hAnsi="Segoe UI" w:cs="Segoe UI"/>
          <w:color w:val="161616"/>
          <w:highlight w:val="yellow"/>
        </w:rPr>
        <w:t>continuous deployment trigger</w:t>
      </w:r>
      <w:r>
        <w:rPr>
          <w:rFonts w:ascii="Segoe UI" w:hAnsi="Segoe UI" w:cs="Segoe UI"/>
          <w:color w:val="161616"/>
        </w:rPr>
        <w:t>, where another event triggers a release. For example, a completed build.</w:t>
      </w:r>
    </w:p>
    <w:p w14:paraId="774B20B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Another vital component of a release pipeline is stages or sometimes called environments. It's where the artifact will be eventually installed. For example, the artifact contains the compiled website installed on the webserver or somewhere in the cloud. You can have many stages (environments); part of the release strategy is finding the appropriate combination of stages.</w:t>
      </w:r>
    </w:p>
    <w:p w14:paraId="1833E75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Another component of a release pipeline is approval.</w:t>
      </w:r>
    </w:p>
    <w:p w14:paraId="1A3E2DF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People often want to sign a release before installing it in the environment.</w:t>
      </w:r>
    </w:p>
    <w:p w14:paraId="5E75921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more mature organizations, this manual approval process can be replaced by an automatic process that checks the quality before the components move on to the next stage.</w:t>
      </w:r>
    </w:p>
    <w:p w14:paraId="5F72CC9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Finally, we have the tasks within the various stages. The tasks are the steps that need to be executed to install, configure, and validate the installed artifact.</w:t>
      </w:r>
    </w:p>
    <w:p w14:paraId="521F418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this part of the module, we'll detail all the release pipeline components and talk about what to consider for each element.</w:t>
      </w:r>
    </w:p>
    <w:p w14:paraId="1420AF6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components that make up the release pipeline or process are used to create a release. There's a difference between a release and the release pipeline or process. The release pipeline is the blueprint through which releases are done. We'll cover more of it when discussing the quality of releases and releases processes.</w:t>
      </w:r>
    </w:p>
    <w:p w14:paraId="44F4FAF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See also </w:t>
      </w:r>
      <w:hyperlink r:id="rId461" w:history="1">
        <w:r>
          <w:rPr>
            <w:rStyle w:val="Hyperlink"/>
            <w:rFonts w:ascii="Segoe UI" w:hAnsi="Segoe UI" w:cs="Segoe UI"/>
            <w:u w:val="none"/>
          </w:rPr>
          <w:t>Release pipelines</w:t>
        </w:r>
      </w:hyperlink>
      <w:r>
        <w:rPr>
          <w:rFonts w:ascii="Segoe UI" w:hAnsi="Segoe UI" w:cs="Segoe UI"/>
          <w:color w:val="161616"/>
        </w:rPr>
        <w:t>.</w:t>
      </w:r>
    </w:p>
    <w:p w14:paraId="1858D621" w14:textId="77777777" w:rsidR="00114362" w:rsidRDefault="00114362"/>
    <w:p w14:paraId="39FAD781"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artifact sources</w:t>
      </w:r>
    </w:p>
    <w:p w14:paraId="672A462E"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BD33624" w14:textId="77777777" w:rsidR="00114362" w:rsidRDefault="00114362" w:rsidP="00114362">
      <w:pPr>
        <w:numPr>
          <w:ilvl w:val="0"/>
          <w:numId w:val="460"/>
        </w:numPr>
        <w:shd w:val="clear" w:color="auto" w:fill="FFFFFF"/>
        <w:spacing w:after="0" w:line="240" w:lineRule="auto"/>
        <w:rPr>
          <w:rFonts w:ascii="Segoe UI" w:hAnsi="Segoe UI" w:cs="Segoe UI"/>
        </w:rPr>
      </w:pPr>
      <w:r>
        <w:rPr>
          <w:rFonts w:ascii="Segoe UI" w:hAnsi="Segoe UI" w:cs="Segoe UI"/>
        </w:rPr>
        <w:t>4 minutes</w:t>
      </w:r>
    </w:p>
    <w:p w14:paraId="50D0DE5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What is an artifact? An artifact is a deployable component of your application. These components can then be deployed to one or more environments.</w:t>
      </w:r>
    </w:p>
    <w:p w14:paraId="77EE9295" w14:textId="77777777" w:rsidR="00114362" w:rsidRDefault="00114362" w:rsidP="00114362">
      <w:pPr>
        <w:pStyle w:val="NormalWeb"/>
        <w:shd w:val="clear" w:color="auto" w:fill="FFFFFF"/>
        <w:rPr>
          <w:rFonts w:ascii="Segoe UI" w:hAnsi="Segoe UI" w:cs="Segoe UI"/>
          <w:color w:val="161616"/>
        </w:rPr>
      </w:pPr>
      <w:r w:rsidRPr="00486206">
        <w:rPr>
          <w:rFonts w:ascii="Segoe UI" w:hAnsi="Segoe UI" w:cs="Segoe UI"/>
          <w:color w:val="161616"/>
          <w:highlight w:val="yellow"/>
        </w:rPr>
        <w:t>In general, the idea about build and release pipelines and Continuous Delivery is to build once and deploy many times.</w:t>
      </w:r>
    </w:p>
    <w:p w14:paraId="167A5C50" w14:textId="77777777" w:rsidR="00114362" w:rsidRDefault="00114362" w:rsidP="00114362">
      <w:pPr>
        <w:pStyle w:val="NormalWeb"/>
        <w:shd w:val="clear" w:color="auto" w:fill="FFFFFF"/>
        <w:rPr>
          <w:rFonts w:ascii="Segoe UI" w:hAnsi="Segoe UI" w:cs="Segoe UI"/>
          <w:color w:val="161616"/>
        </w:rPr>
      </w:pPr>
      <w:r w:rsidRPr="00486206">
        <w:rPr>
          <w:rFonts w:ascii="Segoe UI" w:hAnsi="Segoe UI" w:cs="Segoe UI"/>
          <w:color w:val="161616"/>
          <w:highlight w:val="yellow"/>
        </w:rPr>
        <w:t>It means that an artifact will be deployed to multiple environments</w:t>
      </w:r>
      <w:r>
        <w:rPr>
          <w:rFonts w:ascii="Segoe UI" w:hAnsi="Segoe UI" w:cs="Segoe UI"/>
          <w:color w:val="161616"/>
        </w:rPr>
        <w:t>. The artifact should be a stable package if you want to achieve it.</w:t>
      </w:r>
    </w:p>
    <w:p w14:paraId="6F34180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configuration is the only thing you want to change when deploying an artifact to a new environment.</w:t>
      </w:r>
    </w:p>
    <w:p w14:paraId="3C8B3391" w14:textId="77777777" w:rsidR="00114362" w:rsidRDefault="00114362" w:rsidP="00114362">
      <w:pPr>
        <w:pStyle w:val="NormalWeb"/>
        <w:shd w:val="clear" w:color="auto" w:fill="FFFFFF"/>
        <w:rPr>
          <w:rFonts w:ascii="Segoe UI" w:hAnsi="Segoe UI" w:cs="Segoe UI"/>
          <w:color w:val="161616"/>
        </w:rPr>
      </w:pPr>
      <w:r w:rsidRPr="00486206">
        <w:rPr>
          <w:rFonts w:ascii="Segoe UI" w:hAnsi="Segoe UI" w:cs="Segoe UI"/>
          <w:color w:val="161616"/>
          <w:highlight w:val="yellow"/>
        </w:rPr>
        <w:t>The contents of the package should never change</w:t>
      </w:r>
      <w:r>
        <w:rPr>
          <w:rFonts w:ascii="Segoe UI" w:hAnsi="Segoe UI" w:cs="Segoe UI"/>
          <w:color w:val="161616"/>
        </w:rPr>
        <w:t>. It's what we call </w:t>
      </w:r>
      <w:hyperlink r:id="rId462" w:history="1">
        <w:r>
          <w:rPr>
            <w:rStyle w:val="Hyperlink"/>
            <w:rFonts w:ascii="Segoe UI" w:hAnsi="Segoe UI" w:cs="Segoe UI"/>
          </w:rPr>
          <w:t>immutability</w:t>
        </w:r>
      </w:hyperlink>
      <w:r>
        <w:rPr>
          <w:rFonts w:ascii="Segoe UI" w:hAnsi="Segoe UI" w:cs="Segoe UI"/>
          <w:color w:val="161616"/>
        </w:rPr>
        <w:t>. We should be 100% sure that the package that we build, the artifact, remains unchanged.</w:t>
      </w:r>
    </w:p>
    <w:p w14:paraId="434605F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How do we get an artifact? There are different ways to create and retrieve artifacts, and not every method is appropriate for every situation.</w:t>
      </w:r>
    </w:p>
    <w:p w14:paraId="705E8DDE" w14:textId="5A48A882"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251DF93" wp14:editId="7F5E289A">
            <wp:extent cx="5943600" cy="3644265"/>
            <wp:effectExtent l="0" t="0" r="0" b="0"/>
            <wp:docPr id="1045305026" name="Picture 119" descr="Screenshot of multiple artifact sources to add to th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creenshot of multiple artifact sources to add to the pipeline."/>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3644265"/>
                    </a:xfrm>
                    <a:prstGeom prst="rect">
                      <a:avLst/>
                    </a:prstGeom>
                    <a:noFill/>
                    <a:ln>
                      <a:noFill/>
                    </a:ln>
                  </pic:spPr>
                </pic:pic>
              </a:graphicData>
            </a:graphic>
          </wp:inline>
        </w:drawing>
      </w:r>
    </w:p>
    <w:p w14:paraId="76757B0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most common way to get an artifact within the release pipeline is to use a build artifact.</w:t>
      </w:r>
    </w:p>
    <w:p w14:paraId="13FCAAD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build pipeline compiles, tests, and eventually produces an immutable package stored in a secure place (storage account, database, and so on).</w:t>
      </w:r>
    </w:p>
    <w:p w14:paraId="5F33772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release pipeline then uses a secure connection to this secured place to get the build artifact and do extra actions to deploy it to an environment.</w:t>
      </w:r>
    </w:p>
    <w:p w14:paraId="546E62E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significant advantage of using a build artifact is that the build produces a versioned artifact.</w:t>
      </w:r>
    </w:p>
    <w:p w14:paraId="29D585B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artifact is linked to the build and gives us automatic traceability. We can always find the sources that made this artifact. Another possible artifact source is version control.</w:t>
      </w:r>
    </w:p>
    <w:p w14:paraId="7F78C8F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can directly link our version control to our release pipeline.</w:t>
      </w:r>
    </w:p>
    <w:p w14:paraId="57C206F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release is related to a specific commit in our version control system. With that, we can also see which version of a file or script is eventually installed. In this case, the version doesn't come from the build but from version control.</w:t>
      </w:r>
    </w:p>
    <w:p w14:paraId="49911E5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Consideration for choosing a version control artifact instead of a build artifact can be that you only want to deploy one specific file. If you don't need to run more actions before using this file in your release pipeline, creating a versioned package (build artifact) containing only one file doesn't make sense.</w:t>
      </w:r>
    </w:p>
    <w:p w14:paraId="5F460B2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Helper scripts that do actions to support the release process (clean up, rename, string actions) are typically good candidates to get from version control.</w:t>
      </w:r>
    </w:p>
    <w:p w14:paraId="1D26DAA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Another possibility of an artifact source can be a network share containing a set of files. However, you should be aware of the possible risk. The risk is that you aren't 100% sure that the package you're going to deploy is the same package that was put on the network share. If other people can also access the network share, the package might be compromised. Therefore, this option won't be sufficient to prove integrity in a regulated environment (banks, insurance companies).</w:t>
      </w:r>
    </w:p>
    <w:p w14:paraId="769FA37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Finally, container registries are a rising star regarding artifact sources. Container registries are versioned repositories where container artifacts are stored. Pushing a versioned container to the content repository and consuming that same version within the release pipeline has more or less the same advantages as using a build artifact stored in a safe location.</w:t>
      </w:r>
    </w:p>
    <w:p w14:paraId="52BDC598" w14:textId="77777777" w:rsidR="00114362" w:rsidRDefault="00114362"/>
    <w:p w14:paraId="136C4701"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Choose the appropriate artifact source</w:t>
      </w:r>
    </w:p>
    <w:p w14:paraId="3BECA058"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FD02589" w14:textId="77777777" w:rsidR="00114362" w:rsidRDefault="00114362" w:rsidP="00114362">
      <w:pPr>
        <w:numPr>
          <w:ilvl w:val="0"/>
          <w:numId w:val="461"/>
        </w:numPr>
        <w:shd w:val="clear" w:color="auto" w:fill="FFFFFF"/>
        <w:spacing w:after="0" w:line="240" w:lineRule="auto"/>
        <w:rPr>
          <w:rFonts w:ascii="Segoe UI" w:hAnsi="Segoe UI" w:cs="Segoe UI"/>
        </w:rPr>
      </w:pPr>
      <w:r>
        <w:rPr>
          <w:rFonts w:ascii="Segoe UI" w:hAnsi="Segoe UI" w:cs="Segoe UI"/>
        </w:rPr>
        <w:t>3 minutes</w:t>
      </w:r>
    </w:p>
    <w:p w14:paraId="6F3CE33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use a release pipeline to deploy your packages to production, you need traceability.</w:t>
      </w:r>
    </w:p>
    <w:p w14:paraId="0DE69FB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 xml:space="preserve">That means </w:t>
      </w:r>
      <w:r w:rsidRPr="00486206">
        <w:rPr>
          <w:rFonts w:ascii="Segoe UI" w:hAnsi="Segoe UI" w:cs="Segoe UI"/>
          <w:color w:val="161616"/>
          <w:highlight w:val="yellow"/>
        </w:rPr>
        <w:t>you want to know where the package that you're deploying originates from.</w:t>
      </w:r>
    </w:p>
    <w:p w14:paraId="6389C90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essential to understand that the sources that you built and checked into your version control are precisely the same as the sources that you're going to deploy to the various environments that are going to be used by your customers.</w:t>
      </w:r>
    </w:p>
    <w:p w14:paraId="37F20F6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Primarily when you work in a regulated environment like a bank or an insurance company, auditors ask you to provide traceability to sources that you deployed to prove the integrity of the package.</w:t>
      </w:r>
    </w:p>
    <w:p w14:paraId="5C468211" w14:textId="77777777" w:rsidR="00114362" w:rsidRDefault="00114362" w:rsidP="00114362">
      <w:pPr>
        <w:pStyle w:val="NormalWeb"/>
        <w:shd w:val="clear" w:color="auto" w:fill="FFFFFF"/>
        <w:rPr>
          <w:rFonts w:ascii="Segoe UI" w:hAnsi="Segoe UI" w:cs="Segoe UI"/>
          <w:color w:val="161616"/>
        </w:rPr>
      </w:pPr>
      <w:r w:rsidRPr="00486206">
        <w:rPr>
          <w:rFonts w:ascii="Segoe UI" w:hAnsi="Segoe UI" w:cs="Segoe UI"/>
          <w:color w:val="161616"/>
          <w:highlight w:val="yellow"/>
        </w:rPr>
        <w:t>Another crucial aspect of your artifacts is auditability</w:t>
      </w:r>
      <w:r>
        <w:rPr>
          <w:rFonts w:ascii="Segoe UI" w:hAnsi="Segoe UI" w:cs="Segoe UI"/>
          <w:color w:val="161616"/>
        </w:rPr>
        <w:t>. You want to know who changed that line of code and who triggered the build that produces the artifact deployed.</w:t>
      </w:r>
    </w:p>
    <w:p w14:paraId="17F8AC3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proper mechanism to make sure you can provide the correct traceability and auditability is using immutable packages.</w:t>
      </w:r>
    </w:p>
    <w:p w14:paraId="39F4160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 isn't something that you can buy, but something that you need to implement yourself.</w:t>
      </w:r>
    </w:p>
    <w:p w14:paraId="63FE903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Using a build pipeline that produces a package stored in a location that humans can't access, you ensure the sources are unchanged throughout the whole-release process. It's an essential concept of release pipelines.</w:t>
      </w:r>
    </w:p>
    <w:p w14:paraId="37EE8CB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identify an immutable package by giving it a version so that you can refer to it at a later stage. Versioning strategy is a complex concept and isn't in the scope of this module.</w:t>
      </w:r>
    </w:p>
    <w:p w14:paraId="5599AF1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Still, having a unique identification number or label attached to the package and ensuring that this number or label cannot be changed or modified afterward ensures traceability and auditability from source code to production.</w:t>
      </w:r>
    </w:p>
    <w:p w14:paraId="03DFA27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Read more about </w:t>
      </w:r>
      <w:hyperlink r:id="rId464" w:history="1">
        <w:r>
          <w:rPr>
            <w:rStyle w:val="Hyperlink"/>
            <w:rFonts w:ascii="Segoe UI" w:hAnsi="Segoe UI" w:cs="Segoe UI"/>
          </w:rPr>
          <w:t>Semantic Versioning</w:t>
        </w:r>
      </w:hyperlink>
      <w:r>
        <w:rPr>
          <w:rFonts w:ascii="Segoe UI" w:hAnsi="Segoe UI" w:cs="Segoe UI"/>
          <w:color w:val="161616"/>
        </w:rPr>
        <w:t>.</w:t>
      </w:r>
    </w:p>
    <w:p w14:paraId="356841D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Choosing the right artifact source is tightly related to the requirements you have about traceability and auditability.</w:t>
      </w:r>
    </w:p>
    <w:p w14:paraId="7BB1A43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If you need an immutable package (containing multiple files) that can never be changed and be traced, a build artifact is the best choice.</w:t>
      </w:r>
    </w:p>
    <w:p w14:paraId="68F517F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If it's one file, you can directly link to source control.</w:t>
      </w:r>
    </w:p>
    <w:p w14:paraId="1DA6084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also point at a disk or network share, but it implies some risk-concerning auditability and immutability. Can you ensure the package never changed?</w:t>
      </w:r>
    </w:p>
    <w:p w14:paraId="0598243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See also </w:t>
      </w:r>
      <w:hyperlink r:id="rId465" w:history="1">
        <w:r>
          <w:rPr>
            <w:rStyle w:val="Hyperlink"/>
            <w:rFonts w:ascii="Segoe UI" w:hAnsi="Segoe UI" w:cs="Segoe UI"/>
          </w:rPr>
          <w:t>Release artifacts and artifact sources</w:t>
        </w:r>
      </w:hyperlink>
      <w:r>
        <w:rPr>
          <w:rFonts w:ascii="Segoe UI" w:hAnsi="Segoe UI" w:cs="Segoe UI"/>
          <w:color w:val="161616"/>
        </w:rPr>
        <w:t>.</w:t>
      </w:r>
    </w:p>
    <w:p w14:paraId="3EC85F5D" w14:textId="77777777" w:rsidR="00114362" w:rsidRDefault="00114362"/>
    <w:p w14:paraId="2066EAD5"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select an artifact source</w:t>
      </w:r>
    </w:p>
    <w:p w14:paraId="274BB370"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1E2FA329" w14:textId="77777777" w:rsidR="00114362" w:rsidRPr="00114362" w:rsidRDefault="00114362" w:rsidP="00114362">
      <w:pPr>
        <w:numPr>
          <w:ilvl w:val="0"/>
          <w:numId w:val="462"/>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30 minutes</w:t>
      </w:r>
    </w:p>
    <w:p w14:paraId="24931CB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Artifact Sources.</w:t>
      </w:r>
    </w:p>
    <w:p w14:paraId="3AC12A2A"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1F7B6201"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look at how to work with one or more artifact sources in the release pipeline.</w:t>
      </w:r>
    </w:p>
    <w:p w14:paraId="5B6B848C" w14:textId="77777777" w:rsidR="00114362" w:rsidRPr="00114362" w:rsidRDefault="00114362" w:rsidP="00114362">
      <w:pPr>
        <w:numPr>
          <w:ilvl w:val="0"/>
          <w:numId w:val="46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Azure DevOps environment, open the </w:t>
      </w:r>
      <w:r w:rsidRPr="00114362">
        <w:rPr>
          <w:rFonts w:ascii="Segoe UI" w:eastAsia="Times New Roman" w:hAnsi="Segoe UI" w:cs="Segoe UI"/>
          <w:b/>
          <w:bCs/>
          <w:color w:val="161616"/>
          <w:kern w:val="0"/>
          <w:sz w:val="24"/>
          <w:szCs w:val="24"/>
          <w:lang w:eastAsia="en-CA"/>
          <w14:ligatures w14:val="none"/>
        </w:rPr>
        <w:t>Parts Unlimited</w:t>
      </w:r>
      <w:r w:rsidRPr="00114362">
        <w:rPr>
          <w:rFonts w:ascii="Segoe UI" w:eastAsia="Times New Roman" w:hAnsi="Segoe UI" w:cs="Segoe UI"/>
          <w:color w:val="161616"/>
          <w:kern w:val="0"/>
          <w:sz w:val="24"/>
          <w:szCs w:val="24"/>
          <w:lang w:eastAsia="en-CA"/>
          <w14:ligatures w14:val="none"/>
        </w:rPr>
        <w:t> project, then from the main menu, select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then select </w:t>
      </w:r>
      <w:r w:rsidRPr="00114362">
        <w:rPr>
          <w:rFonts w:ascii="Segoe UI" w:eastAsia="Times New Roman" w:hAnsi="Segoe UI" w:cs="Segoe UI"/>
          <w:b/>
          <w:bCs/>
          <w:color w:val="161616"/>
          <w:kern w:val="0"/>
          <w:sz w:val="24"/>
          <w:szCs w:val="24"/>
          <w:lang w:eastAsia="en-CA"/>
          <w14:ligatures w14:val="none"/>
        </w:rPr>
        <w:t>Releases</w:t>
      </w:r>
      <w:r w:rsidRPr="00114362">
        <w:rPr>
          <w:rFonts w:ascii="Segoe UI" w:eastAsia="Times New Roman" w:hAnsi="Segoe UI" w:cs="Segoe UI"/>
          <w:color w:val="161616"/>
          <w:kern w:val="0"/>
          <w:sz w:val="24"/>
          <w:szCs w:val="24"/>
          <w:lang w:eastAsia="en-CA"/>
          <w14:ligatures w14:val="none"/>
        </w:rPr>
        <w:t>.</w:t>
      </w:r>
    </w:p>
    <w:p w14:paraId="46C8D3F0" w14:textId="1C795959"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C2C8E58" wp14:editId="31837DAE">
            <wp:extent cx="2051685" cy="5359400"/>
            <wp:effectExtent l="0" t="0" r="5715" b="0"/>
            <wp:docPr id="1372509987" name="Picture 133" descr="Screenshot of the menu item releases under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creenshot of the menu item releases under pipelines."/>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051685" cy="5359400"/>
                    </a:xfrm>
                    <a:prstGeom prst="rect">
                      <a:avLst/>
                    </a:prstGeom>
                    <a:noFill/>
                    <a:ln>
                      <a:noFill/>
                    </a:ln>
                  </pic:spPr>
                </pic:pic>
              </a:graphicData>
            </a:graphic>
          </wp:inline>
        </w:drawing>
      </w:r>
    </w:p>
    <w:p w14:paraId="2177794D" w14:textId="77777777" w:rsidR="00114362" w:rsidRPr="00114362" w:rsidRDefault="00114362" w:rsidP="00114362">
      <w:pPr>
        <w:numPr>
          <w:ilvl w:val="0"/>
          <w:numId w:val="46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main screen area, select </w:t>
      </w:r>
      <w:r w:rsidRPr="00114362">
        <w:rPr>
          <w:rFonts w:ascii="Segoe UI" w:eastAsia="Times New Roman" w:hAnsi="Segoe UI" w:cs="Segoe UI"/>
          <w:b/>
          <w:bCs/>
          <w:color w:val="161616"/>
          <w:kern w:val="0"/>
          <w:sz w:val="24"/>
          <w:szCs w:val="24"/>
          <w:lang w:eastAsia="en-CA"/>
          <w14:ligatures w14:val="none"/>
        </w:rPr>
        <w:t>New pipeline</w:t>
      </w:r>
      <w:r w:rsidRPr="00114362">
        <w:rPr>
          <w:rFonts w:ascii="Segoe UI" w:eastAsia="Times New Roman" w:hAnsi="Segoe UI" w:cs="Segoe UI"/>
          <w:color w:val="161616"/>
          <w:kern w:val="0"/>
          <w:sz w:val="24"/>
          <w:szCs w:val="24"/>
          <w:lang w:eastAsia="en-CA"/>
          <w14:ligatures w14:val="none"/>
        </w:rPr>
        <w:t>.</w:t>
      </w:r>
    </w:p>
    <w:p w14:paraId="7F755403" w14:textId="4ECA64DB"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145DA641" wp14:editId="61D1F5AA">
            <wp:extent cx="4500245" cy="2926080"/>
            <wp:effectExtent l="0" t="0" r="0" b="7620"/>
            <wp:docPr id="745541830" name="Picture 132" descr="Screenshot of new pipeline crea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creenshot of new pipeline creation option."/>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00245" cy="2926080"/>
                    </a:xfrm>
                    <a:prstGeom prst="rect">
                      <a:avLst/>
                    </a:prstGeom>
                    <a:noFill/>
                    <a:ln>
                      <a:noFill/>
                    </a:ln>
                  </pic:spPr>
                </pic:pic>
              </a:graphicData>
            </a:graphic>
          </wp:inline>
        </w:drawing>
      </w:r>
    </w:p>
    <w:p w14:paraId="5324FD83" w14:textId="77777777" w:rsidR="00114362" w:rsidRPr="00114362" w:rsidRDefault="00114362" w:rsidP="00114362">
      <w:pPr>
        <w:numPr>
          <w:ilvl w:val="0"/>
          <w:numId w:val="46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Select a template</w:t>
      </w:r>
      <w:r w:rsidRPr="00114362">
        <w:rPr>
          <w:rFonts w:ascii="Segoe UI" w:eastAsia="Times New Roman" w:hAnsi="Segoe UI" w:cs="Segoe UI"/>
          <w:color w:val="161616"/>
          <w:kern w:val="0"/>
          <w:sz w:val="24"/>
          <w:szCs w:val="24"/>
          <w:lang w:eastAsia="en-CA"/>
          <w14:ligatures w14:val="none"/>
        </w:rPr>
        <w:t> pane, see the available templates, but then select the </w:t>
      </w:r>
      <w:r w:rsidRPr="00114362">
        <w:rPr>
          <w:rFonts w:ascii="Segoe UI" w:eastAsia="Times New Roman" w:hAnsi="Segoe UI" w:cs="Segoe UI"/>
          <w:b/>
          <w:bCs/>
          <w:color w:val="161616"/>
          <w:kern w:val="0"/>
          <w:sz w:val="24"/>
          <w:szCs w:val="24"/>
          <w:lang w:eastAsia="en-CA"/>
          <w14:ligatures w14:val="none"/>
        </w:rPr>
        <w:t>Empty job</w:t>
      </w:r>
      <w:r w:rsidRPr="00114362">
        <w:rPr>
          <w:rFonts w:ascii="Segoe UI" w:eastAsia="Times New Roman" w:hAnsi="Segoe UI" w:cs="Segoe UI"/>
          <w:color w:val="161616"/>
          <w:kern w:val="0"/>
          <w:sz w:val="24"/>
          <w:szCs w:val="24"/>
          <w:lang w:eastAsia="en-CA"/>
          <w14:ligatures w14:val="none"/>
        </w:rPr>
        <w:t> option at the top. It's because we're going to focus on selecting an artifact source.</w:t>
      </w:r>
    </w:p>
    <w:p w14:paraId="4D1E5F55" w14:textId="77777777" w:rsidR="00114362" w:rsidRPr="00114362" w:rsidRDefault="00114362" w:rsidP="00114362">
      <w:pPr>
        <w:numPr>
          <w:ilvl w:val="0"/>
          <w:numId w:val="46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Artifacts</w:t>
      </w:r>
      <w:r w:rsidRPr="00114362">
        <w:rPr>
          <w:rFonts w:ascii="Segoe UI" w:eastAsia="Times New Roman" w:hAnsi="Segoe UI" w:cs="Segoe UI"/>
          <w:color w:val="161616"/>
          <w:kern w:val="0"/>
          <w:sz w:val="24"/>
          <w:szCs w:val="24"/>
          <w:lang w:eastAsia="en-CA"/>
          <w14:ligatures w14:val="none"/>
        </w:rPr>
        <w:t> section, select </w:t>
      </w:r>
      <w:r w:rsidRPr="00114362">
        <w:rPr>
          <w:rFonts w:ascii="Segoe UI" w:eastAsia="Times New Roman" w:hAnsi="Segoe UI" w:cs="Segoe UI"/>
          <w:b/>
          <w:bCs/>
          <w:color w:val="161616"/>
          <w:kern w:val="0"/>
          <w:sz w:val="24"/>
          <w:szCs w:val="24"/>
          <w:lang w:eastAsia="en-CA"/>
          <w14:ligatures w14:val="none"/>
        </w:rPr>
        <w:t>+Add an artifact</w:t>
      </w:r>
      <w:r w:rsidRPr="00114362">
        <w:rPr>
          <w:rFonts w:ascii="Segoe UI" w:eastAsia="Times New Roman" w:hAnsi="Segoe UI" w:cs="Segoe UI"/>
          <w:color w:val="161616"/>
          <w:kern w:val="0"/>
          <w:sz w:val="24"/>
          <w:szCs w:val="24"/>
          <w:lang w:eastAsia="en-CA"/>
          <w14:ligatures w14:val="none"/>
        </w:rPr>
        <w:t>.</w:t>
      </w:r>
    </w:p>
    <w:p w14:paraId="213C2A6E" w14:textId="77777777" w:rsidR="00114362" w:rsidRPr="00114362" w:rsidRDefault="00114362" w:rsidP="00114362">
      <w:pPr>
        <w:numPr>
          <w:ilvl w:val="0"/>
          <w:numId w:val="46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See the available options in the </w:t>
      </w:r>
      <w:r w:rsidRPr="00114362">
        <w:rPr>
          <w:rFonts w:ascii="Segoe UI" w:eastAsia="Times New Roman" w:hAnsi="Segoe UI" w:cs="Segoe UI"/>
          <w:b/>
          <w:bCs/>
          <w:color w:val="161616"/>
          <w:kern w:val="0"/>
          <w:sz w:val="24"/>
          <w:szCs w:val="24"/>
          <w:lang w:eastAsia="en-CA"/>
          <w14:ligatures w14:val="none"/>
        </w:rPr>
        <w:t>Add an artifact</w:t>
      </w:r>
      <w:r w:rsidRPr="00114362">
        <w:rPr>
          <w:rFonts w:ascii="Segoe UI" w:eastAsia="Times New Roman" w:hAnsi="Segoe UI" w:cs="Segoe UI"/>
          <w:color w:val="161616"/>
          <w:kern w:val="0"/>
          <w:sz w:val="24"/>
          <w:szCs w:val="24"/>
          <w:lang w:eastAsia="en-CA"/>
          <w14:ligatures w14:val="none"/>
        </w:rPr>
        <w:t> pane, and select the option to see </w:t>
      </w:r>
      <w:r w:rsidRPr="00114362">
        <w:rPr>
          <w:rFonts w:ascii="Segoe UI" w:eastAsia="Times New Roman" w:hAnsi="Segoe UI" w:cs="Segoe UI"/>
          <w:b/>
          <w:bCs/>
          <w:color w:val="161616"/>
          <w:kern w:val="0"/>
          <w:sz w:val="24"/>
          <w:szCs w:val="24"/>
          <w:lang w:eastAsia="en-CA"/>
          <w14:ligatures w14:val="none"/>
        </w:rPr>
        <w:t>more artifact types</w:t>
      </w:r>
      <w:r w:rsidRPr="00114362">
        <w:rPr>
          <w:rFonts w:ascii="Segoe UI" w:eastAsia="Times New Roman" w:hAnsi="Segoe UI" w:cs="Segoe UI"/>
          <w:color w:val="161616"/>
          <w:kern w:val="0"/>
          <w:sz w:val="24"/>
          <w:szCs w:val="24"/>
          <w:lang w:eastAsia="en-CA"/>
          <w14:ligatures w14:val="none"/>
        </w:rPr>
        <w:t>, so that you can see all the available artifact types:</w:t>
      </w:r>
    </w:p>
    <w:p w14:paraId="1C347CAE" w14:textId="1891B70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7BFCEBF" wp14:editId="340E02E4">
            <wp:extent cx="4969510" cy="4277995"/>
            <wp:effectExtent l="0" t="0" r="2540" b="8255"/>
            <wp:docPr id="2052870292" name="Picture 131" descr="Screenshot of add an artifact with multip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creenshot of add an artifact with multiple options."/>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969510" cy="4277995"/>
                    </a:xfrm>
                    <a:prstGeom prst="rect">
                      <a:avLst/>
                    </a:prstGeom>
                    <a:noFill/>
                    <a:ln>
                      <a:noFill/>
                    </a:ln>
                  </pic:spPr>
                </pic:pic>
              </a:graphicData>
            </a:graphic>
          </wp:inline>
        </w:drawing>
      </w:r>
    </w:p>
    <w:p w14:paraId="249FD3F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While we're in this section, let's briefly look at the available options.</w:t>
      </w:r>
    </w:p>
    <w:p w14:paraId="2293596A" w14:textId="77777777" w:rsidR="00114362" w:rsidRPr="00114362" w:rsidRDefault="00114362" w:rsidP="00114362">
      <w:pPr>
        <w:numPr>
          <w:ilvl w:val="0"/>
          <w:numId w:val="464"/>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Build</w:t>
      </w:r>
      <w:r w:rsidRPr="00114362">
        <w:rPr>
          <w:rFonts w:ascii="Segoe UI" w:eastAsia="Times New Roman" w:hAnsi="Segoe UI" w:cs="Segoe UI"/>
          <w:color w:val="161616"/>
          <w:kern w:val="0"/>
          <w:sz w:val="24"/>
          <w:szCs w:val="24"/>
          <w:lang w:eastAsia="en-CA"/>
          <w14:ligatures w14:val="none"/>
        </w:rPr>
        <w:t> and see the parameters required. This option is used to retrieve artifacts from an Azure DevOps Build pipeline. Using it requires a project name and a build pipeline name. (Projects can have multiple build pipelines). It's the option that we'll use shortly.</w:t>
      </w:r>
    </w:p>
    <w:p w14:paraId="09D9F135" w14:textId="5304ED1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46B6C00" wp14:editId="20009FF3">
            <wp:extent cx="5661025" cy="1709420"/>
            <wp:effectExtent l="0" t="0" r="0" b="5080"/>
            <wp:docPr id="1803437932" name="Picture 130" descr="Screenshot of build parameters with project and sourc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Screenshot of build parameters with project and source fields."/>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661025" cy="1709420"/>
                    </a:xfrm>
                    <a:prstGeom prst="rect">
                      <a:avLst/>
                    </a:prstGeom>
                    <a:noFill/>
                    <a:ln>
                      <a:noFill/>
                    </a:ln>
                  </pic:spPr>
                </pic:pic>
              </a:graphicData>
            </a:graphic>
          </wp:inline>
        </w:drawing>
      </w:r>
    </w:p>
    <w:p w14:paraId="09072C7D" w14:textId="77777777" w:rsidR="00114362" w:rsidRPr="00114362" w:rsidRDefault="00114362" w:rsidP="00114362">
      <w:pPr>
        <w:numPr>
          <w:ilvl w:val="0"/>
          <w:numId w:val="465"/>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Azure Repository</w:t>
      </w:r>
      <w:r w:rsidRPr="00114362">
        <w:rPr>
          <w:rFonts w:ascii="Segoe UI" w:eastAsia="Times New Roman" w:hAnsi="Segoe UI" w:cs="Segoe UI"/>
          <w:color w:val="161616"/>
          <w:kern w:val="0"/>
          <w:sz w:val="24"/>
          <w:szCs w:val="24"/>
          <w:lang w:eastAsia="en-CA"/>
          <w14:ligatures w14:val="none"/>
        </w:rPr>
        <w:t> and see the parameters required. It requires a project name and asks you to select the source repository.</w:t>
      </w:r>
    </w:p>
    <w:p w14:paraId="73426DA8" w14:textId="69CD1236"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81B0414" wp14:editId="173510AA">
            <wp:extent cx="5725160" cy="1860550"/>
            <wp:effectExtent l="0" t="0" r="8890" b="6350"/>
            <wp:docPr id="701836892" name="Picture 129" descr="Screenshot of Azure repository parameters with project and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creenshot of Azure repository parameters with project and source."/>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25160" cy="1860550"/>
                    </a:xfrm>
                    <a:prstGeom prst="rect">
                      <a:avLst/>
                    </a:prstGeom>
                    <a:noFill/>
                    <a:ln>
                      <a:noFill/>
                    </a:ln>
                  </pic:spPr>
                </pic:pic>
              </a:graphicData>
            </a:graphic>
          </wp:inline>
        </w:drawing>
      </w:r>
    </w:p>
    <w:p w14:paraId="5675B35A" w14:textId="77777777" w:rsidR="00114362" w:rsidRPr="00114362" w:rsidRDefault="00114362" w:rsidP="00114362">
      <w:pPr>
        <w:numPr>
          <w:ilvl w:val="0"/>
          <w:numId w:val="466"/>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GitHub</w:t>
      </w:r>
      <w:r w:rsidRPr="00114362">
        <w:rPr>
          <w:rFonts w:ascii="Segoe UI" w:eastAsia="Times New Roman" w:hAnsi="Segoe UI" w:cs="Segoe UI"/>
          <w:color w:val="161616"/>
          <w:kern w:val="0"/>
          <w:sz w:val="24"/>
          <w:szCs w:val="24"/>
          <w:lang w:eastAsia="en-CA"/>
          <w14:ligatures w14:val="none"/>
        </w:rPr>
        <w:t> and see the parameters required. The </w:t>
      </w:r>
      <w:r w:rsidRPr="00114362">
        <w:rPr>
          <w:rFonts w:ascii="Segoe UI" w:eastAsia="Times New Roman" w:hAnsi="Segoe UI" w:cs="Segoe UI"/>
          <w:b/>
          <w:bCs/>
          <w:color w:val="161616"/>
          <w:kern w:val="0"/>
          <w:sz w:val="24"/>
          <w:szCs w:val="24"/>
          <w:lang w:eastAsia="en-CA"/>
          <w14:ligatures w14:val="none"/>
        </w:rPr>
        <w:t>Service</w:t>
      </w:r>
      <w:r w:rsidRPr="00114362">
        <w:rPr>
          <w:rFonts w:ascii="Segoe UI" w:eastAsia="Times New Roman" w:hAnsi="Segoe UI" w:cs="Segoe UI"/>
          <w:color w:val="161616"/>
          <w:kern w:val="0"/>
          <w:sz w:val="24"/>
          <w:szCs w:val="24"/>
          <w:lang w:eastAsia="en-CA"/>
          <w14:ligatures w14:val="none"/>
        </w:rPr>
        <w:t> is a connection to the GitHub repository. It can be authorized by either OAuth or by using a GitHub personal access token. You also need to select the source repository.</w:t>
      </w:r>
    </w:p>
    <w:p w14:paraId="7C6E5E21" w14:textId="56B0760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F78696D" wp14:editId="314C499A">
            <wp:extent cx="5732780" cy="1979930"/>
            <wp:effectExtent l="0" t="0" r="1270" b="1270"/>
            <wp:docPr id="518342275" name="Picture 128" descr="Screenshot of GitHub service connecti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Screenshot of GitHub service connection configuration."/>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732780" cy="1979930"/>
                    </a:xfrm>
                    <a:prstGeom prst="rect">
                      <a:avLst/>
                    </a:prstGeom>
                    <a:noFill/>
                    <a:ln>
                      <a:noFill/>
                    </a:ln>
                  </pic:spPr>
                </pic:pic>
              </a:graphicData>
            </a:graphic>
          </wp:inline>
        </w:drawing>
      </w:r>
    </w:p>
    <w:p w14:paraId="311E2168" w14:textId="77777777" w:rsidR="00114362" w:rsidRPr="00114362" w:rsidRDefault="00114362" w:rsidP="00114362">
      <w:pPr>
        <w:numPr>
          <w:ilvl w:val="0"/>
          <w:numId w:val="467"/>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TFVC</w:t>
      </w:r>
      <w:r w:rsidRPr="00114362">
        <w:rPr>
          <w:rFonts w:ascii="Segoe UI" w:eastAsia="Times New Roman" w:hAnsi="Segoe UI" w:cs="Segoe UI"/>
          <w:color w:val="161616"/>
          <w:kern w:val="0"/>
          <w:sz w:val="24"/>
          <w:szCs w:val="24"/>
          <w:lang w:eastAsia="en-CA"/>
          <w14:ligatures w14:val="none"/>
        </w:rPr>
        <w:t> and see the parameters required. It also requires a project name and asks you to select the source repository.</w:t>
      </w:r>
    </w:p>
    <w:p w14:paraId="6BF471B7" w14:textId="3426559A"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9716598" wp14:editId="644131F4">
            <wp:extent cx="5597525" cy="1781175"/>
            <wp:effectExtent l="0" t="0" r="3175" b="9525"/>
            <wp:docPr id="399377940" name="Picture 127" descr="Screenshot of Team Foundation Version Control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creenshot of Team Foundation Version Control parameters."/>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597525" cy="1781175"/>
                    </a:xfrm>
                    <a:prstGeom prst="rect">
                      <a:avLst/>
                    </a:prstGeom>
                    <a:noFill/>
                    <a:ln>
                      <a:noFill/>
                    </a:ln>
                  </pic:spPr>
                </pic:pic>
              </a:graphicData>
            </a:graphic>
          </wp:inline>
        </w:drawing>
      </w:r>
    </w:p>
    <w:p w14:paraId="1BBB58A4"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D44596D"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A release pipeline can have more than one set of artifacts as input. A typical example is when you also need to consume a package from a feed and your project source.</w:t>
      </w:r>
    </w:p>
    <w:p w14:paraId="4227A03C" w14:textId="77777777" w:rsidR="00114362" w:rsidRPr="00114362" w:rsidRDefault="00114362" w:rsidP="00114362">
      <w:pPr>
        <w:numPr>
          <w:ilvl w:val="0"/>
          <w:numId w:val="468"/>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Azure Artifacts</w:t>
      </w:r>
      <w:r w:rsidRPr="00114362">
        <w:rPr>
          <w:rFonts w:ascii="Segoe UI" w:eastAsia="Times New Roman" w:hAnsi="Segoe UI" w:cs="Segoe UI"/>
          <w:color w:val="161616"/>
          <w:kern w:val="0"/>
          <w:sz w:val="24"/>
          <w:szCs w:val="24"/>
          <w:lang w:eastAsia="en-CA"/>
          <w14:ligatures w14:val="none"/>
        </w:rPr>
        <w:t> and see the parameters required. It requires you to identify the feed, package type, and package.</w:t>
      </w:r>
    </w:p>
    <w:p w14:paraId="053AFE89" w14:textId="3B40567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E5360BF" wp14:editId="20857759">
            <wp:extent cx="5621655" cy="2369185"/>
            <wp:effectExtent l="0" t="0" r="0" b="0"/>
            <wp:docPr id="467247877" name="Picture 126" descr="Screenshot of Azure Artifacts parameters 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creenshot of Azure Artifacts parameters requirement."/>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621655" cy="2369185"/>
                    </a:xfrm>
                    <a:prstGeom prst="rect">
                      <a:avLst/>
                    </a:prstGeom>
                    <a:noFill/>
                    <a:ln>
                      <a:noFill/>
                    </a:ln>
                  </pic:spPr>
                </pic:pic>
              </a:graphicData>
            </a:graphic>
          </wp:inline>
        </w:drawing>
      </w:r>
    </w:p>
    <w:p w14:paraId="43436DFD" w14:textId="77777777" w:rsidR="00114362" w:rsidRPr="00114362" w:rsidRDefault="00114362" w:rsidP="00114362">
      <w:pPr>
        <w:numPr>
          <w:ilvl w:val="0"/>
          <w:numId w:val="469"/>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GitHub Release</w:t>
      </w:r>
      <w:r w:rsidRPr="00114362">
        <w:rPr>
          <w:rFonts w:ascii="Segoe UI" w:eastAsia="Times New Roman" w:hAnsi="Segoe UI" w:cs="Segoe UI"/>
          <w:color w:val="161616"/>
          <w:kern w:val="0"/>
          <w:sz w:val="24"/>
          <w:szCs w:val="24"/>
          <w:lang w:eastAsia="en-CA"/>
          <w14:ligatures w14:val="none"/>
        </w:rPr>
        <w:t> and see the parameters required. It requires a service connection and the source repository.</w:t>
      </w:r>
    </w:p>
    <w:p w14:paraId="0CDF60CC" w14:textId="258936D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FB341D9" wp14:editId="7D544933">
            <wp:extent cx="5725160" cy="1939925"/>
            <wp:effectExtent l="0" t="0" r="8890" b="3175"/>
            <wp:docPr id="2099664907" name="Picture 125" descr="Screenshot of GitHub release parameters 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creenshot of GitHub release parameters requirement."/>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70913C70"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0EC875B9"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We'll discuss service connections later in the module.</w:t>
      </w:r>
    </w:p>
    <w:p w14:paraId="3B58F660" w14:textId="77777777" w:rsidR="00114362" w:rsidRPr="00114362" w:rsidRDefault="00114362" w:rsidP="00114362">
      <w:pPr>
        <w:numPr>
          <w:ilvl w:val="0"/>
          <w:numId w:val="470"/>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Azure Container Registry</w:t>
      </w:r>
      <w:r w:rsidRPr="00114362">
        <w:rPr>
          <w:rFonts w:ascii="Segoe UI" w:eastAsia="Times New Roman" w:hAnsi="Segoe UI" w:cs="Segoe UI"/>
          <w:color w:val="161616"/>
          <w:kern w:val="0"/>
          <w:sz w:val="24"/>
          <w:szCs w:val="24"/>
          <w:lang w:eastAsia="en-CA"/>
          <w14:ligatures w14:val="none"/>
        </w:rPr>
        <w:t> and see the parameters required. Again, it requires a secure service connection, and the Azure Resource Group details that the container registry is located. It allows you to provide all your Docker containers directly into your release pipeline.</w:t>
      </w:r>
    </w:p>
    <w:p w14:paraId="5EF0953E" w14:textId="507B18C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AF20018" wp14:editId="4DC9C443">
            <wp:extent cx="5526405" cy="3673475"/>
            <wp:effectExtent l="0" t="0" r="0" b="3175"/>
            <wp:docPr id="217454359" name="Picture 124" descr="Screenshot of service connection and container registry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creenshot of service connection and container registry parameters."/>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526405" cy="3673475"/>
                    </a:xfrm>
                    <a:prstGeom prst="rect">
                      <a:avLst/>
                    </a:prstGeom>
                    <a:noFill/>
                    <a:ln>
                      <a:noFill/>
                    </a:ln>
                  </pic:spPr>
                </pic:pic>
              </a:graphicData>
            </a:graphic>
          </wp:inline>
        </w:drawing>
      </w:r>
    </w:p>
    <w:p w14:paraId="4E9A5998" w14:textId="77777777" w:rsidR="00114362" w:rsidRPr="00114362" w:rsidRDefault="00114362" w:rsidP="00114362">
      <w:pPr>
        <w:numPr>
          <w:ilvl w:val="0"/>
          <w:numId w:val="471"/>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Docker Hub</w:t>
      </w:r>
      <w:r w:rsidRPr="00114362">
        <w:rPr>
          <w:rFonts w:ascii="Segoe UI" w:eastAsia="Times New Roman" w:hAnsi="Segoe UI" w:cs="Segoe UI"/>
          <w:color w:val="161616"/>
          <w:kern w:val="0"/>
          <w:sz w:val="24"/>
          <w:szCs w:val="24"/>
          <w:lang w:eastAsia="en-CA"/>
          <w14:ligatures w14:val="none"/>
        </w:rPr>
        <w:t> and see the parameters required. This option would be helpful if your containers are stored in Docker Hub rather than in an Azure Container Registry. After choosing a secure service connection, you need to select the namespace and the repository.</w:t>
      </w:r>
    </w:p>
    <w:p w14:paraId="126BEF8B" w14:textId="02DC289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0FA5F88" wp14:editId="17145A62">
            <wp:extent cx="5677535" cy="2759075"/>
            <wp:effectExtent l="0" t="0" r="0" b="3175"/>
            <wp:docPr id="980865287" name="Picture 123" descr="Screenshot of Docker Hub parameters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creenshot of Docker Hub parameters requirements."/>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677535" cy="2759075"/>
                    </a:xfrm>
                    <a:prstGeom prst="rect">
                      <a:avLst/>
                    </a:prstGeom>
                    <a:noFill/>
                    <a:ln>
                      <a:noFill/>
                    </a:ln>
                  </pic:spPr>
                </pic:pic>
              </a:graphicData>
            </a:graphic>
          </wp:inline>
        </w:drawing>
      </w:r>
    </w:p>
    <w:p w14:paraId="51D15A5F" w14:textId="77777777" w:rsidR="00114362" w:rsidRPr="00114362" w:rsidRDefault="00114362" w:rsidP="00114362">
      <w:pPr>
        <w:numPr>
          <w:ilvl w:val="0"/>
          <w:numId w:val="472"/>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Finally, select </w:t>
      </w:r>
      <w:r w:rsidRPr="00114362">
        <w:rPr>
          <w:rFonts w:ascii="Segoe UI" w:eastAsia="Times New Roman" w:hAnsi="Segoe UI" w:cs="Segoe UI"/>
          <w:b/>
          <w:bCs/>
          <w:color w:val="161616"/>
          <w:kern w:val="0"/>
          <w:sz w:val="24"/>
          <w:szCs w:val="24"/>
          <w:lang w:eastAsia="en-CA"/>
          <w14:ligatures w14:val="none"/>
        </w:rPr>
        <w:t>Jenkins</w:t>
      </w:r>
      <w:r w:rsidRPr="00114362">
        <w:rPr>
          <w:rFonts w:ascii="Segoe UI" w:eastAsia="Times New Roman" w:hAnsi="Segoe UI" w:cs="Segoe UI"/>
          <w:color w:val="161616"/>
          <w:kern w:val="0"/>
          <w:sz w:val="24"/>
          <w:szCs w:val="24"/>
          <w:lang w:eastAsia="en-CA"/>
          <w14:ligatures w14:val="none"/>
        </w:rPr>
        <w:t> and see the parameters required. You don't need to get all your artifacts from Azure. You can retrieve them from a Jenkins build. So, if you have a Jenkins Server in your infrastructure, you can use the build artifacts from there directly in your Azure Pipelines.</w:t>
      </w:r>
    </w:p>
    <w:p w14:paraId="6784D529" w14:textId="527C1EE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02F8A79" wp14:editId="367C1D48">
            <wp:extent cx="5693410" cy="1971675"/>
            <wp:effectExtent l="0" t="0" r="2540" b="9525"/>
            <wp:docPr id="424760122" name="Picture 122" descr="Screenshot of Jenkins parameters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Screenshot of Jenkins parameters requirements."/>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93410" cy="1971675"/>
                    </a:xfrm>
                    <a:prstGeom prst="rect">
                      <a:avLst/>
                    </a:prstGeom>
                    <a:noFill/>
                    <a:ln>
                      <a:noFill/>
                    </a:ln>
                  </pic:spPr>
                </pic:pic>
              </a:graphicData>
            </a:graphic>
          </wp:inline>
        </w:drawing>
      </w:r>
    </w:p>
    <w:p w14:paraId="6DF28040"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Configuring the build artifact</w:t>
      </w:r>
    </w:p>
    <w:p w14:paraId="0B2F08D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return to adding our Build output as the artifact source.</w:t>
      </w:r>
    </w:p>
    <w:p w14:paraId="26730808" w14:textId="77777777" w:rsidR="00114362" w:rsidRPr="00114362" w:rsidRDefault="00114362" w:rsidP="00114362">
      <w:pPr>
        <w:numPr>
          <w:ilvl w:val="0"/>
          <w:numId w:val="473"/>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the </w:t>
      </w:r>
      <w:r w:rsidRPr="00114362">
        <w:rPr>
          <w:rFonts w:ascii="Segoe UI" w:eastAsia="Times New Roman" w:hAnsi="Segoe UI" w:cs="Segoe UI"/>
          <w:b/>
          <w:bCs/>
          <w:color w:val="161616"/>
          <w:kern w:val="0"/>
          <w:sz w:val="24"/>
          <w:szCs w:val="24"/>
          <w:lang w:eastAsia="en-CA"/>
          <w14:ligatures w14:val="none"/>
        </w:rPr>
        <w:t>Build</w:t>
      </w:r>
      <w:r w:rsidRPr="00114362">
        <w:rPr>
          <w:rFonts w:ascii="Segoe UI" w:eastAsia="Times New Roman" w:hAnsi="Segoe UI" w:cs="Segoe UI"/>
          <w:color w:val="161616"/>
          <w:kern w:val="0"/>
          <w:sz w:val="24"/>
          <w:szCs w:val="24"/>
          <w:lang w:eastAsia="en-CA"/>
          <w14:ligatures w14:val="none"/>
        </w:rPr>
        <w:t> source type again. See that the Project should show the current project. From the </w:t>
      </w:r>
      <w:r w:rsidRPr="00114362">
        <w:rPr>
          <w:rFonts w:ascii="Segoe UI" w:eastAsia="Times New Roman" w:hAnsi="Segoe UI" w:cs="Segoe UI"/>
          <w:b/>
          <w:bCs/>
          <w:color w:val="161616"/>
          <w:kern w:val="0"/>
          <w:sz w:val="24"/>
          <w:szCs w:val="24"/>
          <w:lang w:eastAsia="en-CA"/>
          <w14:ligatures w14:val="none"/>
        </w:rPr>
        <w:t>Source (build pipeline)</w:t>
      </w:r>
      <w:r w:rsidRPr="00114362">
        <w:rPr>
          <w:rFonts w:ascii="Segoe UI" w:eastAsia="Times New Roman" w:hAnsi="Segoe UI" w:cs="Segoe UI"/>
          <w:color w:val="161616"/>
          <w:kern w:val="0"/>
          <w:sz w:val="24"/>
          <w:szCs w:val="24"/>
          <w:lang w:eastAsia="en-CA"/>
          <w14:ligatures w14:val="none"/>
        </w:rPr>
        <w:t> drop-down list, select </w:t>
      </w:r>
      <w:r w:rsidRPr="00114362">
        <w:rPr>
          <w:rFonts w:ascii="Segoe UI" w:eastAsia="Times New Roman" w:hAnsi="Segoe UI" w:cs="Segoe UI"/>
          <w:b/>
          <w:bCs/>
          <w:color w:val="161616"/>
          <w:kern w:val="0"/>
          <w:sz w:val="24"/>
          <w:szCs w:val="24"/>
          <w:lang w:eastAsia="en-CA"/>
          <w14:ligatures w14:val="none"/>
        </w:rPr>
        <w:t>Parts Unlimited-ASP.NET-CI</w:t>
      </w:r>
      <w:r w:rsidRPr="00114362">
        <w:rPr>
          <w:rFonts w:ascii="Segoe UI" w:eastAsia="Times New Roman" w:hAnsi="Segoe UI" w:cs="Segoe UI"/>
          <w:color w:val="161616"/>
          <w:kern w:val="0"/>
          <w:sz w:val="24"/>
          <w:szCs w:val="24"/>
          <w:lang w:eastAsia="en-CA"/>
          <w14:ligatures w14:val="none"/>
        </w:rPr>
        <w:t>. Take a record of the default values for the other options, and then select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w:t>
      </w:r>
    </w:p>
    <w:p w14:paraId="2607F246" w14:textId="11392A8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AE001EC" wp14:editId="1D243605">
            <wp:extent cx="5860415" cy="6289675"/>
            <wp:effectExtent l="0" t="0" r="6985" b="0"/>
            <wp:docPr id="1997469085" name="Picture 121" descr="Screenshot of Build artifact configured and ready t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creenshot of Build artifact configured and ready to run."/>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860415" cy="6289675"/>
                    </a:xfrm>
                    <a:prstGeom prst="rect">
                      <a:avLst/>
                    </a:prstGeom>
                    <a:noFill/>
                    <a:ln>
                      <a:noFill/>
                    </a:ln>
                  </pic:spPr>
                </pic:pic>
              </a:graphicData>
            </a:graphic>
          </wp:inline>
        </w:drawing>
      </w:r>
    </w:p>
    <w:p w14:paraId="19E63954"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We've now added the artifacts that we'll need for later walkthroughs.</w:t>
      </w:r>
    </w:p>
    <w:p w14:paraId="30321373" w14:textId="70F7494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EB6A864" wp14:editId="2B477F9C">
            <wp:extent cx="5943600" cy="4023360"/>
            <wp:effectExtent l="0" t="0" r="0" b="0"/>
            <wp:docPr id="13249541" name="Picture 120" descr="Screenshot of Artifacts added to th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creenshot of Artifacts added to the pipeline."/>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0C20E4A5" w14:textId="77777777" w:rsidR="00114362" w:rsidRPr="00114362" w:rsidRDefault="00114362" w:rsidP="00114362">
      <w:pPr>
        <w:numPr>
          <w:ilvl w:val="0"/>
          <w:numId w:val="474"/>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To save the work, select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then in the Save dialog box, select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w:t>
      </w:r>
    </w:p>
    <w:p w14:paraId="02510DC8" w14:textId="77777777" w:rsidR="00114362" w:rsidRDefault="00114362"/>
    <w:p w14:paraId="6D636CE6"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Examine considerations for deployment to stages</w:t>
      </w:r>
    </w:p>
    <w:p w14:paraId="1A55B290"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64AFED4A" w14:textId="77777777" w:rsidR="00114362" w:rsidRPr="00114362" w:rsidRDefault="00114362" w:rsidP="00114362">
      <w:pPr>
        <w:numPr>
          <w:ilvl w:val="0"/>
          <w:numId w:val="475"/>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 minutes</w:t>
      </w:r>
    </w:p>
    <w:p w14:paraId="4C2F2BD0"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you have a clear view of the different stages you'll deploy, you need to think about when you want to deploy to these stages.</w:t>
      </w:r>
    </w:p>
    <w:p w14:paraId="48B0B50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As we mentioned in the introduction, Continuous Delivery is about deploying multiple times a day and can deploy on-demand.</w:t>
      </w:r>
    </w:p>
    <w:p w14:paraId="3E1DF861"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we define our cadence, questions that we should ask ourselves are:</w:t>
      </w:r>
    </w:p>
    <w:p w14:paraId="1ECE8079" w14:textId="77777777" w:rsidR="00114362" w:rsidRPr="00114362" w:rsidRDefault="00114362" w:rsidP="00114362">
      <w:pPr>
        <w:numPr>
          <w:ilvl w:val="0"/>
          <w:numId w:val="4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Do we want to deploy our application?</w:t>
      </w:r>
    </w:p>
    <w:p w14:paraId="732376A0" w14:textId="77777777" w:rsidR="00114362" w:rsidRPr="00114362" w:rsidRDefault="00114362" w:rsidP="00114362">
      <w:pPr>
        <w:numPr>
          <w:ilvl w:val="0"/>
          <w:numId w:val="4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Do we want to deploy multiple times a day?</w:t>
      </w:r>
    </w:p>
    <w:p w14:paraId="328ABBB5" w14:textId="77777777" w:rsidR="00114362" w:rsidRPr="00114362" w:rsidRDefault="00114362" w:rsidP="00114362">
      <w:pPr>
        <w:numPr>
          <w:ilvl w:val="0"/>
          <w:numId w:val="4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Can we deploy to a stage? Is it used?</w:t>
      </w:r>
    </w:p>
    <w:p w14:paraId="0F4FD1A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For example, a tester testing an application during the day might not want to deploy a new version of the app during the test phase.</w:t>
      </w:r>
    </w:p>
    <w:p w14:paraId="042B487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Another example is when your application incurs downtime, you don't want to deploy when users use the application.</w:t>
      </w:r>
    </w:p>
    <w:p w14:paraId="0B87D1AE"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frequency of deployment, or cadence, differs from stage to stage.</w:t>
      </w:r>
    </w:p>
    <w:p w14:paraId="7483A885"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 typical scenario we often see is continuous deployment during the development stage.</w:t>
      </w:r>
    </w:p>
    <w:p w14:paraId="79E4EBE0"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Every new change ends up there once it's completed and builds.</w:t>
      </w:r>
    </w:p>
    <w:p w14:paraId="5E39F06D"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Deploying to the next phase doesn't always occur multiple times but only at night.</w:t>
      </w:r>
    </w:p>
    <w:p w14:paraId="6FC96FC5"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designing your release strategy, choose your triggers carefully and consider the required release cadence.</w:t>
      </w:r>
    </w:p>
    <w:p w14:paraId="1DD1C12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Some things we need to take into consideration are:</w:t>
      </w:r>
    </w:p>
    <w:p w14:paraId="12EC57FB" w14:textId="77777777" w:rsidR="00114362" w:rsidRPr="00114362" w:rsidRDefault="00114362" w:rsidP="00114362">
      <w:pPr>
        <w:numPr>
          <w:ilvl w:val="0"/>
          <w:numId w:val="47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What is your target environment?</w:t>
      </w:r>
    </w:p>
    <w:p w14:paraId="0FF7E4FE" w14:textId="77777777" w:rsidR="00114362" w:rsidRPr="00114362" w:rsidRDefault="00114362" w:rsidP="00114362">
      <w:pPr>
        <w:numPr>
          <w:ilvl w:val="0"/>
          <w:numId w:val="47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Does one team use it, or do multiple teams use it?</w:t>
      </w:r>
    </w:p>
    <w:p w14:paraId="3418AF94" w14:textId="77777777" w:rsidR="00114362" w:rsidRPr="00114362" w:rsidRDefault="00114362" w:rsidP="00114362">
      <w:pPr>
        <w:numPr>
          <w:ilvl w:val="1"/>
          <w:numId w:val="477"/>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If a single team uses it, you can deploy it frequently. Otherwise, it would be best if you were a bit more careful.</w:t>
      </w:r>
    </w:p>
    <w:p w14:paraId="3214894C" w14:textId="77777777" w:rsidR="00114362" w:rsidRPr="00114362" w:rsidRDefault="00114362" w:rsidP="00114362">
      <w:pPr>
        <w:numPr>
          <w:ilvl w:val="0"/>
          <w:numId w:val="47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Who are the users? Do they want a new version multiple times a day?</w:t>
      </w:r>
    </w:p>
    <w:p w14:paraId="58E3FBDA" w14:textId="77777777" w:rsidR="00114362" w:rsidRPr="00114362" w:rsidRDefault="00114362" w:rsidP="00114362">
      <w:pPr>
        <w:numPr>
          <w:ilvl w:val="0"/>
          <w:numId w:val="47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How long does it take to deploy?</w:t>
      </w:r>
    </w:p>
    <w:p w14:paraId="3D41D2D5" w14:textId="77777777" w:rsidR="00114362" w:rsidRPr="00114362" w:rsidRDefault="00114362" w:rsidP="00114362">
      <w:pPr>
        <w:numPr>
          <w:ilvl w:val="0"/>
          <w:numId w:val="47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Is there downtime? What happens to performance? Are users affected?</w:t>
      </w:r>
    </w:p>
    <w:p w14:paraId="596AE39C" w14:textId="77777777" w:rsidR="00114362" w:rsidRDefault="00114362"/>
    <w:p w14:paraId="6D0017B4"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set up stages</w:t>
      </w:r>
    </w:p>
    <w:p w14:paraId="379A37A9"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325632E0" w14:textId="77777777" w:rsidR="00114362" w:rsidRPr="00114362" w:rsidRDefault="00114362" w:rsidP="00114362">
      <w:pPr>
        <w:numPr>
          <w:ilvl w:val="0"/>
          <w:numId w:val="478"/>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30 minutes</w:t>
      </w:r>
    </w:p>
    <w:p w14:paraId="2FEA851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demonstration, you'll investigate Stages.</w:t>
      </w:r>
    </w:p>
    <w:p w14:paraId="53012C75"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6F136190"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Look at the other section in our release pipeline: Stages.</w:t>
      </w:r>
    </w:p>
    <w:p w14:paraId="5592C214" w14:textId="77777777" w:rsidR="00114362" w:rsidRPr="00114362" w:rsidRDefault="00114362" w:rsidP="00114362">
      <w:pPr>
        <w:numPr>
          <w:ilvl w:val="0"/>
          <w:numId w:val="479"/>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on </w:t>
      </w:r>
      <w:r w:rsidRPr="00114362">
        <w:rPr>
          <w:rFonts w:ascii="Segoe UI" w:eastAsia="Times New Roman" w:hAnsi="Segoe UI" w:cs="Segoe UI"/>
          <w:b/>
          <w:bCs/>
          <w:color w:val="161616"/>
          <w:kern w:val="0"/>
          <w:sz w:val="24"/>
          <w:szCs w:val="24"/>
          <w:lang w:eastAsia="en-CA"/>
          <w14:ligatures w14:val="none"/>
        </w:rPr>
        <w:t>Stage 1,</w:t>
      </w:r>
      <w:r w:rsidRPr="00114362">
        <w:rPr>
          <w:rFonts w:ascii="Segoe UI" w:eastAsia="Times New Roman" w:hAnsi="Segoe UI" w:cs="Segoe UI"/>
          <w:color w:val="161616"/>
          <w:kern w:val="0"/>
          <w:sz w:val="24"/>
          <w:szCs w:val="24"/>
          <w:lang w:eastAsia="en-CA"/>
          <w14:ligatures w14:val="none"/>
        </w:rPr>
        <w:t> and in the Stage properties pane, set </w:t>
      </w:r>
      <w:r w:rsidRPr="00114362">
        <w:rPr>
          <w:rFonts w:ascii="Segoe UI" w:eastAsia="Times New Roman" w:hAnsi="Segoe UI" w:cs="Segoe UI"/>
          <w:b/>
          <w:bCs/>
          <w:color w:val="161616"/>
          <w:kern w:val="0"/>
          <w:sz w:val="24"/>
          <w:szCs w:val="24"/>
          <w:lang w:eastAsia="en-CA"/>
          <w14:ligatures w14:val="none"/>
        </w:rPr>
        <w:t>Stage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and close the pane.</w:t>
      </w:r>
    </w:p>
    <w:p w14:paraId="7A2C6156" w14:textId="160BA01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79375B1" wp14:editId="6B0ABD43">
            <wp:extent cx="5943600" cy="2911475"/>
            <wp:effectExtent l="0" t="0" r="0" b="3175"/>
            <wp:docPr id="178937969" name="Picture 143" descr="Screenshot of stage creation and properti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creenshot of stage creation and properties pane."/>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139F2BE9"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5C64534C"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Stages can be based on templates. For example, you might deploy a web application using node.js or Python. For this walkthrough that won't matter because we're focusing on defining a strategy.</w:t>
      </w:r>
    </w:p>
    <w:p w14:paraId="0FDC79A8" w14:textId="77777777" w:rsidR="00114362" w:rsidRPr="00114362" w:rsidRDefault="00114362" w:rsidP="00114362">
      <w:pPr>
        <w:numPr>
          <w:ilvl w:val="0"/>
          <w:numId w:val="480"/>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To add a second stage, click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 in the Stages section and note the available options. You have a choice to create a new stage or clone an existing stage. Cloning a stage can help minimize the number of parameters that need to be configured. But for now, click </w:t>
      </w:r>
      <w:r w:rsidRPr="00114362">
        <w:rPr>
          <w:rFonts w:ascii="Segoe UI" w:eastAsia="Times New Roman" w:hAnsi="Segoe UI" w:cs="Segoe UI"/>
          <w:b/>
          <w:bCs/>
          <w:color w:val="161616"/>
          <w:kern w:val="0"/>
          <w:sz w:val="24"/>
          <w:szCs w:val="24"/>
          <w:lang w:eastAsia="en-CA"/>
          <w14:ligatures w14:val="none"/>
        </w:rPr>
        <w:t>New stage</w:t>
      </w:r>
      <w:r w:rsidRPr="00114362">
        <w:rPr>
          <w:rFonts w:ascii="Segoe UI" w:eastAsia="Times New Roman" w:hAnsi="Segoe UI" w:cs="Segoe UI"/>
          <w:color w:val="161616"/>
          <w:kern w:val="0"/>
          <w:sz w:val="24"/>
          <w:szCs w:val="24"/>
          <w:lang w:eastAsia="en-CA"/>
          <w14:ligatures w14:val="none"/>
        </w:rPr>
        <w:t>.</w:t>
      </w:r>
    </w:p>
    <w:p w14:paraId="1833DCDA" w14:textId="2B56034F"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F16C710" wp14:editId="01837617">
            <wp:extent cx="2576195" cy="1900555"/>
            <wp:effectExtent l="0" t="0" r="0" b="4445"/>
            <wp:docPr id="1386660120" name="Picture 142" descr="Screenshot of adding a second stage and availab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Screenshot of adding a second stage and available options."/>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576195" cy="1900555"/>
                    </a:xfrm>
                    <a:prstGeom prst="rect">
                      <a:avLst/>
                    </a:prstGeom>
                    <a:noFill/>
                    <a:ln>
                      <a:noFill/>
                    </a:ln>
                  </pic:spPr>
                </pic:pic>
              </a:graphicData>
            </a:graphic>
          </wp:inline>
        </w:drawing>
      </w:r>
    </w:p>
    <w:p w14:paraId="18AC613A" w14:textId="77777777" w:rsidR="00114362" w:rsidRPr="00114362" w:rsidRDefault="00114362" w:rsidP="00114362">
      <w:pPr>
        <w:numPr>
          <w:ilvl w:val="0"/>
          <w:numId w:val="481"/>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the </w:t>
      </w:r>
      <w:r w:rsidRPr="00114362">
        <w:rPr>
          <w:rFonts w:ascii="Segoe UI" w:eastAsia="Times New Roman" w:hAnsi="Segoe UI" w:cs="Segoe UI"/>
          <w:b/>
          <w:bCs/>
          <w:color w:val="161616"/>
          <w:kern w:val="0"/>
          <w:sz w:val="24"/>
          <w:szCs w:val="24"/>
          <w:lang w:eastAsia="en-CA"/>
          <w14:ligatures w14:val="none"/>
        </w:rPr>
        <w:t>Select a template</w:t>
      </w:r>
      <w:r w:rsidRPr="00114362">
        <w:rPr>
          <w:rFonts w:ascii="Segoe UI" w:eastAsia="Times New Roman" w:hAnsi="Segoe UI" w:cs="Segoe UI"/>
          <w:color w:val="161616"/>
          <w:kern w:val="0"/>
          <w:sz w:val="24"/>
          <w:szCs w:val="24"/>
          <w:lang w:eastAsia="en-CA"/>
          <w14:ligatures w14:val="none"/>
        </w:rPr>
        <w:t> pane appears, scroll down to see the available templates. We don't need any of these, so click </w:t>
      </w:r>
      <w:r w:rsidRPr="00114362">
        <w:rPr>
          <w:rFonts w:ascii="Segoe UI" w:eastAsia="Times New Roman" w:hAnsi="Segoe UI" w:cs="Segoe UI"/>
          <w:b/>
          <w:bCs/>
          <w:color w:val="161616"/>
          <w:kern w:val="0"/>
          <w:sz w:val="24"/>
          <w:szCs w:val="24"/>
          <w:lang w:eastAsia="en-CA"/>
          <w14:ligatures w14:val="none"/>
        </w:rPr>
        <w:t>Empty job</w:t>
      </w:r>
      <w:r w:rsidRPr="00114362">
        <w:rPr>
          <w:rFonts w:ascii="Segoe UI" w:eastAsia="Times New Roman" w:hAnsi="Segoe UI" w:cs="Segoe UI"/>
          <w:color w:val="161616"/>
          <w:kern w:val="0"/>
          <w:sz w:val="24"/>
          <w:szCs w:val="24"/>
          <w:lang w:eastAsia="en-CA"/>
          <w14:ligatures w14:val="none"/>
        </w:rPr>
        <w:t> at the top, then in the Stage properties pane, set </w:t>
      </w:r>
      <w:r w:rsidRPr="00114362">
        <w:rPr>
          <w:rFonts w:ascii="Segoe UI" w:eastAsia="Times New Roman" w:hAnsi="Segoe UI" w:cs="Segoe UI"/>
          <w:b/>
          <w:bCs/>
          <w:color w:val="161616"/>
          <w:kern w:val="0"/>
          <w:sz w:val="24"/>
          <w:szCs w:val="24"/>
          <w:lang w:eastAsia="en-CA"/>
          <w14:ligatures w14:val="none"/>
        </w:rPr>
        <w:t>Stage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Test</w:t>
      </w:r>
      <w:r w:rsidRPr="00114362">
        <w:rPr>
          <w:rFonts w:ascii="Segoe UI" w:eastAsia="Times New Roman" w:hAnsi="Segoe UI" w:cs="Segoe UI"/>
          <w:color w:val="161616"/>
          <w:kern w:val="0"/>
          <w:sz w:val="24"/>
          <w:szCs w:val="24"/>
          <w:lang w:eastAsia="en-CA"/>
          <w14:ligatures w14:val="none"/>
        </w:rPr>
        <w:t>, and then close the pane.</w:t>
      </w:r>
    </w:p>
    <w:p w14:paraId="281AB33B" w14:textId="5000042D"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7DFA0C2" wp14:editId="28CCB31C">
            <wp:extent cx="5852160" cy="4563745"/>
            <wp:effectExtent l="0" t="0" r="0" b="8255"/>
            <wp:docPr id="1983502898" name="Picture 141" descr="Screenshot of the template selection and availabl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creenshot of the template selection and available templates."/>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852160" cy="4563745"/>
                    </a:xfrm>
                    <a:prstGeom prst="rect">
                      <a:avLst/>
                    </a:prstGeom>
                    <a:noFill/>
                    <a:ln>
                      <a:noFill/>
                    </a:ln>
                  </pic:spPr>
                </pic:pic>
              </a:graphicData>
            </a:graphic>
          </wp:inline>
        </w:drawing>
      </w:r>
    </w:p>
    <w:p w14:paraId="235AAB03" w14:textId="77777777" w:rsidR="00114362" w:rsidRPr="00114362" w:rsidRDefault="00114362" w:rsidP="00114362">
      <w:pPr>
        <w:numPr>
          <w:ilvl w:val="0"/>
          <w:numId w:val="482"/>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over the </w:t>
      </w:r>
      <w:r w:rsidRPr="00114362">
        <w:rPr>
          <w:rFonts w:ascii="Segoe UI" w:eastAsia="Times New Roman" w:hAnsi="Segoe UI" w:cs="Segoe UI"/>
          <w:b/>
          <w:bCs/>
          <w:color w:val="161616"/>
          <w:kern w:val="0"/>
          <w:sz w:val="24"/>
          <w:szCs w:val="24"/>
          <w:lang w:eastAsia="en-CA"/>
          <w14:ligatures w14:val="none"/>
        </w:rPr>
        <w:t>Test</w:t>
      </w:r>
      <w:r w:rsidRPr="00114362">
        <w:rPr>
          <w:rFonts w:ascii="Segoe UI" w:eastAsia="Times New Roman" w:hAnsi="Segoe UI" w:cs="Segoe UI"/>
          <w:color w:val="161616"/>
          <w:kern w:val="0"/>
          <w:sz w:val="24"/>
          <w:szCs w:val="24"/>
          <w:lang w:eastAsia="en-CA"/>
          <w14:ligatures w14:val="none"/>
        </w:rPr>
        <w:t> stage and notice that two icons appear below. These are the same options that were available in the menu drop-down that we used before. Click the </w:t>
      </w:r>
      <w:r w:rsidRPr="00114362">
        <w:rPr>
          <w:rFonts w:ascii="Segoe UI" w:eastAsia="Times New Roman" w:hAnsi="Segoe UI" w:cs="Segoe UI"/>
          <w:b/>
          <w:bCs/>
          <w:color w:val="161616"/>
          <w:kern w:val="0"/>
          <w:sz w:val="24"/>
          <w:szCs w:val="24"/>
          <w:lang w:eastAsia="en-CA"/>
          <w14:ligatures w14:val="none"/>
        </w:rPr>
        <w:t>Clone</w:t>
      </w:r>
      <w:r w:rsidRPr="00114362">
        <w:rPr>
          <w:rFonts w:ascii="Segoe UI" w:eastAsia="Times New Roman" w:hAnsi="Segoe UI" w:cs="Segoe UI"/>
          <w:color w:val="161616"/>
          <w:kern w:val="0"/>
          <w:sz w:val="24"/>
          <w:szCs w:val="24"/>
          <w:lang w:eastAsia="en-CA"/>
          <w14:ligatures w14:val="none"/>
        </w:rPr>
        <w:t> icon to clone the stage to a new stage.</w:t>
      </w:r>
    </w:p>
    <w:p w14:paraId="685F5DFD" w14:textId="4A84DB89"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926F431" wp14:editId="393893A4">
            <wp:extent cx="3164840" cy="1884680"/>
            <wp:effectExtent l="0" t="0" r="0" b="1270"/>
            <wp:docPr id="846045380" name="Picture 140" descr="Screenshot of clone icon option to close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creenshot of clone icon option to close stages."/>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164840" cy="1884680"/>
                    </a:xfrm>
                    <a:prstGeom prst="rect">
                      <a:avLst/>
                    </a:prstGeom>
                    <a:noFill/>
                    <a:ln>
                      <a:noFill/>
                    </a:ln>
                  </pic:spPr>
                </pic:pic>
              </a:graphicData>
            </a:graphic>
          </wp:inline>
        </w:drawing>
      </w:r>
    </w:p>
    <w:p w14:paraId="2DA5B330" w14:textId="77777777" w:rsidR="00114362" w:rsidRPr="00114362" w:rsidRDefault="00114362" w:rsidP="00114362">
      <w:pPr>
        <w:numPr>
          <w:ilvl w:val="0"/>
          <w:numId w:val="483"/>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on the </w:t>
      </w:r>
      <w:r w:rsidRPr="00114362">
        <w:rPr>
          <w:rFonts w:ascii="Segoe UI" w:eastAsia="Times New Roman" w:hAnsi="Segoe UI" w:cs="Segoe UI"/>
          <w:b/>
          <w:bCs/>
          <w:color w:val="161616"/>
          <w:kern w:val="0"/>
          <w:sz w:val="24"/>
          <w:szCs w:val="24"/>
          <w:lang w:eastAsia="en-CA"/>
          <w14:ligatures w14:val="none"/>
        </w:rPr>
        <w:t>Copy of Test</w:t>
      </w:r>
      <w:r w:rsidRPr="00114362">
        <w:rPr>
          <w:rFonts w:ascii="Segoe UI" w:eastAsia="Times New Roman" w:hAnsi="Segoe UI" w:cs="Segoe UI"/>
          <w:color w:val="161616"/>
          <w:kern w:val="0"/>
          <w:sz w:val="24"/>
          <w:szCs w:val="24"/>
          <w:lang w:eastAsia="en-CA"/>
          <w14:ligatures w14:val="none"/>
        </w:rPr>
        <w:t> stage, and in the stage properties pane, set </w:t>
      </w:r>
      <w:r w:rsidRPr="00114362">
        <w:rPr>
          <w:rFonts w:ascii="Segoe UI" w:eastAsia="Times New Roman" w:hAnsi="Segoe UI" w:cs="Segoe UI"/>
          <w:b/>
          <w:bCs/>
          <w:color w:val="161616"/>
          <w:kern w:val="0"/>
          <w:sz w:val="24"/>
          <w:szCs w:val="24"/>
          <w:lang w:eastAsia="en-CA"/>
          <w14:ligatures w14:val="none"/>
        </w:rPr>
        <w:t>Stage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Production</w:t>
      </w:r>
      <w:r w:rsidRPr="00114362">
        <w:rPr>
          <w:rFonts w:ascii="Segoe UI" w:eastAsia="Times New Roman" w:hAnsi="Segoe UI" w:cs="Segoe UI"/>
          <w:color w:val="161616"/>
          <w:kern w:val="0"/>
          <w:sz w:val="24"/>
          <w:szCs w:val="24"/>
          <w:lang w:eastAsia="en-CA"/>
          <w14:ligatures w14:val="none"/>
        </w:rPr>
        <w:t> and close the pane.</w:t>
      </w:r>
    </w:p>
    <w:p w14:paraId="48D81114" w14:textId="69E2438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672BABD" wp14:editId="2D031250">
            <wp:extent cx="5943600" cy="1323340"/>
            <wp:effectExtent l="0" t="0" r="0" b="0"/>
            <wp:docPr id="1139098586" name="Picture 139" descr="Screenshot of three stages. Development, test,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creenshot of three stages. Development, test, production."/>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2414018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We've now defined a traditional deployment strategy. Each stage contains a set of tasks, and we'll look at those tasks later in the course.</w:t>
      </w:r>
    </w:p>
    <w:p w14:paraId="2E8BB35F"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406D0BBE"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same artifact sources move through each of the stages.</w:t>
      </w:r>
    </w:p>
    <w:p w14:paraId="326855C3"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lightning bolt icon on each stage shows that we can set a trigger as a pre-deployment condition. The person icon on both ends of a stage shows that we can have pre and post-deployment approvers.</w:t>
      </w:r>
    </w:p>
    <w:p w14:paraId="67AED63B"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Concurrent stages</w:t>
      </w:r>
    </w:p>
    <w:p w14:paraId="395D7EB5"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You'll notice that now, we have all the stages one after each other in a sequence. It's also possible to have concurrent stages. Let's see an example.</w:t>
      </w:r>
    </w:p>
    <w:p w14:paraId="52D2C776" w14:textId="77777777" w:rsidR="00114362" w:rsidRPr="00114362" w:rsidRDefault="00114362" w:rsidP="00114362">
      <w:pPr>
        <w:numPr>
          <w:ilvl w:val="0"/>
          <w:numId w:val="484"/>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Test</w:t>
      </w:r>
      <w:r w:rsidRPr="00114362">
        <w:rPr>
          <w:rFonts w:ascii="Segoe UI" w:eastAsia="Times New Roman" w:hAnsi="Segoe UI" w:cs="Segoe UI"/>
          <w:color w:val="161616"/>
          <w:kern w:val="0"/>
          <w:sz w:val="24"/>
          <w:szCs w:val="24"/>
          <w:lang w:eastAsia="en-CA"/>
          <w14:ligatures w14:val="none"/>
        </w:rPr>
        <w:t> stage, and on the stage properties pane, set the </w:t>
      </w:r>
      <w:r w:rsidRPr="00114362">
        <w:rPr>
          <w:rFonts w:ascii="Segoe UI" w:eastAsia="Times New Roman" w:hAnsi="Segoe UI" w:cs="Segoe UI"/>
          <w:b/>
          <w:bCs/>
          <w:color w:val="161616"/>
          <w:kern w:val="0"/>
          <w:sz w:val="24"/>
          <w:szCs w:val="24"/>
          <w:lang w:eastAsia="en-CA"/>
          <w14:ligatures w14:val="none"/>
        </w:rPr>
        <w:t>Stage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and close the pane.</w:t>
      </w:r>
    </w:p>
    <w:p w14:paraId="7B3ACE4F" w14:textId="77777777" w:rsidR="00114362" w:rsidRPr="00114362" w:rsidRDefault="00114362" w:rsidP="00114362">
      <w:pPr>
        <w:numPr>
          <w:ilvl w:val="0"/>
          <w:numId w:val="485"/>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over the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stage and click the </w:t>
      </w:r>
      <w:r w:rsidRPr="00114362">
        <w:rPr>
          <w:rFonts w:ascii="Segoe UI" w:eastAsia="Times New Roman" w:hAnsi="Segoe UI" w:cs="Segoe UI"/>
          <w:b/>
          <w:bCs/>
          <w:color w:val="161616"/>
          <w:kern w:val="0"/>
          <w:sz w:val="24"/>
          <w:szCs w:val="24"/>
          <w:lang w:eastAsia="en-CA"/>
          <w14:ligatures w14:val="none"/>
        </w:rPr>
        <w:t>Clone</w:t>
      </w:r>
      <w:r w:rsidRPr="00114362">
        <w:rPr>
          <w:rFonts w:ascii="Segoe UI" w:eastAsia="Times New Roman" w:hAnsi="Segoe UI" w:cs="Segoe UI"/>
          <w:color w:val="161616"/>
          <w:kern w:val="0"/>
          <w:sz w:val="24"/>
          <w:szCs w:val="24"/>
          <w:lang w:eastAsia="en-CA"/>
          <w14:ligatures w14:val="none"/>
        </w:rPr>
        <w:t> icon that appears to create a new cloned stage.</w:t>
      </w:r>
    </w:p>
    <w:p w14:paraId="1A09A1BD" w14:textId="77777777" w:rsidR="00114362" w:rsidRPr="00114362" w:rsidRDefault="00114362" w:rsidP="00114362">
      <w:pPr>
        <w:numPr>
          <w:ilvl w:val="0"/>
          <w:numId w:val="486"/>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Copy of Test Team A</w:t>
      </w:r>
      <w:r w:rsidRPr="00114362">
        <w:rPr>
          <w:rFonts w:ascii="Segoe UI" w:eastAsia="Times New Roman" w:hAnsi="Segoe UI" w:cs="Segoe UI"/>
          <w:color w:val="161616"/>
          <w:kern w:val="0"/>
          <w:sz w:val="24"/>
          <w:szCs w:val="24"/>
          <w:lang w:eastAsia="en-CA"/>
          <w14:ligatures w14:val="none"/>
        </w:rPr>
        <w:t> stage, and on the stage properties pane, set </w:t>
      </w:r>
      <w:r w:rsidRPr="00114362">
        <w:rPr>
          <w:rFonts w:ascii="Segoe UI" w:eastAsia="Times New Roman" w:hAnsi="Segoe UI" w:cs="Segoe UI"/>
          <w:b/>
          <w:bCs/>
          <w:color w:val="161616"/>
          <w:kern w:val="0"/>
          <w:sz w:val="24"/>
          <w:szCs w:val="24"/>
          <w:lang w:eastAsia="en-CA"/>
          <w14:ligatures w14:val="none"/>
        </w:rPr>
        <w:t>Stage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Test Team B</w:t>
      </w:r>
      <w:r w:rsidRPr="00114362">
        <w:rPr>
          <w:rFonts w:ascii="Segoe UI" w:eastAsia="Times New Roman" w:hAnsi="Segoe UI" w:cs="Segoe UI"/>
          <w:color w:val="161616"/>
          <w:kern w:val="0"/>
          <w:sz w:val="24"/>
          <w:szCs w:val="24"/>
          <w:lang w:eastAsia="en-CA"/>
          <w14:ligatures w14:val="none"/>
        </w:rPr>
        <w:t> and close the pane.</w:t>
      </w:r>
    </w:p>
    <w:p w14:paraId="7E8E9F01" w14:textId="77777777" w:rsidR="00114362" w:rsidRPr="00114362" w:rsidRDefault="00114362" w:rsidP="00114362">
      <w:pPr>
        <w:numPr>
          <w:ilvl w:val="0"/>
          <w:numId w:val="487"/>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Pre-deployment conditions</w:t>
      </w:r>
      <w:r w:rsidRPr="00114362">
        <w:rPr>
          <w:rFonts w:ascii="Segoe UI" w:eastAsia="Times New Roman" w:hAnsi="Segoe UI" w:cs="Segoe UI"/>
          <w:color w:val="161616"/>
          <w:kern w:val="0"/>
          <w:sz w:val="24"/>
          <w:szCs w:val="24"/>
          <w:lang w:eastAsia="en-CA"/>
          <w14:ligatures w14:val="none"/>
        </w:rPr>
        <w:t> icon (that is, the lightning bolt) on </w:t>
      </w:r>
      <w:r w:rsidRPr="00114362">
        <w:rPr>
          <w:rFonts w:ascii="Segoe UI" w:eastAsia="Times New Roman" w:hAnsi="Segoe UI" w:cs="Segoe UI"/>
          <w:b/>
          <w:bCs/>
          <w:color w:val="161616"/>
          <w:kern w:val="0"/>
          <w:sz w:val="24"/>
          <w:szCs w:val="24"/>
          <w:lang w:eastAsia="en-CA"/>
          <w14:ligatures w14:val="none"/>
        </w:rPr>
        <w:t>Test Team B</w:t>
      </w:r>
      <w:r w:rsidRPr="00114362">
        <w:rPr>
          <w:rFonts w:ascii="Segoe UI" w:eastAsia="Times New Roman" w:hAnsi="Segoe UI" w:cs="Segoe UI"/>
          <w:color w:val="161616"/>
          <w:kern w:val="0"/>
          <w:sz w:val="24"/>
          <w:szCs w:val="24"/>
          <w:lang w:eastAsia="en-CA"/>
          <w14:ligatures w14:val="none"/>
        </w:rPr>
        <w:t> to open the pre-deployment settings.</w:t>
      </w:r>
    </w:p>
    <w:p w14:paraId="4076F747" w14:textId="654646B9"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A72D4AE" wp14:editId="6E4196E2">
            <wp:extent cx="3482975" cy="1781175"/>
            <wp:effectExtent l="0" t="0" r="3175" b="9525"/>
            <wp:docPr id="499057282" name="Picture 138" descr="Screenshot of pre-deployment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creenshot of pre-deployment conditions."/>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82975" cy="1781175"/>
                    </a:xfrm>
                    <a:prstGeom prst="rect">
                      <a:avLst/>
                    </a:prstGeom>
                    <a:noFill/>
                    <a:ln>
                      <a:noFill/>
                    </a:ln>
                  </pic:spPr>
                </pic:pic>
              </a:graphicData>
            </a:graphic>
          </wp:inline>
        </w:drawing>
      </w:r>
    </w:p>
    <w:p w14:paraId="2EF939D5" w14:textId="77777777" w:rsidR="00114362" w:rsidRPr="00114362" w:rsidRDefault="00114362" w:rsidP="00114362">
      <w:pPr>
        <w:numPr>
          <w:ilvl w:val="0"/>
          <w:numId w:val="488"/>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Pre-deployment conditions pane, the stage can be triggered in three different ways:</w:t>
      </w:r>
    </w:p>
    <w:p w14:paraId="2A2C6E75" w14:textId="46BA48E4"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255DFE3" wp14:editId="695A429C">
            <wp:extent cx="5908040" cy="3514725"/>
            <wp:effectExtent l="0" t="0" r="0" b="9525"/>
            <wp:docPr id="484112017" name="Picture 137" descr="Screenshot of pre-deployment op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creenshot of pre-deployment options pane."/>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08040" cy="3514725"/>
                    </a:xfrm>
                    <a:prstGeom prst="rect">
                      <a:avLst/>
                    </a:prstGeom>
                    <a:noFill/>
                    <a:ln>
                      <a:noFill/>
                    </a:ln>
                  </pic:spPr>
                </pic:pic>
              </a:graphicData>
            </a:graphic>
          </wp:inline>
        </w:drawing>
      </w:r>
    </w:p>
    <w:p w14:paraId="05963C53"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stage can immediately follow Release. (That is how the Development stage is currently configured). It can require manual triggering. Or, more commonly, it can follow another stage. Now, it's following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but that's not what we want.</w:t>
      </w:r>
    </w:p>
    <w:p w14:paraId="6F94EA02" w14:textId="77777777" w:rsidR="00114362" w:rsidRPr="00114362" w:rsidRDefault="00114362" w:rsidP="00114362">
      <w:pPr>
        <w:numPr>
          <w:ilvl w:val="0"/>
          <w:numId w:val="489"/>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Choose Development from the </w:t>
      </w:r>
      <w:r w:rsidRPr="00114362">
        <w:rPr>
          <w:rFonts w:ascii="Segoe UI" w:eastAsia="Times New Roman" w:hAnsi="Segoe UI" w:cs="Segoe UI"/>
          <w:b/>
          <w:bCs/>
          <w:color w:val="161616"/>
          <w:kern w:val="0"/>
          <w:sz w:val="24"/>
          <w:szCs w:val="24"/>
          <w:lang w:eastAsia="en-CA"/>
          <w14:ligatures w14:val="none"/>
        </w:rPr>
        <w:t>Stages</w:t>
      </w:r>
      <w:r w:rsidRPr="00114362">
        <w:rPr>
          <w:rFonts w:ascii="Segoe UI" w:eastAsia="Times New Roman" w:hAnsi="Segoe UI" w:cs="Segoe UI"/>
          <w:color w:val="161616"/>
          <w:kern w:val="0"/>
          <w:sz w:val="24"/>
          <w:szCs w:val="24"/>
          <w:lang w:eastAsia="en-CA"/>
          <w14:ligatures w14:val="none"/>
        </w:rPr>
        <w:t> drop-down list**,** uncheck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and then close the pane.</w:t>
      </w:r>
    </w:p>
    <w:p w14:paraId="3EE22EDC"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 now have two concurrent Test stages.</w:t>
      </w:r>
    </w:p>
    <w:p w14:paraId="062C8990" w14:textId="5272DE9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37B0F02" wp14:editId="2B03F8F7">
            <wp:extent cx="5943600" cy="2350770"/>
            <wp:effectExtent l="0" t="0" r="0" b="0"/>
            <wp:docPr id="1138645627" name="Picture 136" descr="Screenshot of multiple test stages, two a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shot of multiple test stages, two as example."/>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350770"/>
                    </a:xfrm>
                    <a:prstGeom prst="rect">
                      <a:avLst/>
                    </a:prstGeom>
                    <a:noFill/>
                    <a:ln>
                      <a:noFill/>
                    </a:ln>
                  </pic:spPr>
                </pic:pic>
              </a:graphicData>
            </a:graphic>
          </wp:inline>
        </w:drawing>
      </w:r>
    </w:p>
    <w:p w14:paraId="75A61268"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Stage versus Environment</w:t>
      </w:r>
    </w:p>
    <w:p w14:paraId="7F1D095A"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may have wondered why these items are called </w:t>
      </w:r>
      <w:r w:rsidRPr="00114362">
        <w:rPr>
          <w:rFonts w:ascii="Segoe UI" w:eastAsia="Times New Roman" w:hAnsi="Segoe UI" w:cs="Segoe UI"/>
          <w:b/>
          <w:bCs/>
          <w:color w:val="161616"/>
          <w:kern w:val="0"/>
          <w:sz w:val="24"/>
          <w:szCs w:val="24"/>
          <w:lang w:eastAsia="en-CA"/>
          <w14:ligatures w14:val="none"/>
        </w:rPr>
        <w:t>Stages</w:t>
      </w:r>
      <w:r w:rsidRPr="00114362">
        <w:rPr>
          <w:rFonts w:ascii="Segoe UI" w:eastAsia="Times New Roman" w:hAnsi="Segoe UI" w:cs="Segoe UI"/>
          <w:color w:val="161616"/>
          <w:kern w:val="0"/>
          <w:sz w:val="24"/>
          <w:szCs w:val="24"/>
          <w:lang w:eastAsia="en-CA"/>
          <w14:ligatures w14:val="none"/>
        </w:rPr>
        <w:t> and not </w:t>
      </w:r>
      <w:r w:rsidRPr="00114362">
        <w:rPr>
          <w:rFonts w:ascii="Segoe UI" w:eastAsia="Times New Roman" w:hAnsi="Segoe UI" w:cs="Segoe UI"/>
          <w:b/>
          <w:bCs/>
          <w:color w:val="161616"/>
          <w:kern w:val="0"/>
          <w:sz w:val="24"/>
          <w:szCs w:val="24"/>
          <w:lang w:eastAsia="en-CA"/>
          <w14:ligatures w14:val="none"/>
        </w:rPr>
        <w:t>Environments</w:t>
      </w:r>
      <w:r w:rsidRPr="00114362">
        <w:rPr>
          <w:rFonts w:ascii="Segoe UI" w:eastAsia="Times New Roman" w:hAnsi="Segoe UI" w:cs="Segoe UI"/>
          <w:color w:val="161616"/>
          <w:kern w:val="0"/>
          <w:sz w:val="24"/>
          <w:szCs w:val="24"/>
          <w:lang w:eastAsia="en-CA"/>
          <w14:ligatures w14:val="none"/>
        </w:rPr>
        <w:t>.</w:t>
      </w:r>
    </w:p>
    <w:p w14:paraId="17FCBF5A"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current configuration, we're using them for different environments. But it's not always the case. Here's a deployment strategy based upon regions instead:</w:t>
      </w:r>
    </w:p>
    <w:p w14:paraId="5645AAB3" w14:textId="2E0D50AB"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2FBB033" wp14:editId="0F8CF7DB">
            <wp:extent cx="5943600" cy="2350135"/>
            <wp:effectExtent l="0" t="0" r="0" b="0"/>
            <wp:docPr id="876950337" name="Picture 135" descr="Screenshot of region-based deployment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creenshot of region-based deployment strategy."/>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350135"/>
                    </a:xfrm>
                    <a:prstGeom prst="rect">
                      <a:avLst/>
                    </a:prstGeom>
                    <a:noFill/>
                    <a:ln>
                      <a:noFill/>
                    </a:ln>
                  </pic:spPr>
                </pic:pic>
              </a:graphicData>
            </a:graphic>
          </wp:inline>
        </w:drawing>
      </w:r>
    </w:p>
    <w:p w14:paraId="49B2680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 xml:space="preserve">Azure Pipelines are configurable and support a wide variety of deployment strategies. </w:t>
      </w:r>
      <w:r w:rsidRPr="00C4101B">
        <w:rPr>
          <w:rFonts w:ascii="Segoe UI" w:eastAsia="Times New Roman" w:hAnsi="Segoe UI" w:cs="Segoe UI"/>
          <w:color w:val="161616"/>
          <w:kern w:val="0"/>
          <w:sz w:val="24"/>
          <w:szCs w:val="24"/>
          <w:highlight w:val="yellow"/>
          <w:lang w:eastAsia="en-CA"/>
          <w14:ligatures w14:val="none"/>
        </w:rPr>
        <w:t>The name </w:t>
      </w:r>
      <w:r w:rsidRPr="00C4101B">
        <w:rPr>
          <w:rFonts w:ascii="Segoe UI" w:eastAsia="Times New Roman" w:hAnsi="Segoe UI" w:cs="Segoe UI"/>
          <w:b/>
          <w:bCs/>
          <w:color w:val="161616"/>
          <w:kern w:val="0"/>
          <w:sz w:val="24"/>
          <w:szCs w:val="24"/>
          <w:highlight w:val="yellow"/>
          <w:lang w:eastAsia="en-CA"/>
          <w14:ligatures w14:val="none"/>
        </w:rPr>
        <w:t>Stages</w:t>
      </w:r>
      <w:r w:rsidRPr="00C4101B">
        <w:rPr>
          <w:rFonts w:ascii="Segoe UI" w:eastAsia="Times New Roman" w:hAnsi="Segoe UI" w:cs="Segoe UI"/>
          <w:color w:val="161616"/>
          <w:kern w:val="0"/>
          <w:sz w:val="24"/>
          <w:szCs w:val="24"/>
          <w:highlight w:val="yellow"/>
          <w:lang w:eastAsia="en-CA"/>
          <w14:ligatures w14:val="none"/>
        </w:rPr>
        <w:t> is a better fit than </w:t>
      </w:r>
      <w:r w:rsidRPr="00C4101B">
        <w:rPr>
          <w:rFonts w:ascii="Segoe UI" w:eastAsia="Times New Roman" w:hAnsi="Segoe UI" w:cs="Segoe UI"/>
          <w:b/>
          <w:bCs/>
          <w:color w:val="161616"/>
          <w:kern w:val="0"/>
          <w:sz w:val="24"/>
          <w:szCs w:val="24"/>
          <w:highlight w:val="yellow"/>
          <w:lang w:eastAsia="en-CA"/>
          <w14:ligatures w14:val="none"/>
        </w:rPr>
        <w:t>Environment</w:t>
      </w:r>
      <w:r w:rsidRPr="00C4101B">
        <w:rPr>
          <w:rFonts w:ascii="Segoe UI" w:eastAsia="Times New Roman" w:hAnsi="Segoe UI" w:cs="Segoe UI"/>
          <w:color w:val="161616"/>
          <w:kern w:val="0"/>
          <w:sz w:val="24"/>
          <w:szCs w:val="24"/>
          <w:highlight w:val="yellow"/>
          <w:lang w:eastAsia="en-CA"/>
          <w14:ligatures w14:val="none"/>
        </w:rPr>
        <w:t> even though the stages can be used for environments.</w:t>
      </w:r>
    </w:p>
    <w:p w14:paraId="5C4E781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give the pipeline a better name and save the work.</w:t>
      </w:r>
    </w:p>
    <w:p w14:paraId="4961DB21" w14:textId="77777777" w:rsidR="00114362" w:rsidRPr="00114362" w:rsidRDefault="00114362" w:rsidP="00114362">
      <w:pPr>
        <w:numPr>
          <w:ilvl w:val="0"/>
          <w:numId w:val="490"/>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At the top of the screen, hover over the </w:t>
      </w:r>
      <w:r w:rsidRPr="00114362">
        <w:rPr>
          <w:rFonts w:ascii="Segoe UI" w:eastAsia="Times New Roman" w:hAnsi="Segoe UI" w:cs="Segoe UI"/>
          <w:b/>
          <w:bCs/>
          <w:color w:val="161616"/>
          <w:kern w:val="0"/>
          <w:sz w:val="24"/>
          <w:szCs w:val="24"/>
          <w:lang w:eastAsia="en-CA"/>
          <w14:ligatures w14:val="none"/>
        </w:rPr>
        <w:t>New release pipeline</w:t>
      </w:r>
      <w:r w:rsidRPr="00114362">
        <w:rPr>
          <w:rFonts w:ascii="Segoe UI" w:eastAsia="Times New Roman" w:hAnsi="Segoe UI" w:cs="Segoe UI"/>
          <w:color w:val="161616"/>
          <w:kern w:val="0"/>
          <w:sz w:val="24"/>
          <w:szCs w:val="24"/>
          <w:lang w:eastAsia="en-CA"/>
          <w14:ligatures w14:val="none"/>
        </w:rPr>
        <w:t> name and click it to edit the name when a pencil appears. Type </w:t>
      </w:r>
      <w:r w:rsidRPr="00114362">
        <w:rPr>
          <w:rFonts w:ascii="Segoe UI" w:eastAsia="Times New Roman" w:hAnsi="Segoe UI" w:cs="Segoe UI"/>
          <w:b/>
          <w:bCs/>
          <w:color w:val="161616"/>
          <w:kern w:val="0"/>
          <w:sz w:val="24"/>
          <w:szCs w:val="24"/>
          <w:lang w:eastAsia="en-CA"/>
          <w14:ligatures w14:val="none"/>
        </w:rPr>
        <w:t>Release to all environments</w:t>
      </w:r>
      <w:r w:rsidRPr="00114362">
        <w:rPr>
          <w:rFonts w:ascii="Segoe UI" w:eastAsia="Times New Roman" w:hAnsi="Segoe UI" w:cs="Segoe UI"/>
          <w:color w:val="161616"/>
          <w:kern w:val="0"/>
          <w:sz w:val="24"/>
          <w:szCs w:val="24"/>
          <w:lang w:eastAsia="en-CA"/>
          <w14:ligatures w14:val="none"/>
        </w:rPr>
        <w:t> as the name and hit enter or click elsewhere on the screen.</w:t>
      </w:r>
    </w:p>
    <w:p w14:paraId="4A20537C" w14:textId="025AA84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CA33A4B" wp14:editId="0E7A3BF4">
            <wp:extent cx="4413250" cy="1184910"/>
            <wp:effectExtent l="0" t="0" r="6350" b="0"/>
            <wp:docPr id="46789168" name="Picture 134" descr="Screenshot of change the pipelin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creenshot of change the pipeline name."/>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413250" cy="1184910"/>
                    </a:xfrm>
                    <a:prstGeom prst="rect">
                      <a:avLst/>
                    </a:prstGeom>
                    <a:noFill/>
                    <a:ln>
                      <a:noFill/>
                    </a:ln>
                  </pic:spPr>
                </pic:pic>
              </a:graphicData>
            </a:graphic>
          </wp:inline>
        </w:drawing>
      </w:r>
    </w:p>
    <w:p w14:paraId="552F955C" w14:textId="77777777" w:rsidR="00114362" w:rsidRPr="00114362" w:rsidRDefault="00114362" w:rsidP="00114362">
      <w:pPr>
        <w:numPr>
          <w:ilvl w:val="0"/>
          <w:numId w:val="491"/>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For now, save the environment-based release pipeline you've created by clicking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Then, </w:t>
      </w:r>
      <w:r w:rsidRPr="00114362">
        <w:rPr>
          <w:rFonts w:ascii="Segoe UI" w:eastAsia="Times New Roman" w:hAnsi="Segoe UI" w:cs="Segoe UI"/>
          <w:b/>
          <w:bCs/>
          <w:color w:val="161616"/>
          <w:kern w:val="0"/>
          <w:sz w:val="24"/>
          <w:szCs w:val="24"/>
          <w:lang w:eastAsia="en-CA"/>
          <w14:ligatures w14:val="none"/>
        </w:rPr>
        <w:t>click OK</w:t>
      </w:r>
      <w:r w:rsidRPr="00114362">
        <w:rPr>
          <w:rFonts w:ascii="Segoe UI" w:eastAsia="Times New Roman" w:hAnsi="Segoe UI" w:cs="Segoe UI"/>
          <w:color w:val="161616"/>
          <w:kern w:val="0"/>
          <w:sz w:val="24"/>
          <w:szCs w:val="24"/>
          <w:lang w:eastAsia="en-CA"/>
          <w14:ligatures w14:val="none"/>
        </w:rPr>
        <w:t> in the Save dialog box.</w:t>
      </w:r>
    </w:p>
    <w:p w14:paraId="28666A07" w14:textId="77777777" w:rsidR="00114362" w:rsidRDefault="00114362"/>
    <w:p w14:paraId="54621F22"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build and release tasks</w:t>
      </w:r>
    </w:p>
    <w:p w14:paraId="535143F3"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FA8B0FE" w14:textId="77777777" w:rsidR="00114362" w:rsidRDefault="00114362" w:rsidP="00114362">
      <w:pPr>
        <w:numPr>
          <w:ilvl w:val="0"/>
          <w:numId w:val="492"/>
        </w:numPr>
        <w:shd w:val="clear" w:color="auto" w:fill="FFFFFF"/>
        <w:spacing w:after="0" w:line="240" w:lineRule="auto"/>
        <w:rPr>
          <w:rFonts w:ascii="Segoe UI" w:hAnsi="Segoe UI" w:cs="Segoe UI"/>
        </w:rPr>
      </w:pPr>
      <w:r>
        <w:rPr>
          <w:rFonts w:ascii="Segoe UI" w:hAnsi="Segoe UI" w:cs="Segoe UI"/>
        </w:rPr>
        <w:t>4 minutes</w:t>
      </w:r>
    </w:p>
    <w:p w14:paraId="359AF9CF" w14:textId="54859DF1"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build and release platform requires executing any number of repeatable actions during the build process. Tasks are units of executable code used to do selected actions in a specified order.</w:t>
      </w:r>
      <w:r>
        <w:rPr>
          <w:rFonts w:ascii="Segoe UI" w:hAnsi="Segoe UI" w:cs="Segoe UI"/>
          <w:color w:val="161616"/>
        </w:rPr>
        <w:br/>
        <w:t>‎</w:t>
      </w:r>
      <w:r>
        <w:rPr>
          <w:rStyle w:val="mx-imgborder"/>
          <w:rFonts w:ascii="Segoe UI" w:hAnsi="Segoe UI" w:cs="Segoe UI"/>
          <w:color w:val="161616"/>
        </w:rPr>
        <w:t> </w:t>
      </w:r>
      <w:r>
        <w:rPr>
          <w:rFonts w:ascii="Segoe UI" w:hAnsi="Segoe UI" w:cs="Segoe UI"/>
          <w:noProof/>
          <w:color w:val="161616"/>
        </w:rPr>
        <w:drawing>
          <wp:inline distT="0" distB="0" distL="0" distR="0" wp14:anchorId="3B7A0D6F" wp14:editId="20F43AEF">
            <wp:extent cx="5943600" cy="6847205"/>
            <wp:effectExtent l="0" t="0" r="0" b="0"/>
            <wp:docPr id="1286310429" name="Picture 144" descr="Build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Build tasks."/>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6847205"/>
                    </a:xfrm>
                    <a:prstGeom prst="rect">
                      <a:avLst/>
                    </a:prstGeom>
                    <a:noFill/>
                    <a:ln>
                      <a:noFill/>
                    </a:ln>
                  </pic:spPr>
                </pic:pic>
              </a:graphicData>
            </a:graphic>
          </wp:inline>
        </w:drawing>
      </w:r>
    </w:p>
    <w:p w14:paraId="156E45A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Add steps to specify what you want to build. The tests you want to run and all the other steps needed to complete the build process.</w:t>
      </w:r>
    </w:p>
    <w:p w14:paraId="4272EE2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There are steps for building, testing, running utilities, packaging, and deploying.</w:t>
      </w:r>
    </w:p>
    <w:p w14:paraId="4E267FB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If a task isn't available, you can find numerous community tasks in the marketplace.</w:t>
      </w:r>
    </w:p>
    <w:p w14:paraId="35FE88D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Jenkins, Azure DevOps, and Atlassian have an extensive marketplace where other tasks can be found.</w:t>
      </w:r>
    </w:p>
    <w:p w14:paraId="00D56A05"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Links</w:t>
      </w:r>
    </w:p>
    <w:p w14:paraId="1650EC3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also:</w:t>
      </w:r>
    </w:p>
    <w:p w14:paraId="39833F91" w14:textId="77777777" w:rsidR="00114362" w:rsidRDefault="00000000" w:rsidP="00114362">
      <w:pPr>
        <w:numPr>
          <w:ilvl w:val="0"/>
          <w:numId w:val="493"/>
        </w:numPr>
        <w:shd w:val="clear" w:color="auto" w:fill="FFFFFF"/>
        <w:spacing w:after="0" w:line="240" w:lineRule="auto"/>
        <w:ind w:left="1290"/>
        <w:rPr>
          <w:rFonts w:ascii="Segoe UI" w:hAnsi="Segoe UI" w:cs="Segoe UI"/>
          <w:color w:val="161616"/>
        </w:rPr>
      </w:pPr>
      <w:hyperlink r:id="rId490" w:history="1">
        <w:r w:rsidR="00114362">
          <w:rPr>
            <w:rStyle w:val="Hyperlink"/>
            <w:rFonts w:ascii="Segoe UI" w:hAnsi="Segoe UI" w:cs="Segoe UI"/>
          </w:rPr>
          <w:t>Task types &amp; usage</w:t>
        </w:r>
      </w:hyperlink>
    </w:p>
    <w:p w14:paraId="7B2A827D" w14:textId="77777777" w:rsidR="00114362" w:rsidRDefault="00000000" w:rsidP="00114362">
      <w:pPr>
        <w:numPr>
          <w:ilvl w:val="0"/>
          <w:numId w:val="493"/>
        </w:numPr>
        <w:shd w:val="clear" w:color="auto" w:fill="FFFFFF"/>
        <w:spacing w:after="0" w:line="240" w:lineRule="auto"/>
        <w:ind w:left="1290"/>
        <w:rPr>
          <w:rFonts w:ascii="Segoe UI" w:hAnsi="Segoe UI" w:cs="Segoe UI"/>
          <w:color w:val="161616"/>
        </w:rPr>
      </w:pPr>
      <w:hyperlink r:id="rId491" w:history="1">
        <w:r w:rsidR="00114362">
          <w:rPr>
            <w:rStyle w:val="Hyperlink"/>
            <w:rFonts w:ascii="Segoe UI" w:hAnsi="Segoe UI" w:cs="Segoe UI"/>
          </w:rPr>
          <w:t>Tasks for Azure</w:t>
        </w:r>
      </w:hyperlink>
    </w:p>
    <w:p w14:paraId="28DCF1A5" w14:textId="77777777" w:rsidR="00114362" w:rsidRDefault="00000000" w:rsidP="00114362">
      <w:pPr>
        <w:numPr>
          <w:ilvl w:val="0"/>
          <w:numId w:val="493"/>
        </w:numPr>
        <w:shd w:val="clear" w:color="auto" w:fill="FFFFFF"/>
        <w:spacing w:after="0" w:line="240" w:lineRule="auto"/>
        <w:ind w:left="1290"/>
        <w:rPr>
          <w:rFonts w:ascii="Segoe UI" w:hAnsi="Segoe UI" w:cs="Segoe UI"/>
          <w:color w:val="161616"/>
        </w:rPr>
      </w:pPr>
      <w:hyperlink r:id="rId492" w:history="1">
        <w:r w:rsidR="00114362">
          <w:rPr>
            <w:rStyle w:val="Hyperlink"/>
            <w:rFonts w:ascii="Segoe UI" w:hAnsi="Segoe UI" w:cs="Segoe UI"/>
          </w:rPr>
          <w:t>Atlassian marketplace</w:t>
        </w:r>
      </w:hyperlink>
    </w:p>
    <w:p w14:paraId="3F2F00B6" w14:textId="77777777" w:rsidR="00114362" w:rsidRDefault="00000000" w:rsidP="00114362">
      <w:pPr>
        <w:numPr>
          <w:ilvl w:val="0"/>
          <w:numId w:val="493"/>
        </w:numPr>
        <w:shd w:val="clear" w:color="auto" w:fill="FFFFFF"/>
        <w:spacing w:after="0" w:line="240" w:lineRule="auto"/>
        <w:ind w:left="1290"/>
        <w:rPr>
          <w:rFonts w:ascii="Segoe UI" w:hAnsi="Segoe UI" w:cs="Segoe UI"/>
          <w:color w:val="161616"/>
        </w:rPr>
      </w:pPr>
      <w:hyperlink r:id="rId493" w:history="1">
        <w:r w:rsidR="00114362">
          <w:rPr>
            <w:rStyle w:val="Hyperlink"/>
            <w:rFonts w:ascii="Segoe UI" w:hAnsi="Segoe UI" w:cs="Segoe UI"/>
          </w:rPr>
          <w:t>Jenkins Plugins</w:t>
        </w:r>
      </w:hyperlink>
    </w:p>
    <w:p w14:paraId="41BC8F24" w14:textId="77777777" w:rsidR="00114362" w:rsidRDefault="00114362"/>
    <w:p w14:paraId="4C72413F"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custom build and release tasks</w:t>
      </w:r>
    </w:p>
    <w:p w14:paraId="563DE541"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90C083" w14:textId="77777777" w:rsidR="00114362" w:rsidRDefault="00114362" w:rsidP="00114362">
      <w:pPr>
        <w:numPr>
          <w:ilvl w:val="0"/>
          <w:numId w:val="494"/>
        </w:numPr>
        <w:shd w:val="clear" w:color="auto" w:fill="FFFFFF"/>
        <w:spacing w:after="0" w:line="240" w:lineRule="auto"/>
        <w:rPr>
          <w:rFonts w:ascii="Segoe UI" w:hAnsi="Segoe UI" w:cs="Segoe UI"/>
        </w:rPr>
      </w:pPr>
      <w:r>
        <w:rPr>
          <w:rFonts w:ascii="Segoe UI" w:hAnsi="Segoe UI" w:cs="Segoe UI"/>
        </w:rPr>
        <w:t>3 minutes</w:t>
      </w:r>
    </w:p>
    <w:p w14:paraId="0F36298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Instead of using out-of-the-box tasks, a command line, or a shell script, you can also use your custom build and release task.</w:t>
      </w:r>
    </w:p>
    <w:p w14:paraId="2BE3BB8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By creating your tasks, the tasks are available publicly or privately to everyone you share them with.</w:t>
      </w:r>
    </w:p>
    <w:p w14:paraId="5A9E905F" w14:textId="77777777" w:rsidR="00114362" w:rsidRPr="00E47D3F" w:rsidRDefault="00114362" w:rsidP="00114362">
      <w:pPr>
        <w:pStyle w:val="NormalWeb"/>
        <w:shd w:val="clear" w:color="auto" w:fill="FFFFFF"/>
        <w:rPr>
          <w:rFonts w:ascii="Segoe UI" w:hAnsi="Segoe UI" w:cs="Segoe UI"/>
          <w:color w:val="161616"/>
          <w:highlight w:val="yellow"/>
        </w:rPr>
      </w:pPr>
      <w:r w:rsidRPr="00E47D3F">
        <w:rPr>
          <w:rFonts w:ascii="Segoe UI" w:hAnsi="Segoe UI" w:cs="Segoe UI"/>
          <w:color w:val="161616"/>
          <w:highlight w:val="yellow"/>
        </w:rPr>
        <w:t>Creating your task has significant advantages.</w:t>
      </w:r>
    </w:p>
    <w:p w14:paraId="1015744A" w14:textId="77777777" w:rsidR="00114362" w:rsidRPr="00E47D3F" w:rsidRDefault="00114362" w:rsidP="00114362">
      <w:pPr>
        <w:numPr>
          <w:ilvl w:val="0"/>
          <w:numId w:val="495"/>
        </w:numPr>
        <w:shd w:val="clear" w:color="auto" w:fill="FFFFFF"/>
        <w:spacing w:after="0" w:line="240" w:lineRule="auto"/>
        <w:ind w:left="1290"/>
        <w:rPr>
          <w:rFonts w:ascii="Segoe UI" w:hAnsi="Segoe UI" w:cs="Segoe UI"/>
          <w:color w:val="161616"/>
          <w:highlight w:val="yellow"/>
        </w:rPr>
      </w:pPr>
      <w:r w:rsidRPr="00E47D3F">
        <w:rPr>
          <w:rFonts w:ascii="Segoe UI" w:hAnsi="Segoe UI" w:cs="Segoe UI"/>
          <w:color w:val="161616"/>
          <w:highlight w:val="yellow"/>
        </w:rPr>
        <w:t>You get access to variables that are otherwise not accessible.</w:t>
      </w:r>
    </w:p>
    <w:p w14:paraId="221B0451" w14:textId="77777777" w:rsidR="00114362" w:rsidRPr="00E47D3F" w:rsidRDefault="00114362" w:rsidP="00114362">
      <w:pPr>
        <w:numPr>
          <w:ilvl w:val="0"/>
          <w:numId w:val="495"/>
        </w:numPr>
        <w:shd w:val="clear" w:color="auto" w:fill="FFFFFF"/>
        <w:spacing w:after="0" w:line="240" w:lineRule="auto"/>
        <w:ind w:left="1290"/>
        <w:rPr>
          <w:rFonts w:ascii="Segoe UI" w:hAnsi="Segoe UI" w:cs="Segoe UI"/>
          <w:color w:val="161616"/>
          <w:highlight w:val="yellow"/>
        </w:rPr>
      </w:pPr>
      <w:r w:rsidRPr="00E47D3F">
        <w:rPr>
          <w:rFonts w:ascii="Segoe UI" w:hAnsi="Segoe UI" w:cs="Segoe UI"/>
          <w:color w:val="161616"/>
          <w:highlight w:val="yellow"/>
        </w:rPr>
        <w:t>You can use and reuse a secure endpoint to a target server.</w:t>
      </w:r>
    </w:p>
    <w:p w14:paraId="01814B35" w14:textId="77777777" w:rsidR="00114362" w:rsidRPr="00E47D3F" w:rsidRDefault="00114362" w:rsidP="00114362">
      <w:pPr>
        <w:numPr>
          <w:ilvl w:val="0"/>
          <w:numId w:val="495"/>
        </w:numPr>
        <w:shd w:val="clear" w:color="auto" w:fill="FFFFFF"/>
        <w:spacing w:after="0" w:line="240" w:lineRule="auto"/>
        <w:ind w:left="1290"/>
        <w:rPr>
          <w:rFonts w:ascii="Segoe UI" w:hAnsi="Segoe UI" w:cs="Segoe UI"/>
          <w:color w:val="161616"/>
          <w:highlight w:val="yellow"/>
        </w:rPr>
      </w:pPr>
      <w:r w:rsidRPr="00E47D3F">
        <w:rPr>
          <w:rFonts w:ascii="Segoe UI" w:hAnsi="Segoe UI" w:cs="Segoe UI"/>
          <w:color w:val="161616"/>
          <w:highlight w:val="yellow"/>
        </w:rPr>
        <w:t>You can safely and efficiently distribute across your whole organization.</w:t>
      </w:r>
    </w:p>
    <w:p w14:paraId="582ED112" w14:textId="77777777" w:rsidR="00114362" w:rsidRPr="00E47D3F" w:rsidRDefault="00114362" w:rsidP="00114362">
      <w:pPr>
        <w:numPr>
          <w:ilvl w:val="0"/>
          <w:numId w:val="495"/>
        </w:numPr>
        <w:shd w:val="clear" w:color="auto" w:fill="FFFFFF"/>
        <w:spacing w:after="0" w:line="240" w:lineRule="auto"/>
        <w:ind w:left="1290"/>
        <w:rPr>
          <w:rFonts w:ascii="Segoe UI" w:hAnsi="Segoe UI" w:cs="Segoe UI"/>
          <w:color w:val="161616"/>
          <w:highlight w:val="yellow"/>
        </w:rPr>
      </w:pPr>
      <w:r w:rsidRPr="00E47D3F">
        <w:rPr>
          <w:rFonts w:ascii="Segoe UI" w:hAnsi="Segoe UI" w:cs="Segoe UI"/>
          <w:color w:val="161616"/>
          <w:highlight w:val="yellow"/>
        </w:rPr>
        <w:t>Users don't see implementation details.</w:t>
      </w:r>
    </w:p>
    <w:p w14:paraId="17178ED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494" w:history="1">
        <w:r>
          <w:rPr>
            <w:rStyle w:val="Hyperlink"/>
            <w:rFonts w:ascii="Segoe UI" w:hAnsi="Segoe UI" w:cs="Segoe UI"/>
          </w:rPr>
          <w:t>Add a build or release task</w:t>
        </w:r>
      </w:hyperlink>
      <w:r>
        <w:rPr>
          <w:rFonts w:ascii="Segoe UI" w:hAnsi="Segoe UI" w:cs="Segoe UI"/>
          <w:color w:val="161616"/>
        </w:rPr>
        <w:t>.</w:t>
      </w:r>
    </w:p>
    <w:p w14:paraId="7B1E0F97" w14:textId="77777777" w:rsidR="00114362" w:rsidRDefault="00114362"/>
    <w:p w14:paraId="7D4BE4C2"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release jobs</w:t>
      </w:r>
    </w:p>
    <w:p w14:paraId="6393DF56"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AEBBFA2" w14:textId="77777777" w:rsidR="00114362" w:rsidRDefault="00114362" w:rsidP="00114362">
      <w:pPr>
        <w:numPr>
          <w:ilvl w:val="0"/>
          <w:numId w:val="496"/>
        </w:numPr>
        <w:shd w:val="clear" w:color="auto" w:fill="FFFFFF"/>
        <w:spacing w:after="0" w:line="240" w:lineRule="auto"/>
        <w:rPr>
          <w:rFonts w:ascii="Segoe UI" w:hAnsi="Segoe UI" w:cs="Segoe UI"/>
        </w:rPr>
      </w:pPr>
      <w:r>
        <w:rPr>
          <w:rFonts w:ascii="Segoe UI" w:hAnsi="Segoe UI" w:cs="Segoe UI"/>
        </w:rPr>
        <w:t>4 minutes</w:t>
      </w:r>
    </w:p>
    <w:p w14:paraId="0123781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organize your build or release pipeline into jobs. Every build or deployment pipeline has at least one job.</w:t>
      </w:r>
    </w:p>
    <w:p w14:paraId="48C2630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job is a series of tasks that run sequentially on the same target. It can be a Windows server, a Linux server, a container, or a deployment group.</w:t>
      </w:r>
    </w:p>
    <w:p w14:paraId="645D82C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release job is executed by a build/release agent. This agent can only run one job at the same time.</w:t>
      </w:r>
    </w:p>
    <w:p w14:paraId="726F921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specify a series of tasks you want to run on the same agent during your job design.</w:t>
      </w:r>
    </w:p>
    <w:p w14:paraId="3D446F3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the build or release pipeline is triggered at runtime, each job is dispatched to its target as one or more.</w:t>
      </w:r>
    </w:p>
    <w:p w14:paraId="056BA2B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scenario that speaks to the imagination, where Jobs plays an essential role, is the following.</w:t>
      </w:r>
    </w:p>
    <w:p w14:paraId="0D4E2B7D" w14:textId="77777777" w:rsidR="00114362" w:rsidRPr="00210227" w:rsidRDefault="00114362" w:rsidP="00114362">
      <w:pPr>
        <w:pStyle w:val="NormalWeb"/>
        <w:shd w:val="clear" w:color="auto" w:fill="FFFFFF"/>
        <w:rPr>
          <w:rFonts w:ascii="Segoe UI" w:hAnsi="Segoe UI" w:cs="Segoe UI"/>
          <w:color w:val="161616"/>
          <w:highlight w:val="yellow"/>
        </w:rPr>
      </w:pPr>
      <w:r w:rsidRPr="00210227">
        <w:rPr>
          <w:rFonts w:ascii="Segoe UI" w:hAnsi="Segoe UI" w:cs="Segoe UI"/>
          <w:color w:val="161616"/>
          <w:highlight w:val="yellow"/>
        </w:rPr>
        <w:t>Assume that you built an application with a backend in .NET, a front end in Angular, and a native IOS mobile App. It might be developed in three different source control repositories triggering three other builds and delivering three other artifacts.</w:t>
      </w:r>
    </w:p>
    <w:p w14:paraId="0AE70832" w14:textId="77777777" w:rsidR="00114362" w:rsidRPr="00210227" w:rsidRDefault="00114362" w:rsidP="00114362">
      <w:pPr>
        <w:pStyle w:val="NormalWeb"/>
        <w:shd w:val="clear" w:color="auto" w:fill="FFFFFF"/>
        <w:rPr>
          <w:rFonts w:ascii="Segoe UI" w:hAnsi="Segoe UI" w:cs="Segoe UI"/>
          <w:color w:val="161616"/>
          <w:highlight w:val="yellow"/>
        </w:rPr>
      </w:pPr>
      <w:r w:rsidRPr="00210227">
        <w:rPr>
          <w:rFonts w:ascii="Segoe UI" w:hAnsi="Segoe UI" w:cs="Segoe UI"/>
          <w:color w:val="161616"/>
          <w:highlight w:val="yellow"/>
        </w:rPr>
        <w:t>The release pipeline brings the artifacts together and wants to deploy the backend, frontend, and Mobile App all together as part of one release.</w:t>
      </w:r>
    </w:p>
    <w:p w14:paraId="5C3218F7" w14:textId="77777777" w:rsidR="00114362" w:rsidRDefault="00114362" w:rsidP="00114362">
      <w:pPr>
        <w:pStyle w:val="NormalWeb"/>
        <w:shd w:val="clear" w:color="auto" w:fill="FFFFFF"/>
        <w:rPr>
          <w:rFonts w:ascii="Segoe UI" w:hAnsi="Segoe UI" w:cs="Segoe UI"/>
          <w:color w:val="161616"/>
        </w:rPr>
      </w:pPr>
      <w:r w:rsidRPr="00210227">
        <w:rPr>
          <w:rFonts w:ascii="Segoe UI" w:hAnsi="Segoe UI" w:cs="Segoe UI"/>
          <w:color w:val="161616"/>
          <w:highlight w:val="yellow"/>
        </w:rPr>
        <w:t>The deployment needs to take place on different agents.</w:t>
      </w:r>
    </w:p>
    <w:p w14:paraId="08F49B6B" w14:textId="77777777" w:rsidR="00114362" w:rsidRPr="00210227" w:rsidRDefault="00114362" w:rsidP="00114362">
      <w:pPr>
        <w:pStyle w:val="NormalWeb"/>
        <w:shd w:val="clear" w:color="auto" w:fill="FFFFFF"/>
        <w:rPr>
          <w:rFonts w:ascii="Segoe UI" w:hAnsi="Segoe UI" w:cs="Segoe UI"/>
          <w:color w:val="161616"/>
          <w:highlight w:val="yellow"/>
        </w:rPr>
      </w:pPr>
      <w:r w:rsidRPr="00210227">
        <w:rPr>
          <w:rFonts w:ascii="Segoe UI" w:hAnsi="Segoe UI" w:cs="Segoe UI"/>
          <w:color w:val="161616"/>
          <w:highlight w:val="yellow"/>
        </w:rPr>
        <w:t>If an IOS app needs to be built and distributed from a Mac, the angular app is hosted on Linux, so best deployed from a Linux machine.</w:t>
      </w:r>
    </w:p>
    <w:p w14:paraId="2AFB09A0" w14:textId="77777777" w:rsidR="00114362" w:rsidRPr="00210227" w:rsidRDefault="00114362" w:rsidP="00114362">
      <w:pPr>
        <w:pStyle w:val="NormalWeb"/>
        <w:shd w:val="clear" w:color="auto" w:fill="FFFFFF"/>
        <w:rPr>
          <w:rFonts w:ascii="Segoe UI" w:hAnsi="Segoe UI" w:cs="Segoe UI"/>
          <w:color w:val="161616"/>
          <w:highlight w:val="yellow"/>
        </w:rPr>
      </w:pPr>
      <w:r w:rsidRPr="00210227">
        <w:rPr>
          <w:rFonts w:ascii="Segoe UI" w:hAnsi="Segoe UI" w:cs="Segoe UI"/>
          <w:color w:val="161616"/>
          <w:highlight w:val="yellow"/>
        </w:rPr>
        <w:t>The backend might be deployed from a Windows machine.</w:t>
      </w:r>
    </w:p>
    <w:p w14:paraId="7BAD09FA" w14:textId="77777777" w:rsidR="00114362" w:rsidRDefault="00114362" w:rsidP="00114362">
      <w:pPr>
        <w:pStyle w:val="NormalWeb"/>
        <w:shd w:val="clear" w:color="auto" w:fill="FFFFFF"/>
        <w:rPr>
          <w:rFonts w:ascii="Segoe UI" w:hAnsi="Segoe UI" w:cs="Segoe UI"/>
          <w:color w:val="161616"/>
        </w:rPr>
      </w:pPr>
      <w:r w:rsidRPr="00210227">
        <w:rPr>
          <w:rFonts w:ascii="Segoe UI" w:hAnsi="Segoe UI" w:cs="Segoe UI"/>
          <w:color w:val="161616"/>
          <w:highlight w:val="yellow"/>
        </w:rPr>
        <w:t>Because you want all three deployments to be part of one pipeline, you can define multiple Release Jobs targeting the different agents, servers, or deployment groups.</w:t>
      </w:r>
    </w:p>
    <w:p w14:paraId="3864A74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By default, jobs run on the host machine where the agent is installed.</w:t>
      </w:r>
    </w:p>
    <w:p w14:paraId="0871C7D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convenient and typically well suited for projects just beginning to adopt continuous integration (CI).</w:t>
      </w:r>
    </w:p>
    <w:p w14:paraId="100BC79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Over time, you may want more control over the stage where your tasks run.</w:t>
      </w:r>
    </w:p>
    <w:p w14:paraId="2EF5A355" w14:textId="1F3DCBC9"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FD29931" wp14:editId="2FAD1CFC">
            <wp:extent cx="5943600" cy="5456555"/>
            <wp:effectExtent l="0" t="0" r="0" b="0"/>
            <wp:docPr id="307674924" name="Picture 145" descr="Screenshot of release jobs and tasks with multiple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creenshot of release jobs and tasks with multiple stages."/>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5456555"/>
                    </a:xfrm>
                    <a:prstGeom prst="rect">
                      <a:avLst/>
                    </a:prstGeom>
                    <a:noFill/>
                    <a:ln>
                      <a:noFill/>
                    </a:ln>
                  </pic:spPr>
                </pic:pic>
              </a:graphicData>
            </a:graphic>
          </wp:inline>
        </w:drawing>
      </w:r>
    </w:p>
    <w:p w14:paraId="2087D0C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496" w:history="1">
        <w:r>
          <w:rPr>
            <w:rStyle w:val="Hyperlink"/>
            <w:rFonts w:ascii="Segoe UI" w:hAnsi="Segoe UI" w:cs="Segoe UI"/>
            <w:u w:val="none"/>
          </w:rPr>
          <w:t>Jobs in Azure Pipelines</w:t>
        </w:r>
      </w:hyperlink>
      <w:r>
        <w:rPr>
          <w:rFonts w:ascii="Segoe UI" w:hAnsi="Segoe UI" w:cs="Segoe UI"/>
          <w:color w:val="161616"/>
        </w:rPr>
        <w:t>.</w:t>
      </w:r>
    </w:p>
    <w:p w14:paraId="3EECA18F" w14:textId="77777777" w:rsidR="00114362" w:rsidRDefault="00114362"/>
    <w:p w14:paraId="0AD6F5B9"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Pipelines as Code with YAML</w:t>
      </w:r>
    </w:p>
    <w:p w14:paraId="739D6450"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81E5469" w14:textId="77777777" w:rsidR="00114362" w:rsidRDefault="00114362" w:rsidP="00114362">
      <w:pPr>
        <w:numPr>
          <w:ilvl w:val="0"/>
          <w:numId w:val="497"/>
        </w:numPr>
        <w:shd w:val="clear" w:color="auto" w:fill="FFFFFF"/>
        <w:spacing w:after="0" w:line="240" w:lineRule="auto"/>
        <w:rPr>
          <w:rFonts w:ascii="Segoe UI" w:hAnsi="Segoe UI" w:cs="Segoe UI"/>
        </w:rPr>
      </w:pPr>
      <w:r>
        <w:rPr>
          <w:rFonts w:ascii="Segoe UI" w:hAnsi="Segoe UI" w:cs="Segoe UI"/>
        </w:rPr>
        <w:t>60 minutes</w:t>
      </w:r>
    </w:p>
    <w:p w14:paraId="3E992A05"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60 minutes.</w:t>
      </w:r>
    </w:p>
    <w:p w14:paraId="14EDCE9F"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021C6436"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163D12C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Many teams prefer to define their build and release pipelines using YAML. This allows them to access the same pipeline features as those using the visual designer but with a markup file that can be managed like any other source file. YAML build definitions can be added to a project by simply adding the corresponding files to the repository’s root. Azure DevOps also provides default templates for popular project types and a YAML designer to simplify the process of defining build and release tasks.</w:t>
      </w:r>
    </w:p>
    <w:p w14:paraId="4007429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7192EFA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2D00AE1D" w14:textId="77777777" w:rsidR="00114362" w:rsidRDefault="00114362" w:rsidP="00114362">
      <w:pPr>
        <w:numPr>
          <w:ilvl w:val="0"/>
          <w:numId w:val="498"/>
        </w:numPr>
        <w:shd w:val="clear" w:color="auto" w:fill="FFFFFF"/>
        <w:spacing w:after="0" w:line="240" w:lineRule="auto"/>
        <w:ind w:left="1290"/>
        <w:rPr>
          <w:rFonts w:ascii="Segoe UI" w:hAnsi="Segoe UI" w:cs="Segoe UI"/>
          <w:color w:val="161616"/>
        </w:rPr>
      </w:pPr>
      <w:r>
        <w:rPr>
          <w:rFonts w:ascii="Segoe UI" w:hAnsi="Segoe UI" w:cs="Segoe UI"/>
          <w:color w:val="161616"/>
        </w:rPr>
        <w:t>Configure CI/CD pipelines as code with YAML in Azure DevOps.</w:t>
      </w:r>
    </w:p>
    <w:p w14:paraId="0E245D4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241B8FB0" w14:textId="77777777" w:rsidR="00114362" w:rsidRDefault="00114362" w:rsidP="00114362">
      <w:pPr>
        <w:numPr>
          <w:ilvl w:val="0"/>
          <w:numId w:val="499"/>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497" w:history="1">
        <w:r>
          <w:rPr>
            <w:rStyle w:val="Hyperlink"/>
            <w:rFonts w:ascii="Segoe UI" w:hAnsi="Segoe UI" w:cs="Segoe UI"/>
          </w:rPr>
          <w:t>Azure DevOps-supported browser</w:t>
        </w:r>
      </w:hyperlink>
      <w:r>
        <w:rPr>
          <w:rFonts w:ascii="Segoe UI" w:hAnsi="Segoe UI" w:cs="Segoe UI"/>
          <w:color w:val="161616"/>
        </w:rPr>
        <w:t>.</w:t>
      </w:r>
    </w:p>
    <w:p w14:paraId="5064286E" w14:textId="77777777" w:rsidR="00114362" w:rsidRDefault="00114362" w:rsidP="00114362">
      <w:pPr>
        <w:numPr>
          <w:ilvl w:val="0"/>
          <w:numId w:val="4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498" w:history="1">
        <w:r>
          <w:rPr>
            <w:rStyle w:val="Hyperlink"/>
            <w:rFonts w:ascii="Segoe UI" w:hAnsi="Segoe UI" w:cs="Segoe UI"/>
          </w:rPr>
          <w:t>Create an organization or project collection</w:t>
        </w:r>
      </w:hyperlink>
      <w:r>
        <w:rPr>
          <w:rFonts w:ascii="Segoe UI" w:hAnsi="Segoe UI" w:cs="Segoe UI"/>
          <w:color w:val="161616"/>
        </w:rPr>
        <w:t>.</w:t>
      </w:r>
    </w:p>
    <w:p w14:paraId="2D6FE778" w14:textId="77777777" w:rsidR="00114362" w:rsidRDefault="00114362" w:rsidP="00114362">
      <w:pPr>
        <w:numPr>
          <w:ilvl w:val="0"/>
          <w:numId w:val="499"/>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390FA276" w14:textId="77777777" w:rsidR="00114362" w:rsidRDefault="00114362" w:rsidP="00114362">
      <w:pPr>
        <w:numPr>
          <w:ilvl w:val="0"/>
          <w:numId w:val="49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Verify that you have a Microsoft account or a Microsoft </w:t>
      </w:r>
      <w:proofErr w:type="spellStart"/>
      <w:r>
        <w:rPr>
          <w:rFonts w:ascii="Segoe UI" w:hAnsi="Segoe UI" w:cs="Segoe UI"/>
          <w:color w:val="161616"/>
        </w:rPr>
        <w:t>Entra</w:t>
      </w:r>
      <w:proofErr w:type="spellEnd"/>
      <w:r>
        <w:rPr>
          <w:rFonts w:ascii="Segoe UI" w:hAnsi="Segoe UI" w:cs="Segoe UI"/>
          <w:color w:val="161616"/>
        </w:rPr>
        <w:t xml:space="preserve"> account with the Owner role in the Azure subscription and the Global Administrator role in the Microsoft </w:t>
      </w:r>
      <w:proofErr w:type="spellStart"/>
      <w:r>
        <w:rPr>
          <w:rFonts w:ascii="Segoe UI" w:hAnsi="Segoe UI" w:cs="Segoe UI"/>
          <w:color w:val="161616"/>
        </w:rPr>
        <w:t>Entra</w:t>
      </w:r>
      <w:proofErr w:type="spellEnd"/>
      <w:r>
        <w:rPr>
          <w:rFonts w:ascii="Segoe UI" w:hAnsi="Segoe UI" w:cs="Segoe UI"/>
          <w:color w:val="161616"/>
        </w:rPr>
        <w:t xml:space="preserve"> tenant associated with the Azure subscription. For details, refer to </w:t>
      </w:r>
      <w:hyperlink r:id="rId499" w:history="1">
        <w:r>
          <w:rPr>
            <w:rStyle w:val="Hyperlink"/>
            <w:rFonts w:ascii="Segoe UI" w:hAnsi="Segoe UI" w:cs="Segoe UI"/>
          </w:rPr>
          <w:t>List Azure role assignments using the Azure portal</w:t>
        </w:r>
      </w:hyperlink>
      <w:r>
        <w:rPr>
          <w:rFonts w:ascii="Segoe UI" w:hAnsi="Segoe UI" w:cs="Segoe UI"/>
          <w:color w:val="161616"/>
        </w:rPr>
        <w:t> and </w:t>
      </w:r>
      <w:hyperlink r:id="rId500" w:anchor="view-my-roles" w:history="1">
        <w:r>
          <w:rPr>
            <w:rStyle w:val="Hyperlink"/>
            <w:rFonts w:ascii="Segoe UI" w:hAnsi="Segoe UI" w:cs="Segoe UI"/>
          </w:rPr>
          <w:t xml:space="preserve">View and assign administrator roles in Microsoft </w:t>
        </w:r>
        <w:proofErr w:type="spellStart"/>
        <w:r>
          <w:rPr>
            <w:rStyle w:val="Hyperlink"/>
            <w:rFonts w:ascii="Segoe UI" w:hAnsi="Segoe UI" w:cs="Segoe UI"/>
          </w:rPr>
          <w:t>Entra</w:t>
        </w:r>
        <w:proofErr w:type="spellEnd"/>
        <w:r>
          <w:rPr>
            <w:rStyle w:val="Hyperlink"/>
            <w:rFonts w:ascii="Segoe UI" w:hAnsi="Segoe UI" w:cs="Segoe UI"/>
          </w:rPr>
          <w:t xml:space="preserve"> ID</w:t>
        </w:r>
      </w:hyperlink>
      <w:r>
        <w:rPr>
          <w:rFonts w:ascii="Segoe UI" w:hAnsi="Segoe UI" w:cs="Segoe UI"/>
          <w:color w:val="161616"/>
        </w:rPr>
        <w:t>.</w:t>
      </w:r>
    </w:p>
    <w:p w14:paraId="27D867B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341022C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6A1264A9" w14:textId="77777777" w:rsidR="00114362" w:rsidRDefault="00114362" w:rsidP="00114362">
      <w:pPr>
        <w:numPr>
          <w:ilvl w:val="0"/>
          <w:numId w:val="500"/>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5EAC8EB8" w14:textId="77777777" w:rsidR="00114362" w:rsidRDefault="00114362" w:rsidP="00114362">
      <w:pPr>
        <w:numPr>
          <w:ilvl w:val="0"/>
          <w:numId w:val="500"/>
        </w:numPr>
        <w:shd w:val="clear" w:color="auto" w:fill="FFFFFF"/>
        <w:spacing w:after="0" w:line="240" w:lineRule="auto"/>
        <w:ind w:left="1290"/>
        <w:rPr>
          <w:rFonts w:ascii="Segoe UI" w:hAnsi="Segoe UI" w:cs="Segoe UI"/>
          <w:color w:val="161616"/>
        </w:rPr>
      </w:pPr>
      <w:r>
        <w:rPr>
          <w:rFonts w:ascii="Segoe UI" w:hAnsi="Segoe UI" w:cs="Segoe UI"/>
          <w:color w:val="161616"/>
        </w:rPr>
        <w:t>Exercise 1: Configure CI/CD Pipelines as Code with YAML in Azure DevOps.</w:t>
      </w:r>
    </w:p>
    <w:p w14:paraId="1CEC1531" w14:textId="77777777" w:rsidR="00114362" w:rsidRDefault="00114362" w:rsidP="00114362">
      <w:pPr>
        <w:numPr>
          <w:ilvl w:val="0"/>
          <w:numId w:val="500"/>
        </w:numPr>
        <w:shd w:val="clear" w:color="auto" w:fill="FFFFFF"/>
        <w:spacing w:after="0" w:line="240" w:lineRule="auto"/>
        <w:ind w:left="1290"/>
        <w:rPr>
          <w:rFonts w:ascii="Segoe UI" w:hAnsi="Segoe UI" w:cs="Segoe UI"/>
          <w:color w:val="161616"/>
        </w:rPr>
      </w:pPr>
      <w:r>
        <w:rPr>
          <w:rFonts w:ascii="Segoe UI" w:hAnsi="Segoe UI" w:cs="Segoe UI"/>
          <w:color w:val="161616"/>
        </w:rPr>
        <w:t>Exercise 2: Configure Environment settings for CI/CD Pipelines as Code with YAML in Azure DevOps.</w:t>
      </w:r>
    </w:p>
    <w:p w14:paraId="27F5C54E" w14:textId="77777777" w:rsidR="00114362" w:rsidRDefault="00114362" w:rsidP="00114362">
      <w:pPr>
        <w:numPr>
          <w:ilvl w:val="0"/>
          <w:numId w:val="500"/>
        </w:numPr>
        <w:shd w:val="clear" w:color="auto" w:fill="FFFFFF"/>
        <w:spacing w:after="0" w:line="240" w:lineRule="auto"/>
        <w:ind w:left="1290"/>
        <w:rPr>
          <w:rFonts w:ascii="Segoe UI" w:hAnsi="Segoe UI" w:cs="Segoe UI"/>
          <w:color w:val="161616"/>
        </w:rPr>
      </w:pPr>
      <w:r>
        <w:rPr>
          <w:rFonts w:ascii="Segoe UI" w:hAnsi="Segoe UI" w:cs="Segoe UI"/>
          <w:color w:val="161616"/>
        </w:rPr>
        <w:t>Exercise 3: Remove the Azure lab resources.</w:t>
      </w:r>
    </w:p>
    <w:p w14:paraId="2FE13010" w14:textId="77777777" w:rsidR="00114362" w:rsidRDefault="00114362"/>
    <w:p w14:paraId="18FDFC2F" w14:textId="77777777" w:rsidR="00AC5E38" w:rsidRDefault="00AC5E38"/>
    <w:p w14:paraId="2BC35007"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deployment patterns</w:t>
      </w:r>
    </w:p>
    <w:p w14:paraId="29FC58B7"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Explore microservices architecture</w:t>
      </w:r>
    </w:p>
    <w:p w14:paraId="50E42811"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5BE1E7DF" w14:textId="77777777" w:rsidR="00AC5E38" w:rsidRPr="00AC5E38" w:rsidRDefault="00AC5E38" w:rsidP="00AC5E38">
      <w:pPr>
        <w:numPr>
          <w:ilvl w:val="0"/>
          <w:numId w:val="501"/>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2 minutes</w:t>
      </w:r>
    </w:p>
    <w:p w14:paraId="04892BB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 xml:space="preserve">Today, you'll frequently hear the term microservices. </w:t>
      </w:r>
      <w:r w:rsidRPr="00210227">
        <w:rPr>
          <w:rFonts w:ascii="Segoe UI" w:eastAsia="Times New Roman" w:hAnsi="Segoe UI" w:cs="Segoe UI"/>
          <w:color w:val="161616"/>
          <w:kern w:val="0"/>
          <w:sz w:val="24"/>
          <w:szCs w:val="24"/>
          <w:highlight w:val="yellow"/>
          <w:lang w:eastAsia="en-CA"/>
          <w14:ligatures w14:val="none"/>
        </w:rPr>
        <w:t>A microservice is an autonomous, independently deployable, and scalable software component.</w:t>
      </w:r>
    </w:p>
    <w:p w14:paraId="1D5F76F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10227">
        <w:rPr>
          <w:rFonts w:ascii="Segoe UI" w:eastAsia="Times New Roman" w:hAnsi="Segoe UI" w:cs="Segoe UI"/>
          <w:color w:val="161616"/>
          <w:kern w:val="0"/>
          <w:sz w:val="24"/>
          <w:szCs w:val="24"/>
          <w:highlight w:val="yellow"/>
          <w:lang w:eastAsia="en-CA"/>
          <w14:ligatures w14:val="none"/>
        </w:rPr>
        <w:t>They're small, focused on doing one thing well, and can run autonomously. If one microservice changes, it shouldn't impact any other microservices within your landscape.</w:t>
      </w:r>
    </w:p>
    <w:p w14:paraId="7264510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By choosing a microservices architecture, you'll create a landscape of services that can be developed, tested, and deployed separately. It implies other risks and complexity.</w:t>
      </w:r>
    </w:p>
    <w:p w14:paraId="0D863FB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would be best if you created it to keep track of interfaces and how they interact. And you need to maintain multiple application lifecycles instead of one.</w:t>
      </w:r>
    </w:p>
    <w:p w14:paraId="7246D074" w14:textId="23CCA3FE"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5BCEDCE0" wp14:editId="444947A0">
            <wp:extent cx="5943600" cy="2198370"/>
            <wp:effectExtent l="0" t="0" r="0" b="0"/>
            <wp:docPr id="628039896" name="Picture 146" descr="Diagram showing a microservice architecture with multipl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Diagram showing a microservice architecture with multiple applications."/>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943600" cy="2198370"/>
                    </a:xfrm>
                    <a:prstGeom prst="rect">
                      <a:avLst/>
                    </a:prstGeom>
                    <a:noFill/>
                    <a:ln>
                      <a:noFill/>
                    </a:ln>
                  </pic:spPr>
                </pic:pic>
              </a:graphicData>
            </a:graphic>
          </wp:inline>
        </w:drawing>
      </w:r>
    </w:p>
    <w:p w14:paraId="21B7D9D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a traditional application, we can often see a multi-layer architecture.</w:t>
      </w:r>
    </w:p>
    <w:p w14:paraId="252CF5E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One layer with the UI, a layer with the business logic and services, and a layer with the data services.</w:t>
      </w:r>
    </w:p>
    <w:p w14:paraId="48E389B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Sometimes there are dedicated teams for the UI and the backend. When something needs to change, it needs to change in all the layers.</w:t>
      </w:r>
    </w:p>
    <w:p w14:paraId="5C27450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moving towards a microservices architecture, all these layers are part of the same microservice.</w:t>
      </w:r>
    </w:p>
    <w:p w14:paraId="698F76E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10227">
        <w:rPr>
          <w:rFonts w:ascii="Segoe UI" w:eastAsia="Times New Roman" w:hAnsi="Segoe UI" w:cs="Segoe UI"/>
          <w:color w:val="161616"/>
          <w:kern w:val="0"/>
          <w:sz w:val="24"/>
          <w:szCs w:val="24"/>
          <w:highlight w:val="yellow"/>
          <w:lang w:eastAsia="en-CA"/>
          <w14:ligatures w14:val="none"/>
        </w:rPr>
        <w:t>Only the microservice contains one specific function.</w:t>
      </w:r>
    </w:p>
    <w:p w14:paraId="3FD07A1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interaction between the microservices is done asynchronously.</w:t>
      </w:r>
    </w:p>
    <w:p w14:paraId="3BE7C05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They don't call each other directly but use asynchronous mechanisms like queues or events.</w:t>
      </w:r>
    </w:p>
    <w:p w14:paraId="44CA54C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67540">
        <w:rPr>
          <w:rFonts w:ascii="Segoe UI" w:eastAsia="Times New Roman" w:hAnsi="Segoe UI" w:cs="Segoe UI"/>
          <w:color w:val="161616"/>
          <w:kern w:val="0"/>
          <w:sz w:val="24"/>
          <w:szCs w:val="24"/>
          <w:highlight w:val="yellow"/>
          <w:lang w:eastAsia="en-CA"/>
          <w14:ligatures w14:val="none"/>
        </w:rPr>
        <w:t>Each microservice has its lifecycle and Continuous Delivery pipeline. If you built them correctly, you could deploy new microservice versions without impacting other system parts.</w:t>
      </w:r>
    </w:p>
    <w:p w14:paraId="2122E5E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Microservice architecture is undoubtedly not a prerequisite for Continuous Delivery, but smaller software components help implement a fully automated pipeline.</w:t>
      </w:r>
    </w:p>
    <w:p w14:paraId="08C494B2" w14:textId="77777777" w:rsidR="00AC5E38" w:rsidRDefault="00AC5E38"/>
    <w:p w14:paraId="3F1A8B19"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Examine classical deployment patterns</w:t>
      </w:r>
    </w:p>
    <w:p w14:paraId="78570616"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3D916930" w14:textId="77777777" w:rsidR="00AC5E38" w:rsidRPr="00AC5E38" w:rsidRDefault="00AC5E38" w:rsidP="00AC5E38">
      <w:pPr>
        <w:numPr>
          <w:ilvl w:val="0"/>
          <w:numId w:val="502"/>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1 minute</w:t>
      </w:r>
    </w:p>
    <w:p w14:paraId="0E7D1F3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we have our prerequisites to deliver our software continuously, we need to start thinking about a deployment pattern.</w:t>
      </w:r>
    </w:p>
    <w:p w14:paraId="712282F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Traditionally a deployment pattern was straightforward.</w:t>
      </w:r>
    </w:p>
    <w:p w14:paraId="5406908C" w14:textId="166EE292"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4C0035BE" wp14:editId="663EE89E">
            <wp:extent cx="5943600" cy="980440"/>
            <wp:effectExtent l="0" t="0" r="0" b="0"/>
            <wp:docPr id="1485572160" name="Picture 147" descr="Classic deployment pattern. Dev, test, staging,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lassic deployment pattern. Dev, test, staging, production."/>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noFill/>
                    <a:ln>
                      <a:noFill/>
                    </a:ln>
                  </pic:spPr>
                </pic:pic>
              </a:graphicData>
            </a:graphic>
          </wp:inline>
        </w:drawing>
      </w:r>
    </w:p>
    <w:p w14:paraId="1AE436D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software was built, and when all features had been implemented, the software was deployed to an environment where a group of people could start using it.</w:t>
      </w:r>
    </w:p>
    <w:p w14:paraId="4018596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traditional or classical deployment pattern was moving your software to a development stage, a testing stage, maybe an acceptance or staging stage, and finally a production stage.</w:t>
      </w:r>
    </w:p>
    <w:p w14:paraId="012A9DF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software moved as one piece through the stages.</w:t>
      </w:r>
    </w:p>
    <w:p w14:paraId="5AFA9C2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production release was, in most cases, a Big Bang release, where users were confronted with many changes at the same time.</w:t>
      </w:r>
    </w:p>
    <w:p w14:paraId="5B45E12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Despite the different stages to test and validate, this approach still involves many risks.</w:t>
      </w:r>
    </w:p>
    <w:p w14:paraId="22DAAD8B" w14:textId="77777777" w:rsidR="00AC5E38" w:rsidRPr="00C67540"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67540">
        <w:rPr>
          <w:rFonts w:ascii="Segoe UI" w:eastAsia="Times New Roman" w:hAnsi="Segoe UI" w:cs="Segoe UI"/>
          <w:color w:val="161616"/>
          <w:kern w:val="0"/>
          <w:sz w:val="24"/>
          <w:szCs w:val="24"/>
          <w:highlight w:val="yellow"/>
          <w:lang w:eastAsia="en-CA"/>
          <w14:ligatures w14:val="none"/>
        </w:rPr>
        <w:t>By running all your tests and validation on non-production environments, it's hard to predict what happens when your production users start using it.</w:t>
      </w:r>
    </w:p>
    <w:p w14:paraId="3A407F5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67540">
        <w:rPr>
          <w:rFonts w:ascii="Segoe UI" w:eastAsia="Times New Roman" w:hAnsi="Segoe UI" w:cs="Segoe UI"/>
          <w:color w:val="161616"/>
          <w:kern w:val="0"/>
          <w:sz w:val="24"/>
          <w:szCs w:val="24"/>
          <w:highlight w:val="yellow"/>
          <w:lang w:eastAsia="en-CA"/>
          <w14:ligatures w14:val="none"/>
        </w:rPr>
        <w:t>You can run load tests and availability tests, but in the end, there's no place like production.</w:t>
      </w:r>
    </w:p>
    <w:p w14:paraId="63AE8116" w14:textId="77777777" w:rsidR="00AC5E38" w:rsidRDefault="00AC5E38"/>
    <w:p w14:paraId="56788680"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Understand modern deployment patterns</w:t>
      </w:r>
    </w:p>
    <w:p w14:paraId="68CCAFBE"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0F7F04A9" w14:textId="77777777" w:rsidR="00AC5E38" w:rsidRPr="00AC5E38" w:rsidRDefault="00AC5E38" w:rsidP="00AC5E38">
      <w:pPr>
        <w:numPr>
          <w:ilvl w:val="0"/>
          <w:numId w:val="503"/>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1 minute</w:t>
      </w:r>
    </w:p>
    <w:p w14:paraId="16E28BC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End-users always use your application differently. Unexpected events will happen in a data center, multiple events from multiple users will cooccur, triggering some code that hasn't been tested in that way.</w:t>
      </w:r>
    </w:p>
    <w:p w14:paraId="0C1A317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To overcome, we need to embrace that some features can only be tested in production.</w:t>
      </w:r>
    </w:p>
    <w:p w14:paraId="63E82440"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67540">
        <w:rPr>
          <w:rFonts w:ascii="Segoe UI" w:eastAsia="Times New Roman" w:hAnsi="Segoe UI" w:cs="Segoe UI"/>
          <w:color w:val="161616"/>
          <w:kern w:val="0"/>
          <w:sz w:val="24"/>
          <w:szCs w:val="24"/>
          <w:highlight w:val="yellow"/>
          <w:lang w:eastAsia="en-CA"/>
          <w14:ligatures w14:val="none"/>
        </w:rPr>
        <w:t>Testing in production sounds a bit scary, but that shouldn't be the case.</w:t>
      </w:r>
    </w:p>
    <w:p w14:paraId="5BC3A7C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we talked about separating our functional and technical releases, we already saw that it's possible to deploy features without exposing them to all users.</w:t>
      </w:r>
    </w:p>
    <w:p w14:paraId="7C08792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67540">
        <w:rPr>
          <w:rFonts w:ascii="Segoe UI" w:eastAsia="Times New Roman" w:hAnsi="Segoe UI" w:cs="Segoe UI"/>
          <w:color w:val="161616"/>
          <w:kern w:val="0"/>
          <w:sz w:val="24"/>
          <w:szCs w:val="24"/>
          <w:highlight w:val="yellow"/>
          <w:lang w:eastAsia="en-CA"/>
          <w14:ligatures w14:val="none"/>
        </w:rPr>
        <w:t>When we take this concept of feature toggling and use it with our deployment patterns, we can test our software in production.</w:t>
      </w:r>
    </w:p>
    <w:p w14:paraId="6C1C8A4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For example:</w:t>
      </w:r>
    </w:p>
    <w:p w14:paraId="1DF2DAEF" w14:textId="77777777" w:rsidR="00AC5E38" w:rsidRPr="00C67540"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67540">
        <w:rPr>
          <w:rFonts w:ascii="Segoe UI" w:eastAsia="Times New Roman" w:hAnsi="Segoe UI" w:cs="Segoe UI"/>
          <w:color w:val="161616"/>
          <w:kern w:val="0"/>
          <w:sz w:val="24"/>
          <w:szCs w:val="24"/>
          <w:highlight w:val="yellow"/>
          <w:lang w:eastAsia="en-CA"/>
          <w14:ligatures w14:val="none"/>
        </w:rPr>
        <w:t>Blue-green deployments.</w:t>
      </w:r>
    </w:p>
    <w:p w14:paraId="08C5BB66" w14:textId="77777777" w:rsidR="00AC5E38" w:rsidRPr="00C67540"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67540">
        <w:rPr>
          <w:rFonts w:ascii="Segoe UI" w:eastAsia="Times New Roman" w:hAnsi="Segoe UI" w:cs="Segoe UI"/>
          <w:color w:val="161616"/>
          <w:kern w:val="0"/>
          <w:sz w:val="24"/>
          <w:szCs w:val="24"/>
          <w:highlight w:val="yellow"/>
          <w:lang w:eastAsia="en-CA"/>
          <w14:ligatures w14:val="none"/>
        </w:rPr>
        <w:t>Canary releases.</w:t>
      </w:r>
    </w:p>
    <w:p w14:paraId="24B2F0DA" w14:textId="77777777" w:rsidR="00AC5E38" w:rsidRPr="00C67540"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67540">
        <w:rPr>
          <w:rFonts w:ascii="Segoe UI" w:eastAsia="Times New Roman" w:hAnsi="Segoe UI" w:cs="Segoe UI"/>
          <w:color w:val="161616"/>
          <w:kern w:val="0"/>
          <w:sz w:val="24"/>
          <w:szCs w:val="24"/>
          <w:highlight w:val="yellow"/>
          <w:lang w:eastAsia="en-CA"/>
          <w14:ligatures w14:val="none"/>
        </w:rPr>
        <w:t>Dark launching.</w:t>
      </w:r>
    </w:p>
    <w:p w14:paraId="7FCEA8E4" w14:textId="77777777" w:rsidR="00AC5E38" w:rsidRPr="00AC5E38"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A/B testing.</w:t>
      </w:r>
    </w:p>
    <w:p w14:paraId="363240E5" w14:textId="77777777" w:rsidR="00AC5E38" w:rsidRPr="00AC5E38"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Progressive exposure or ring-based deployment.</w:t>
      </w:r>
    </w:p>
    <w:p w14:paraId="40F053A7" w14:textId="77777777" w:rsidR="00AC5E38" w:rsidRPr="00C67540"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67540">
        <w:rPr>
          <w:rFonts w:ascii="Segoe UI" w:eastAsia="Times New Roman" w:hAnsi="Segoe UI" w:cs="Segoe UI"/>
          <w:color w:val="161616"/>
          <w:kern w:val="0"/>
          <w:sz w:val="24"/>
          <w:szCs w:val="24"/>
          <w:highlight w:val="yellow"/>
          <w:lang w:eastAsia="en-CA"/>
          <w14:ligatures w14:val="none"/>
        </w:rPr>
        <w:t>Feature toggles.</w:t>
      </w:r>
    </w:p>
    <w:p w14:paraId="5EC60BED"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Take a critical look at your architecture</w:t>
      </w:r>
    </w:p>
    <w:p w14:paraId="6EC4704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Are your architecture and the current state of your software ready for Continuous Delivery?</w:t>
      </w:r>
    </w:p>
    <w:p w14:paraId="0113D37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Topics you might want to consider are:</w:t>
      </w:r>
    </w:p>
    <w:p w14:paraId="70A56D1A"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Is your software built as one giant monolith, or is it divided into multiple components?</w:t>
      </w:r>
    </w:p>
    <w:p w14:paraId="1557609B"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Can you deliver parts of your application separately?</w:t>
      </w:r>
    </w:p>
    <w:p w14:paraId="5421D760"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Can you guarantee the quality of your software when deploying multiple times a week?</w:t>
      </w:r>
    </w:p>
    <w:p w14:paraId="31505924"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How do you test your software?</w:t>
      </w:r>
    </w:p>
    <w:p w14:paraId="727876B1"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Do you run one or multiple versions of your software?</w:t>
      </w:r>
    </w:p>
    <w:p w14:paraId="126E627C"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Can you run multiple versions of your software side by side?</w:t>
      </w:r>
    </w:p>
    <w:p w14:paraId="2FC4DE07"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What do you need to improve to implement Continuous Delivery?</w:t>
      </w:r>
    </w:p>
    <w:p w14:paraId="0FDAA4B7" w14:textId="77777777" w:rsidR="00AC5E38" w:rsidRDefault="00AC5E38"/>
    <w:p w14:paraId="7A1F95EB" w14:textId="77777777" w:rsidR="00AC5E38" w:rsidRDefault="00AC5E38"/>
    <w:p w14:paraId="0272B305" w14:textId="77777777" w:rsidR="00AC5E38" w:rsidRDefault="00AC5E38"/>
    <w:p w14:paraId="12F51B6F" w14:textId="77777777" w:rsidR="00AC5E38" w:rsidRDefault="00AC5E38"/>
    <w:p w14:paraId="4F5319D2" w14:textId="77777777" w:rsidR="00AC5E38" w:rsidRDefault="00AC5E38"/>
    <w:p w14:paraId="57198E03" w14:textId="77777777" w:rsidR="00AC5E38" w:rsidRDefault="00AC5E38"/>
    <w:p w14:paraId="1DCB9843" w14:textId="77777777" w:rsidR="00AC5E38" w:rsidRDefault="00AC5E38"/>
    <w:p w14:paraId="6F8EF916" w14:textId="77777777" w:rsidR="00AC5E38" w:rsidRDefault="00AC5E38"/>
    <w:p w14:paraId="441432E1" w14:textId="77777777" w:rsidR="00AC5E38" w:rsidRDefault="00AC5E38"/>
    <w:p w14:paraId="0E5919F3" w14:textId="77777777" w:rsidR="00AC5E38" w:rsidRDefault="00AC5E38"/>
    <w:p w14:paraId="7BE0A371" w14:textId="77777777" w:rsidR="00AC5E38" w:rsidRDefault="00AC5E38"/>
    <w:p w14:paraId="1E050A80" w14:textId="77777777" w:rsidR="00AC5E38" w:rsidRDefault="00AC5E38"/>
    <w:p w14:paraId="72AED20A" w14:textId="77777777" w:rsidR="00AC5E38" w:rsidRDefault="00AC5E38"/>
    <w:p w14:paraId="5F89B4A5" w14:textId="77777777" w:rsidR="00AC5E38" w:rsidRDefault="00AC5E38"/>
    <w:p w14:paraId="062F539D" w14:textId="77777777" w:rsidR="00AC5E38" w:rsidRDefault="00AC5E38"/>
    <w:p w14:paraId="11E43E4A" w14:textId="77777777" w:rsidR="00AC5E38" w:rsidRDefault="00AC5E38"/>
    <w:p w14:paraId="4B090758" w14:textId="77777777" w:rsidR="00AC5E38" w:rsidRDefault="00AC5E38"/>
    <w:p w14:paraId="1D80A326" w14:textId="77777777" w:rsidR="00AC5E38" w:rsidRDefault="00AC5E38"/>
    <w:p w14:paraId="128D5213" w14:textId="77777777" w:rsidR="00AC5E38" w:rsidRDefault="00AC5E38"/>
    <w:p w14:paraId="75720EAB"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Manage application configuration data</w:t>
      </w:r>
    </w:p>
    <w:p w14:paraId="0E2DFABB"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Rethink application configuration data</w:t>
      </w:r>
    </w:p>
    <w:p w14:paraId="14F87E60"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1C14E352" w14:textId="77777777" w:rsidR="00AC5E38" w:rsidRPr="00AC5E38" w:rsidRDefault="00AC5E38" w:rsidP="00AC5E38">
      <w:pPr>
        <w:numPr>
          <w:ilvl w:val="0"/>
          <w:numId w:val="506"/>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4 minutes</w:t>
      </w:r>
    </w:p>
    <w:p w14:paraId="68618E56"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Configuration information in files</w:t>
      </w:r>
    </w:p>
    <w:p w14:paraId="019E7960"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Most application runtime environments include configuration information that is held in files deployed with the application. In some cases, it's possible to edit these files to change the application behavior after deploying.</w:t>
      </w:r>
    </w:p>
    <w:p w14:paraId="37A2FC3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However, changes to the configuration require the application to be redeployed, often resulting in unacceptable downtime and other administrative overhead.</w:t>
      </w:r>
    </w:p>
    <w:p w14:paraId="02B2A77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Local configuration files also limit the configuration to a single application, but sometimes it would be helpful to share configuration settings across multiple applications.</w:t>
      </w:r>
    </w:p>
    <w:p w14:paraId="1AD0661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Examples include database connection strings, UI theme information, or the URLs of queues and storage used by a related set of applications.</w:t>
      </w:r>
    </w:p>
    <w:p w14:paraId="47E9479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It's challenging to manage changes to local configurations across multiple running instances of the application, especially in a cloud-hosted scenario.</w:t>
      </w:r>
    </w:p>
    <w:p w14:paraId="5B6D38E9"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can result in instances using different configuration settings while the update is being deployed. Also, updates to applications and components might require changes to configuration schemas.</w:t>
      </w:r>
    </w:p>
    <w:p w14:paraId="082D2B8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Many configuration systems don't support different versions of configuration information.</w:t>
      </w:r>
    </w:p>
    <w:p w14:paraId="47EC58B9"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Example</w:t>
      </w:r>
    </w:p>
    <w:p w14:paraId="51149A4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It's 2:00 AM. Adam is done making all changes to his super fantastic code piece.</w:t>
      </w:r>
    </w:p>
    <w:p w14:paraId="1E6EA2C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 xml:space="preserve">The tests are all running fine. They hit commit -&gt; push -&gt; all commits pushed successfully to git. Happily, Adam drives back home. 10 mins later, they get a call from the </w:t>
      </w:r>
      <w:proofErr w:type="spellStart"/>
      <w:r w:rsidRPr="00AC5E38">
        <w:rPr>
          <w:rFonts w:ascii="Segoe UI" w:eastAsia="Times New Roman" w:hAnsi="Segoe UI" w:cs="Segoe UI"/>
          <w:color w:val="161616"/>
          <w:kern w:val="0"/>
          <w:sz w:val="24"/>
          <w:szCs w:val="24"/>
          <w:lang w:eastAsia="en-CA"/>
          <w14:ligatures w14:val="none"/>
        </w:rPr>
        <w:t>SecurityOps</w:t>
      </w:r>
      <w:proofErr w:type="spellEnd"/>
      <w:r w:rsidRPr="00AC5E38">
        <w:rPr>
          <w:rFonts w:ascii="Segoe UI" w:eastAsia="Times New Roman" w:hAnsi="Segoe UI" w:cs="Segoe UI"/>
          <w:color w:val="161616"/>
          <w:kern w:val="0"/>
          <w:sz w:val="24"/>
          <w:szCs w:val="24"/>
          <w:lang w:eastAsia="en-CA"/>
          <w14:ligatures w14:val="none"/>
        </w:rPr>
        <w:t xml:space="preserve"> engineer, "Adam, did you push the Secret Key to our public repo?"</w:t>
      </w:r>
    </w:p>
    <w:p w14:paraId="15678D1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 xml:space="preserve">YIKES! That </w:t>
      </w:r>
      <w:proofErr w:type="spellStart"/>
      <w:r w:rsidRPr="00AC5E38">
        <w:rPr>
          <w:rFonts w:ascii="Segoe UI" w:eastAsia="Times New Roman" w:hAnsi="Segoe UI" w:cs="Segoe UI"/>
          <w:color w:val="161616"/>
          <w:kern w:val="0"/>
          <w:sz w:val="24"/>
          <w:szCs w:val="24"/>
          <w:lang w:eastAsia="en-CA"/>
          <w14:ligatures w14:val="none"/>
        </w:rPr>
        <w:t>blah.config</w:t>
      </w:r>
      <w:proofErr w:type="spellEnd"/>
      <w:r w:rsidRPr="00AC5E38">
        <w:rPr>
          <w:rFonts w:ascii="Segoe UI" w:eastAsia="Times New Roman" w:hAnsi="Segoe UI" w:cs="Segoe UI"/>
          <w:color w:val="161616"/>
          <w:kern w:val="0"/>
          <w:sz w:val="24"/>
          <w:szCs w:val="24"/>
          <w:lang w:eastAsia="en-CA"/>
          <w14:ligatures w14:val="none"/>
        </w:rPr>
        <w:t xml:space="preserve"> file, Adam thinks. How could I've forgotten to include that in .</w:t>
      </w:r>
      <w:proofErr w:type="spellStart"/>
      <w:r w:rsidRPr="00AC5E38">
        <w:rPr>
          <w:rFonts w:ascii="Segoe UI" w:eastAsia="Times New Roman" w:hAnsi="Segoe UI" w:cs="Segoe UI"/>
          <w:color w:val="161616"/>
          <w:kern w:val="0"/>
          <w:sz w:val="24"/>
          <w:szCs w:val="24"/>
          <w:lang w:eastAsia="en-CA"/>
          <w14:ligatures w14:val="none"/>
        </w:rPr>
        <w:t>gitignore</w:t>
      </w:r>
      <w:proofErr w:type="spellEnd"/>
      <w:r w:rsidRPr="00AC5E38">
        <w:rPr>
          <w:rFonts w:ascii="Segoe UI" w:eastAsia="Times New Roman" w:hAnsi="Segoe UI" w:cs="Segoe UI"/>
          <w:color w:val="161616"/>
          <w:kern w:val="0"/>
          <w:sz w:val="24"/>
          <w:szCs w:val="24"/>
          <w:lang w:eastAsia="en-CA"/>
          <w14:ligatures w14:val="none"/>
        </w:rPr>
        <w:t>? The nightmare has already begun.</w:t>
      </w:r>
    </w:p>
    <w:p w14:paraId="409CEBF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We can surely blame Adam for sinning, checking in sensitive secrets, and not following the recommended practices of managing configuration files.</w:t>
      </w:r>
    </w:p>
    <w:p w14:paraId="5F166F6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Still, the bigger question is that if the underlying toolchain had abstracted out the configuration management from the developer, this fiasco would have never happened!</w:t>
      </w:r>
    </w:p>
    <w:p w14:paraId="7ABC8D1E"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History</w:t>
      </w:r>
    </w:p>
    <w:p w14:paraId="2E7EBBC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 xml:space="preserve">The virus was injected a long time ago. Since the early days of .NET, the </w:t>
      </w:r>
      <w:proofErr w:type="spellStart"/>
      <w:r w:rsidRPr="00AC5E38">
        <w:rPr>
          <w:rFonts w:ascii="Segoe UI" w:eastAsia="Times New Roman" w:hAnsi="Segoe UI" w:cs="Segoe UI"/>
          <w:color w:val="161616"/>
          <w:kern w:val="0"/>
          <w:sz w:val="24"/>
          <w:szCs w:val="24"/>
          <w:lang w:eastAsia="en-CA"/>
          <w14:ligatures w14:val="none"/>
        </w:rPr>
        <w:t>app.config</w:t>
      </w:r>
      <w:proofErr w:type="spellEnd"/>
      <w:r w:rsidRPr="00AC5E38">
        <w:rPr>
          <w:rFonts w:ascii="Segoe UI" w:eastAsia="Times New Roman" w:hAnsi="Segoe UI" w:cs="Segoe UI"/>
          <w:color w:val="161616"/>
          <w:kern w:val="0"/>
          <w:sz w:val="24"/>
          <w:szCs w:val="24"/>
          <w:lang w:eastAsia="en-CA"/>
          <w14:ligatures w14:val="none"/>
        </w:rPr>
        <w:t xml:space="preserve"> and </w:t>
      </w:r>
      <w:proofErr w:type="spellStart"/>
      <w:r w:rsidRPr="00AC5E38">
        <w:rPr>
          <w:rFonts w:ascii="Segoe UI" w:eastAsia="Times New Roman" w:hAnsi="Segoe UI" w:cs="Segoe UI"/>
          <w:color w:val="161616"/>
          <w:kern w:val="0"/>
          <w:sz w:val="24"/>
          <w:szCs w:val="24"/>
          <w:lang w:eastAsia="en-CA"/>
          <w14:ligatures w14:val="none"/>
        </w:rPr>
        <w:t>web.config</w:t>
      </w:r>
      <w:proofErr w:type="spellEnd"/>
      <w:r w:rsidRPr="00AC5E38">
        <w:rPr>
          <w:rFonts w:ascii="Segoe UI" w:eastAsia="Times New Roman" w:hAnsi="Segoe UI" w:cs="Segoe UI"/>
          <w:color w:val="161616"/>
          <w:kern w:val="0"/>
          <w:sz w:val="24"/>
          <w:szCs w:val="24"/>
          <w:lang w:eastAsia="en-CA"/>
          <w14:ligatures w14:val="none"/>
        </w:rPr>
        <w:t xml:space="preserve"> files have the notion that developers can make their code flexible by moving typical configuration into these files.</w:t>
      </w:r>
    </w:p>
    <w:p w14:paraId="4EF668C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used effectively, these files are proven to be worthy of dynamic configuration changes. However, much time, we see the misuse of what goes into these files.</w:t>
      </w:r>
    </w:p>
    <w:p w14:paraId="5E1E8FE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 xml:space="preserve">A common culprit is how samples and documentation have been written. Most samples on the web would usually use these config files to store key elements such as </w:t>
      </w:r>
      <w:proofErr w:type="spellStart"/>
      <w:r w:rsidRPr="00AC5E38">
        <w:rPr>
          <w:rFonts w:ascii="Segoe UI" w:eastAsia="Times New Roman" w:hAnsi="Segoe UI" w:cs="Segoe UI"/>
          <w:color w:val="161616"/>
          <w:kern w:val="0"/>
          <w:sz w:val="24"/>
          <w:szCs w:val="24"/>
          <w:lang w:eastAsia="en-CA"/>
          <w14:ligatures w14:val="none"/>
        </w:rPr>
        <w:t>ConnectionStrings</w:t>
      </w:r>
      <w:proofErr w:type="spellEnd"/>
      <w:r w:rsidRPr="00AC5E38">
        <w:rPr>
          <w:rFonts w:ascii="Segoe UI" w:eastAsia="Times New Roman" w:hAnsi="Segoe UI" w:cs="Segoe UI"/>
          <w:color w:val="161616"/>
          <w:kern w:val="0"/>
          <w:sz w:val="24"/>
          <w:szCs w:val="24"/>
          <w:lang w:eastAsia="en-CA"/>
          <w14:ligatures w14:val="none"/>
        </w:rPr>
        <w:t xml:space="preserve"> and even passwords.</w:t>
      </w:r>
    </w:p>
    <w:p w14:paraId="55847E0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values might be obfuscated but what we are telling developers is that "hey, It's a great place to push your secrets!".</w:t>
      </w:r>
    </w:p>
    <w:p w14:paraId="56E44B0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So, in a world where we're preaching using configuration files, we can't blame the developer for not managing its governance.</w:t>
      </w:r>
    </w:p>
    <w:p w14:paraId="0F1E4B7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We aren't challenging the use of Configuration here. It's an absolute need for an exemplary implementation. Instead, we should debate using multiple JSON, XML, and YAML files to maintain configuration settings.</w:t>
      </w:r>
    </w:p>
    <w:p w14:paraId="1842EA5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Configs are great for ensuring the flexibility of the application, config files. However, they aren't straightforward, especially across environments.</w:t>
      </w:r>
    </w:p>
    <w:p w14:paraId="5A2566C5"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A ray of hope: The DevOps movement</w:t>
      </w:r>
    </w:p>
    <w:p w14:paraId="67E478D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recent years, we've seen a shift around following some excellent practices around effective DevOps and some great tools (Chef, Puppet) for managing Configuration for different languages.</w:t>
      </w:r>
    </w:p>
    <w:p w14:paraId="42FDCCA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 xml:space="preserve">While these have helped inject values during CI/CD pipeline and greatly simplified configuration management, the </w:t>
      </w:r>
      <w:proofErr w:type="spellStart"/>
      <w:r w:rsidRPr="00AC5E38">
        <w:rPr>
          <w:rFonts w:ascii="Segoe UI" w:eastAsia="Times New Roman" w:hAnsi="Segoe UI" w:cs="Segoe UI"/>
          <w:color w:val="161616"/>
          <w:kern w:val="0"/>
          <w:sz w:val="24"/>
          <w:szCs w:val="24"/>
          <w:lang w:eastAsia="en-CA"/>
          <w14:ligatures w14:val="none"/>
        </w:rPr>
        <w:t>blah.config</w:t>
      </w:r>
      <w:proofErr w:type="spellEnd"/>
      <w:r w:rsidRPr="00AC5E38">
        <w:rPr>
          <w:rFonts w:ascii="Segoe UI" w:eastAsia="Times New Roman" w:hAnsi="Segoe UI" w:cs="Segoe UI"/>
          <w:color w:val="161616"/>
          <w:kern w:val="0"/>
          <w:sz w:val="24"/>
          <w:szCs w:val="24"/>
          <w:lang w:eastAsia="en-CA"/>
          <w14:ligatures w14:val="none"/>
        </w:rPr>
        <w:t xml:space="preserve"> concept hasn't moved away.</w:t>
      </w:r>
    </w:p>
    <w:p w14:paraId="1DA184C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 xml:space="preserve">Frameworks like ASP.NET Core support the notion of </w:t>
      </w:r>
      <w:proofErr w:type="spellStart"/>
      <w:r w:rsidRPr="00AC5E38">
        <w:rPr>
          <w:rFonts w:ascii="Segoe UI" w:eastAsia="Times New Roman" w:hAnsi="Segoe UI" w:cs="Segoe UI"/>
          <w:color w:val="161616"/>
          <w:kern w:val="0"/>
          <w:sz w:val="24"/>
          <w:szCs w:val="24"/>
          <w:lang w:eastAsia="en-CA"/>
          <w14:ligatures w14:val="none"/>
        </w:rPr>
        <w:t>appSettings.json</w:t>
      </w:r>
      <w:proofErr w:type="spellEnd"/>
      <w:r w:rsidRPr="00AC5E38">
        <w:rPr>
          <w:rFonts w:ascii="Segoe UI" w:eastAsia="Times New Roman" w:hAnsi="Segoe UI" w:cs="Segoe UI"/>
          <w:color w:val="161616"/>
          <w:kern w:val="0"/>
          <w:sz w:val="24"/>
          <w:szCs w:val="24"/>
          <w:lang w:eastAsia="en-CA"/>
          <w14:ligatures w14:val="none"/>
        </w:rPr>
        <w:t xml:space="preserve"> across environments.</w:t>
      </w:r>
    </w:p>
    <w:p w14:paraId="58708DA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 xml:space="preserve">The framework has made it practical to use across environments through interfaces like </w:t>
      </w:r>
      <w:proofErr w:type="spellStart"/>
      <w:r w:rsidRPr="00AC5E38">
        <w:rPr>
          <w:rFonts w:ascii="Segoe UI" w:eastAsia="Times New Roman" w:hAnsi="Segoe UI" w:cs="Segoe UI"/>
          <w:color w:val="161616"/>
          <w:kern w:val="0"/>
          <w:sz w:val="24"/>
          <w:szCs w:val="24"/>
          <w:lang w:eastAsia="en-CA"/>
          <w14:ligatures w14:val="none"/>
        </w:rPr>
        <w:t>IHostingEnvironment</w:t>
      </w:r>
      <w:proofErr w:type="spellEnd"/>
      <w:r w:rsidRPr="00AC5E38">
        <w:rPr>
          <w:rFonts w:ascii="Segoe UI" w:eastAsia="Times New Roman" w:hAnsi="Segoe UI" w:cs="Segoe UI"/>
          <w:color w:val="161616"/>
          <w:kern w:val="0"/>
          <w:sz w:val="24"/>
          <w:szCs w:val="24"/>
          <w:lang w:eastAsia="en-CA"/>
          <w14:ligatures w14:val="none"/>
        </w:rPr>
        <w:t xml:space="preserve"> and </w:t>
      </w:r>
      <w:proofErr w:type="spellStart"/>
      <w:r w:rsidRPr="00AC5E38">
        <w:rPr>
          <w:rFonts w:ascii="Segoe UI" w:eastAsia="Times New Roman" w:hAnsi="Segoe UI" w:cs="Segoe UI"/>
          <w:color w:val="161616"/>
          <w:kern w:val="0"/>
          <w:sz w:val="24"/>
          <w:szCs w:val="24"/>
          <w:lang w:eastAsia="en-CA"/>
          <w14:ligatures w14:val="none"/>
        </w:rPr>
        <w:t>IConfiguration</w:t>
      </w:r>
      <w:proofErr w:type="spellEnd"/>
      <w:r w:rsidRPr="00AC5E38">
        <w:rPr>
          <w:rFonts w:ascii="Segoe UI" w:eastAsia="Times New Roman" w:hAnsi="Segoe UI" w:cs="Segoe UI"/>
          <w:color w:val="161616"/>
          <w:kern w:val="0"/>
          <w:sz w:val="24"/>
          <w:szCs w:val="24"/>
          <w:lang w:eastAsia="en-CA"/>
          <w14:ligatures w14:val="none"/>
        </w:rPr>
        <w:t>, but we can do better.</w:t>
      </w:r>
    </w:p>
    <w:p w14:paraId="5347D610" w14:textId="77777777" w:rsidR="00AC5E38" w:rsidRDefault="00AC5E38"/>
    <w:p w14:paraId="139BF76C"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Explore separation of concerns</w:t>
      </w:r>
    </w:p>
    <w:p w14:paraId="616FB17D"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14F8FEA6" w14:textId="77777777" w:rsidR="00AC5E38" w:rsidRPr="00AC5E38" w:rsidRDefault="00AC5E38" w:rsidP="00AC5E38">
      <w:pPr>
        <w:numPr>
          <w:ilvl w:val="0"/>
          <w:numId w:val="507"/>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2 minutes</w:t>
      </w:r>
    </w:p>
    <w:p w14:paraId="2F4DF1E9"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C20BE">
        <w:rPr>
          <w:rFonts w:ascii="Segoe UI" w:eastAsia="Times New Roman" w:hAnsi="Segoe UI" w:cs="Segoe UI"/>
          <w:color w:val="161616"/>
          <w:kern w:val="0"/>
          <w:sz w:val="24"/>
          <w:szCs w:val="24"/>
          <w:highlight w:val="yellow"/>
          <w:lang w:eastAsia="en-CA"/>
          <w14:ligatures w14:val="none"/>
        </w:rPr>
        <w:t>One of the key reasons we would want to move the configuration away from source control is to outline responsibilities.</w:t>
      </w:r>
    </w:p>
    <w:p w14:paraId="5C4635A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Let's define some roles to elaborate on them. None of those are new concepts but rather a high-level summary:</w:t>
      </w:r>
    </w:p>
    <w:p w14:paraId="0C8663B4" w14:textId="77777777" w:rsidR="00AC5E38" w:rsidRPr="009C20BE" w:rsidRDefault="00AC5E38" w:rsidP="00AC5E38">
      <w:pPr>
        <w:numPr>
          <w:ilvl w:val="0"/>
          <w:numId w:val="50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9C20BE">
        <w:rPr>
          <w:rFonts w:ascii="Segoe UI" w:eastAsia="Times New Roman" w:hAnsi="Segoe UI" w:cs="Segoe UI"/>
          <w:b/>
          <w:bCs/>
          <w:color w:val="161616"/>
          <w:kern w:val="0"/>
          <w:sz w:val="24"/>
          <w:szCs w:val="24"/>
          <w:highlight w:val="yellow"/>
          <w:lang w:eastAsia="en-CA"/>
          <w14:ligatures w14:val="none"/>
        </w:rPr>
        <w:t>Configuration custodian</w:t>
      </w:r>
      <w:r w:rsidRPr="009C20BE">
        <w:rPr>
          <w:rFonts w:ascii="Segoe UI" w:eastAsia="Times New Roman" w:hAnsi="Segoe UI" w:cs="Segoe UI"/>
          <w:color w:val="161616"/>
          <w:kern w:val="0"/>
          <w:sz w:val="24"/>
          <w:szCs w:val="24"/>
          <w:highlight w:val="yellow"/>
          <w:lang w:eastAsia="en-CA"/>
          <w14:ligatures w14:val="none"/>
        </w:rPr>
        <w:t>: Responsible for generating and maintaining the life cycle of configuration values. These include CRUD on keys, ensuring the security of secrets, regeneration of keys and tokens, defining configuration settings such as Log levels for each environment. This role can be owned by operation engineers and security engineering while injecting configuration files through proper DevOps processes and CI/CD implementation. They do not define the actual configuration but are custodians of their management.</w:t>
      </w:r>
      <w:r w:rsidRPr="009C20BE">
        <w:rPr>
          <w:rFonts w:ascii="Segoe UI" w:eastAsia="Times New Roman" w:hAnsi="Segoe UI" w:cs="Segoe UI"/>
          <w:color w:val="161616"/>
          <w:kern w:val="0"/>
          <w:sz w:val="24"/>
          <w:szCs w:val="24"/>
          <w:highlight w:val="yellow"/>
          <w:lang w:eastAsia="en-CA"/>
          <w14:ligatures w14:val="none"/>
        </w:rPr>
        <w:br/>
      </w:r>
    </w:p>
    <w:p w14:paraId="1AAB9DCD" w14:textId="77777777" w:rsidR="00AC5E38" w:rsidRPr="009C20BE" w:rsidRDefault="00AC5E38" w:rsidP="00AC5E38">
      <w:pPr>
        <w:numPr>
          <w:ilvl w:val="0"/>
          <w:numId w:val="50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9C20BE">
        <w:rPr>
          <w:rFonts w:ascii="Segoe UI" w:eastAsia="Times New Roman" w:hAnsi="Segoe UI" w:cs="Segoe UI"/>
          <w:b/>
          <w:bCs/>
          <w:color w:val="161616"/>
          <w:kern w:val="0"/>
          <w:sz w:val="24"/>
          <w:szCs w:val="24"/>
          <w:highlight w:val="yellow"/>
          <w:lang w:eastAsia="en-CA"/>
          <w14:ligatures w14:val="none"/>
        </w:rPr>
        <w:t>Configuration consumer</w:t>
      </w:r>
      <w:r w:rsidRPr="009C20BE">
        <w:rPr>
          <w:rFonts w:ascii="Segoe UI" w:eastAsia="Times New Roman" w:hAnsi="Segoe UI" w:cs="Segoe UI"/>
          <w:color w:val="161616"/>
          <w:kern w:val="0"/>
          <w:sz w:val="24"/>
          <w:szCs w:val="24"/>
          <w:highlight w:val="yellow"/>
          <w:lang w:eastAsia="en-CA"/>
          <w14:ligatures w14:val="none"/>
        </w:rPr>
        <w:t>: Responsible for defining the schema (loose term) for the configuration that needs to be in place and then consuming the configuration values in the application or library code. It's the Dev. And Test teams shouldn't be concerned about the value of keys but rather what the key's capability is. For example, a developer may need a different</w:t>
      </w:r>
      <w:r w:rsidRPr="00AC5E38">
        <w:rPr>
          <w:rFonts w:ascii="Segoe UI" w:eastAsia="Times New Roman" w:hAnsi="Segoe UI" w:cs="Segoe UI"/>
          <w:color w:val="161616"/>
          <w:kern w:val="0"/>
          <w:sz w:val="24"/>
          <w:szCs w:val="24"/>
          <w:lang w:eastAsia="en-CA"/>
          <w14:ligatures w14:val="none"/>
        </w:rPr>
        <w:t xml:space="preserve"> </w:t>
      </w:r>
      <w:proofErr w:type="spellStart"/>
      <w:r w:rsidRPr="009C20BE">
        <w:rPr>
          <w:rFonts w:ascii="Segoe UI" w:eastAsia="Times New Roman" w:hAnsi="Segoe UI" w:cs="Segoe UI"/>
          <w:color w:val="161616"/>
          <w:kern w:val="0"/>
          <w:sz w:val="24"/>
          <w:szCs w:val="24"/>
          <w:highlight w:val="yellow"/>
          <w:lang w:eastAsia="en-CA"/>
          <w14:ligatures w14:val="none"/>
        </w:rPr>
        <w:t>ConnectionString</w:t>
      </w:r>
      <w:proofErr w:type="spellEnd"/>
      <w:r w:rsidRPr="009C20BE">
        <w:rPr>
          <w:rFonts w:ascii="Segoe UI" w:eastAsia="Times New Roman" w:hAnsi="Segoe UI" w:cs="Segoe UI"/>
          <w:color w:val="161616"/>
          <w:kern w:val="0"/>
          <w:sz w:val="24"/>
          <w:szCs w:val="24"/>
          <w:highlight w:val="yellow"/>
          <w:lang w:eastAsia="en-CA"/>
          <w14:ligatures w14:val="none"/>
        </w:rPr>
        <w:t xml:space="preserve"> in the application but not know the actual value across different environments.</w:t>
      </w:r>
      <w:r w:rsidRPr="009C20BE">
        <w:rPr>
          <w:rFonts w:ascii="Segoe UI" w:eastAsia="Times New Roman" w:hAnsi="Segoe UI" w:cs="Segoe UI"/>
          <w:color w:val="161616"/>
          <w:kern w:val="0"/>
          <w:sz w:val="24"/>
          <w:szCs w:val="24"/>
          <w:highlight w:val="yellow"/>
          <w:lang w:eastAsia="en-CA"/>
          <w14:ligatures w14:val="none"/>
        </w:rPr>
        <w:br/>
      </w:r>
    </w:p>
    <w:p w14:paraId="44D177CC" w14:textId="77777777" w:rsidR="00AC5E38" w:rsidRPr="00AC5E38" w:rsidRDefault="00AC5E38" w:rsidP="00AC5E38">
      <w:pPr>
        <w:numPr>
          <w:ilvl w:val="0"/>
          <w:numId w:val="5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C20BE">
        <w:rPr>
          <w:rFonts w:ascii="Segoe UI" w:eastAsia="Times New Roman" w:hAnsi="Segoe UI" w:cs="Segoe UI"/>
          <w:b/>
          <w:bCs/>
          <w:color w:val="161616"/>
          <w:kern w:val="0"/>
          <w:sz w:val="24"/>
          <w:szCs w:val="24"/>
          <w:highlight w:val="yellow"/>
          <w:lang w:eastAsia="en-CA"/>
          <w14:ligatures w14:val="none"/>
        </w:rPr>
        <w:t>Configuration store</w:t>
      </w:r>
      <w:r w:rsidRPr="009C20BE">
        <w:rPr>
          <w:rFonts w:ascii="Segoe UI" w:eastAsia="Times New Roman" w:hAnsi="Segoe UI" w:cs="Segoe UI"/>
          <w:color w:val="161616"/>
          <w:kern w:val="0"/>
          <w:sz w:val="24"/>
          <w:szCs w:val="24"/>
          <w:highlight w:val="yellow"/>
          <w:lang w:eastAsia="en-CA"/>
          <w14:ligatures w14:val="none"/>
        </w:rPr>
        <w:t>: The underlying store used to store the configuration</w:t>
      </w:r>
      <w:r w:rsidRPr="00AC5E38">
        <w:rPr>
          <w:rFonts w:ascii="Segoe UI" w:eastAsia="Times New Roman" w:hAnsi="Segoe UI" w:cs="Segoe UI"/>
          <w:color w:val="161616"/>
          <w:kern w:val="0"/>
          <w:sz w:val="24"/>
          <w:szCs w:val="24"/>
          <w:lang w:eastAsia="en-CA"/>
          <w14:ligatures w14:val="none"/>
        </w:rPr>
        <w:t>, while it can be a simple file, but in a distributed application, it needs to be a reliable store that can work across environments. The store is responsible for persisting values that modify the application's behavior per environment but aren't sensitive and don't require any encryption or HSM modules.</w:t>
      </w:r>
      <w:r w:rsidRPr="00AC5E38">
        <w:rPr>
          <w:rFonts w:ascii="Segoe UI" w:eastAsia="Times New Roman" w:hAnsi="Segoe UI" w:cs="Segoe UI"/>
          <w:color w:val="161616"/>
          <w:kern w:val="0"/>
          <w:sz w:val="24"/>
          <w:szCs w:val="24"/>
          <w:lang w:eastAsia="en-CA"/>
          <w14:ligatures w14:val="none"/>
        </w:rPr>
        <w:br/>
      </w:r>
    </w:p>
    <w:p w14:paraId="32ED9B09" w14:textId="77777777" w:rsidR="00AC5E38" w:rsidRPr="00AC5E38" w:rsidRDefault="00AC5E38" w:rsidP="00AC5E38">
      <w:pPr>
        <w:numPr>
          <w:ilvl w:val="0"/>
          <w:numId w:val="5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C20BE">
        <w:rPr>
          <w:rFonts w:ascii="Segoe UI" w:eastAsia="Times New Roman" w:hAnsi="Segoe UI" w:cs="Segoe UI"/>
          <w:b/>
          <w:bCs/>
          <w:color w:val="161616"/>
          <w:kern w:val="0"/>
          <w:sz w:val="24"/>
          <w:szCs w:val="24"/>
          <w:highlight w:val="yellow"/>
          <w:lang w:eastAsia="en-CA"/>
          <w14:ligatures w14:val="none"/>
        </w:rPr>
        <w:t>Secret store</w:t>
      </w:r>
      <w:r w:rsidRPr="009C20BE">
        <w:rPr>
          <w:rFonts w:ascii="Segoe UI" w:eastAsia="Times New Roman" w:hAnsi="Segoe UI" w:cs="Segoe UI"/>
          <w:color w:val="161616"/>
          <w:kern w:val="0"/>
          <w:sz w:val="24"/>
          <w:szCs w:val="24"/>
          <w:highlight w:val="yellow"/>
          <w:lang w:eastAsia="en-CA"/>
          <w14:ligatures w14:val="none"/>
        </w:rPr>
        <w:t>: While you can store configuration and secrets together, it violates our separation of concern principle, so the recommendation is to use a different store for persisting secrets.</w:t>
      </w:r>
      <w:r w:rsidRPr="00AC5E38">
        <w:rPr>
          <w:rFonts w:ascii="Segoe UI" w:eastAsia="Times New Roman" w:hAnsi="Segoe UI" w:cs="Segoe UI"/>
          <w:color w:val="161616"/>
          <w:kern w:val="0"/>
          <w:sz w:val="24"/>
          <w:szCs w:val="24"/>
          <w:lang w:eastAsia="en-CA"/>
          <w14:ligatures w14:val="none"/>
        </w:rPr>
        <w:t xml:space="preserve"> It allows a secure channel for sensitive configuration data such as </w:t>
      </w:r>
      <w:proofErr w:type="spellStart"/>
      <w:r w:rsidRPr="00AC5E38">
        <w:rPr>
          <w:rFonts w:ascii="Segoe UI" w:eastAsia="Times New Roman" w:hAnsi="Segoe UI" w:cs="Segoe UI"/>
          <w:color w:val="161616"/>
          <w:kern w:val="0"/>
          <w:sz w:val="24"/>
          <w:szCs w:val="24"/>
          <w:lang w:eastAsia="en-CA"/>
          <w14:ligatures w14:val="none"/>
        </w:rPr>
        <w:t>ConnectionStrings</w:t>
      </w:r>
      <w:proofErr w:type="spellEnd"/>
      <w:r w:rsidRPr="00AC5E38">
        <w:rPr>
          <w:rFonts w:ascii="Segoe UI" w:eastAsia="Times New Roman" w:hAnsi="Segoe UI" w:cs="Segoe UI"/>
          <w:color w:val="161616"/>
          <w:kern w:val="0"/>
          <w:sz w:val="24"/>
          <w:szCs w:val="24"/>
          <w:lang w:eastAsia="en-CA"/>
          <w14:ligatures w14:val="none"/>
        </w:rPr>
        <w:t>, enables the operations team to have Credentials, Certificate, Token in one repository, and minimizes the security risk if the Configuration Store gets compromised.</w:t>
      </w:r>
    </w:p>
    <w:p w14:paraId="2E85B26A" w14:textId="77777777" w:rsidR="00AC5E38" w:rsidRDefault="00AC5E38"/>
    <w:p w14:paraId="798EE3A2"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Understand external configuration store patterns</w:t>
      </w:r>
    </w:p>
    <w:p w14:paraId="79BFC6E4"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4D3E2192" w14:textId="77777777" w:rsidR="00AC5E38" w:rsidRPr="00AC5E38" w:rsidRDefault="00AC5E38" w:rsidP="00AC5E38">
      <w:pPr>
        <w:numPr>
          <w:ilvl w:val="0"/>
          <w:numId w:val="509"/>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3 minutes</w:t>
      </w:r>
    </w:p>
    <w:p w14:paraId="639ACAE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These patterns store the configuration information in an external location and provide an interface that can be used to quickly and efficiently read and update configuration settings.</w:t>
      </w:r>
    </w:p>
    <w:p w14:paraId="44672390"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type of external store depends on the hosting and runtime environment of the application.</w:t>
      </w:r>
    </w:p>
    <w:p w14:paraId="43CC19C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 cloud-hosted scenario is typically a cloud-based storage service but could be a hosted database or other systems.</w:t>
      </w:r>
    </w:p>
    <w:p w14:paraId="08052E80"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backing store you choose for configuration information should have an interface that provides consistent and easy-to-use access.</w:t>
      </w:r>
    </w:p>
    <w:p w14:paraId="49D5A41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should expose the information in a correctly typed and structured format.</w:t>
      </w:r>
    </w:p>
    <w:p w14:paraId="2405CE8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implementation might also need to authorize users' access to protect configuration data and be flexible enough to allow storage of multiple configuration versions (such as development, staging, or production, including many release versions of each one).</w:t>
      </w:r>
    </w:p>
    <w:p w14:paraId="0DD1747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Many built-in configuration systems read the data when the application starts up and cache the data in memory to provide fast access and minimize the impact on application performance.</w:t>
      </w:r>
    </w:p>
    <w:p w14:paraId="376D445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Depending on the type of backing store used and its latency, it might be helpful to implement a caching mechanism within the external configuration store.</w:t>
      </w:r>
    </w:p>
    <w:p w14:paraId="75E3419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For more information, see the Caching Guidance. The figure illustrates an overview of the External Configuration Store pattern with optional local cache.</w:t>
      </w:r>
    </w:p>
    <w:p w14:paraId="2A57964C" w14:textId="7A4ED2DA"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23652025" wp14:editId="20911E94">
            <wp:extent cx="5943600" cy="2667000"/>
            <wp:effectExtent l="0" t="0" r="0" b="0"/>
            <wp:docPr id="85283200" name="Picture 148" descr="Applications are accessing the external configuration store, which is accessing cloud storage, or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pplications are accessing the external configuration store, which is accessing cloud storage, or databases."/>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D2D98A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This pattern is helpful for:</w:t>
      </w:r>
    </w:p>
    <w:p w14:paraId="59473875" w14:textId="77777777" w:rsidR="00AC5E38" w:rsidRPr="00AC5E38" w:rsidRDefault="00AC5E38" w:rsidP="00AC5E38">
      <w:pPr>
        <w:numPr>
          <w:ilvl w:val="0"/>
          <w:numId w:val="51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Configuration settings are shared between multiple applications and application instances, or where a standard configuration must be enforced across various applications and application instances.</w:t>
      </w:r>
    </w:p>
    <w:p w14:paraId="1C4DB40D" w14:textId="77777777" w:rsidR="00AC5E38" w:rsidRPr="00AC5E38" w:rsidRDefault="00AC5E38" w:rsidP="00AC5E38">
      <w:pPr>
        <w:numPr>
          <w:ilvl w:val="0"/>
          <w:numId w:val="51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 standard configuration system doesn't support all the required configuration settings, such as storing images or complex data types.</w:t>
      </w:r>
    </w:p>
    <w:p w14:paraId="6C011E80" w14:textId="77777777" w:rsidR="00AC5E38" w:rsidRPr="00AC5E38" w:rsidRDefault="00AC5E38" w:rsidP="00AC5E38">
      <w:pPr>
        <w:numPr>
          <w:ilvl w:val="0"/>
          <w:numId w:val="51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As a complementary store for some application settings, they allow applications to override some or all the centrally stored settings.</w:t>
      </w:r>
    </w:p>
    <w:p w14:paraId="01FC1528" w14:textId="77777777" w:rsidR="00AC5E38" w:rsidRPr="00AC5E38" w:rsidRDefault="00AC5E38" w:rsidP="00AC5E38">
      <w:pPr>
        <w:numPr>
          <w:ilvl w:val="0"/>
          <w:numId w:val="51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To simplify the administration of multiple applications and optionally monitor configuration settings by logging some or all types of access to the configuration store.</w:t>
      </w:r>
    </w:p>
    <w:p w14:paraId="4E881053" w14:textId="77777777" w:rsidR="00AC5E38" w:rsidRDefault="00AC5E38"/>
    <w:p w14:paraId="2D0CA10B"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Introduction to Azure App Configuration</w:t>
      </w:r>
    </w:p>
    <w:p w14:paraId="588AE695"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18"/>
          <w:szCs w:val="18"/>
          <w:lang w:eastAsia="en-CA"/>
          <w14:ligatures w14:val="none"/>
        </w:rPr>
        <w:t>100 XP</w:t>
      </w:r>
    </w:p>
    <w:p w14:paraId="63BCB5D2" w14:textId="77777777" w:rsidR="00AC5E38" w:rsidRPr="00AC5E38" w:rsidRDefault="00AC5E38" w:rsidP="00AC5E38">
      <w:pPr>
        <w:numPr>
          <w:ilvl w:val="0"/>
          <w:numId w:val="511"/>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3 minutes</w:t>
      </w:r>
    </w:p>
    <w:p w14:paraId="5998355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Azure App Configuration is a service for central management of application settings and feature flags.</w:t>
      </w:r>
    </w:p>
    <w:p w14:paraId="3F444F8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Modern programs include distributed components, each that needs its settings.</w:t>
      </w:r>
    </w:p>
    <w:p w14:paraId="3AACF6D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It's prevalent with microservice-based applications and with serverless applications.</w:t>
      </w:r>
    </w:p>
    <w:p w14:paraId="18858FE9"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Distributed configuration settings can lead to hard-to-troubleshoot deployment errors.</w:t>
      </w:r>
    </w:p>
    <w:p w14:paraId="56EEAB4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Azure App Configuration service stores all the settings for your application and secures their access in one place.</w:t>
      </w:r>
    </w:p>
    <w:p w14:paraId="1D2D56CD" w14:textId="77777777" w:rsidR="00AC5E38" w:rsidRPr="006B4E93"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Azure App Configuration service provides the following features:</w:t>
      </w:r>
    </w:p>
    <w:p w14:paraId="6F67BD0D" w14:textId="77777777" w:rsidR="00AC5E38" w:rsidRPr="006B4E93"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A fully managed service that can be set up in minutes.</w:t>
      </w:r>
    </w:p>
    <w:p w14:paraId="79CC9FF8" w14:textId="77777777" w:rsidR="00AC5E38" w:rsidRPr="006B4E93"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Flexible key representations and mappings.</w:t>
      </w:r>
    </w:p>
    <w:p w14:paraId="3A21DDDD" w14:textId="77777777" w:rsidR="00AC5E38" w:rsidRPr="006B4E93"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Tagging with labels.</w:t>
      </w:r>
    </w:p>
    <w:p w14:paraId="404928FF" w14:textId="77777777" w:rsidR="00AC5E38" w:rsidRPr="006B4E93"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A point-in-time replay of settings.</w:t>
      </w:r>
    </w:p>
    <w:p w14:paraId="51B6A3F0" w14:textId="77777777" w:rsidR="00AC5E38" w:rsidRPr="006B4E93"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Dedicated UI for feature flag management.</w:t>
      </w:r>
    </w:p>
    <w:p w14:paraId="66BC1E34" w14:textId="77777777" w:rsidR="00AC5E38" w:rsidRPr="006B4E93"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Comparison of two sets of configurations on custom-defined dimensions.</w:t>
      </w:r>
    </w:p>
    <w:p w14:paraId="59DF9FEF" w14:textId="77777777" w:rsidR="00AC5E38" w:rsidRPr="006B4E93"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Enhanced security through Azure managed identities.</w:t>
      </w:r>
    </w:p>
    <w:p w14:paraId="73077501" w14:textId="77777777" w:rsidR="00AC5E38" w:rsidRPr="006B4E93"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Complete data encryptions, at rest or in transit.</w:t>
      </w:r>
    </w:p>
    <w:p w14:paraId="002097C3" w14:textId="77777777" w:rsidR="00AC5E38" w:rsidRPr="00AC5E38"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Native integration with popular frameworks.</w:t>
      </w:r>
    </w:p>
    <w:p w14:paraId="7D6AB2A2" w14:textId="77777777" w:rsidR="00AC5E38" w:rsidRPr="006B4E93"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App Configuration complements Azure Key Vault, which is used to store application secrets. App Configuration makes it easier to implement the following scenarios:</w:t>
      </w:r>
    </w:p>
    <w:p w14:paraId="0153E3CC" w14:textId="77777777" w:rsidR="00AC5E38" w:rsidRPr="006B4E93" w:rsidRDefault="00AC5E38" w:rsidP="00AC5E38">
      <w:pPr>
        <w:numPr>
          <w:ilvl w:val="0"/>
          <w:numId w:val="51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Centralize management and distribution of hierarchical configuration data for different environments and geographies.</w:t>
      </w:r>
    </w:p>
    <w:p w14:paraId="0A56BD0A" w14:textId="77777777" w:rsidR="00AC5E38" w:rsidRPr="006B4E93" w:rsidRDefault="00AC5E38" w:rsidP="00AC5E38">
      <w:pPr>
        <w:numPr>
          <w:ilvl w:val="0"/>
          <w:numId w:val="51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Dynamically change application settings without the need to redeploy or restart an application.</w:t>
      </w:r>
    </w:p>
    <w:p w14:paraId="3C9ED764" w14:textId="77777777" w:rsidR="00AC5E38" w:rsidRPr="006B4E93" w:rsidRDefault="00AC5E38" w:rsidP="00AC5E38">
      <w:pPr>
        <w:numPr>
          <w:ilvl w:val="0"/>
          <w:numId w:val="513"/>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Control feature availability in real time.</w:t>
      </w:r>
    </w:p>
    <w:p w14:paraId="34B9E37E"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Use App Configuration</w:t>
      </w:r>
    </w:p>
    <w:p w14:paraId="5A5937E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B4E93">
        <w:rPr>
          <w:rFonts w:ascii="Segoe UI" w:eastAsia="Times New Roman" w:hAnsi="Segoe UI" w:cs="Segoe UI"/>
          <w:color w:val="161616"/>
          <w:kern w:val="0"/>
          <w:sz w:val="24"/>
          <w:szCs w:val="24"/>
          <w:highlight w:val="yellow"/>
          <w:lang w:eastAsia="en-CA"/>
          <w14:ligatures w14:val="none"/>
        </w:rPr>
        <w:t>The easiest way to add an App Configuration store to your application is through one of Microsoft's client libraries.</w:t>
      </w:r>
    </w:p>
    <w:p w14:paraId="2BC3998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Based on the programming language and framework, the following best methods are available to you.</w:t>
      </w:r>
    </w:p>
    <w:p w14:paraId="09E59162"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6408"/>
        <w:gridCol w:w="6522"/>
      </w:tblGrid>
      <w:tr w:rsidR="00AC5E38" w:rsidRPr="00AC5E38" w14:paraId="5B2DAAB5" w14:textId="77777777" w:rsidTr="00AC5E38">
        <w:trPr>
          <w:tblHeader/>
        </w:trPr>
        <w:tc>
          <w:tcPr>
            <w:tcW w:w="0" w:type="auto"/>
            <w:hideMark/>
          </w:tcPr>
          <w:p w14:paraId="47071F10" w14:textId="77777777" w:rsidR="00AC5E38" w:rsidRPr="00AC5E38" w:rsidRDefault="00AC5E38" w:rsidP="00AC5E38">
            <w:pPr>
              <w:spacing w:after="0" w:line="240" w:lineRule="auto"/>
              <w:rPr>
                <w:rFonts w:ascii="Times New Roman" w:eastAsia="Times New Roman" w:hAnsi="Times New Roman" w:cs="Times New Roman"/>
                <w:b/>
                <w:bCs/>
                <w:kern w:val="0"/>
                <w:sz w:val="24"/>
                <w:szCs w:val="24"/>
                <w:lang w:eastAsia="en-CA"/>
                <w14:ligatures w14:val="none"/>
              </w:rPr>
            </w:pPr>
            <w:r w:rsidRPr="00AC5E38">
              <w:rPr>
                <w:rFonts w:ascii="Times New Roman" w:eastAsia="Times New Roman" w:hAnsi="Times New Roman" w:cs="Times New Roman"/>
                <w:b/>
                <w:bCs/>
                <w:kern w:val="0"/>
                <w:sz w:val="24"/>
                <w:szCs w:val="24"/>
                <w:lang w:eastAsia="en-CA"/>
                <w14:ligatures w14:val="none"/>
              </w:rPr>
              <w:t>Programming language and framework</w:t>
            </w:r>
          </w:p>
        </w:tc>
        <w:tc>
          <w:tcPr>
            <w:tcW w:w="0" w:type="auto"/>
            <w:hideMark/>
          </w:tcPr>
          <w:p w14:paraId="773F8712" w14:textId="77777777" w:rsidR="00AC5E38" w:rsidRPr="00AC5E38" w:rsidRDefault="00AC5E38" w:rsidP="00AC5E38">
            <w:pPr>
              <w:spacing w:after="0" w:line="240" w:lineRule="auto"/>
              <w:rPr>
                <w:rFonts w:ascii="Times New Roman" w:eastAsia="Times New Roman" w:hAnsi="Times New Roman" w:cs="Times New Roman"/>
                <w:b/>
                <w:bCs/>
                <w:kern w:val="0"/>
                <w:sz w:val="24"/>
                <w:szCs w:val="24"/>
                <w:lang w:eastAsia="en-CA"/>
                <w14:ligatures w14:val="none"/>
              </w:rPr>
            </w:pPr>
            <w:r w:rsidRPr="00AC5E38">
              <w:rPr>
                <w:rFonts w:ascii="Times New Roman" w:eastAsia="Times New Roman" w:hAnsi="Times New Roman" w:cs="Times New Roman"/>
                <w:b/>
                <w:bCs/>
                <w:kern w:val="0"/>
                <w:sz w:val="24"/>
                <w:szCs w:val="24"/>
                <w:lang w:eastAsia="en-CA"/>
                <w14:ligatures w14:val="none"/>
              </w:rPr>
              <w:t>How to connect</w:t>
            </w:r>
          </w:p>
        </w:tc>
      </w:tr>
      <w:tr w:rsidR="00AC5E38" w:rsidRPr="00AC5E38" w14:paraId="4E7736B3" w14:textId="77777777" w:rsidTr="00AC5E38">
        <w:tc>
          <w:tcPr>
            <w:tcW w:w="0" w:type="auto"/>
            <w:hideMark/>
          </w:tcPr>
          <w:p w14:paraId="01FAD4A0"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.NET Core and ASP.NET Core</w:t>
            </w:r>
          </w:p>
        </w:tc>
        <w:tc>
          <w:tcPr>
            <w:tcW w:w="0" w:type="auto"/>
            <w:hideMark/>
          </w:tcPr>
          <w:p w14:paraId="0EBB9CB3"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App Configuration provider for .NET Core</w:t>
            </w:r>
          </w:p>
        </w:tc>
      </w:tr>
      <w:tr w:rsidR="00AC5E38" w:rsidRPr="00AC5E38" w14:paraId="216B87E9" w14:textId="77777777" w:rsidTr="00AC5E38">
        <w:tc>
          <w:tcPr>
            <w:tcW w:w="0" w:type="auto"/>
            <w:hideMark/>
          </w:tcPr>
          <w:p w14:paraId="4E7A604C"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.NET Framework and ASP.NET</w:t>
            </w:r>
          </w:p>
        </w:tc>
        <w:tc>
          <w:tcPr>
            <w:tcW w:w="0" w:type="auto"/>
            <w:hideMark/>
          </w:tcPr>
          <w:p w14:paraId="47CD1355"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App Configuration builder for .NET</w:t>
            </w:r>
          </w:p>
        </w:tc>
      </w:tr>
      <w:tr w:rsidR="00AC5E38" w:rsidRPr="00AC5E38" w14:paraId="76B10BC4" w14:textId="77777777" w:rsidTr="00AC5E38">
        <w:tc>
          <w:tcPr>
            <w:tcW w:w="0" w:type="auto"/>
            <w:hideMark/>
          </w:tcPr>
          <w:p w14:paraId="3549BBEE"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Java Spring</w:t>
            </w:r>
          </w:p>
        </w:tc>
        <w:tc>
          <w:tcPr>
            <w:tcW w:w="0" w:type="auto"/>
            <w:hideMark/>
          </w:tcPr>
          <w:p w14:paraId="68BB5B78"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App Configuration client for Spring Cloud</w:t>
            </w:r>
          </w:p>
        </w:tc>
      </w:tr>
      <w:tr w:rsidR="00AC5E38" w:rsidRPr="00AC5E38" w14:paraId="1918C418" w14:textId="77777777" w:rsidTr="00AC5E38">
        <w:tc>
          <w:tcPr>
            <w:tcW w:w="0" w:type="auto"/>
            <w:hideMark/>
          </w:tcPr>
          <w:p w14:paraId="011D641B"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Others</w:t>
            </w:r>
          </w:p>
        </w:tc>
        <w:tc>
          <w:tcPr>
            <w:tcW w:w="0" w:type="auto"/>
            <w:hideMark/>
          </w:tcPr>
          <w:p w14:paraId="5F9603B3"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App Configuration REST API</w:t>
            </w:r>
          </w:p>
        </w:tc>
      </w:tr>
    </w:tbl>
    <w:p w14:paraId="18D678DB" w14:textId="77777777" w:rsidR="00AC5E38" w:rsidRDefault="00AC5E38"/>
    <w:p w14:paraId="7CC7C5FE"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Key-value pairs</w:t>
      </w:r>
    </w:p>
    <w:p w14:paraId="1703ABAB" w14:textId="77777777" w:rsidR="00AC5E38" w:rsidRDefault="00AC5E38" w:rsidP="00AC5E38">
      <w:pPr>
        <w:shd w:val="clear" w:color="auto" w:fill="FFFFFF"/>
        <w:rPr>
          <w:rFonts w:ascii="Segoe UI" w:hAnsi="Segoe UI" w:cs="Segoe UI"/>
          <w:color w:val="161616"/>
        </w:rPr>
      </w:pPr>
      <w:r>
        <w:rPr>
          <w:rStyle w:val="xp-tag-xp"/>
          <w:rFonts w:ascii="Segoe UI" w:hAnsi="Segoe UI" w:cs="Segoe UI"/>
          <w:color w:val="161616"/>
          <w:sz w:val="18"/>
          <w:szCs w:val="18"/>
        </w:rPr>
        <w:t>100 XP</w:t>
      </w:r>
    </w:p>
    <w:p w14:paraId="02DD857C" w14:textId="77777777" w:rsidR="00AC5E38" w:rsidRDefault="00AC5E38" w:rsidP="00AC5E38">
      <w:pPr>
        <w:numPr>
          <w:ilvl w:val="0"/>
          <w:numId w:val="514"/>
        </w:numPr>
        <w:shd w:val="clear" w:color="auto" w:fill="FFFFFF"/>
        <w:spacing w:after="0" w:line="240" w:lineRule="auto"/>
        <w:rPr>
          <w:rFonts w:ascii="Segoe UI" w:hAnsi="Segoe UI" w:cs="Segoe UI"/>
        </w:rPr>
      </w:pPr>
      <w:r>
        <w:rPr>
          <w:rFonts w:ascii="Segoe UI" w:hAnsi="Segoe UI" w:cs="Segoe UI"/>
        </w:rPr>
        <w:t>4 minutes</w:t>
      </w:r>
    </w:p>
    <w:p w14:paraId="075688AB" w14:textId="77777777" w:rsidR="00AC5E38" w:rsidRDefault="00AC5E38" w:rsidP="00AC5E38">
      <w:pPr>
        <w:pStyle w:val="NormalWeb"/>
        <w:shd w:val="clear" w:color="auto" w:fill="FFFFFF"/>
        <w:rPr>
          <w:rFonts w:ascii="Segoe UI" w:hAnsi="Segoe UI" w:cs="Segoe UI"/>
          <w:color w:val="161616"/>
        </w:rPr>
      </w:pPr>
      <w:r w:rsidRPr="006B4E93">
        <w:rPr>
          <w:rFonts w:ascii="Segoe UI" w:hAnsi="Segoe UI" w:cs="Segoe UI"/>
          <w:color w:val="161616"/>
          <w:highlight w:val="yellow"/>
        </w:rPr>
        <w:t>Azure App Configuration stores configuration data as key-value pairs.</w:t>
      </w:r>
    </w:p>
    <w:p w14:paraId="1DC5B874"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Keys</w:t>
      </w:r>
    </w:p>
    <w:p w14:paraId="45420AA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Keys serve as the name for key-value pairs and are used to store and retrieve corresponding values.</w:t>
      </w:r>
    </w:p>
    <w:p w14:paraId="11A089EC" w14:textId="77777777" w:rsidR="00AC5E38" w:rsidRDefault="00AC5E38" w:rsidP="00AC5E38">
      <w:pPr>
        <w:pStyle w:val="NormalWeb"/>
        <w:shd w:val="clear" w:color="auto" w:fill="FFFFFF"/>
        <w:rPr>
          <w:rFonts w:ascii="Segoe UI" w:hAnsi="Segoe UI" w:cs="Segoe UI"/>
          <w:color w:val="161616"/>
        </w:rPr>
      </w:pPr>
      <w:r w:rsidRPr="006B4E93">
        <w:rPr>
          <w:rFonts w:ascii="Segoe UI" w:hAnsi="Segoe UI" w:cs="Segoe UI"/>
          <w:color w:val="161616"/>
          <w:highlight w:val="yellow"/>
        </w:rPr>
        <w:t>It's common to organize keys into a hierarchical namespace by using a character delimiter, such as </w:t>
      </w:r>
      <w:r w:rsidRPr="006B4E93">
        <w:rPr>
          <w:rStyle w:val="HTMLCode"/>
          <w:rFonts w:ascii="Consolas" w:hAnsi="Consolas"/>
          <w:color w:val="161616"/>
          <w:highlight w:val="yellow"/>
        </w:rPr>
        <w:t>/</w:t>
      </w:r>
      <w:r w:rsidRPr="006B4E93">
        <w:rPr>
          <w:rFonts w:ascii="Segoe UI" w:hAnsi="Segoe UI" w:cs="Segoe UI"/>
          <w:color w:val="161616"/>
          <w:highlight w:val="yellow"/>
        </w:rPr>
        <w:t> or </w:t>
      </w:r>
      <w:r w:rsidRPr="006B4E93">
        <w:rPr>
          <w:rStyle w:val="HTMLCode"/>
          <w:rFonts w:ascii="Consolas" w:hAnsi="Consolas"/>
          <w:color w:val="161616"/>
          <w:highlight w:val="yellow"/>
        </w:rPr>
        <w:t>:</w:t>
      </w:r>
      <w:r w:rsidRPr="006B4E93">
        <w:rPr>
          <w:rFonts w:ascii="Segoe UI" w:hAnsi="Segoe UI" w:cs="Segoe UI"/>
          <w:color w:val="161616"/>
          <w:highlight w:val="yellow"/>
        </w:rPr>
        <w:t>. Use a convention that's best suited for your application.</w:t>
      </w:r>
    </w:p>
    <w:p w14:paraId="56D7D04A" w14:textId="77777777" w:rsidR="00AC5E38" w:rsidRDefault="00AC5E38" w:rsidP="00AC5E38">
      <w:pPr>
        <w:pStyle w:val="NormalWeb"/>
        <w:shd w:val="clear" w:color="auto" w:fill="FFFFFF"/>
        <w:rPr>
          <w:rFonts w:ascii="Segoe UI" w:hAnsi="Segoe UI" w:cs="Segoe UI"/>
          <w:color w:val="161616"/>
        </w:rPr>
      </w:pPr>
      <w:r w:rsidRPr="006B4E93">
        <w:rPr>
          <w:rFonts w:ascii="Segoe UI" w:hAnsi="Segoe UI" w:cs="Segoe UI"/>
          <w:color w:val="161616"/>
          <w:highlight w:val="yellow"/>
        </w:rPr>
        <w:t>App Configuration treats keys as a whole. It doesn't parse keys to figure out how their names are structured or enforce any rule on them.</w:t>
      </w:r>
    </w:p>
    <w:p w14:paraId="305E9182" w14:textId="77777777" w:rsidR="00AC5E38" w:rsidRDefault="00AC5E38" w:rsidP="00AC5E38">
      <w:pPr>
        <w:pStyle w:val="NormalWeb"/>
        <w:shd w:val="clear" w:color="auto" w:fill="FFFFFF"/>
        <w:rPr>
          <w:rFonts w:ascii="Segoe UI" w:hAnsi="Segoe UI" w:cs="Segoe UI"/>
          <w:color w:val="161616"/>
        </w:rPr>
      </w:pPr>
      <w:r w:rsidRPr="006B4E93">
        <w:rPr>
          <w:rFonts w:ascii="Segoe UI" w:hAnsi="Segoe UI" w:cs="Segoe UI"/>
          <w:color w:val="161616"/>
          <w:highlight w:val="yellow"/>
        </w:rPr>
        <w:t>Keys stored in App Configuration are case-sensitive, Unicode-based strings.</w:t>
      </w:r>
    </w:p>
    <w:p w14:paraId="3700EDE9" w14:textId="77777777" w:rsidR="00AC5E38" w:rsidRDefault="00AC5E38" w:rsidP="00AC5E38">
      <w:pPr>
        <w:pStyle w:val="NormalWeb"/>
        <w:shd w:val="clear" w:color="auto" w:fill="FFFFFF"/>
        <w:rPr>
          <w:rFonts w:ascii="Segoe UI" w:hAnsi="Segoe UI" w:cs="Segoe UI"/>
          <w:color w:val="161616"/>
        </w:rPr>
      </w:pPr>
      <w:r w:rsidRPr="006B4E93">
        <w:rPr>
          <w:rFonts w:ascii="Segoe UI" w:hAnsi="Segoe UI" w:cs="Segoe UI"/>
          <w:color w:val="161616"/>
          <w:highlight w:val="yellow"/>
        </w:rPr>
        <w:t>The keys </w:t>
      </w:r>
      <w:r w:rsidRPr="006B4E93">
        <w:rPr>
          <w:rStyle w:val="Emphasis"/>
          <w:rFonts w:ascii="Segoe UI" w:hAnsi="Segoe UI" w:cs="Segoe UI"/>
          <w:color w:val="161616"/>
          <w:highlight w:val="yellow"/>
        </w:rPr>
        <w:t>app1</w:t>
      </w:r>
      <w:r w:rsidRPr="006B4E93">
        <w:rPr>
          <w:rFonts w:ascii="Segoe UI" w:hAnsi="Segoe UI" w:cs="Segoe UI"/>
          <w:color w:val="161616"/>
          <w:highlight w:val="yellow"/>
        </w:rPr>
        <w:t> and </w:t>
      </w:r>
      <w:r w:rsidRPr="006B4E93">
        <w:rPr>
          <w:rStyle w:val="Emphasis"/>
          <w:rFonts w:ascii="Segoe UI" w:hAnsi="Segoe UI" w:cs="Segoe UI"/>
          <w:color w:val="161616"/>
          <w:highlight w:val="yellow"/>
        </w:rPr>
        <w:t>App1</w:t>
      </w:r>
      <w:r w:rsidRPr="006B4E93">
        <w:rPr>
          <w:rFonts w:ascii="Segoe UI" w:hAnsi="Segoe UI" w:cs="Segoe UI"/>
          <w:color w:val="161616"/>
          <w:highlight w:val="yellow"/>
        </w:rPr>
        <w:t> are distinct in an App Configuration store.</w:t>
      </w:r>
    </w:p>
    <w:p w14:paraId="39B3DAA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you use configuration settings within an application, keep it in mind because some frameworks handle configuration keys case-insensitively.</w:t>
      </w:r>
    </w:p>
    <w:p w14:paraId="43D774A2" w14:textId="77777777" w:rsidR="00AC5E38" w:rsidRDefault="00AC5E38" w:rsidP="00AC5E38">
      <w:pPr>
        <w:pStyle w:val="NormalWeb"/>
        <w:shd w:val="clear" w:color="auto" w:fill="FFFFFF"/>
        <w:rPr>
          <w:rFonts w:ascii="Segoe UI" w:hAnsi="Segoe UI" w:cs="Segoe UI"/>
          <w:color w:val="161616"/>
        </w:rPr>
      </w:pPr>
      <w:r w:rsidRPr="006B4E93">
        <w:rPr>
          <w:rFonts w:ascii="Segoe UI" w:hAnsi="Segoe UI" w:cs="Segoe UI"/>
          <w:color w:val="161616"/>
          <w:highlight w:val="yellow"/>
        </w:rPr>
        <w:t>You can use any Unicode character in key names entered into App Configuration except for </w:t>
      </w:r>
      <w:r w:rsidRPr="006B4E93">
        <w:rPr>
          <w:rStyle w:val="HTMLCode"/>
          <w:rFonts w:ascii="Consolas" w:hAnsi="Consolas"/>
          <w:color w:val="161616"/>
          <w:highlight w:val="yellow"/>
        </w:rPr>
        <w:t>*</w:t>
      </w:r>
      <w:r w:rsidRPr="006B4E93">
        <w:rPr>
          <w:rFonts w:ascii="Segoe UI" w:hAnsi="Segoe UI" w:cs="Segoe UI"/>
          <w:color w:val="161616"/>
          <w:highlight w:val="yellow"/>
        </w:rPr>
        <w:t>, </w:t>
      </w:r>
      <w:r w:rsidRPr="006B4E93">
        <w:rPr>
          <w:rStyle w:val="HTMLCode"/>
          <w:rFonts w:ascii="Consolas" w:hAnsi="Consolas"/>
          <w:color w:val="161616"/>
          <w:highlight w:val="yellow"/>
        </w:rPr>
        <w:t>,</w:t>
      </w:r>
      <w:r w:rsidRPr="006B4E93">
        <w:rPr>
          <w:rFonts w:ascii="Segoe UI" w:hAnsi="Segoe UI" w:cs="Segoe UI"/>
          <w:color w:val="161616"/>
          <w:highlight w:val="yellow"/>
        </w:rPr>
        <w:t>, and </w:t>
      </w:r>
      <w:r w:rsidRPr="006B4E93">
        <w:rPr>
          <w:rStyle w:val="HTMLCode"/>
          <w:rFonts w:ascii="Consolas" w:hAnsi="Consolas"/>
          <w:color w:val="161616"/>
          <w:highlight w:val="yellow"/>
        </w:rPr>
        <w:t>\</w:t>
      </w:r>
      <w:r w:rsidRPr="006B4E93">
        <w:rPr>
          <w:rFonts w:ascii="Segoe UI" w:hAnsi="Segoe UI" w:cs="Segoe UI"/>
          <w:color w:val="161616"/>
          <w:highlight w:val="yellow"/>
        </w:rPr>
        <w:t>.</w:t>
      </w:r>
    </w:p>
    <w:p w14:paraId="3BA24763" w14:textId="77777777" w:rsidR="00AC5E38" w:rsidRDefault="00AC5E38" w:rsidP="00AC5E38">
      <w:pPr>
        <w:pStyle w:val="NormalWeb"/>
        <w:shd w:val="clear" w:color="auto" w:fill="FFFFFF"/>
        <w:rPr>
          <w:rFonts w:ascii="Segoe UI" w:hAnsi="Segoe UI" w:cs="Segoe UI"/>
          <w:color w:val="161616"/>
        </w:rPr>
      </w:pPr>
      <w:r w:rsidRPr="006B4E93">
        <w:rPr>
          <w:rFonts w:ascii="Segoe UI" w:hAnsi="Segoe UI" w:cs="Segoe UI"/>
          <w:color w:val="161616"/>
          <w:highlight w:val="yellow"/>
        </w:rPr>
        <w:t>These characters are reserved. If you need to include a reserved character, you must escape it by using </w:t>
      </w:r>
      <w:r w:rsidRPr="006B4E93">
        <w:rPr>
          <w:rStyle w:val="HTMLCode"/>
          <w:rFonts w:ascii="Consolas" w:hAnsi="Consolas"/>
          <w:color w:val="161616"/>
          <w:highlight w:val="yellow"/>
        </w:rPr>
        <w:t>\{Reserved Character}</w:t>
      </w:r>
      <w:r w:rsidRPr="006B4E93">
        <w:rPr>
          <w:rFonts w:ascii="Segoe UI" w:hAnsi="Segoe UI" w:cs="Segoe UI"/>
          <w:color w:val="161616"/>
          <w:highlight w:val="yellow"/>
        </w:rPr>
        <w:t>.</w:t>
      </w:r>
    </w:p>
    <w:p w14:paraId="5B998751" w14:textId="77777777" w:rsidR="00AC5E38" w:rsidRDefault="00AC5E38" w:rsidP="00AC5E38">
      <w:pPr>
        <w:pStyle w:val="NormalWeb"/>
        <w:shd w:val="clear" w:color="auto" w:fill="FFFFFF"/>
        <w:rPr>
          <w:rFonts w:ascii="Segoe UI" w:hAnsi="Segoe UI" w:cs="Segoe UI"/>
          <w:color w:val="161616"/>
        </w:rPr>
      </w:pPr>
      <w:r w:rsidRPr="006B4E93">
        <w:rPr>
          <w:rFonts w:ascii="Segoe UI" w:hAnsi="Segoe UI" w:cs="Segoe UI"/>
          <w:color w:val="161616"/>
          <w:highlight w:val="yellow"/>
        </w:rPr>
        <w:t>There's a combined size limit of 10,000 characters on a key-value pair.</w:t>
      </w:r>
    </w:p>
    <w:p w14:paraId="2BE90CE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This limit includes all characters in the key, its value, and all associated optional attributes.</w:t>
      </w:r>
    </w:p>
    <w:p w14:paraId="26A1225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Within this limit, you can have many hierarchical levels for keys.</w:t>
      </w:r>
    </w:p>
    <w:p w14:paraId="0EAFE37D" w14:textId="77777777" w:rsidR="00AC5E38" w:rsidRDefault="00AC5E38" w:rsidP="00AC5E38">
      <w:pPr>
        <w:pStyle w:val="Heading3"/>
        <w:shd w:val="clear" w:color="auto" w:fill="FFFFFF"/>
        <w:spacing w:before="450" w:after="270"/>
        <w:rPr>
          <w:rFonts w:ascii="Segoe UI" w:hAnsi="Segoe UI" w:cs="Segoe UI"/>
          <w:color w:val="161616"/>
        </w:rPr>
      </w:pPr>
      <w:r>
        <w:rPr>
          <w:rFonts w:ascii="Segoe UI" w:hAnsi="Segoe UI" w:cs="Segoe UI"/>
          <w:color w:val="161616"/>
        </w:rPr>
        <w:t>Design key namespaces</w:t>
      </w:r>
    </w:p>
    <w:p w14:paraId="0CB6F181" w14:textId="77777777" w:rsidR="00AC5E38" w:rsidRDefault="00AC5E38" w:rsidP="00AC5E38">
      <w:pPr>
        <w:pStyle w:val="NormalWeb"/>
        <w:shd w:val="clear" w:color="auto" w:fill="FFFFFF"/>
        <w:rPr>
          <w:rFonts w:ascii="Segoe UI" w:hAnsi="Segoe UI" w:cs="Segoe UI"/>
          <w:color w:val="161616"/>
        </w:rPr>
      </w:pPr>
      <w:r w:rsidRPr="006B4E93">
        <w:rPr>
          <w:rFonts w:ascii="Segoe UI" w:hAnsi="Segoe UI" w:cs="Segoe UI"/>
          <w:color w:val="161616"/>
          <w:highlight w:val="yellow"/>
        </w:rPr>
        <w:t>There are two general approaches to naming keys used for configuration data: flat or hierarchical.</w:t>
      </w:r>
    </w:p>
    <w:p w14:paraId="615B9317" w14:textId="77777777" w:rsidR="00AC5E38" w:rsidRPr="006B4E93" w:rsidRDefault="00AC5E38" w:rsidP="00AC5E38">
      <w:pPr>
        <w:pStyle w:val="NormalWeb"/>
        <w:shd w:val="clear" w:color="auto" w:fill="FFFFFF"/>
        <w:rPr>
          <w:rFonts w:ascii="Segoe UI" w:hAnsi="Segoe UI" w:cs="Segoe UI"/>
          <w:color w:val="161616"/>
          <w:highlight w:val="yellow"/>
        </w:rPr>
      </w:pPr>
      <w:r w:rsidRPr="006B4E93">
        <w:rPr>
          <w:rFonts w:ascii="Segoe UI" w:hAnsi="Segoe UI" w:cs="Segoe UI"/>
          <w:color w:val="161616"/>
          <w:highlight w:val="yellow"/>
        </w:rPr>
        <w:t>These methods are similar from an application usage standpoint, but hierarchical naming offers several advantages:</w:t>
      </w:r>
    </w:p>
    <w:p w14:paraId="1126C029" w14:textId="77777777" w:rsidR="00AC5E38" w:rsidRDefault="00AC5E38" w:rsidP="00AC5E38">
      <w:pPr>
        <w:numPr>
          <w:ilvl w:val="0"/>
          <w:numId w:val="515"/>
        </w:numPr>
        <w:shd w:val="clear" w:color="auto" w:fill="FFFFFF"/>
        <w:spacing w:after="0" w:line="240" w:lineRule="auto"/>
        <w:ind w:left="1290"/>
        <w:rPr>
          <w:rFonts w:ascii="Segoe UI" w:hAnsi="Segoe UI" w:cs="Segoe UI"/>
          <w:color w:val="161616"/>
        </w:rPr>
      </w:pPr>
      <w:r w:rsidRPr="006B4E93">
        <w:rPr>
          <w:rFonts w:ascii="Segoe UI" w:hAnsi="Segoe UI" w:cs="Segoe UI"/>
          <w:color w:val="161616"/>
          <w:highlight w:val="yellow"/>
        </w:rPr>
        <w:t>Easier to read.</w:t>
      </w:r>
      <w:r>
        <w:rPr>
          <w:rFonts w:ascii="Segoe UI" w:hAnsi="Segoe UI" w:cs="Segoe UI"/>
          <w:color w:val="161616"/>
        </w:rPr>
        <w:t xml:space="preserve"> Instead of one long sequence of characters, delimiters in a hierarchical key name function as spaces in a sentence.</w:t>
      </w:r>
    </w:p>
    <w:p w14:paraId="16A6A077" w14:textId="77777777" w:rsidR="00AC5E38" w:rsidRPr="006B4E93" w:rsidRDefault="00AC5E38" w:rsidP="00AC5E38">
      <w:pPr>
        <w:numPr>
          <w:ilvl w:val="0"/>
          <w:numId w:val="515"/>
        </w:numPr>
        <w:shd w:val="clear" w:color="auto" w:fill="FFFFFF"/>
        <w:spacing w:after="0" w:line="240" w:lineRule="auto"/>
        <w:ind w:left="1290"/>
        <w:rPr>
          <w:rFonts w:ascii="Segoe UI" w:hAnsi="Segoe UI" w:cs="Segoe UI"/>
          <w:color w:val="161616"/>
          <w:highlight w:val="yellow"/>
        </w:rPr>
      </w:pPr>
      <w:r w:rsidRPr="006B4E93">
        <w:rPr>
          <w:rFonts w:ascii="Segoe UI" w:hAnsi="Segoe UI" w:cs="Segoe UI"/>
          <w:color w:val="161616"/>
          <w:highlight w:val="yellow"/>
        </w:rPr>
        <w:t>Easier to manage. A key name hierarchy represents logical groups of configuration data.</w:t>
      </w:r>
    </w:p>
    <w:p w14:paraId="1166B838" w14:textId="77777777" w:rsidR="00AC5E38" w:rsidRPr="006B4E93" w:rsidRDefault="00AC5E38" w:rsidP="00AC5E38">
      <w:pPr>
        <w:numPr>
          <w:ilvl w:val="0"/>
          <w:numId w:val="515"/>
        </w:numPr>
        <w:shd w:val="clear" w:color="auto" w:fill="FFFFFF"/>
        <w:spacing w:after="0" w:line="240" w:lineRule="auto"/>
        <w:ind w:left="1290"/>
        <w:rPr>
          <w:rFonts w:ascii="Segoe UI" w:hAnsi="Segoe UI" w:cs="Segoe UI"/>
          <w:color w:val="161616"/>
          <w:highlight w:val="yellow"/>
        </w:rPr>
      </w:pPr>
      <w:r w:rsidRPr="006B4E93">
        <w:rPr>
          <w:rFonts w:ascii="Segoe UI" w:hAnsi="Segoe UI" w:cs="Segoe UI"/>
          <w:color w:val="161616"/>
          <w:highlight w:val="yellow"/>
        </w:rPr>
        <w:t>Easier to use. It's simpler to write a query that pattern-matches keys in a hierarchical structure and retrieves only a portion of configuration data.</w:t>
      </w:r>
    </w:p>
    <w:p w14:paraId="2CB5FEA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Below are some examples of how you can structure your key names into a hierarchy:</w:t>
      </w:r>
    </w:p>
    <w:p w14:paraId="5CF7435A" w14:textId="77777777" w:rsidR="00AC5E38" w:rsidRDefault="00AC5E38" w:rsidP="00AC5E38">
      <w:pPr>
        <w:pStyle w:val="NormalWeb"/>
        <w:numPr>
          <w:ilvl w:val="0"/>
          <w:numId w:val="516"/>
        </w:numPr>
        <w:shd w:val="clear" w:color="auto" w:fill="FFFFFF"/>
        <w:ind w:left="1290"/>
        <w:rPr>
          <w:rFonts w:ascii="Segoe UI" w:hAnsi="Segoe UI" w:cs="Segoe UI"/>
          <w:color w:val="161616"/>
        </w:rPr>
      </w:pPr>
      <w:r>
        <w:rPr>
          <w:rFonts w:ascii="Segoe UI" w:hAnsi="Segoe UI" w:cs="Segoe UI"/>
          <w:color w:val="161616"/>
        </w:rPr>
        <w:t>Based on component services</w:t>
      </w:r>
    </w:p>
    <w:p w14:paraId="14DFC91C" w14:textId="77777777" w:rsidR="00AC5E38" w:rsidRDefault="00AC5E38" w:rsidP="00AC5E38">
      <w:pPr>
        <w:shd w:val="clear" w:color="auto" w:fill="FFFFFF"/>
        <w:ind w:left="1290"/>
        <w:rPr>
          <w:rFonts w:ascii="Segoe UI" w:hAnsi="Segoe UI" w:cs="Segoe UI"/>
          <w:color w:val="161616"/>
        </w:rPr>
      </w:pPr>
      <w:r>
        <w:rPr>
          <w:rFonts w:ascii="Segoe UI" w:hAnsi="Segoe UI" w:cs="Segoe UI"/>
          <w:color w:val="161616"/>
        </w:rPr>
        <w:t>Copy</w:t>
      </w:r>
    </w:p>
    <w:p w14:paraId="683302D9"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r w:rsidRPr="006B4E93">
        <w:rPr>
          <w:rStyle w:val="HTMLCode"/>
          <w:rFonts w:ascii="Consolas" w:hAnsi="Consolas"/>
          <w:color w:val="161616"/>
          <w:highlight w:val="yellow"/>
          <w:bdr w:val="none" w:sz="0" w:space="0" w:color="auto" w:frame="1"/>
        </w:rPr>
        <w:t>AppName:Service1:ApiEndpoint</w:t>
      </w:r>
    </w:p>
    <w:p w14:paraId="08012A35"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AppName:Service2:ApiEndpoint</w:t>
      </w:r>
    </w:p>
    <w:p w14:paraId="2FBCF1E5"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p>
    <w:p w14:paraId="7E98B255" w14:textId="77777777" w:rsidR="00AC5E38" w:rsidRDefault="00AC5E38" w:rsidP="00AC5E38">
      <w:pPr>
        <w:pStyle w:val="NormalWeb"/>
        <w:numPr>
          <w:ilvl w:val="0"/>
          <w:numId w:val="516"/>
        </w:numPr>
        <w:shd w:val="clear" w:color="auto" w:fill="FFFFFF"/>
        <w:ind w:left="1290"/>
        <w:rPr>
          <w:rFonts w:ascii="Segoe UI" w:hAnsi="Segoe UI" w:cs="Segoe UI"/>
          <w:color w:val="161616"/>
        </w:rPr>
      </w:pPr>
      <w:r>
        <w:rPr>
          <w:rFonts w:ascii="Segoe UI" w:hAnsi="Segoe UI" w:cs="Segoe UI"/>
          <w:color w:val="161616"/>
        </w:rPr>
        <w:t>Based on deployment regions</w:t>
      </w:r>
    </w:p>
    <w:p w14:paraId="42FE6668" w14:textId="77777777" w:rsidR="00AC5E38" w:rsidRDefault="00AC5E38" w:rsidP="00AC5E38">
      <w:pPr>
        <w:shd w:val="clear" w:color="auto" w:fill="FFFFFF"/>
        <w:ind w:left="1290"/>
        <w:rPr>
          <w:rFonts w:ascii="Segoe UI" w:hAnsi="Segoe UI" w:cs="Segoe UI"/>
          <w:color w:val="161616"/>
        </w:rPr>
      </w:pPr>
      <w:r>
        <w:rPr>
          <w:rFonts w:ascii="Segoe UI" w:hAnsi="Segoe UI" w:cs="Segoe UI"/>
          <w:color w:val="161616"/>
        </w:rPr>
        <w:t>Copy</w:t>
      </w:r>
    </w:p>
    <w:p w14:paraId="34AB839E"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AppName:Region1:DbEndpoint</w:t>
      </w:r>
    </w:p>
    <w:p w14:paraId="32E50417"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AppName:Region2:DbEndpoint</w:t>
      </w:r>
    </w:p>
    <w:p w14:paraId="16DAA8F8"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p>
    <w:p w14:paraId="5D90F7ED" w14:textId="77777777" w:rsidR="00AC5E38" w:rsidRDefault="00AC5E38" w:rsidP="00AC5E38">
      <w:pPr>
        <w:pStyle w:val="Heading3"/>
        <w:shd w:val="clear" w:color="auto" w:fill="FFFFFF"/>
        <w:spacing w:before="450" w:after="270"/>
        <w:rPr>
          <w:rFonts w:ascii="Segoe UI" w:hAnsi="Segoe UI" w:cs="Segoe UI"/>
          <w:color w:val="161616"/>
        </w:rPr>
      </w:pPr>
      <w:r>
        <w:rPr>
          <w:rFonts w:ascii="Segoe UI" w:hAnsi="Segoe UI" w:cs="Segoe UI"/>
          <w:color w:val="161616"/>
        </w:rPr>
        <w:t>Label keys</w:t>
      </w:r>
    </w:p>
    <w:p w14:paraId="1D842407" w14:textId="77777777" w:rsidR="00AC5E38" w:rsidRPr="007F5859" w:rsidRDefault="00AC5E38" w:rsidP="00AC5E38">
      <w:pPr>
        <w:pStyle w:val="NormalWeb"/>
        <w:shd w:val="clear" w:color="auto" w:fill="FFFFFF"/>
        <w:rPr>
          <w:rFonts w:ascii="Segoe UI" w:hAnsi="Segoe UI" w:cs="Segoe UI"/>
          <w:color w:val="161616"/>
          <w:highlight w:val="yellow"/>
        </w:rPr>
      </w:pPr>
      <w:r w:rsidRPr="007F5859">
        <w:rPr>
          <w:rFonts w:ascii="Segoe UI" w:hAnsi="Segoe UI" w:cs="Segoe UI"/>
          <w:color w:val="161616"/>
          <w:highlight w:val="yellow"/>
        </w:rPr>
        <w:t>Key values in App Configuration can optionally have a label attribute.</w:t>
      </w:r>
    </w:p>
    <w:p w14:paraId="7166EDB7" w14:textId="77777777" w:rsidR="00AC5E38" w:rsidRDefault="00AC5E38" w:rsidP="00AC5E38">
      <w:pPr>
        <w:pStyle w:val="NormalWeb"/>
        <w:shd w:val="clear" w:color="auto" w:fill="FFFFFF"/>
        <w:rPr>
          <w:rFonts w:ascii="Segoe UI" w:hAnsi="Segoe UI" w:cs="Segoe UI"/>
          <w:color w:val="161616"/>
        </w:rPr>
      </w:pPr>
      <w:r w:rsidRPr="007F5859">
        <w:rPr>
          <w:rFonts w:ascii="Segoe UI" w:hAnsi="Segoe UI" w:cs="Segoe UI"/>
          <w:color w:val="161616"/>
          <w:highlight w:val="yellow"/>
        </w:rPr>
        <w:t>Labels are used to differentiate key values with the same key.</w:t>
      </w:r>
    </w:p>
    <w:p w14:paraId="14BA8922" w14:textId="77777777" w:rsidR="00AC5E38" w:rsidRDefault="00AC5E38" w:rsidP="00AC5E38">
      <w:pPr>
        <w:pStyle w:val="NormalWeb"/>
        <w:shd w:val="clear" w:color="auto" w:fill="FFFFFF"/>
        <w:rPr>
          <w:rFonts w:ascii="Segoe UI" w:hAnsi="Segoe UI" w:cs="Segoe UI"/>
          <w:color w:val="161616"/>
        </w:rPr>
      </w:pPr>
      <w:r w:rsidRPr="007F5859">
        <w:rPr>
          <w:rFonts w:ascii="Segoe UI" w:hAnsi="Segoe UI" w:cs="Segoe UI"/>
          <w:color w:val="161616"/>
          <w:highlight w:val="yellow"/>
        </w:rPr>
        <w:t>A key </w:t>
      </w:r>
      <w:r w:rsidRPr="007F5859">
        <w:rPr>
          <w:rStyle w:val="Emphasis"/>
          <w:rFonts w:ascii="Segoe UI" w:hAnsi="Segoe UI" w:cs="Segoe UI"/>
          <w:color w:val="161616"/>
          <w:highlight w:val="yellow"/>
        </w:rPr>
        <w:t>app1</w:t>
      </w:r>
      <w:r w:rsidRPr="007F5859">
        <w:rPr>
          <w:rFonts w:ascii="Segoe UI" w:hAnsi="Segoe UI" w:cs="Segoe UI"/>
          <w:color w:val="161616"/>
          <w:highlight w:val="yellow"/>
        </w:rPr>
        <w:t> with labels </w:t>
      </w:r>
      <w:r w:rsidRPr="007F5859">
        <w:rPr>
          <w:rStyle w:val="Emphasis"/>
          <w:rFonts w:ascii="Segoe UI" w:hAnsi="Segoe UI" w:cs="Segoe UI"/>
          <w:color w:val="161616"/>
          <w:highlight w:val="yellow"/>
        </w:rPr>
        <w:t>A</w:t>
      </w:r>
      <w:r w:rsidRPr="007F5859">
        <w:rPr>
          <w:rFonts w:ascii="Segoe UI" w:hAnsi="Segoe UI" w:cs="Segoe UI"/>
          <w:color w:val="161616"/>
          <w:highlight w:val="yellow"/>
        </w:rPr>
        <w:t> and </w:t>
      </w:r>
      <w:r w:rsidRPr="007F5859">
        <w:rPr>
          <w:rStyle w:val="Emphasis"/>
          <w:rFonts w:ascii="Segoe UI" w:hAnsi="Segoe UI" w:cs="Segoe UI"/>
          <w:color w:val="161616"/>
          <w:highlight w:val="yellow"/>
        </w:rPr>
        <w:t>B</w:t>
      </w:r>
      <w:r w:rsidRPr="007F5859">
        <w:rPr>
          <w:rFonts w:ascii="Segoe UI" w:hAnsi="Segoe UI" w:cs="Segoe UI"/>
          <w:color w:val="161616"/>
          <w:highlight w:val="yellow"/>
        </w:rPr>
        <w:t> forms two separate keys in an App Configuration store.</w:t>
      </w:r>
    </w:p>
    <w:p w14:paraId="532B965F" w14:textId="77777777" w:rsidR="00AC5E38" w:rsidRDefault="00AC5E38" w:rsidP="00AC5E38">
      <w:pPr>
        <w:pStyle w:val="NormalWeb"/>
        <w:shd w:val="clear" w:color="auto" w:fill="FFFFFF"/>
        <w:rPr>
          <w:rFonts w:ascii="Segoe UI" w:hAnsi="Segoe UI" w:cs="Segoe UI"/>
          <w:color w:val="161616"/>
        </w:rPr>
      </w:pPr>
      <w:r w:rsidRPr="007F5859">
        <w:rPr>
          <w:rFonts w:ascii="Segoe UI" w:hAnsi="Segoe UI" w:cs="Segoe UI"/>
          <w:color w:val="161616"/>
          <w:highlight w:val="yellow"/>
        </w:rPr>
        <w:t>By default, the label for a key value is empty or null.</w:t>
      </w:r>
    </w:p>
    <w:p w14:paraId="4A349D1E" w14:textId="77777777" w:rsidR="00AC5E38" w:rsidRDefault="00AC5E38" w:rsidP="00AC5E38">
      <w:pPr>
        <w:pStyle w:val="NormalWeb"/>
        <w:shd w:val="clear" w:color="auto" w:fill="FFFFFF"/>
        <w:rPr>
          <w:rFonts w:ascii="Segoe UI" w:hAnsi="Segoe UI" w:cs="Segoe UI"/>
          <w:color w:val="161616"/>
        </w:rPr>
      </w:pPr>
      <w:r w:rsidRPr="007F5859">
        <w:rPr>
          <w:rFonts w:ascii="Segoe UI" w:hAnsi="Segoe UI" w:cs="Segoe UI"/>
          <w:color w:val="161616"/>
          <w:highlight w:val="yellow"/>
        </w:rPr>
        <w:t>Label provides a convenient way to create variants of a key. A common use of labels is to specify multiple environments for the same key:</w:t>
      </w:r>
    </w:p>
    <w:p w14:paraId="5F7C633C" w14:textId="77777777" w:rsidR="00AC5E38" w:rsidRDefault="00AC5E38" w:rsidP="00AC5E38">
      <w:pPr>
        <w:rPr>
          <w:rFonts w:ascii="Segoe UI" w:hAnsi="Segoe UI" w:cs="Segoe UI"/>
          <w:color w:val="161616"/>
        </w:rPr>
      </w:pPr>
      <w:r>
        <w:rPr>
          <w:rFonts w:ascii="Segoe UI" w:hAnsi="Segoe UI" w:cs="Segoe UI"/>
          <w:color w:val="161616"/>
        </w:rPr>
        <w:t>Copy</w:t>
      </w:r>
    </w:p>
    <w:p w14:paraId="41F7DEBF" w14:textId="77777777" w:rsidR="00AC5E38" w:rsidRDefault="00AC5E38" w:rsidP="00AC5E38">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Key = </w:t>
      </w:r>
      <w:proofErr w:type="spellStart"/>
      <w:r>
        <w:rPr>
          <w:rStyle w:val="HTMLCode"/>
          <w:rFonts w:ascii="Consolas" w:hAnsi="Consolas"/>
          <w:color w:val="161616"/>
          <w:bdr w:val="none" w:sz="0" w:space="0" w:color="auto" w:frame="1"/>
        </w:rPr>
        <w:t>AppName:DbEndpoint</w:t>
      </w:r>
      <w:proofErr w:type="spellEnd"/>
      <w:r>
        <w:rPr>
          <w:rStyle w:val="HTMLCode"/>
          <w:rFonts w:ascii="Consolas" w:hAnsi="Consolas"/>
          <w:color w:val="161616"/>
          <w:bdr w:val="none" w:sz="0" w:space="0" w:color="auto" w:frame="1"/>
        </w:rPr>
        <w:t xml:space="preserve"> &amp; Label = Test</w:t>
      </w:r>
    </w:p>
    <w:p w14:paraId="5D291915" w14:textId="77777777" w:rsidR="00AC5E38" w:rsidRDefault="00AC5E38" w:rsidP="00AC5E38">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Key = </w:t>
      </w:r>
      <w:proofErr w:type="spellStart"/>
      <w:r>
        <w:rPr>
          <w:rStyle w:val="HTMLCode"/>
          <w:rFonts w:ascii="Consolas" w:hAnsi="Consolas"/>
          <w:color w:val="161616"/>
          <w:bdr w:val="none" w:sz="0" w:space="0" w:color="auto" w:frame="1"/>
        </w:rPr>
        <w:t>AppName:DbEndpoint</w:t>
      </w:r>
      <w:proofErr w:type="spellEnd"/>
      <w:r>
        <w:rPr>
          <w:rStyle w:val="HTMLCode"/>
          <w:rFonts w:ascii="Consolas" w:hAnsi="Consolas"/>
          <w:color w:val="161616"/>
          <w:bdr w:val="none" w:sz="0" w:space="0" w:color="auto" w:frame="1"/>
        </w:rPr>
        <w:t xml:space="preserve"> &amp; Label = Staging</w:t>
      </w:r>
    </w:p>
    <w:p w14:paraId="0CB4105A" w14:textId="77777777" w:rsidR="00AC5E38" w:rsidRDefault="00AC5E38" w:rsidP="00AC5E38">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Key = </w:t>
      </w:r>
      <w:proofErr w:type="spellStart"/>
      <w:r>
        <w:rPr>
          <w:rStyle w:val="HTMLCode"/>
          <w:rFonts w:ascii="Consolas" w:hAnsi="Consolas"/>
          <w:color w:val="161616"/>
          <w:bdr w:val="none" w:sz="0" w:space="0" w:color="auto" w:frame="1"/>
        </w:rPr>
        <w:t>AppName:DbEndpoint</w:t>
      </w:r>
      <w:proofErr w:type="spellEnd"/>
      <w:r>
        <w:rPr>
          <w:rStyle w:val="HTMLCode"/>
          <w:rFonts w:ascii="Consolas" w:hAnsi="Consolas"/>
          <w:color w:val="161616"/>
          <w:bdr w:val="none" w:sz="0" w:space="0" w:color="auto" w:frame="1"/>
        </w:rPr>
        <w:t xml:space="preserve"> &amp; Label = Production</w:t>
      </w:r>
    </w:p>
    <w:p w14:paraId="72E3F860" w14:textId="77777777" w:rsidR="00AC5E38" w:rsidRDefault="00AC5E38" w:rsidP="00AC5E38">
      <w:pPr>
        <w:pStyle w:val="HTMLPreformatted"/>
        <w:rPr>
          <w:rStyle w:val="HTMLCode"/>
          <w:rFonts w:ascii="Consolas" w:hAnsi="Consolas"/>
          <w:color w:val="161616"/>
          <w:bdr w:val="none" w:sz="0" w:space="0" w:color="auto" w:frame="1"/>
        </w:rPr>
      </w:pPr>
    </w:p>
    <w:p w14:paraId="2EBC771C" w14:textId="77777777" w:rsidR="00AC5E38" w:rsidRDefault="00AC5E38" w:rsidP="00AC5E38">
      <w:pPr>
        <w:pStyle w:val="Heading3"/>
        <w:shd w:val="clear" w:color="auto" w:fill="FFFFFF"/>
        <w:spacing w:before="450" w:after="270"/>
        <w:rPr>
          <w:rFonts w:ascii="Segoe UI" w:hAnsi="Segoe UI" w:cs="Segoe UI"/>
          <w:color w:val="161616"/>
        </w:rPr>
      </w:pPr>
      <w:r>
        <w:rPr>
          <w:rFonts w:ascii="Segoe UI" w:hAnsi="Segoe UI" w:cs="Segoe UI"/>
          <w:color w:val="161616"/>
        </w:rPr>
        <w:t>Version key values</w:t>
      </w:r>
    </w:p>
    <w:p w14:paraId="0F3226F2" w14:textId="77777777" w:rsidR="00AC5E38" w:rsidRPr="007F5859" w:rsidRDefault="00AC5E38" w:rsidP="00AC5E38">
      <w:pPr>
        <w:pStyle w:val="NormalWeb"/>
        <w:shd w:val="clear" w:color="auto" w:fill="FFFFFF"/>
        <w:rPr>
          <w:rFonts w:ascii="Segoe UI" w:hAnsi="Segoe UI" w:cs="Segoe UI"/>
          <w:color w:val="161616"/>
          <w:highlight w:val="yellow"/>
        </w:rPr>
      </w:pPr>
      <w:r w:rsidRPr="007F5859">
        <w:rPr>
          <w:rFonts w:ascii="Segoe UI" w:hAnsi="Segoe UI" w:cs="Segoe UI"/>
          <w:color w:val="161616"/>
          <w:highlight w:val="yellow"/>
        </w:rPr>
        <w:t>App Configuration doesn't version key values automatically as they're modified.</w:t>
      </w:r>
    </w:p>
    <w:p w14:paraId="120CC71E" w14:textId="77777777" w:rsidR="00AC5E38" w:rsidRDefault="00AC5E38" w:rsidP="00AC5E38">
      <w:pPr>
        <w:pStyle w:val="NormalWeb"/>
        <w:shd w:val="clear" w:color="auto" w:fill="FFFFFF"/>
        <w:rPr>
          <w:rFonts w:ascii="Segoe UI" w:hAnsi="Segoe UI" w:cs="Segoe UI"/>
          <w:color w:val="161616"/>
        </w:rPr>
      </w:pPr>
      <w:r w:rsidRPr="007F5859">
        <w:rPr>
          <w:rFonts w:ascii="Segoe UI" w:hAnsi="Segoe UI" w:cs="Segoe UI"/>
          <w:color w:val="161616"/>
          <w:highlight w:val="yellow"/>
        </w:rPr>
        <w:t>Use labels as a way to create multiple versions of a key value.</w:t>
      </w:r>
    </w:p>
    <w:p w14:paraId="0F3F7C0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example, you can input an application version number or a Git commit ID in labels to identify key values associated with a particular software build.</w:t>
      </w:r>
    </w:p>
    <w:p w14:paraId="1185DFE1" w14:textId="77777777" w:rsidR="00AC5E38" w:rsidRDefault="00AC5E38" w:rsidP="00AC5E38">
      <w:pPr>
        <w:pStyle w:val="Heading3"/>
        <w:shd w:val="clear" w:color="auto" w:fill="FFFFFF"/>
        <w:spacing w:before="450" w:after="270"/>
        <w:rPr>
          <w:rFonts w:ascii="Segoe UI" w:hAnsi="Segoe UI" w:cs="Segoe UI"/>
          <w:color w:val="161616"/>
        </w:rPr>
      </w:pPr>
      <w:r>
        <w:rPr>
          <w:rFonts w:ascii="Segoe UI" w:hAnsi="Segoe UI" w:cs="Segoe UI"/>
          <w:color w:val="161616"/>
        </w:rPr>
        <w:t>Query key values</w:t>
      </w:r>
    </w:p>
    <w:p w14:paraId="57EA6B37" w14:textId="77777777" w:rsidR="00AC5E38" w:rsidRDefault="00AC5E38" w:rsidP="00AC5E38">
      <w:pPr>
        <w:pStyle w:val="NormalWeb"/>
        <w:shd w:val="clear" w:color="auto" w:fill="FFFFFF"/>
        <w:rPr>
          <w:rFonts w:ascii="Segoe UI" w:hAnsi="Segoe UI" w:cs="Segoe UI"/>
          <w:color w:val="161616"/>
        </w:rPr>
      </w:pPr>
      <w:r w:rsidRPr="007F5859">
        <w:rPr>
          <w:rFonts w:ascii="Segoe UI" w:hAnsi="Segoe UI" w:cs="Segoe UI"/>
          <w:color w:val="161616"/>
          <w:highlight w:val="yellow"/>
        </w:rPr>
        <w:t>Each key value is uniquely identified by its key plus a label that can be </w:t>
      </w:r>
      <w:r w:rsidRPr="007F5859">
        <w:rPr>
          <w:rStyle w:val="HTMLCode"/>
          <w:rFonts w:ascii="Consolas" w:hAnsi="Consolas"/>
          <w:color w:val="161616"/>
          <w:highlight w:val="yellow"/>
        </w:rPr>
        <w:t>null</w:t>
      </w:r>
      <w:r w:rsidRPr="007F5859">
        <w:rPr>
          <w:rFonts w:ascii="Segoe UI" w:hAnsi="Segoe UI" w:cs="Segoe UI"/>
          <w:color w:val="161616"/>
          <w:highlight w:val="yellow"/>
        </w:rPr>
        <w:t>.</w:t>
      </w:r>
      <w:r>
        <w:rPr>
          <w:rFonts w:ascii="Segoe UI" w:hAnsi="Segoe UI" w:cs="Segoe UI"/>
          <w:color w:val="161616"/>
        </w:rPr>
        <w:t xml:space="preserve"> You query an App Configuration store for key values by specifying a pattern.</w:t>
      </w:r>
    </w:p>
    <w:p w14:paraId="57200AD3" w14:textId="77777777" w:rsidR="00AC5E38" w:rsidRDefault="00AC5E38" w:rsidP="00AC5E38">
      <w:pPr>
        <w:pStyle w:val="NormalWeb"/>
        <w:shd w:val="clear" w:color="auto" w:fill="FFFFFF"/>
        <w:rPr>
          <w:rFonts w:ascii="Segoe UI" w:hAnsi="Segoe UI" w:cs="Segoe UI"/>
          <w:color w:val="161616"/>
        </w:rPr>
      </w:pPr>
      <w:r w:rsidRPr="007F5859">
        <w:rPr>
          <w:rFonts w:ascii="Segoe UI" w:hAnsi="Segoe UI" w:cs="Segoe UI"/>
          <w:color w:val="161616"/>
          <w:highlight w:val="yellow"/>
        </w:rPr>
        <w:t>The App Configuration store returns all key values that match the pattern and their corresponding values and attributes.</w:t>
      </w:r>
    </w:p>
    <w:p w14:paraId="034C256F"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Values</w:t>
      </w:r>
    </w:p>
    <w:p w14:paraId="1B44D29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Values assigned to keys are also Unicode strings. You can use all Unicode characters for values.</w:t>
      </w:r>
    </w:p>
    <w:p w14:paraId="3A4EC3D8" w14:textId="77777777" w:rsidR="00AC5E38" w:rsidRDefault="00AC5E38" w:rsidP="00AC5E38">
      <w:pPr>
        <w:pStyle w:val="NormalWeb"/>
        <w:shd w:val="clear" w:color="auto" w:fill="FFFFFF"/>
        <w:rPr>
          <w:rFonts w:ascii="Segoe UI" w:hAnsi="Segoe UI" w:cs="Segoe UI"/>
          <w:color w:val="161616"/>
        </w:rPr>
      </w:pPr>
      <w:r w:rsidRPr="007F5859">
        <w:rPr>
          <w:rFonts w:ascii="Segoe UI" w:hAnsi="Segoe UI" w:cs="Segoe UI"/>
          <w:color w:val="161616"/>
          <w:highlight w:val="yellow"/>
        </w:rPr>
        <w:t>There's an optional user-defined content type associated with each value.</w:t>
      </w:r>
    </w:p>
    <w:p w14:paraId="7ABC04AA" w14:textId="77777777" w:rsidR="00AC5E38" w:rsidRDefault="00AC5E38" w:rsidP="00AC5E38">
      <w:pPr>
        <w:pStyle w:val="NormalWeb"/>
        <w:shd w:val="clear" w:color="auto" w:fill="FFFFFF"/>
        <w:rPr>
          <w:rFonts w:ascii="Segoe UI" w:hAnsi="Segoe UI" w:cs="Segoe UI"/>
          <w:color w:val="161616"/>
        </w:rPr>
      </w:pPr>
      <w:r w:rsidRPr="007F5859">
        <w:rPr>
          <w:rFonts w:ascii="Segoe UI" w:hAnsi="Segoe UI" w:cs="Segoe UI"/>
          <w:color w:val="161616"/>
          <w:highlight w:val="yellow"/>
        </w:rPr>
        <w:t>Use this attribute to store information, for example, an encoding scheme, about a value that helps your application process it properly.</w:t>
      </w:r>
    </w:p>
    <w:p w14:paraId="1A0BEDBD" w14:textId="77777777" w:rsidR="00AC5E38" w:rsidRDefault="00AC5E38" w:rsidP="00AC5E38">
      <w:pPr>
        <w:pStyle w:val="NormalWeb"/>
        <w:shd w:val="clear" w:color="auto" w:fill="FFFFFF"/>
        <w:rPr>
          <w:rFonts w:ascii="Segoe UI" w:hAnsi="Segoe UI" w:cs="Segoe UI"/>
          <w:color w:val="161616"/>
        </w:rPr>
      </w:pPr>
      <w:r w:rsidRPr="007F5859">
        <w:rPr>
          <w:rFonts w:ascii="Segoe UI" w:hAnsi="Segoe UI" w:cs="Segoe UI"/>
          <w:color w:val="161616"/>
          <w:highlight w:val="yellow"/>
        </w:rPr>
        <w:t>Configuration data stored in an App Configuration store, which includes all keys and values, is encrypted at rest and in transit.</w:t>
      </w:r>
    </w:p>
    <w:p w14:paraId="56AC286D" w14:textId="77777777" w:rsidR="00AC5E38" w:rsidRDefault="00AC5E38" w:rsidP="00AC5E38">
      <w:pPr>
        <w:pStyle w:val="NormalWeb"/>
        <w:shd w:val="clear" w:color="auto" w:fill="FFFFFF"/>
        <w:rPr>
          <w:rFonts w:ascii="Segoe UI" w:hAnsi="Segoe UI" w:cs="Segoe UI"/>
          <w:color w:val="161616"/>
        </w:rPr>
      </w:pPr>
      <w:r w:rsidRPr="007F5859">
        <w:rPr>
          <w:rFonts w:ascii="Segoe UI" w:hAnsi="Segoe UI" w:cs="Segoe UI"/>
          <w:color w:val="161616"/>
          <w:highlight w:val="yellow"/>
        </w:rPr>
        <w:t>App Configuration isn't a replacement solution for Azure Key Vault. Don't store application secrets in it.</w:t>
      </w:r>
    </w:p>
    <w:p w14:paraId="75862C82" w14:textId="77777777" w:rsidR="00AC5E38" w:rsidRDefault="00AC5E38"/>
    <w:p w14:paraId="5C87D9AF"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Examine App configuration feature management</w:t>
      </w:r>
    </w:p>
    <w:p w14:paraId="62B6EBDC"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18"/>
          <w:szCs w:val="18"/>
          <w:lang w:eastAsia="en-CA"/>
          <w14:ligatures w14:val="none"/>
        </w:rPr>
        <w:t>100 XP</w:t>
      </w:r>
    </w:p>
    <w:p w14:paraId="1E83363C" w14:textId="77777777" w:rsidR="00AC5E38" w:rsidRPr="00AC5E38" w:rsidRDefault="00AC5E38" w:rsidP="00AC5E38">
      <w:pPr>
        <w:numPr>
          <w:ilvl w:val="0"/>
          <w:numId w:val="517"/>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4 minutes</w:t>
      </w:r>
    </w:p>
    <w:p w14:paraId="2AC4511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Feature management is a modern software development practice that decouples feature release from code deployment and enables quick changes to feature availability on demand.</w:t>
      </w:r>
    </w:p>
    <w:p w14:paraId="4866FEF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 xml:space="preserve">Feature Flags are discussed in another module, but at this point, it's worth noting that </w:t>
      </w:r>
      <w:r w:rsidRPr="0074761F">
        <w:rPr>
          <w:rFonts w:ascii="Segoe UI" w:eastAsia="Times New Roman" w:hAnsi="Segoe UI" w:cs="Segoe UI"/>
          <w:color w:val="161616"/>
          <w:kern w:val="0"/>
          <w:sz w:val="24"/>
          <w:szCs w:val="24"/>
          <w:highlight w:val="yellow"/>
          <w:lang w:eastAsia="en-CA"/>
          <w14:ligatures w14:val="none"/>
        </w:rPr>
        <w:t>Azure App Configuration Service can be used to store and manage feature flags</w:t>
      </w:r>
      <w:r w:rsidRPr="00AC5E38">
        <w:rPr>
          <w:rFonts w:ascii="Segoe UI" w:eastAsia="Times New Roman" w:hAnsi="Segoe UI" w:cs="Segoe UI"/>
          <w:color w:val="161616"/>
          <w:kern w:val="0"/>
          <w:sz w:val="24"/>
          <w:szCs w:val="24"/>
          <w:lang w:eastAsia="en-CA"/>
          <w14:ligatures w14:val="none"/>
        </w:rPr>
        <w:t>. (It's also known as feature toggles, feature switches, and other names).</w:t>
      </w:r>
    </w:p>
    <w:p w14:paraId="32516636"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Basic concepts</w:t>
      </w:r>
    </w:p>
    <w:p w14:paraId="77CAFCD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Here are several new terms related to feature management:</w:t>
      </w:r>
    </w:p>
    <w:p w14:paraId="415261B4" w14:textId="77777777" w:rsidR="00AC5E38" w:rsidRPr="0074761F" w:rsidRDefault="00AC5E38" w:rsidP="00AC5E38">
      <w:pPr>
        <w:numPr>
          <w:ilvl w:val="0"/>
          <w:numId w:val="51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b/>
          <w:bCs/>
          <w:color w:val="161616"/>
          <w:kern w:val="0"/>
          <w:sz w:val="24"/>
          <w:szCs w:val="24"/>
          <w:highlight w:val="yellow"/>
          <w:lang w:eastAsia="en-CA"/>
          <w14:ligatures w14:val="none"/>
        </w:rPr>
        <w:t>Feature flag</w:t>
      </w:r>
      <w:r w:rsidRPr="0074761F">
        <w:rPr>
          <w:rFonts w:ascii="Segoe UI" w:eastAsia="Times New Roman" w:hAnsi="Segoe UI" w:cs="Segoe UI"/>
          <w:color w:val="161616"/>
          <w:kern w:val="0"/>
          <w:sz w:val="24"/>
          <w:szCs w:val="24"/>
          <w:highlight w:val="yellow"/>
          <w:lang w:eastAsia="en-CA"/>
          <w14:ligatures w14:val="none"/>
        </w:rPr>
        <w:t>: A feature flag is a variable with a binary state of </w:t>
      </w:r>
      <w:r w:rsidRPr="0074761F">
        <w:rPr>
          <w:rFonts w:ascii="Segoe UI" w:eastAsia="Times New Roman" w:hAnsi="Segoe UI" w:cs="Segoe UI"/>
          <w:i/>
          <w:iCs/>
          <w:color w:val="161616"/>
          <w:kern w:val="0"/>
          <w:sz w:val="24"/>
          <w:szCs w:val="24"/>
          <w:highlight w:val="yellow"/>
          <w:lang w:eastAsia="en-CA"/>
          <w14:ligatures w14:val="none"/>
        </w:rPr>
        <w:t>on</w:t>
      </w:r>
      <w:r w:rsidRPr="0074761F">
        <w:rPr>
          <w:rFonts w:ascii="Segoe UI" w:eastAsia="Times New Roman" w:hAnsi="Segoe UI" w:cs="Segoe UI"/>
          <w:color w:val="161616"/>
          <w:kern w:val="0"/>
          <w:sz w:val="24"/>
          <w:szCs w:val="24"/>
          <w:highlight w:val="yellow"/>
          <w:lang w:eastAsia="en-CA"/>
          <w14:ligatures w14:val="none"/>
        </w:rPr>
        <w:t> or </w:t>
      </w:r>
      <w:r w:rsidRPr="0074761F">
        <w:rPr>
          <w:rFonts w:ascii="Segoe UI" w:eastAsia="Times New Roman" w:hAnsi="Segoe UI" w:cs="Segoe UI"/>
          <w:i/>
          <w:iCs/>
          <w:color w:val="161616"/>
          <w:kern w:val="0"/>
          <w:sz w:val="24"/>
          <w:szCs w:val="24"/>
          <w:highlight w:val="yellow"/>
          <w:lang w:eastAsia="en-CA"/>
          <w14:ligatures w14:val="none"/>
        </w:rPr>
        <w:t>off</w:t>
      </w:r>
      <w:r w:rsidRPr="0074761F">
        <w:rPr>
          <w:rFonts w:ascii="Segoe UI" w:eastAsia="Times New Roman" w:hAnsi="Segoe UI" w:cs="Segoe UI"/>
          <w:color w:val="161616"/>
          <w:kern w:val="0"/>
          <w:sz w:val="24"/>
          <w:szCs w:val="24"/>
          <w:highlight w:val="yellow"/>
          <w:lang w:eastAsia="en-CA"/>
          <w14:ligatures w14:val="none"/>
        </w:rPr>
        <w:t>. The feature flag also has an associated code block. The state of the feature flag triggers whether the code block runs or not.</w:t>
      </w:r>
    </w:p>
    <w:p w14:paraId="107B06A4" w14:textId="77777777" w:rsidR="00AC5E38" w:rsidRPr="0074761F" w:rsidRDefault="00AC5E38" w:rsidP="00AC5E38">
      <w:pPr>
        <w:numPr>
          <w:ilvl w:val="0"/>
          <w:numId w:val="51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b/>
          <w:bCs/>
          <w:color w:val="161616"/>
          <w:kern w:val="0"/>
          <w:sz w:val="24"/>
          <w:szCs w:val="24"/>
          <w:highlight w:val="yellow"/>
          <w:lang w:eastAsia="en-CA"/>
          <w14:ligatures w14:val="none"/>
        </w:rPr>
        <w:t>Feature manager</w:t>
      </w:r>
      <w:r w:rsidRPr="0074761F">
        <w:rPr>
          <w:rFonts w:ascii="Segoe UI" w:eastAsia="Times New Roman" w:hAnsi="Segoe UI" w:cs="Segoe UI"/>
          <w:color w:val="161616"/>
          <w:kern w:val="0"/>
          <w:sz w:val="24"/>
          <w:szCs w:val="24"/>
          <w:highlight w:val="yellow"/>
          <w:lang w:eastAsia="en-CA"/>
          <w14:ligatures w14:val="none"/>
        </w:rPr>
        <w:t>: A feature manager is an application package that handles the lifecycle of all the feature flags in an application. The feature manager typically provides more functionality, such as caching feature flags and updating their states.</w:t>
      </w:r>
    </w:p>
    <w:p w14:paraId="5ABA89A8" w14:textId="77777777" w:rsidR="00AC5E38" w:rsidRPr="0074761F" w:rsidRDefault="00AC5E38" w:rsidP="00AC5E38">
      <w:pPr>
        <w:numPr>
          <w:ilvl w:val="0"/>
          <w:numId w:val="51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b/>
          <w:bCs/>
          <w:color w:val="161616"/>
          <w:kern w:val="0"/>
          <w:sz w:val="24"/>
          <w:szCs w:val="24"/>
          <w:highlight w:val="yellow"/>
          <w:lang w:eastAsia="en-CA"/>
          <w14:ligatures w14:val="none"/>
        </w:rPr>
        <w:t>Filter</w:t>
      </w:r>
      <w:r w:rsidRPr="0074761F">
        <w:rPr>
          <w:rFonts w:ascii="Segoe UI" w:eastAsia="Times New Roman" w:hAnsi="Segoe UI" w:cs="Segoe UI"/>
          <w:color w:val="161616"/>
          <w:kern w:val="0"/>
          <w:sz w:val="24"/>
          <w:szCs w:val="24"/>
          <w:highlight w:val="yellow"/>
          <w:lang w:eastAsia="en-CA"/>
          <w14:ligatures w14:val="none"/>
        </w:rPr>
        <w:t>: A filter is a rule for evaluating the state of a feature flag. A user group, a device or browser type, a geographic location, and a time window are all examples of what a filter can represent.</w:t>
      </w:r>
    </w:p>
    <w:p w14:paraId="413FE832" w14:textId="77777777" w:rsidR="00AC5E38" w:rsidRPr="0074761F"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Effective implementation of feature management consists of at least two components working in concert:</w:t>
      </w:r>
    </w:p>
    <w:p w14:paraId="4BBB8ACC" w14:textId="77777777" w:rsidR="00AC5E38" w:rsidRPr="0074761F" w:rsidRDefault="00AC5E38" w:rsidP="00AC5E38">
      <w:pPr>
        <w:numPr>
          <w:ilvl w:val="0"/>
          <w:numId w:val="51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An application that makes use of feature flags.</w:t>
      </w:r>
    </w:p>
    <w:p w14:paraId="74C89CA2" w14:textId="77777777" w:rsidR="00AC5E38" w:rsidRPr="0074761F" w:rsidRDefault="00AC5E38" w:rsidP="00AC5E38">
      <w:pPr>
        <w:numPr>
          <w:ilvl w:val="0"/>
          <w:numId w:val="51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A separate repository that stores the feature flags and their current states.</w:t>
      </w:r>
    </w:p>
    <w:p w14:paraId="4F2DDB9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How these components interact is illustrated in the following examples.</w:t>
      </w:r>
    </w:p>
    <w:p w14:paraId="2D4E7A63"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Feature flag usage in code</w:t>
      </w:r>
    </w:p>
    <w:p w14:paraId="36BA00D5" w14:textId="77777777" w:rsidR="00AC5E38" w:rsidRPr="0074761F"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The basic pattern for implementing feature flags in an application is simple. You can think of a feature flag as a Boolean state variable used with an </w:t>
      </w:r>
      <w:r w:rsidRPr="0074761F">
        <w:rPr>
          <w:rFonts w:ascii="Consolas" w:eastAsia="Times New Roman" w:hAnsi="Consolas" w:cs="Courier New"/>
          <w:color w:val="161616"/>
          <w:kern w:val="0"/>
          <w:sz w:val="20"/>
          <w:szCs w:val="20"/>
          <w:highlight w:val="yellow"/>
          <w:lang w:eastAsia="en-CA"/>
          <w14:ligatures w14:val="none"/>
        </w:rPr>
        <w:t>if</w:t>
      </w:r>
      <w:r w:rsidRPr="0074761F">
        <w:rPr>
          <w:rFonts w:ascii="Segoe UI" w:eastAsia="Times New Roman" w:hAnsi="Segoe UI" w:cs="Segoe UI"/>
          <w:color w:val="161616"/>
          <w:kern w:val="0"/>
          <w:sz w:val="24"/>
          <w:szCs w:val="24"/>
          <w:highlight w:val="yellow"/>
          <w:lang w:eastAsia="en-CA"/>
          <w14:ligatures w14:val="none"/>
        </w:rPr>
        <w:t> conditional statement in your code:</w:t>
      </w:r>
    </w:p>
    <w:p w14:paraId="18BEAF31" w14:textId="77777777" w:rsidR="00AC5E38" w:rsidRPr="0074761F" w:rsidRDefault="00AC5E38" w:rsidP="00AC5E38">
      <w:pPr>
        <w:spacing w:after="0" w:line="240" w:lineRule="auto"/>
        <w:rPr>
          <w:rFonts w:ascii="Segoe UI" w:eastAsia="Times New Roman" w:hAnsi="Segoe UI" w:cs="Segoe UI"/>
          <w:color w:val="161616"/>
          <w:kern w:val="0"/>
          <w:sz w:val="24"/>
          <w:szCs w:val="24"/>
          <w:highlight w:val="yellow"/>
          <w:lang w:eastAsia="en-CA"/>
          <w14:ligatures w14:val="none"/>
        </w:rPr>
      </w:pPr>
      <w:proofErr w:type="spellStart"/>
      <w:r w:rsidRPr="0074761F">
        <w:rPr>
          <w:rFonts w:ascii="Segoe UI" w:eastAsia="Times New Roman" w:hAnsi="Segoe UI" w:cs="Segoe UI"/>
          <w:color w:val="161616"/>
          <w:kern w:val="0"/>
          <w:sz w:val="24"/>
          <w:szCs w:val="24"/>
          <w:highlight w:val="yellow"/>
          <w:lang w:eastAsia="en-CA"/>
          <w14:ligatures w14:val="none"/>
        </w:rPr>
        <w:t>C#Copy</w:t>
      </w:r>
      <w:proofErr w:type="spellEnd"/>
    </w:p>
    <w:p w14:paraId="6653AD09"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0101FD"/>
          <w:kern w:val="0"/>
          <w:sz w:val="20"/>
          <w:szCs w:val="20"/>
          <w:highlight w:val="yellow"/>
          <w:bdr w:val="none" w:sz="0" w:space="0" w:color="auto" w:frame="1"/>
          <w:lang w:eastAsia="en-CA"/>
          <w14:ligatures w14:val="none"/>
        </w:rPr>
        <w:t>if</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proofErr w:type="spellStart"/>
      <w:r w:rsidRPr="0074761F">
        <w:rPr>
          <w:rFonts w:ascii="Consolas" w:eastAsia="Times New Roman" w:hAnsi="Consolas" w:cs="Courier New"/>
          <w:color w:val="161616"/>
          <w:kern w:val="0"/>
          <w:sz w:val="20"/>
          <w:szCs w:val="20"/>
          <w:highlight w:val="yellow"/>
          <w:bdr w:val="none" w:sz="0" w:space="0" w:color="auto" w:frame="1"/>
          <w:lang w:eastAsia="en-CA"/>
          <w14:ligatures w14:val="none"/>
        </w:rPr>
        <w:t>featureFlag</w:t>
      </w:r>
      <w:proofErr w:type="spellEnd"/>
      <w:r w:rsidRPr="0074761F">
        <w:rPr>
          <w:rFonts w:ascii="Consolas" w:eastAsia="Times New Roman" w:hAnsi="Consolas" w:cs="Courier New"/>
          <w:color w:val="161616"/>
          <w:kern w:val="0"/>
          <w:sz w:val="20"/>
          <w:szCs w:val="20"/>
          <w:highlight w:val="yellow"/>
          <w:bdr w:val="none" w:sz="0" w:space="0" w:color="auto" w:frame="1"/>
          <w:lang w:eastAsia="en-CA"/>
          <w14:ligatures w14:val="none"/>
        </w:rPr>
        <w:t>) {</w:t>
      </w:r>
    </w:p>
    <w:p w14:paraId="332221FD"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08000"/>
          <w:kern w:val="0"/>
          <w:sz w:val="20"/>
          <w:szCs w:val="20"/>
          <w:highlight w:val="yellow"/>
          <w:bdr w:val="none" w:sz="0" w:space="0" w:color="auto" w:frame="1"/>
          <w:lang w:eastAsia="en-CA"/>
          <w14:ligatures w14:val="none"/>
        </w:rPr>
        <w:t>// Run the following code.</w:t>
      </w:r>
    </w:p>
    <w:p w14:paraId="3F7EBA15"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w:t>
      </w:r>
    </w:p>
    <w:p w14:paraId="7BB582EE"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D6CD35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this case, if </w:t>
      </w:r>
      <w:proofErr w:type="spellStart"/>
      <w:r w:rsidRPr="00AC5E38">
        <w:rPr>
          <w:rFonts w:ascii="Consolas" w:eastAsia="Times New Roman" w:hAnsi="Consolas" w:cs="Courier New"/>
          <w:color w:val="161616"/>
          <w:kern w:val="0"/>
          <w:sz w:val="20"/>
          <w:szCs w:val="20"/>
          <w:lang w:eastAsia="en-CA"/>
          <w14:ligatures w14:val="none"/>
        </w:rPr>
        <w:t>featureFlag</w:t>
      </w:r>
      <w:proofErr w:type="spellEnd"/>
      <w:r w:rsidRPr="00AC5E38">
        <w:rPr>
          <w:rFonts w:ascii="Segoe UI" w:eastAsia="Times New Roman" w:hAnsi="Segoe UI" w:cs="Segoe UI"/>
          <w:color w:val="161616"/>
          <w:kern w:val="0"/>
          <w:sz w:val="24"/>
          <w:szCs w:val="24"/>
          <w:lang w:eastAsia="en-CA"/>
          <w14:ligatures w14:val="none"/>
        </w:rPr>
        <w:t> is set to </w:t>
      </w:r>
      <w:r w:rsidRPr="00AC5E38">
        <w:rPr>
          <w:rFonts w:ascii="Consolas" w:eastAsia="Times New Roman" w:hAnsi="Consolas" w:cs="Courier New"/>
          <w:color w:val="161616"/>
          <w:kern w:val="0"/>
          <w:sz w:val="20"/>
          <w:szCs w:val="20"/>
          <w:lang w:eastAsia="en-CA"/>
          <w14:ligatures w14:val="none"/>
        </w:rPr>
        <w:t>True</w:t>
      </w:r>
      <w:r w:rsidRPr="00AC5E38">
        <w:rPr>
          <w:rFonts w:ascii="Segoe UI" w:eastAsia="Times New Roman" w:hAnsi="Segoe UI" w:cs="Segoe UI"/>
          <w:color w:val="161616"/>
          <w:kern w:val="0"/>
          <w:sz w:val="24"/>
          <w:szCs w:val="24"/>
          <w:lang w:eastAsia="en-CA"/>
          <w14:ligatures w14:val="none"/>
        </w:rPr>
        <w:t>, the enclosed code block is executed; otherwise, it's skipped. You can set the value of </w:t>
      </w:r>
      <w:proofErr w:type="spellStart"/>
      <w:r w:rsidRPr="00AC5E38">
        <w:rPr>
          <w:rFonts w:ascii="Consolas" w:eastAsia="Times New Roman" w:hAnsi="Consolas" w:cs="Courier New"/>
          <w:color w:val="161616"/>
          <w:kern w:val="0"/>
          <w:sz w:val="20"/>
          <w:szCs w:val="20"/>
          <w:lang w:eastAsia="en-CA"/>
          <w14:ligatures w14:val="none"/>
        </w:rPr>
        <w:t>featureFlag</w:t>
      </w:r>
      <w:proofErr w:type="spellEnd"/>
      <w:r w:rsidRPr="00AC5E38">
        <w:rPr>
          <w:rFonts w:ascii="Segoe UI" w:eastAsia="Times New Roman" w:hAnsi="Segoe UI" w:cs="Segoe UI"/>
          <w:color w:val="161616"/>
          <w:kern w:val="0"/>
          <w:sz w:val="24"/>
          <w:szCs w:val="24"/>
          <w:lang w:eastAsia="en-CA"/>
          <w14:ligatures w14:val="none"/>
        </w:rPr>
        <w:t> statically, as in the following code example:</w:t>
      </w:r>
    </w:p>
    <w:p w14:paraId="52F51D4E" w14:textId="77777777" w:rsidR="00AC5E38" w:rsidRPr="00AC5E38" w:rsidRDefault="00AC5E38" w:rsidP="00AC5E38">
      <w:pPr>
        <w:spacing w:after="0" w:line="240" w:lineRule="auto"/>
        <w:rPr>
          <w:rFonts w:ascii="Segoe UI" w:eastAsia="Times New Roman" w:hAnsi="Segoe UI" w:cs="Segoe UI"/>
          <w:color w:val="161616"/>
          <w:kern w:val="0"/>
          <w:sz w:val="24"/>
          <w:szCs w:val="24"/>
          <w:lang w:eastAsia="en-CA"/>
          <w14:ligatures w14:val="none"/>
        </w:rPr>
      </w:pPr>
      <w:proofErr w:type="spellStart"/>
      <w:r w:rsidRPr="00AC5E38">
        <w:rPr>
          <w:rFonts w:ascii="Segoe UI" w:eastAsia="Times New Roman" w:hAnsi="Segoe UI" w:cs="Segoe UI"/>
          <w:color w:val="161616"/>
          <w:kern w:val="0"/>
          <w:sz w:val="24"/>
          <w:szCs w:val="24"/>
          <w:lang w:eastAsia="en-CA"/>
          <w14:ligatures w14:val="none"/>
        </w:rPr>
        <w:t>C#Copy</w:t>
      </w:r>
      <w:proofErr w:type="spellEnd"/>
    </w:p>
    <w:p w14:paraId="20720BAF"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0101FD"/>
          <w:kern w:val="0"/>
          <w:sz w:val="20"/>
          <w:szCs w:val="20"/>
          <w:bdr w:val="none" w:sz="0" w:space="0" w:color="auto" w:frame="1"/>
          <w:lang w:eastAsia="en-CA"/>
          <w14:ligatures w14:val="none"/>
        </w:rPr>
        <w:t>bool</w:t>
      </w: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AC5E38">
        <w:rPr>
          <w:rFonts w:ascii="Consolas" w:eastAsia="Times New Roman" w:hAnsi="Consolas" w:cs="Courier New"/>
          <w:color w:val="161616"/>
          <w:kern w:val="0"/>
          <w:sz w:val="20"/>
          <w:szCs w:val="20"/>
          <w:bdr w:val="none" w:sz="0" w:space="0" w:color="auto" w:frame="1"/>
          <w:lang w:eastAsia="en-CA"/>
          <w14:ligatures w14:val="none"/>
        </w:rPr>
        <w:t>featureFlag</w:t>
      </w:r>
      <w:proofErr w:type="spellEnd"/>
      <w:r w:rsidRPr="00AC5E38">
        <w:rPr>
          <w:rFonts w:ascii="Consolas" w:eastAsia="Times New Roman" w:hAnsi="Consolas" w:cs="Courier New"/>
          <w:color w:val="161616"/>
          <w:kern w:val="0"/>
          <w:sz w:val="20"/>
          <w:szCs w:val="20"/>
          <w:bdr w:val="none" w:sz="0" w:space="0" w:color="auto" w:frame="1"/>
          <w:lang w:eastAsia="en-CA"/>
          <w14:ligatures w14:val="none"/>
        </w:rPr>
        <w:t xml:space="preserve"> = </w:t>
      </w:r>
      <w:r w:rsidRPr="00AC5E38">
        <w:rPr>
          <w:rFonts w:ascii="Consolas" w:eastAsia="Times New Roman" w:hAnsi="Consolas" w:cs="Courier New"/>
          <w:color w:val="07704A"/>
          <w:kern w:val="0"/>
          <w:sz w:val="20"/>
          <w:szCs w:val="20"/>
          <w:bdr w:val="none" w:sz="0" w:space="0" w:color="auto" w:frame="1"/>
          <w:lang w:eastAsia="en-CA"/>
          <w14:ligatures w14:val="none"/>
        </w:rPr>
        <w:t>true</w:t>
      </w:r>
      <w:r w:rsidRPr="00AC5E38">
        <w:rPr>
          <w:rFonts w:ascii="Consolas" w:eastAsia="Times New Roman" w:hAnsi="Consolas" w:cs="Courier New"/>
          <w:color w:val="161616"/>
          <w:kern w:val="0"/>
          <w:sz w:val="20"/>
          <w:szCs w:val="20"/>
          <w:bdr w:val="none" w:sz="0" w:space="0" w:color="auto" w:frame="1"/>
          <w:lang w:eastAsia="en-CA"/>
          <w14:ligatures w14:val="none"/>
        </w:rPr>
        <w:t>;</w:t>
      </w:r>
    </w:p>
    <w:p w14:paraId="523703F4"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39F7724" w14:textId="77777777" w:rsidR="00AC5E38" w:rsidRPr="0074761F"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You can also evaluate the flag's state based on certain rules:</w:t>
      </w:r>
    </w:p>
    <w:p w14:paraId="37AA6F34" w14:textId="77777777" w:rsidR="00AC5E38" w:rsidRPr="0074761F" w:rsidRDefault="00AC5E38" w:rsidP="00AC5E38">
      <w:pPr>
        <w:spacing w:after="0" w:line="240" w:lineRule="auto"/>
        <w:rPr>
          <w:rFonts w:ascii="Segoe UI" w:eastAsia="Times New Roman" w:hAnsi="Segoe UI" w:cs="Segoe UI"/>
          <w:color w:val="161616"/>
          <w:kern w:val="0"/>
          <w:sz w:val="24"/>
          <w:szCs w:val="24"/>
          <w:highlight w:val="yellow"/>
          <w:lang w:eastAsia="en-CA"/>
          <w14:ligatures w14:val="none"/>
        </w:rPr>
      </w:pPr>
      <w:proofErr w:type="spellStart"/>
      <w:r w:rsidRPr="0074761F">
        <w:rPr>
          <w:rFonts w:ascii="Segoe UI" w:eastAsia="Times New Roman" w:hAnsi="Segoe UI" w:cs="Segoe UI"/>
          <w:color w:val="161616"/>
          <w:kern w:val="0"/>
          <w:sz w:val="24"/>
          <w:szCs w:val="24"/>
          <w:highlight w:val="yellow"/>
          <w:lang w:eastAsia="en-CA"/>
          <w14:ligatures w14:val="none"/>
        </w:rPr>
        <w:t>C#Copy</w:t>
      </w:r>
      <w:proofErr w:type="spellEnd"/>
    </w:p>
    <w:p w14:paraId="2078F08A"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4761F">
        <w:rPr>
          <w:rFonts w:ascii="Consolas" w:eastAsia="Times New Roman" w:hAnsi="Consolas" w:cs="Courier New"/>
          <w:color w:val="0101FD"/>
          <w:kern w:val="0"/>
          <w:sz w:val="20"/>
          <w:szCs w:val="20"/>
          <w:highlight w:val="yellow"/>
          <w:bdr w:val="none" w:sz="0" w:space="0" w:color="auto" w:frame="1"/>
          <w:lang w:eastAsia="en-CA"/>
          <w14:ligatures w14:val="none"/>
        </w:rPr>
        <w:t>bool</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proofErr w:type="spellStart"/>
      <w:r w:rsidRPr="0074761F">
        <w:rPr>
          <w:rFonts w:ascii="Consolas" w:eastAsia="Times New Roman" w:hAnsi="Consolas" w:cs="Courier New"/>
          <w:color w:val="161616"/>
          <w:kern w:val="0"/>
          <w:sz w:val="20"/>
          <w:szCs w:val="20"/>
          <w:highlight w:val="yellow"/>
          <w:bdr w:val="none" w:sz="0" w:space="0" w:color="auto" w:frame="1"/>
          <w:lang w:eastAsia="en-CA"/>
          <w14:ligatures w14:val="none"/>
        </w:rPr>
        <w:t>featureFlag</w:t>
      </w:r>
      <w:proofErr w:type="spellEnd"/>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 </w:t>
      </w:r>
      <w:proofErr w:type="spellStart"/>
      <w:r w:rsidRPr="0074761F">
        <w:rPr>
          <w:rFonts w:ascii="Consolas" w:eastAsia="Times New Roman" w:hAnsi="Consolas" w:cs="Courier New"/>
          <w:color w:val="161616"/>
          <w:kern w:val="0"/>
          <w:sz w:val="20"/>
          <w:szCs w:val="20"/>
          <w:highlight w:val="yellow"/>
          <w:bdr w:val="none" w:sz="0" w:space="0" w:color="auto" w:frame="1"/>
          <w:lang w:eastAsia="en-CA"/>
          <w14:ligatures w14:val="none"/>
        </w:rPr>
        <w:t>isBetaUser</w:t>
      </w:r>
      <w:proofErr w:type="spellEnd"/>
      <w:r w:rsidRPr="0074761F">
        <w:rPr>
          <w:rFonts w:ascii="Consolas" w:eastAsia="Times New Roman" w:hAnsi="Consolas" w:cs="Courier New"/>
          <w:color w:val="161616"/>
          <w:kern w:val="0"/>
          <w:sz w:val="20"/>
          <w:szCs w:val="20"/>
          <w:highlight w:val="yellow"/>
          <w:bdr w:val="none" w:sz="0" w:space="0" w:color="auto" w:frame="1"/>
          <w:lang w:eastAsia="en-CA"/>
          <w14:ligatures w14:val="none"/>
        </w:rPr>
        <w:t>();</w:t>
      </w:r>
    </w:p>
    <w:p w14:paraId="5AB09F05"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4D16832" w14:textId="77777777" w:rsidR="00AC5E38" w:rsidRPr="0074761F"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A slightly more complicated feature flag pattern includes an </w:t>
      </w:r>
      <w:r w:rsidRPr="0074761F">
        <w:rPr>
          <w:rFonts w:ascii="Consolas" w:eastAsia="Times New Roman" w:hAnsi="Consolas" w:cs="Courier New"/>
          <w:color w:val="161616"/>
          <w:kern w:val="0"/>
          <w:sz w:val="20"/>
          <w:szCs w:val="20"/>
          <w:highlight w:val="yellow"/>
          <w:lang w:eastAsia="en-CA"/>
          <w14:ligatures w14:val="none"/>
        </w:rPr>
        <w:t>else</w:t>
      </w:r>
      <w:r w:rsidRPr="0074761F">
        <w:rPr>
          <w:rFonts w:ascii="Segoe UI" w:eastAsia="Times New Roman" w:hAnsi="Segoe UI" w:cs="Segoe UI"/>
          <w:color w:val="161616"/>
          <w:kern w:val="0"/>
          <w:sz w:val="24"/>
          <w:szCs w:val="24"/>
          <w:highlight w:val="yellow"/>
          <w:lang w:eastAsia="en-CA"/>
          <w14:ligatures w14:val="none"/>
        </w:rPr>
        <w:t> statement as well:</w:t>
      </w:r>
    </w:p>
    <w:p w14:paraId="309716CA" w14:textId="77777777" w:rsidR="00AC5E38" w:rsidRPr="0074761F" w:rsidRDefault="00AC5E38" w:rsidP="00AC5E38">
      <w:pPr>
        <w:spacing w:after="0" w:line="240" w:lineRule="auto"/>
        <w:rPr>
          <w:rFonts w:ascii="Segoe UI" w:eastAsia="Times New Roman" w:hAnsi="Segoe UI" w:cs="Segoe UI"/>
          <w:color w:val="161616"/>
          <w:kern w:val="0"/>
          <w:sz w:val="24"/>
          <w:szCs w:val="24"/>
          <w:highlight w:val="yellow"/>
          <w:lang w:eastAsia="en-CA"/>
          <w14:ligatures w14:val="none"/>
        </w:rPr>
      </w:pPr>
      <w:proofErr w:type="spellStart"/>
      <w:r w:rsidRPr="0074761F">
        <w:rPr>
          <w:rFonts w:ascii="Segoe UI" w:eastAsia="Times New Roman" w:hAnsi="Segoe UI" w:cs="Segoe UI"/>
          <w:color w:val="161616"/>
          <w:kern w:val="0"/>
          <w:sz w:val="24"/>
          <w:szCs w:val="24"/>
          <w:highlight w:val="yellow"/>
          <w:lang w:eastAsia="en-CA"/>
          <w14:ligatures w14:val="none"/>
        </w:rPr>
        <w:t>C#Copy</w:t>
      </w:r>
      <w:proofErr w:type="spellEnd"/>
    </w:p>
    <w:p w14:paraId="2F5207F2"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0101FD"/>
          <w:kern w:val="0"/>
          <w:sz w:val="20"/>
          <w:szCs w:val="20"/>
          <w:highlight w:val="yellow"/>
          <w:bdr w:val="none" w:sz="0" w:space="0" w:color="auto" w:frame="1"/>
          <w:lang w:eastAsia="en-CA"/>
          <w14:ligatures w14:val="none"/>
        </w:rPr>
        <w:t>if</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proofErr w:type="spellStart"/>
      <w:r w:rsidRPr="0074761F">
        <w:rPr>
          <w:rFonts w:ascii="Consolas" w:eastAsia="Times New Roman" w:hAnsi="Consolas" w:cs="Courier New"/>
          <w:color w:val="161616"/>
          <w:kern w:val="0"/>
          <w:sz w:val="20"/>
          <w:szCs w:val="20"/>
          <w:highlight w:val="yellow"/>
          <w:bdr w:val="none" w:sz="0" w:space="0" w:color="auto" w:frame="1"/>
          <w:lang w:eastAsia="en-CA"/>
          <w14:ligatures w14:val="none"/>
        </w:rPr>
        <w:t>featureFlag</w:t>
      </w:r>
      <w:proofErr w:type="spellEnd"/>
      <w:r w:rsidRPr="0074761F">
        <w:rPr>
          <w:rFonts w:ascii="Consolas" w:eastAsia="Times New Roman" w:hAnsi="Consolas" w:cs="Courier New"/>
          <w:color w:val="161616"/>
          <w:kern w:val="0"/>
          <w:sz w:val="20"/>
          <w:szCs w:val="20"/>
          <w:highlight w:val="yellow"/>
          <w:bdr w:val="none" w:sz="0" w:space="0" w:color="auto" w:frame="1"/>
          <w:lang w:eastAsia="en-CA"/>
          <w14:ligatures w14:val="none"/>
        </w:rPr>
        <w:t>) {</w:t>
      </w:r>
    </w:p>
    <w:p w14:paraId="79078A1B"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08000"/>
          <w:kern w:val="0"/>
          <w:sz w:val="20"/>
          <w:szCs w:val="20"/>
          <w:highlight w:val="yellow"/>
          <w:bdr w:val="none" w:sz="0" w:space="0" w:color="auto" w:frame="1"/>
          <w:lang w:eastAsia="en-CA"/>
          <w14:ligatures w14:val="none"/>
        </w:rPr>
        <w:t xml:space="preserve">// This following code will run if the </w:t>
      </w:r>
      <w:proofErr w:type="spellStart"/>
      <w:r w:rsidRPr="0074761F">
        <w:rPr>
          <w:rFonts w:ascii="Consolas" w:eastAsia="Times New Roman" w:hAnsi="Consolas" w:cs="Courier New"/>
          <w:color w:val="008000"/>
          <w:kern w:val="0"/>
          <w:sz w:val="20"/>
          <w:szCs w:val="20"/>
          <w:highlight w:val="yellow"/>
          <w:bdr w:val="none" w:sz="0" w:space="0" w:color="auto" w:frame="1"/>
          <w:lang w:eastAsia="en-CA"/>
          <w14:ligatures w14:val="none"/>
        </w:rPr>
        <w:t>featureFlag</w:t>
      </w:r>
      <w:proofErr w:type="spellEnd"/>
      <w:r w:rsidRPr="0074761F">
        <w:rPr>
          <w:rFonts w:ascii="Consolas" w:eastAsia="Times New Roman" w:hAnsi="Consolas" w:cs="Courier New"/>
          <w:color w:val="008000"/>
          <w:kern w:val="0"/>
          <w:sz w:val="20"/>
          <w:szCs w:val="20"/>
          <w:highlight w:val="yellow"/>
          <w:bdr w:val="none" w:sz="0" w:space="0" w:color="auto" w:frame="1"/>
          <w:lang w:eastAsia="en-CA"/>
          <w14:ligatures w14:val="none"/>
        </w:rPr>
        <w:t xml:space="preserve"> value is true.</w:t>
      </w:r>
    </w:p>
    <w:p w14:paraId="314A1AAE"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101FD"/>
          <w:kern w:val="0"/>
          <w:sz w:val="20"/>
          <w:szCs w:val="20"/>
          <w:highlight w:val="yellow"/>
          <w:bdr w:val="none" w:sz="0" w:space="0" w:color="auto" w:frame="1"/>
          <w:lang w:eastAsia="en-CA"/>
          <w14:ligatures w14:val="none"/>
        </w:rPr>
        <w:t>else</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p>
    <w:p w14:paraId="02EE5C35"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08000"/>
          <w:kern w:val="0"/>
          <w:sz w:val="20"/>
          <w:szCs w:val="20"/>
          <w:highlight w:val="yellow"/>
          <w:bdr w:val="none" w:sz="0" w:space="0" w:color="auto" w:frame="1"/>
          <w:lang w:eastAsia="en-CA"/>
          <w14:ligatures w14:val="none"/>
        </w:rPr>
        <w:t xml:space="preserve">// This following code will run if the </w:t>
      </w:r>
      <w:proofErr w:type="spellStart"/>
      <w:r w:rsidRPr="0074761F">
        <w:rPr>
          <w:rFonts w:ascii="Consolas" w:eastAsia="Times New Roman" w:hAnsi="Consolas" w:cs="Courier New"/>
          <w:color w:val="008000"/>
          <w:kern w:val="0"/>
          <w:sz w:val="20"/>
          <w:szCs w:val="20"/>
          <w:highlight w:val="yellow"/>
          <w:bdr w:val="none" w:sz="0" w:space="0" w:color="auto" w:frame="1"/>
          <w:lang w:eastAsia="en-CA"/>
          <w14:ligatures w14:val="none"/>
        </w:rPr>
        <w:t>featureFlag</w:t>
      </w:r>
      <w:proofErr w:type="spellEnd"/>
      <w:r w:rsidRPr="0074761F">
        <w:rPr>
          <w:rFonts w:ascii="Consolas" w:eastAsia="Times New Roman" w:hAnsi="Consolas" w:cs="Courier New"/>
          <w:color w:val="008000"/>
          <w:kern w:val="0"/>
          <w:sz w:val="20"/>
          <w:szCs w:val="20"/>
          <w:highlight w:val="yellow"/>
          <w:bdr w:val="none" w:sz="0" w:space="0" w:color="auto" w:frame="1"/>
          <w:lang w:eastAsia="en-CA"/>
          <w14:ligatures w14:val="none"/>
        </w:rPr>
        <w:t xml:space="preserve"> value is false.</w:t>
      </w:r>
    </w:p>
    <w:p w14:paraId="0D540C50"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w:t>
      </w:r>
    </w:p>
    <w:p w14:paraId="6C690F3C"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57A6E25"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Feature flag declaration</w:t>
      </w:r>
    </w:p>
    <w:p w14:paraId="14E047A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Each feature flag has two parts: a name and a list of one or more filters used to evaluate if a feature's state is </w:t>
      </w:r>
      <w:r w:rsidRPr="0074761F">
        <w:rPr>
          <w:rFonts w:ascii="Segoe UI" w:eastAsia="Times New Roman" w:hAnsi="Segoe UI" w:cs="Segoe UI"/>
          <w:i/>
          <w:iCs/>
          <w:color w:val="161616"/>
          <w:kern w:val="0"/>
          <w:sz w:val="24"/>
          <w:szCs w:val="24"/>
          <w:highlight w:val="yellow"/>
          <w:lang w:eastAsia="en-CA"/>
          <w14:ligatures w14:val="none"/>
        </w:rPr>
        <w:t>on</w:t>
      </w:r>
      <w:r w:rsidRPr="0074761F">
        <w:rPr>
          <w:rFonts w:ascii="Segoe UI" w:eastAsia="Times New Roman" w:hAnsi="Segoe UI" w:cs="Segoe UI"/>
          <w:color w:val="161616"/>
          <w:kern w:val="0"/>
          <w:sz w:val="24"/>
          <w:szCs w:val="24"/>
          <w:highlight w:val="yellow"/>
          <w:lang w:eastAsia="en-CA"/>
          <w14:ligatures w14:val="none"/>
        </w:rPr>
        <w:t> (that is when its value is </w:t>
      </w:r>
      <w:r w:rsidRPr="0074761F">
        <w:rPr>
          <w:rFonts w:ascii="Consolas" w:eastAsia="Times New Roman" w:hAnsi="Consolas" w:cs="Courier New"/>
          <w:color w:val="161616"/>
          <w:kern w:val="0"/>
          <w:sz w:val="20"/>
          <w:szCs w:val="20"/>
          <w:highlight w:val="yellow"/>
          <w:lang w:eastAsia="en-CA"/>
          <w14:ligatures w14:val="none"/>
        </w:rPr>
        <w:t>True</w:t>
      </w:r>
      <w:r w:rsidRPr="0074761F">
        <w:rPr>
          <w:rFonts w:ascii="Segoe UI" w:eastAsia="Times New Roman" w:hAnsi="Segoe UI" w:cs="Segoe UI"/>
          <w:color w:val="161616"/>
          <w:kern w:val="0"/>
          <w:sz w:val="24"/>
          <w:szCs w:val="24"/>
          <w:highlight w:val="yellow"/>
          <w:lang w:eastAsia="en-CA"/>
          <w14:ligatures w14:val="none"/>
        </w:rPr>
        <w:t>).</w:t>
      </w:r>
    </w:p>
    <w:p w14:paraId="7B298CB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A filter defines a use case for when a feature should be turned on.</w:t>
      </w:r>
    </w:p>
    <w:p w14:paraId="0408010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When a feature flag has multiple filters, the filter list is traversed until one of the filters determines the feature should be enabled.</w:t>
      </w:r>
    </w:p>
    <w:p w14:paraId="421D2EF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At that point, the feature flag is </w:t>
      </w:r>
      <w:r w:rsidRPr="0074761F">
        <w:rPr>
          <w:rFonts w:ascii="Segoe UI" w:eastAsia="Times New Roman" w:hAnsi="Segoe UI" w:cs="Segoe UI"/>
          <w:i/>
          <w:iCs/>
          <w:color w:val="161616"/>
          <w:kern w:val="0"/>
          <w:sz w:val="24"/>
          <w:szCs w:val="24"/>
          <w:highlight w:val="yellow"/>
          <w:lang w:eastAsia="en-CA"/>
          <w14:ligatures w14:val="none"/>
        </w:rPr>
        <w:t>on</w:t>
      </w:r>
      <w:r w:rsidRPr="0074761F">
        <w:rPr>
          <w:rFonts w:ascii="Segoe UI" w:eastAsia="Times New Roman" w:hAnsi="Segoe UI" w:cs="Segoe UI"/>
          <w:color w:val="161616"/>
          <w:kern w:val="0"/>
          <w:sz w:val="24"/>
          <w:szCs w:val="24"/>
          <w:highlight w:val="yellow"/>
          <w:lang w:eastAsia="en-CA"/>
          <w14:ligatures w14:val="none"/>
        </w:rPr>
        <w:t>, and any remaining filter results are skipped. If no filter indicates the feature should be enabled, the feature flag is </w:t>
      </w:r>
      <w:r w:rsidRPr="0074761F">
        <w:rPr>
          <w:rFonts w:ascii="Segoe UI" w:eastAsia="Times New Roman" w:hAnsi="Segoe UI" w:cs="Segoe UI"/>
          <w:i/>
          <w:iCs/>
          <w:color w:val="161616"/>
          <w:kern w:val="0"/>
          <w:sz w:val="24"/>
          <w:szCs w:val="24"/>
          <w:highlight w:val="yellow"/>
          <w:lang w:eastAsia="en-CA"/>
          <w14:ligatures w14:val="none"/>
        </w:rPr>
        <w:t>off</w:t>
      </w:r>
      <w:r w:rsidRPr="0074761F">
        <w:rPr>
          <w:rFonts w:ascii="Segoe UI" w:eastAsia="Times New Roman" w:hAnsi="Segoe UI" w:cs="Segoe UI"/>
          <w:color w:val="161616"/>
          <w:kern w:val="0"/>
          <w:sz w:val="24"/>
          <w:szCs w:val="24"/>
          <w:highlight w:val="yellow"/>
          <w:lang w:eastAsia="en-CA"/>
          <w14:ligatures w14:val="none"/>
        </w:rPr>
        <w:t>.</w:t>
      </w:r>
    </w:p>
    <w:p w14:paraId="749F41A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The feature manager supports </w:t>
      </w:r>
      <w:proofErr w:type="spellStart"/>
      <w:r w:rsidRPr="0074761F">
        <w:rPr>
          <w:rFonts w:ascii="Segoe UI" w:eastAsia="Times New Roman" w:hAnsi="Segoe UI" w:cs="Segoe UI"/>
          <w:i/>
          <w:iCs/>
          <w:color w:val="161616"/>
          <w:kern w:val="0"/>
          <w:sz w:val="24"/>
          <w:szCs w:val="24"/>
          <w:highlight w:val="yellow"/>
          <w:lang w:eastAsia="en-CA"/>
          <w14:ligatures w14:val="none"/>
        </w:rPr>
        <w:t>appsettings.json</w:t>
      </w:r>
      <w:proofErr w:type="spellEnd"/>
      <w:r w:rsidRPr="0074761F">
        <w:rPr>
          <w:rFonts w:ascii="Segoe UI" w:eastAsia="Times New Roman" w:hAnsi="Segoe UI" w:cs="Segoe UI"/>
          <w:color w:val="161616"/>
          <w:kern w:val="0"/>
          <w:sz w:val="24"/>
          <w:szCs w:val="24"/>
          <w:highlight w:val="yellow"/>
          <w:lang w:eastAsia="en-CA"/>
          <w14:ligatures w14:val="none"/>
        </w:rPr>
        <w:t> as a configuration source for feature flags.</w:t>
      </w:r>
    </w:p>
    <w:p w14:paraId="1CA74711" w14:textId="77777777" w:rsidR="00AC5E38" w:rsidRPr="0074761F"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The following example shows how to set up feature flags in a JSON file:</w:t>
      </w:r>
    </w:p>
    <w:p w14:paraId="585E1A16" w14:textId="77777777" w:rsidR="00AC5E38" w:rsidRPr="0074761F" w:rsidRDefault="00AC5E38" w:rsidP="00AC5E38">
      <w:pPr>
        <w:spacing w:after="0" w:line="240" w:lineRule="auto"/>
        <w:rPr>
          <w:rFonts w:ascii="Segoe UI" w:eastAsia="Times New Roman" w:hAnsi="Segoe UI" w:cs="Segoe UI"/>
          <w:color w:val="161616"/>
          <w:kern w:val="0"/>
          <w:sz w:val="24"/>
          <w:szCs w:val="24"/>
          <w:highlight w:val="yellow"/>
          <w:lang w:eastAsia="en-CA"/>
          <w14:ligatures w14:val="none"/>
        </w:rPr>
      </w:pPr>
      <w:proofErr w:type="spellStart"/>
      <w:r w:rsidRPr="0074761F">
        <w:rPr>
          <w:rFonts w:ascii="Segoe UI" w:eastAsia="Times New Roman" w:hAnsi="Segoe UI" w:cs="Segoe UI"/>
          <w:color w:val="161616"/>
          <w:kern w:val="0"/>
          <w:sz w:val="24"/>
          <w:szCs w:val="24"/>
          <w:highlight w:val="yellow"/>
          <w:lang w:eastAsia="en-CA"/>
          <w14:ligatures w14:val="none"/>
        </w:rPr>
        <w:t>JSONCopy</w:t>
      </w:r>
      <w:proofErr w:type="spellEnd"/>
    </w:p>
    <w:p w14:paraId="2D1B9FB3"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A31515"/>
          <w:kern w:val="0"/>
          <w:sz w:val="20"/>
          <w:szCs w:val="20"/>
          <w:highlight w:val="yellow"/>
          <w:bdr w:val="none" w:sz="0" w:space="0" w:color="auto" w:frame="1"/>
          <w:lang w:eastAsia="en-CA"/>
          <w14:ligatures w14:val="none"/>
        </w:rPr>
        <w:t>"</w:t>
      </w:r>
      <w:proofErr w:type="spellStart"/>
      <w:r w:rsidRPr="0074761F">
        <w:rPr>
          <w:rFonts w:ascii="Consolas" w:eastAsia="Times New Roman" w:hAnsi="Consolas" w:cs="Courier New"/>
          <w:color w:val="A31515"/>
          <w:kern w:val="0"/>
          <w:sz w:val="20"/>
          <w:szCs w:val="20"/>
          <w:highlight w:val="yellow"/>
          <w:bdr w:val="none" w:sz="0" w:space="0" w:color="auto" w:frame="1"/>
          <w:lang w:eastAsia="en-CA"/>
          <w14:ligatures w14:val="none"/>
        </w:rPr>
        <w:t>FeatureManagement</w:t>
      </w:r>
      <w:proofErr w:type="spellEnd"/>
      <w:r w:rsidRPr="0074761F">
        <w:rPr>
          <w:rFonts w:ascii="Consolas" w:eastAsia="Times New Roman" w:hAnsi="Consolas" w:cs="Courier New"/>
          <w:color w:val="A31515"/>
          <w:kern w:val="0"/>
          <w:sz w:val="20"/>
          <w:szCs w:val="20"/>
          <w:highlight w:val="yellow"/>
          <w:bdr w:val="none" w:sz="0" w:space="0" w:color="auto" w:frame="1"/>
          <w:lang w:eastAsia="en-CA"/>
          <w14:ligatures w14:val="none"/>
        </w:rPr>
        <w:t>"</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w:t>
      </w:r>
    </w:p>
    <w:p w14:paraId="17CA6A79"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451A5"/>
          <w:kern w:val="0"/>
          <w:sz w:val="20"/>
          <w:szCs w:val="20"/>
          <w:highlight w:val="yellow"/>
          <w:bdr w:val="none" w:sz="0" w:space="0" w:color="auto" w:frame="1"/>
          <w:lang w:eastAsia="en-CA"/>
          <w14:ligatures w14:val="none"/>
        </w:rPr>
        <w:t>"</w:t>
      </w:r>
      <w:proofErr w:type="spellStart"/>
      <w:r w:rsidRPr="0074761F">
        <w:rPr>
          <w:rFonts w:ascii="Consolas" w:eastAsia="Times New Roman" w:hAnsi="Consolas" w:cs="Courier New"/>
          <w:color w:val="0451A5"/>
          <w:kern w:val="0"/>
          <w:sz w:val="20"/>
          <w:szCs w:val="20"/>
          <w:highlight w:val="yellow"/>
          <w:bdr w:val="none" w:sz="0" w:space="0" w:color="auto" w:frame="1"/>
          <w:lang w:eastAsia="en-CA"/>
          <w14:ligatures w14:val="none"/>
        </w:rPr>
        <w:t>FeatureA</w:t>
      </w:r>
      <w:proofErr w:type="spellEnd"/>
      <w:r w:rsidRPr="0074761F">
        <w:rPr>
          <w:rFonts w:ascii="Consolas" w:eastAsia="Times New Roman" w:hAnsi="Consolas" w:cs="Courier New"/>
          <w:color w:val="0451A5"/>
          <w:kern w:val="0"/>
          <w:sz w:val="20"/>
          <w:szCs w:val="20"/>
          <w:highlight w:val="yellow"/>
          <w:bdr w:val="none" w:sz="0" w:space="0" w:color="auto" w:frame="1"/>
          <w:lang w:eastAsia="en-CA"/>
          <w14:ligatures w14:val="none"/>
        </w:rPr>
        <w:t>"</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7704A"/>
          <w:kern w:val="0"/>
          <w:sz w:val="20"/>
          <w:szCs w:val="20"/>
          <w:highlight w:val="yellow"/>
          <w:bdr w:val="none" w:sz="0" w:space="0" w:color="auto" w:frame="1"/>
          <w:lang w:eastAsia="en-CA"/>
          <w14:ligatures w14:val="none"/>
        </w:rPr>
        <w:t>true</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 Feature flag set to on</w:t>
      </w:r>
    </w:p>
    <w:p w14:paraId="4B6372A2"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451A5"/>
          <w:kern w:val="0"/>
          <w:sz w:val="20"/>
          <w:szCs w:val="20"/>
          <w:highlight w:val="yellow"/>
          <w:bdr w:val="none" w:sz="0" w:space="0" w:color="auto" w:frame="1"/>
          <w:lang w:eastAsia="en-CA"/>
          <w14:ligatures w14:val="none"/>
        </w:rPr>
        <w:t>"</w:t>
      </w:r>
      <w:proofErr w:type="spellStart"/>
      <w:r w:rsidRPr="0074761F">
        <w:rPr>
          <w:rFonts w:ascii="Consolas" w:eastAsia="Times New Roman" w:hAnsi="Consolas" w:cs="Courier New"/>
          <w:color w:val="0451A5"/>
          <w:kern w:val="0"/>
          <w:sz w:val="20"/>
          <w:szCs w:val="20"/>
          <w:highlight w:val="yellow"/>
          <w:bdr w:val="none" w:sz="0" w:space="0" w:color="auto" w:frame="1"/>
          <w:lang w:eastAsia="en-CA"/>
          <w14:ligatures w14:val="none"/>
        </w:rPr>
        <w:t>FeatureB</w:t>
      </w:r>
      <w:proofErr w:type="spellEnd"/>
      <w:r w:rsidRPr="0074761F">
        <w:rPr>
          <w:rFonts w:ascii="Consolas" w:eastAsia="Times New Roman" w:hAnsi="Consolas" w:cs="Courier New"/>
          <w:color w:val="0451A5"/>
          <w:kern w:val="0"/>
          <w:sz w:val="20"/>
          <w:szCs w:val="20"/>
          <w:highlight w:val="yellow"/>
          <w:bdr w:val="none" w:sz="0" w:space="0" w:color="auto" w:frame="1"/>
          <w:lang w:eastAsia="en-CA"/>
          <w14:ligatures w14:val="none"/>
        </w:rPr>
        <w:t>"</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7704A"/>
          <w:kern w:val="0"/>
          <w:sz w:val="20"/>
          <w:szCs w:val="20"/>
          <w:highlight w:val="yellow"/>
          <w:bdr w:val="none" w:sz="0" w:space="0" w:color="auto" w:frame="1"/>
          <w:lang w:eastAsia="en-CA"/>
          <w14:ligatures w14:val="none"/>
        </w:rPr>
        <w:t>false</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 Feature flag set to off</w:t>
      </w:r>
    </w:p>
    <w:p w14:paraId="4131800D"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451A5"/>
          <w:kern w:val="0"/>
          <w:sz w:val="20"/>
          <w:szCs w:val="20"/>
          <w:highlight w:val="yellow"/>
          <w:bdr w:val="none" w:sz="0" w:space="0" w:color="auto" w:frame="1"/>
          <w:lang w:eastAsia="en-CA"/>
          <w14:ligatures w14:val="none"/>
        </w:rPr>
        <w:t>"</w:t>
      </w:r>
      <w:proofErr w:type="spellStart"/>
      <w:r w:rsidRPr="0074761F">
        <w:rPr>
          <w:rFonts w:ascii="Consolas" w:eastAsia="Times New Roman" w:hAnsi="Consolas" w:cs="Courier New"/>
          <w:color w:val="0451A5"/>
          <w:kern w:val="0"/>
          <w:sz w:val="20"/>
          <w:szCs w:val="20"/>
          <w:highlight w:val="yellow"/>
          <w:bdr w:val="none" w:sz="0" w:space="0" w:color="auto" w:frame="1"/>
          <w:lang w:eastAsia="en-CA"/>
          <w14:ligatures w14:val="none"/>
        </w:rPr>
        <w:t>FeatureC</w:t>
      </w:r>
      <w:proofErr w:type="spellEnd"/>
      <w:r w:rsidRPr="0074761F">
        <w:rPr>
          <w:rFonts w:ascii="Consolas" w:eastAsia="Times New Roman" w:hAnsi="Consolas" w:cs="Courier New"/>
          <w:color w:val="0451A5"/>
          <w:kern w:val="0"/>
          <w:sz w:val="20"/>
          <w:szCs w:val="20"/>
          <w:highlight w:val="yellow"/>
          <w:bdr w:val="none" w:sz="0" w:space="0" w:color="auto" w:frame="1"/>
          <w:lang w:eastAsia="en-CA"/>
          <w14:ligatures w14:val="none"/>
        </w:rPr>
        <w:t>"</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w:t>
      </w:r>
    </w:p>
    <w:p w14:paraId="230A4C57"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451A5"/>
          <w:kern w:val="0"/>
          <w:sz w:val="20"/>
          <w:szCs w:val="20"/>
          <w:highlight w:val="yellow"/>
          <w:bdr w:val="none" w:sz="0" w:space="0" w:color="auto" w:frame="1"/>
          <w:lang w:eastAsia="en-CA"/>
          <w14:ligatures w14:val="none"/>
        </w:rPr>
        <w:t>"</w:t>
      </w:r>
      <w:proofErr w:type="spellStart"/>
      <w:r w:rsidRPr="0074761F">
        <w:rPr>
          <w:rFonts w:ascii="Consolas" w:eastAsia="Times New Roman" w:hAnsi="Consolas" w:cs="Courier New"/>
          <w:color w:val="0451A5"/>
          <w:kern w:val="0"/>
          <w:sz w:val="20"/>
          <w:szCs w:val="20"/>
          <w:highlight w:val="yellow"/>
          <w:bdr w:val="none" w:sz="0" w:space="0" w:color="auto" w:frame="1"/>
          <w:lang w:eastAsia="en-CA"/>
          <w14:ligatures w14:val="none"/>
        </w:rPr>
        <w:t>EnabledFor</w:t>
      </w:r>
      <w:proofErr w:type="spellEnd"/>
      <w:r w:rsidRPr="0074761F">
        <w:rPr>
          <w:rFonts w:ascii="Consolas" w:eastAsia="Times New Roman" w:hAnsi="Consolas" w:cs="Courier New"/>
          <w:color w:val="0451A5"/>
          <w:kern w:val="0"/>
          <w:sz w:val="20"/>
          <w:szCs w:val="20"/>
          <w:highlight w:val="yellow"/>
          <w:bdr w:val="none" w:sz="0" w:space="0" w:color="auto" w:frame="1"/>
          <w:lang w:eastAsia="en-CA"/>
          <w14:ligatures w14:val="none"/>
        </w:rPr>
        <w:t>"</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w:t>
      </w:r>
    </w:p>
    <w:p w14:paraId="5D1F625F"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p>
    <w:p w14:paraId="180DBC44"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451A5"/>
          <w:kern w:val="0"/>
          <w:sz w:val="20"/>
          <w:szCs w:val="20"/>
          <w:highlight w:val="yellow"/>
          <w:bdr w:val="none" w:sz="0" w:space="0" w:color="auto" w:frame="1"/>
          <w:lang w:eastAsia="en-CA"/>
          <w14:ligatures w14:val="none"/>
        </w:rPr>
        <w:t>"Name"</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A31515"/>
          <w:kern w:val="0"/>
          <w:sz w:val="20"/>
          <w:szCs w:val="20"/>
          <w:highlight w:val="yellow"/>
          <w:bdr w:val="none" w:sz="0" w:space="0" w:color="auto" w:frame="1"/>
          <w:lang w:eastAsia="en-CA"/>
          <w14:ligatures w14:val="none"/>
        </w:rPr>
        <w:t>"Percentage"</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w:t>
      </w:r>
    </w:p>
    <w:p w14:paraId="61FC49CD"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451A5"/>
          <w:kern w:val="0"/>
          <w:sz w:val="20"/>
          <w:szCs w:val="20"/>
          <w:highlight w:val="yellow"/>
          <w:bdr w:val="none" w:sz="0" w:space="0" w:color="auto" w:frame="1"/>
          <w:lang w:eastAsia="en-CA"/>
          <w14:ligatures w14:val="none"/>
        </w:rPr>
        <w:t>"Parameters"</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w:t>
      </w:r>
    </w:p>
    <w:p w14:paraId="26A83A28"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74761F">
        <w:rPr>
          <w:rFonts w:ascii="Consolas" w:eastAsia="Times New Roman" w:hAnsi="Consolas" w:cs="Courier New"/>
          <w:color w:val="0451A5"/>
          <w:kern w:val="0"/>
          <w:sz w:val="20"/>
          <w:szCs w:val="20"/>
          <w:highlight w:val="yellow"/>
          <w:bdr w:val="none" w:sz="0" w:space="0" w:color="auto" w:frame="1"/>
          <w:lang w:eastAsia="en-CA"/>
          <w14:ligatures w14:val="none"/>
        </w:rPr>
        <w:t>"Value"</w:t>
      </w:r>
      <w:r w:rsidRPr="0074761F">
        <w:rPr>
          <w:rFonts w:ascii="Consolas" w:eastAsia="Times New Roman" w:hAnsi="Consolas" w:cs="Courier New"/>
          <w:color w:val="161616"/>
          <w:kern w:val="0"/>
          <w:sz w:val="20"/>
          <w:szCs w:val="20"/>
          <w:highlight w:val="yellow"/>
          <w:bdr w:val="none" w:sz="0" w:space="0" w:color="auto" w:frame="1"/>
          <w:lang w:eastAsia="en-CA"/>
          <w14:ligatures w14:val="none"/>
        </w:rPr>
        <w:t>: 50</w:t>
      </w:r>
    </w:p>
    <w:p w14:paraId="1ECBCD9A"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p>
    <w:p w14:paraId="0B9B41D9"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p>
    <w:p w14:paraId="5E39DE73"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p>
    <w:p w14:paraId="6D17B997" w14:textId="77777777" w:rsidR="00AC5E38" w:rsidRPr="0074761F"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highlight w:val="yellow"/>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p>
    <w:p w14:paraId="4237D190"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4761F">
        <w:rPr>
          <w:rFonts w:ascii="Consolas" w:eastAsia="Times New Roman" w:hAnsi="Consolas" w:cs="Courier New"/>
          <w:color w:val="161616"/>
          <w:kern w:val="0"/>
          <w:sz w:val="20"/>
          <w:szCs w:val="20"/>
          <w:highlight w:val="yellow"/>
          <w:bdr w:val="none" w:sz="0" w:space="0" w:color="auto" w:frame="1"/>
          <w:lang w:eastAsia="en-CA"/>
          <w14:ligatures w14:val="none"/>
        </w:rPr>
        <w:t>}</w:t>
      </w:r>
    </w:p>
    <w:p w14:paraId="726F56F4"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467C015"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Feature flag repository</w:t>
      </w:r>
    </w:p>
    <w:p w14:paraId="0B40BFC5" w14:textId="77777777" w:rsidR="00AC5E38" w:rsidRPr="0074761F"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To use feature flags effectively, you need to externalize all the feature flags used in an application.</w:t>
      </w:r>
    </w:p>
    <w:p w14:paraId="4E09AFBF" w14:textId="77777777" w:rsidR="00AC5E38" w:rsidRPr="0074761F"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This approach allows you to change feature flag states without modifying and redeploying the application itself.</w:t>
      </w:r>
    </w:p>
    <w:p w14:paraId="64A821A7" w14:textId="77777777" w:rsidR="00AC5E38" w:rsidRPr="0074761F"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Azure App Configuration is designed to be a centralized repository for feature flags.</w:t>
      </w:r>
    </w:p>
    <w:p w14:paraId="211FF9C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4761F">
        <w:rPr>
          <w:rFonts w:ascii="Segoe UI" w:eastAsia="Times New Roman" w:hAnsi="Segoe UI" w:cs="Segoe UI"/>
          <w:color w:val="161616"/>
          <w:kern w:val="0"/>
          <w:sz w:val="24"/>
          <w:szCs w:val="24"/>
          <w:highlight w:val="yellow"/>
          <w:lang w:eastAsia="en-CA"/>
          <w14:ligatures w14:val="none"/>
        </w:rPr>
        <w:t>You can use it to define different kinds of feature flags and manipulate their states quickly and confidently.</w:t>
      </w:r>
    </w:p>
    <w:p w14:paraId="62BD452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then use the App Configuration libraries for various programming language frameworks to easily access these feature flags from your application.</w:t>
      </w:r>
    </w:p>
    <w:p w14:paraId="1567D98C" w14:textId="77777777" w:rsidR="00AC5E38" w:rsidRDefault="00AC5E38"/>
    <w:p w14:paraId="555E2A3A"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Integrate Azure Key Vault with Azure Pipelines</w:t>
      </w:r>
    </w:p>
    <w:p w14:paraId="1886DED2"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91ED969" w14:textId="77777777" w:rsidR="00AC5E38" w:rsidRDefault="00AC5E38" w:rsidP="00AC5E38">
      <w:pPr>
        <w:numPr>
          <w:ilvl w:val="0"/>
          <w:numId w:val="520"/>
        </w:numPr>
        <w:shd w:val="clear" w:color="auto" w:fill="FFFFFF"/>
        <w:spacing w:after="0" w:line="240" w:lineRule="auto"/>
        <w:rPr>
          <w:rFonts w:ascii="Segoe UI" w:hAnsi="Segoe UI" w:cs="Segoe UI"/>
        </w:rPr>
      </w:pPr>
      <w:r>
        <w:rPr>
          <w:rFonts w:ascii="Segoe UI" w:hAnsi="Segoe UI" w:cs="Segoe UI"/>
        </w:rPr>
        <w:t>1 minute</w:t>
      </w:r>
    </w:p>
    <w:p w14:paraId="7F8750AE" w14:textId="77777777" w:rsidR="00AC5E38" w:rsidRPr="00CB12A9" w:rsidRDefault="00AC5E38" w:rsidP="00AC5E38">
      <w:pPr>
        <w:pStyle w:val="NormalWeb"/>
        <w:shd w:val="clear" w:color="auto" w:fill="FFFFFF"/>
        <w:rPr>
          <w:rFonts w:ascii="Segoe UI" w:hAnsi="Segoe UI" w:cs="Segoe UI"/>
          <w:color w:val="161616"/>
          <w:highlight w:val="yellow"/>
        </w:rPr>
      </w:pPr>
      <w:r w:rsidRPr="00CB12A9">
        <w:rPr>
          <w:rFonts w:ascii="Segoe UI" w:hAnsi="Segoe UI" w:cs="Segoe UI"/>
          <w:color w:val="161616"/>
          <w:highlight w:val="yellow"/>
        </w:rPr>
        <w:t>Applications contain many secrets, such as:</w:t>
      </w:r>
    </w:p>
    <w:p w14:paraId="052F249E" w14:textId="77777777" w:rsidR="00AC5E38" w:rsidRPr="00CB12A9" w:rsidRDefault="00AC5E38" w:rsidP="00AC5E38">
      <w:pPr>
        <w:numPr>
          <w:ilvl w:val="0"/>
          <w:numId w:val="521"/>
        </w:numPr>
        <w:shd w:val="clear" w:color="auto" w:fill="FFFFFF"/>
        <w:spacing w:after="0" w:line="240" w:lineRule="auto"/>
        <w:ind w:left="1290"/>
        <w:rPr>
          <w:rFonts w:ascii="Segoe UI" w:hAnsi="Segoe UI" w:cs="Segoe UI"/>
          <w:color w:val="161616"/>
          <w:highlight w:val="yellow"/>
        </w:rPr>
      </w:pPr>
      <w:r w:rsidRPr="00CB12A9">
        <w:rPr>
          <w:rFonts w:ascii="Segoe UI" w:hAnsi="Segoe UI" w:cs="Segoe UI"/>
          <w:color w:val="161616"/>
          <w:highlight w:val="yellow"/>
        </w:rPr>
        <w:t>Connection strings.</w:t>
      </w:r>
    </w:p>
    <w:p w14:paraId="7C9C692F" w14:textId="77777777" w:rsidR="00AC5E38" w:rsidRPr="00CB12A9" w:rsidRDefault="00AC5E38" w:rsidP="00AC5E38">
      <w:pPr>
        <w:numPr>
          <w:ilvl w:val="0"/>
          <w:numId w:val="521"/>
        </w:numPr>
        <w:shd w:val="clear" w:color="auto" w:fill="FFFFFF"/>
        <w:spacing w:after="0" w:line="240" w:lineRule="auto"/>
        <w:ind w:left="1290"/>
        <w:rPr>
          <w:rFonts w:ascii="Segoe UI" w:hAnsi="Segoe UI" w:cs="Segoe UI"/>
          <w:color w:val="161616"/>
          <w:highlight w:val="yellow"/>
        </w:rPr>
      </w:pPr>
      <w:r w:rsidRPr="00CB12A9">
        <w:rPr>
          <w:rFonts w:ascii="Segoe UI" w:hAnsi="Segoe UI" w:cs="Segoe UI"/>
          <w:color w:val="161616"/>
          <w:highlight w:val="yellow"/>
        </w:rPr>
        <w:t>Passwords.</w:t>
      </w:r>
    </w:p>
    <w:p w14:paraId="177C1B39" w14:textId="77777777" w:rsidR="00AC5E38" w:rsidRPr="00CB12A9" w:rsidRDefault="00AC5E38" w:rsidP="00AC5E38">
      <w:pPr>
        <w:numPr>
          <w:ilvl w:val="0"/>
          <w:numId w:val="521"/>
        </w:numPr>
        <w:shd w:val="clear" w:color="auto" w:fill="FFFFFF"/>
        <w:spacing w:after="0" w:line="240" w:lineRule="auto"/>
        <w:ind w:left="1290"/>
        <w:rPr>
          <w:rFonts w:ascii="Segoe UI" w:hAnsi="Segoe UI" w:cs="Segoe UI"/>
          <w:color w:val="161616"/>
          <w:highlight w:val="yellow"/>
        </w:rPr>
      </w:pPr>
      <w:r w:rsidRPr="00CB12A9">
        <w:rPr>
          <w:rFonts w:ascii="Segoe UI" w:hAnsi="Segoe UI" w:cs="Segoe UI"/>
          <w:color w:val="161616"/>
          <w:highlight w:val="yellow"/>
        </w:rPr>
        <w:t>Certificates.</w:t>
      </w:r>
    </w:p>
    <w:p w14:paraId="0F2D29F5" w14:textId="77777777" w:rsidR="00AC5E38" w:rsidRPr="00CB12A9" w:rsidRDefault="00AC5E38" w:rsidP="00AC5E38">
      <w:pPr>
        <w:numPr>
          <w:ilvl w:val="0"/>
          <w:numId w:val="521"/>
        </w:numPr>
        <w:shd w:val="clear" w:color="auto" w:fill="FFFFFF"/>
        <w:spacing w:after="0" w:line="240" w:lineRule="auto"/>
        <w:ind w:left="1290"/>
        <w:rPr>
          <w:rFonts w:ascii="Segoe UI" w:hAnsi="Segoe UI" w:cs="Segoe UI"/>
          <w:color w:val="161616"/>
          <w:highlight w:val="yellow"/>
        </w:rPr>
      </w:pPr>
      <w:r w:rsidRPr="00CB12A9">
        <w:rPr>
          <w:rFonts w:ascii="Segoe UI" w:hAnsi="Segoe UI" w:cs="Segoe UI"/>
          <w:color w:val="161616"/>
          <w:highlight w:val="yellow"/>
        </w:rPr>
        <w:t>Tokens, which, if leaked to unauthorized users, can lead to a severe security breach.</w:t>
      </w:r>
    </w:p>
    <w:p w14:paraId="52AF641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It can result in severe damage to the organization's reputation and compliance issues with different governing bodies.</w:t>
      </w:r>
    </w:p>
    <w:p w14:paraId="2D9F6FCB" w14:textId="77777777" w:rsidR="00AC5E38" w:rsidRDefault="00AC5E38" w:rsidP="00AC5E38">
      <w:pPr>
        <w:pStyle w:val="NormalWeb"/>
        <w:shd w:val="clear" w:color="auto" w:fill="FFFFFF"/>
        <w:rPr>
          <w:rFonts w:ascii="Segoe UI" w:hAnsi="Segoe UI" w:cs="Segoe UI"/>
          <w:color w:val="161616"/>
        </w:rPr>
      </w:pPr>
      <w:r w:rsidRPr="00CB12A9">
        <w:rPr>
          <w:rFonts w:ascii="Segoe UI" w:hAnsi="Segoe UI" w:cs="Segoe UI"/>
          <w:color w:val="161616"/>
          <w:highlight w:val="yellow"/>
        </w:rPr>
        <w:t>Azure Key Vault allows you to manage your organization's secrets and certificates in a centralized repository.</w:t>
      </w:r>
    </w:p>
    <w:p w14:paraId="5890836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secrets and keys are further protected by Hardware Security Modules (HSMs).</w:t>
      </w:r>
    </w:p>
    <w:p w14:paraId="3B0D08C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It also provides versioning of secrets, full traceability, and efficient permission management with access policies.</w:t>
      </w:r>
    </w:p>
    <w:p w14:paraId="7E16099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on Azure Key Vault, visit </w:t>
      </w:r>
      <w:hyperlink r:id="rId504" w:history="1">
        <w:r>
          <w:rPr>
            <w:rStyle w:val="Hyperlink"/>
            <w:rFonts w:ascii="Segoe UI" w:hAnsi="Segoe UI" w:cs="Segoe UI"/>
          </w:rPr>
          <w:t>What is Azure Key Vault</w:t>
        </w:r>
      </w:hyperlink>
      <w:r>
        <w:rPr>
          <w:rFonts w:ascii="Segoe UI" w:hAnsi="Segoe UI" w:cs="Segoe UI"/>
          <w:color w:val="161616"/>
        </w:rPr>
        <w:t>.</w:t>
      </w:r>
    </w:p>
    <w:p w14:paraId="10655E03" w14:textId="77777777" w:rsidR="00AC5E38" w:rsidRDefault="00AC5E38"/>
    <w:p w14:paraId="3AE1C7E5" w14:textId="77777777" w:rsidR="00AC5E38" w:rsidRDefault="00AC5E38"/>
    <w:p w14:paraId="767B4ABE"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Manage secrets, tokens and certificates</w:t>
      </w:r>
    </w:p>
    <w:p w14:paraId="72EF6377"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18"/>
          <w:szCs w:val="18"/>
          <w:lang w:eastAsia="en-CA"/>
          <w14:ligatures w14:val="none"/>
        </w:rPr>
        <w:t>100 XP</w:t>
      </w:r>
    </w:p>
    <w:p w14:paraId="64C7C397" w14:textId="77777777" w:rsidR="00AC5E38" w:rsidRPr="00AC5E38" w:rsidRDefault="00AC5E38" w:rsidP="00AC5E38">
      <w:pPr>
        <w:numPr>
          <w:ilvl w:val="0"/>
          <w:numId w:val="522"/>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4 minutes</w:t>
      </w:r>
    </w:p>
    <w:p w14:paraId="5EA75F5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Azure Key Vault helps solve the following problems:</w:t>
      </w:r>
    </w:p>
    <w:p w14:paraId="560113CC" w14:textId="77777777" w:rsidR="00AC5E38" w:rsidRPr="00AC5E38" w:rsidRDefault="00AC5E38" w:rsidP="00AC5E38">
      <w:pPr>
        <w:numPr>
          <w:ilvl w:val="0"/>
          <w:numId w:val="52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b/>
          <w:bCs/>
          <w:color w:val="161616"/>
          <w:kern w:val="0"/>
          <w:sz w:val="24"/>
          <w:szCs w:val="24"/>
          <w:highlight w:val="yellow"/>
          <w:lang w:eastAsia="en-CA"/>
          <w14:ligatures w14:val="none"/>
        </w:rPr>
        <w:t>Secrets management</w:t>
      </w:r>
      <w:r w:rsidRPr="00AC5E38">
        <w:rPr>
          <w:rFonts w:ascii="Segoe UI" w:eastAsia="Times New Roman" w:hAnsi="Segoe UI" w:cs="Segoe UI"/>
          <w:color w:val="161616"/>
          <w:kern w:val="0"/>
          <w:sz w:val="24"/>
          <w:szCs w:val="24"/>
          <w:lang w:eastAsia="en-CA"/>
          <w14:ligatures w14:val="none"/>
        </w:rPr>
        <w:t> - Azure Key Vault can be used to store securely and tightly control access to tokens, passwords, certificates, API keys, and other secrets.</w:t>
      </w:r>
    </w:p>
    <w:p w14:paraId="026163BD" w14:textId="77777777" w:rsidR="00AC5E38" w:rsidRPr="00AC5E38" w:rsidRDefault="00AC5E38" w:rsidP="00AC5E38">
      <w:pPr>
        <w:numPr>
          <w:ilvl w:val="0"/>
          <w:numId w:val="52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b/>
          <w:bCs/>
          <w:color w:val="161616"/>
          <w:kern w:val="0"/>
          <w:sz w:val="24"/>
          <w:szCs w:val="24"/>
          <w:highlight w:val="yellow"/>
          <w:lang w:eastAsia="en-CA"/>
          <w14:ligatures w14:val="none"/>
        </w:rPr>
        <w:t>Key management</w:t>
      </w:r>
      <w:r w:rsidRPr="00AC5E38">
        <w:rPr>
          <w:rFonts w:ascii="Segoe UI" w:eastAsia="Times New Roman" w:hAnsi="Segoe UI" w:cs="Segoe UI"/>
          <w:color w:val="161616"/>
          <w:kern w:val="0"/>
          <w:sz w:val="24"/>
          <w:szCs w:val="24"/>
          <w:lang w:eastAsia="en-CA"/>
          <w14:ligatures w14:val="none"/>
        </w:rPr>
        <w:t> - Azure Key Vault can also be used as a key management solution. Azure Key Vault makes it easy to create and control the encryption keys used to encrypt your data.</w:t>
      </w:r>
    </w:p>
    <w:p w14:paraId="6D3BE8FA" w14:textId="77777777" w:rsidR="00AC5E38" w:rsidRPr="00AC5E38" w:rsidRDefault="00AC5E38" w:rsidP="00AC5E38">
      <w:pPr>
        <w:numPr>
          <w:ilvl w:val="0"/>
          <w:numId w:val="52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b/>
          <w:bCs/>
          <w:color w:val="161616"/>
          <w:kern w:val="0"/>
          <w:sz w:val="24"/>
          <w:szCs w:val="24"/>
          <w:highlight w:val="yellow"/>
          <w:lang w:eastAsia="en-CA"/>
          <w14:ligatures w14:val="none"/>
        </w:rPr>
        <w:t>Certificate management</w:t>
      </w:r>
      <w:r w:rsidRPr="00AC5E38">
        <w:rPr>
          <w:rFonts w:ascii="Segoe UI" w:eastAsia="Times New Roman" w:hAnsi="Segoe UI" w:cs="Segoe UI"/>
          <w:color w:val="161616"/>
          <w:kern w:val="0"/>
          <w:sz w:val="24"/>
          <w:szCs w:val="24"/>
          <w:lang w:eastAsia="en-CA"/>
          <w14:ligatures w14:val="none"/>
        </w:rPr>
        <w:t> - Azure Key Vault is also a service that lets you easily provision, manage, and deploy public and private Secure Sockets Layer/Transport Layer Security (SSL/TLS) certificates for use with Azure. And your internal connected resources.</w:t>
      </w:r>
    </w:p>
    <w:p w14:paraId="2E65BC2E" w14:textId="77777777" w:rsidR="00AC5E38" w:rsidRPr="00AC5E38" w:rsidRDefault="00AC5E38" w:rsidP="00AC5E38">
      <w:pPr>
        <w:numPr>
          <w:ilvl w:val="0"/>
          <w:numId w:val="52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S</w:t>
      </w:r>
      <w:r w:rsidRPr="00CB12A9">
        <w:rPr>
          <w:rFonts w:ascii="Segoe UI" w:eastAsia="Times New Roman" w:hAnsi="Segoe UI" w:cs="Segoe UI"/>
          <w:b/>
          <w:bCs/>
          <w:color w:val="161616"/>
          <w:kern w:val="0"/>
          <w:sz w:val="24"/>
          <w:szCs w:val="24"/>
          <w:highlight w:val="yellow"/>
          <w:lang w:eastAsia="en-CA"/>
          <w14:ligatures w14:val="none"/>
        </w:rPr>
        <w:t>tore secrets backed by hardware security modules</w:t>
      </w:r>
      <w:r w:rsidRPr="00AC5E38">
        <w:rPr>
          <w:rFonts w:ascii="Segoe UI" w:eastAsia="Times New Roman" w:hAnsi="Segoe UI" w:cs="Segoe UI"/>
          <w:color w:val="161616"/>
          <w:kern w:val="0"/>
          <w:sz w:val="24"/>
          <w:szCs w:val="24"/>
          <w:lang w:eastAsia="en-CA"/>
          <w14:ligatures w14:val="none"/>
        </w:rPr>
        <w:t> - The secrets and keys can be protected by software or FIPS 140-2 Level 2 validates HSMs.</w:t>
      </w:r>
    </w:p>
    <w:p w14:paraId="0FF0F6C6" w14:textId="2222AE08"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60F37278" wp14:editId="67BEE9F8">
            <wp:extent cx="5943600" cy="3326765"/>
            <wp:effectExtent l="0" t="0" r="0" b="6985"/>
            <wp:docPr id="793688039" name="Picture 149" descr="Using Azure Key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Using Azure Key Vault."/>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2A37B70A"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Why use Azure Key Vault?</w:t>
      </w:r>
    </w:p>
    <w:p w14:paraId="3675BB72"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Centralize application secrets</w:t>
      </w:r>
    </w:p>
    <w:p w14:paraId="5DA4E2D2" w14:textId="77777777" w:rsidR="00AC5E38" w:rsidRPr="00CB12A9"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Centralizing the storage of application secrets in Azure Key Vault allows you to control their distribution.</w:t>
      </w:r>
    </w:p>
    <w:p w14:paraId="199E8D6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Key Vault dramatically reduces the chances that secrets may be accidentally leaked.</w:t>
      </w:r>
    </w:p>
    <w:p w14:paraId="72A3463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using Key Vault, application developers no longer need to store security information in their applications. It eliminates the need to make this information part of the code.</w:t>
      </w:r>
    </w:p>
    <w:p w14:paraId="7CCA773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For example, an application may need to connect to a database. Instead of storing the connection string in the app codes, store it securely in Key Vault.</w:t>
      </w:r>
    </w:p>
    <w:p w14:paraId="7E4D3A5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Your applications can securely access the information they need by using URIs that allow them to retrieve specific versions of a secret after the application's key or secret is stored in Azure Key Vault.</w:t>
      </w:r>
    </w:p>
    <w:p w14:paraId="73C4446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happens without having to write custom code to protect any of the secret information.</w:t>
      </w:r>
    </w:p>
    <w:p w14:paraId="4B819FDA"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Securely store secrets and keys</w:t>
      </w:r>
    </w:p>
    <w:p w14:paraId="46DE461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Secrets and keys are safeguarded by Azure, using industry-standard algorithms, key lengths, and hardware security modules (HSMs).</w:t>
      </w:r>
    </w:p>
    <w:p w14:paraId="5833964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HSMs used are Federal Information Processing Standards (FIPS) 140-2 Level 2 validated.</w:t>
      </w:r>
    </w:p>
    <w:p w14:paraId="4E19FFC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Access to a key vault requires proper authentication and authorization before a caller (user or application) can get access.</w:t>
      </w:r>
    </w:p>
    <w:p w14:paraId="5676868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Authentication establishes the identity of the caller, while authorization determines the operations that they can do.</w:t>
      </w:r>
    </w:p>
    <w:p w14:paraId="1C12DD7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 xml:space="preserve">Authentication is done via Microsoft </w:t>
      </w:r>
      <w:proofErr w:type="spellStart"/>
      <w:r w:rsidRPr="00CB12A9">
        <w:rPr>
          <w:rFonts w:ascii="Segoe UI" w:eastAsia="Times New Roman" w:hAnsi="Segoe UI" w:cs="Segoe UI"/>
          <w:color w:val="161616"/>
          <w:kern w:val="0"/>
          <w:sz w:val="24"/>
          <w:szCs w:val="24"/>
          <w:highlight w:val="yellow"/>
          <w:lang w:eastAsia="en-CA"/>
          <w14:ligatures w14:val="none"/>
        </w:rPr>
        <w:t>Entra</w:t>
      </w:r>
      <w:proofErr w:type="spellEnd"/>
      <w:r w:rsidRPr="00CB12A9">
        <w:rPr>
          <w:rFonts w:ascii="Segoe UI" w:eastAsia="Times New Roman" w:hAnsi="Segoe UI" w:cs="Segoe UI"/>
          <w:color w:val="161616"/>
          <w:kern w:val="0"/>
          <w:sz w:val="24"/>
          <w:szCs w:val="24"/>
          <w:highlight w:val="yellow"/>
          <w:lang w:eastAsia="en-CA"/>
          <w14:ligatures w14:val="none"/>
        </w:rPr>
        <w:t xml:space="preserve"> ID. Authorization may be done via role-based access control (RBAC) or Key Vault access policy.</w:t>
      </w:r>
    </w:p>
    <w:p w14:paraId="1AC675C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RBAC is used when dealing with the management of the vaults, and a key vault access policy is used when attempting to access data stored in a vault.</w:t>
      </w:r>
    </w:p>
    <w:p w14:paraId="4AA0DD1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Azure Key Vaults may be either software- or hardware-HSM protected.</w:t>
      </w:r>
    </w:p>
    <w:p w14:paraId="184F4D2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import or generate keys in hardware security modules (HSMs) that never leave the HSM boundary when you require added assurance.</w:t>
      </w:r>
    </w:p>
    <w:p w14:paraId="354F535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Microsoft uses Thales hardware security modules. You can use Thales tools to move a key from your HSM to Azure Key Vault.</w:t>
      </w:r>
    </w:p>
    <w:p w14:paraId="3F3D14B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Finally, Azure Key Vault is designed so that Microsoft doesn't see or extract your data.</w:t>
      </w:r>
    </w:p>
    <w:p w14:paraId="2550575F"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Monitor access and use</w:t>
      </w:r>
    </w:p>
    <w:p w14:paraId="16349568" w14:textId="77777777" w:rsidR="00AC5E38" w:rsidRPr="00CB12A9"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Once you've created a couple of Key Vaults, you'll want to monitor how and when your keys and secrets are accessed.</w:t>
      </w:r>
    </w:p>
    <w:p w14:paraId="7A546B9A" w14:textId="77777777" w:rsidR="00AC5E38" w:rsidRPr="00CB12A9"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You can do it by enabling logging for Key Vault. You can configure Azure Key Vault to:</w:t>
      </w:r>
    </w:p>
    <w:p w14:paraId="13B0F553" w14:textId="77777777" w:rsidR="00AC5E38" w:rsidRPr="00CB12A9" w:rsidRDefault="00AC5E38" w:rsidP="00AC5E38">
      <w:pPr>
        <w:numPr>
          <w:ilvl w:val="0"/>
          <w:numId w:val="52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Archive to a storage account.</w:t>
      </w:r>
    </w:p>
    <w:p w14:paraId="06C026BB" w14:textId="77777777" w:rsidR="00AC5E38" w:rsidRPr="00CB12A9" w:rsidRDefault="00AC5E38" w:rsidP="00AC5E38">
      <w:pPr>
        <w:numPr>
          <w:ilvl w:val="0"/>
          <w:numId w:val="52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Stream to an Event Hubs.</w:t>
      </w:r>
    </w:p>
    <w:p w14:paraId="149A828B" w14:textId="77777777" w:rsidR="00AC5E38" w:rsidRPr="00CB12A9" w:rsidRDefault="00AC5E38" w:rsidP="00AC5E38">
      <w:pPr>
        <w:numPr>
          <w:ilvl w:val="0"/>
          <w:numId w:val="52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Send the logs to Log Analytics.</w:t>
      </w:r>
    </w:p>
    <w:p w14:paraId="068EC13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You have control over your logs, and you may secure them by restricting access, and you may also delete logs that you no longer need.</w:t>
      </w:r>
    </w:p>
    <w:p w14:paraId="2D97806C"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Simplified administration of application secrets</w:t>
      </w:r>
    </w:p>
    <w:p w14:paraId="28268B79" w14:textId="77777777" w:rsidR="00AC5E38" w:rsidRPr="00CB12A9"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When storing valuable data, you must take several steps. Security information must be secured. It must follow a lifecycle. It must be highly available.</w:t>
      </w:r>
    </w:p>
    <w:p w14:paraId="69C16B6F" w14:textId="77777777" w:rsidR="00AC5E38" w:rsidRPr="00CB12A9"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Azure Key Vault simplifies it by:</w:t>
      </w:r>
    </w:p>
    <w:p w14:paraId="3C43704B" w14:textId="77777777" w:rsidR="00AC5E38" w:rsidRPr="00CB12A9" w:rsidRDefault="00AC5E38" w:rsidP="00AC5E38">
      <w:pPr>
        <w:numPr>
          <w:ilvl w:val="0"/>
          <w:numId w:val="52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Removing the need for in-house knowledge of Hardware Security Modules.</w:t>
      </w:r>
    </w:p>
    <w:p w14:paraId="0237C777" w14:textId="77777777" w:rsidR="00AC5E38" w:rsidRPr="00CB12A9" w:rsidRDefault="00AC5E38" w:rsidP="00AC5E38">
      <w:pPr>
        <w:numPr>
          <w:ilvl w:val="0"/>
          <w:numId w:val="52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Scaling up on short notice to meet your organization's usage spikes.</w:t>
      </w:r>
    </w:p>
    <w:p w14:paraId="30EBC805" w14:textId="77777777" w:rsidR="00AC5E38" w:rsidRPr="00CB12A9" w:rsidRDefault="00AC5E38" w:rsidP="00AC5E38">
      <w:pPr>
        <w:numPr>
          <w:ilvl w:val="0"/>
          <w:numId w:val="52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Replicating the contents of your Key Vault within a region and to a secondary region. It ensures high availability and takes away the need for any action from the administrator to trigger the failover.</w:t>
      </w:r>
    </w:p>
    <w:p w14:paraId="60652C9A" w14:textId="77777777" w:rsidR="00AC5E38" w:rsidRPr="00CB12A9" w:rsidRDefault="00AC5E38" w:rsidP="00AC5E38">
      <w:pPr>
        <w:numPr>
          <w:ilvl w:val="0"/>
          <w:numId w:val="52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Providing standard Azure administration options via the portal, Azure CLI and PowerShell.</w:t>
      </w:r>
    </w:p>
    <w:p w14:paraId="246CF70C" w14:textId="77777777" w:rsidR="00AC5E38" w:rsidRPr="00CB12A9" w:rsidRDefault="00AC5E38" w:rsidP="00AC5E38">
      <w:pPr>
        <w:numPr>
          <w:ilvl w:val="0"/>
          <w:numId w:val="52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Automating specific tasks on certificates that you purchase from Public CAs, such as enrollment and renewal.</w:t>
      </w:r>
    </w:p>
    <w:p w14:paraId="034E5ECE" w14:textId="77777777" w:rsidR="00AC5E38" w:rsidRPr="00CB12A9"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Also, Azure Key Vaults allow you to segregate application secrets.</w:t>
      </w:r>
    </w:p>
    <w:p w14:paraId="7097B75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Applications may access only the vault they can access, and they can only do specific operations.</w:t>
      </w:r>
    </w:p>
    <w:p w14:paraId="0761486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create an Azure Key Vault per application and restrict the secrets stored in a Key Vault to a particular application and team of developers.</w:t>
      </w:r>
    </w:p>
    <w:p w14:paraId="3A240A1D"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Integrate with other Azure services</w:t>
      </w:r>
    </w:p>
    <w:p w14:paraId="13A4BAD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As a secure store in Azure, Key Vault has been used to simplify scenarios like Azure Disk Encryption, the always encrypted functionality in SQL Server and Azure SQL Database, Azure web apps.</w:t>
      </w:r>
    </w:p>
    <w:p w14:paraId="31A004A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Key Vault itself can integrate with storage accounts, Event Hubs, and log analytics.</w:t>
      </w:r>
    </w:p>
    <w:p w14:paraId="5D503EC5" w14:textId="77777777" w:rsidR="00AC5E38" w:rsidRDefault="00AC5E38"/>
    <w:p w14:paraId="1B27F5DD"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Examine DevOps inner and outer loop</w:t>
      </w:r>
    </w:p>
    <w:p w14:paraId="670FE125"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673D3BAE" w14:textId="77777777" w:rsidR="00AC5E38" w:rsidRPr="00AC5E38" w:rsidRDefault="00AC5E38" w:rsidP="00AC5E38">
      <w:pPr>
        <w:numPr>
          <w:ilvl w:val="0"/>
          <w:numId w:val="526"/>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2 minutes</w:t>
      </w:r>
    </w:p>
    <w:p w14:paraId="332769F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CB12A9">
        <w:rPr>
          <w:rFonts w:ascii="Segoe UI" w:eastAsia="Times New Roman" w:hAnsi="Segoe UI" w:cs="Segoe UI"/>
          <w:color w:val="161616"/>
          <w:kern w:val="0"/>
          <w:sz w:val="24"/>
          <w:szCs w:val="24"/>
          <w:highlight w:val="yellow"/>
          <w:lang w:eastAsia="en-CA"/>
          <w14:ligatures w14:val="none"/>
        </w:rPr>
        <w:t>While you can store configuration and secrets together, it violates our separation of concern principle, so the recommendation is to use a different store for persisting secrets.</w:t>
      </w:r>
    </w:p>
    <w:p w14:paraId="0A19D85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 xml:space="preserve">It allows a secure channel for sensitive configuration data, such as </w:t>
      </w:r>
      <w:proofErr w:type="spellStart"/>
      <w:r w:rsidRPr="00AC5E38">
        <w:rPr>
          <w:rFonts w:ascii="Segoe UI" w:eastAsia="Times New Roman" w:hAnsi="Segoe UI" w:cs="Segoe UI"/>
          <w:color w:val="161616"/>
          <w:kern w:val="0"/>
          <w:sz w:val="24"/>
          <w:szCs w:val="24"/>
          <w:lang w:eastAsia="en-CA"/>
          <w14:ligatures w14:val="none"/>
        </w:rPr>
        <w:t>ConnectionStrings</w:t>
      </w:r>
      <w:proofErr w:type="spellEnd"/>
      <w:r w:rsidRPr="00AC5E38">
        <w:rPr>
          <w:rFonts w:ascii="Segoe UI" w:eastAsia="Times New Roman" w:hAnsi="Segoe UI" w:cs="Segoe UI"/>
          <w:color w:val="161616"/>
          <w:kern w:val="0"/>
          <w:sz w:val="24"/>
          <w:szCs w:val="24"/>
          <w:lang w:eastAsia="en-CA"/>
          <w14:ligatures w14:val="none"/>
        </w:rPr>
        <w:t>.</w:t>
      </w:r>
    </w:p>
    <w:p w14:paraId="1C8D5BB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enables the operations team to have credentials, certificates, and tokens in one repository and minimizes the security risk if the Configuration Store gets compromised.</w:t>
      </w:r>
    </w:p>
    <w:p w14:paraId="7605759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following diagram shows how these roles play together in a DevOps inner and outer loop.</w:t>
      </w:r>
    </w:p>
    <w:p w14:paraId="4A7C2AF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inner loop is focused on the developer teams iterating over their solution development; they consume the configuration published by the Outer Loop.</w:t>
      </w:r>
    </w:p>
    <w:p w14:paraId="188855B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Ops Engineer governs the Configuration management.</w:t>
      </w:r>
    </w:p>
    <w:p w14:paraId="414D121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 xml:space="preserve">They push changes into Azure </w:t>
      </w:r>
      <w:proofErr w:type="spellStart"/>
      <w:r w:rsidRPr="00AC5E38">
        <w:rPr>
          <w:rFonts w:ascii="Segoe UI" w:eastAsia="Times New Roman" w:hAnsi="Segoe UI" w:cs="Segoe UI"/>
          <w:color w:val="161616"/>
          <w:kern w:val="0"/>
          <w:sz w:val="24"/>
          <w:szCs w:val="24"/>
          <w:lang w:eastAsia="en-CA"/>
          <w14:ligatures w14:val="none"/>
        </w:rPr>
        <w:t>KeyVault</w:t>
      </w:r>
      <w:proofErr w:type="spellEnd"/>
      <w:r w:rsidRPr="00AC5E38">
        <w:rPr>
          <w:rFonts w:ascii="Segoe UI" w:eastAsia="Times New Roman" w:hAnsi="Segoe UI" w:cs="Segoe UI"/>
          <w:color w:val="161616"/>
          <w:kern w:val="0"/>
          <w:sz w:val="24"/>
          <w:szCs w:val="24"/>
          <w:lang w:eastAsia="en-CA"/>
          <w14:ligatures w14:val="none"/>
        </w:rPr>
        <w:t xml:space="preserve"> and Kubernetes that are further isolated per environment.</w:t>
      </w:r>
    </w:p>
    <w:p w14:paraId="44BCCB0F" w14:textId="6A742748"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18D76AC6" wp14:editId="0347898A">
            <wp:extent cx="5943600" cy="4251960"/>
            <wp:effectExtent l="0" t="0" r="0" b="0"/>
            <wp:docPr id="1997518640" name="Picture 150" descr="Screenshot of managing secrets in containers. The inner, and outer loops are sepa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Screenshot of managing secrets in containers. The inner, and outer loops are sepa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p>
    <w:p w14:paraId="5FFDFA65" w14:textId="77777777" w:rsidR="00AC5E38" w:rsidRDefault="00AC5E38"/>
    <w:p w14:paraId="4A6E58A6"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Integrate Azure Key Vault with Azure DevOps</w:t>
      </w:r>
    </w:p>
    <w:p w14:paraId="064BA7E2"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7438D5" w14:textId="77777777" w:rsidR="00AC5E38" w:rsidRDefault="00AC5E38" w:rsidP="00AC5E38">
      <w:pPr>
        <w:numPr>
          <w:ilvl w:val="0"/>
          <w:numId w:val="527"/>
        </w:numPr>
        <w:shd w:val="clear" w:color="auto" w:fill="FFFFFF"/>
        <w:spacing w:after="0" w:line="240" w:lineRule="auto"/>
        <w:rPr>
          <w:rFonts w:ascii="Segoe UI" w:hAnsi="Segoe UI" w:cs="Segoe UI"/>
        </w:rPr>
      </w:pPr>
      <w:r>
        <w:rPr>
          <w:rFonts w:ascii="Segoe UI" w:hAnsi="Segoe UI" w:cs="Segoe UI"/>
        </w:rPr>
        <w:t>40 minutes</w:t>
      </w:r>
    </w:p>
    <w:p w14:paraId="48B511E7" w14:textId="77777777" w:rsidR="00AC5E38" w:rsidRDefault="00AC5E38" w:rsidP="00AC5E38">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40 minutes.</w:t>
      </w:r>
    </w:p>
    <w:p w14:paraId="657CB28B" w14:textId="77777777" w:rsidR="00AC5E38" w:rsidRDefault="00AC5E38" w:rsidP="00AC5E38">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7BDA6059"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03AF3F1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Azure Key Vault provides secure storage and management of sensitive data, such as keys, passwords, and certificates. Azure Key Vault includes support for hardware security modules and a range of encryption algorithms and key lengths. Using Azure Key Vault can minimize the possibility of disclosing sensitive data through source code, a common mistake developers make. Access to Azure Key Vault requires proper authentication and authorization, supporting fine-grained permissions to its content.</w:t>
      </w:r>
    </w:p>
    <w:p w14:paraId="7513A8C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In this lab, you'll see how you can integrate Azure Key Vault with an Azure Pipeline by using the following steps:</w:t>
      </w:r>
    </w:p>
    <w:p w14:paraId="0E3E8ADA" w14:textId="77777777" w:rsidR="00AC5E38" w:rsidRDefault="00AC5E38" w:rsidP="00AC5E38">
      <w:pPr>
        <w:numPr>
          <w:ilvl w:val="0"/>
          <w:numId w:val="528"/>
        </w:numPr>
        <w:shd w:val="clear" w:color="auto" w:fill="FFFFFF"/>
        <w:spacing w:after="0" w:line="240" w:lineRule="auto"/>
        <w:ind w:left="1290"/>
        <w:rPr>
          <w:rFonts w:ascii="Segoe UI" w:hAnsi="Segoe UI" w:cs="Segoe UI"/>
          <w:color w:val="161616"/>
        </w:rPr>
      </w:pPr>
      <w:r>
        <w:rPr>
          <w:rFonts w:ascii="Segoe UI" w:hAnsi="Segoe UI" w:cs="Segoe UI"/>
          <w:color w:val="161616"/>
        </w:rPr>
        <w:t>Create an Azure Key vault to store an ACR password as a secret.</w:t>
      </w:r>
    </w:p>
    <w:p w14:paraId="10617549" w14:textId="77777777" w:rsidR="00AC5E38" w:rsidRDefault="00AC5E38" w:rsidP="00AC5E38">
      <w:pPr>
        <w:numPr>
          <w:ilvl w:val="0"/>
          <w:numId w:val="528"/>
        </w:numPr>
        <w:shd w:val="clear" w:color="auto" w:fill="FFFFFF"/>
        <w:spacing w:after="0" w:line="240" w:lineRule="auto"/>
        <w:ind w:left="1290"/>
        <w:rPr>
          <w:rFonts w:ascii="Segoe UI" w:hAnsi="Segoe UI" w:cs="Segoe UI"/>
          <w:color w:val="161616"/>
        </w:rPr>
      </w:pPr>
      <w:r>
        <w:rPr>
          <w:rFonts w:ascii="Segoe UI" w:hAnsi="Segoe UI" w:cs="Segoe UI"/>
          <w:color w:val="161616"/>
        </w:rPr>
        <w:t>Create an Azure Service Principal to access Azure Key Vault's secrets.</w:t>
      </w:r>
    </w:p>
    <w:p w14:paraId="05DD2BD1" w14:textId="77777777" w:rsidR="00AC5E38" w:rsidRDefault="00AC5E38" w:rsidP="00AC5E38">
      <w:pPr>
        <w:numPr>
          <w:ilvl w:val="0"/>
          <w:numId w:val="528"/>
        </w:numPr>
        <w:shd w:val="clear" w:color="auto" w:fill="FFFFFF"/>
        <w:spacing w:after="0" w:line="240" w:lineRule="auto"/>
        <w:ind w:left="1290"/>
        <w:rPr>
          <w:rFonts w:ascii="Segoe UI" w:hAnsi="Segoe UI" w:cs="Segoe UI"/>
          <w:color w:val="161616"/>
        </w:rPr>
      </w:pPr>
      <w:r>
        <w:rPr>
          <w:rFonts w:ascii="Segoe UI" w:hAnsi="Segoe UI" w:cs="Segoe UI"/>
          <w:color w:val="161616"/>
        </w:rPr>
        <w:t>Configure permissions to allow the Service Principal to read the secret.</w:t>
      </w:r>
    </w:p>
    <w:p w14:paraId="10E6B08B" w14:textId="77777777" w:rsidR="00AC5E38" w:rsidRDefault="00AC5E38" w:rsidP="00AC5E38">
      <w:pPr>
        <w:numPr>
          <w:ilvl w:val="0"/>
          <w:numId w:val="528"/>
        </w:numPr>
        <w:shd w:val="clear" w:color="auto" w:fill="FFFFFF"/>
        <w:spacing w:after="0" w:line="240" w:lineRule="auto"/>
        <w:ind w:left="1290"/>
        <w:rPr>
          <w:rFonts w:ascii="Segoe UI" w:hAnsi="Segoe UI" w:cs="Segoe UI"/>
          <w:color w:val="161616"/>
        </w:rPr>
      </w:pPr>
      <w:r>
        <w:rPr>
          <w:rFonts w:ascii="Segoe UI" w:hAnsi="Segoe UI" w:cs="Segoe UI"/>
          <w:color w:val="161616"/>
        </w:rPr>
        <w:t>Configure the pipeline to retrieve the password from the Azure Key Vault and pass it on to subsequent tasks.</w:t>
      </w:r>
    </w:p>
    <w:p w14:paraId="7D0F8023"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56B3AF0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464EAA89" w14:textId="77777777" w:rsidR="00AC5E38" w:rsidRDefault="00AC5E38" w:rsidP="00AC5E38">
      <w:pPr>
        <w:numPr>
          <w:ilvl w:val="0"/>
          <w:numId w:val="52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Create a Microsoft </w:t>
      </w:r>
      <w:proofErr w:type="spellStart"/>
      <w:r>
        <w:rPr>
          <w:rFonts w:ascii="Segoe UI" w:hAnsi="Segoe UI" w:cs="Segoe UI"/>
          <w:color w:val="161616"/>
        </w:rPr>
        <w:t>Entra</w:t>
      </w:r>
      <w:proofErr w:type="spellEnd"/>
      <w:r>
        <w:rPr>
          <w:rFonts w:ascii="Segoe UI" w:hAnsi="Segoe UI" w:cs="Segoe UI"/>
          <w:color w:val="161616"/>
        </w:rPr>
        <w:t xml:space="preserve"> service principal.</w:t>
      </w:r>
    </w:p>
    <w:p w14:paraId="52F1216F" w14:textId="77777777" w:rsidR="00AC5E38" w:rsidRDefault="00AC5E38" w:rsidP="00AC5E38">
      <w:pPr>
        <w:numPr>
          <w:ilvl w:val="0"/>
          <w:numId w:val="529"/>
        </w:numPr>
        <w:shd w:val="clear" w:color="auto" w:fill="FFFFFF"/>
        <w:spacing w:after="0" w:line="240" w:lineRule="auto"/>
        <w:ind w:left="1290"/>
        <w:rPr>
          <w:rFonts w:ascii="Segoe UI" w:hAnsi="Segoe UI" w:cs="Segoe UI"/>
          <w:color w:val="161616"/>
        </w:rPr>
      </w:pPr>
      <w:r>
        <w:rPr>
          <w:rFonts w:ascii="Segoe UI" w:hAnsi="Segoe UI" w:cs="Segoe UI"/>
          <w:color w:val="161616"/>
        </w:rPr>
        <w:t>Create an Azure Key Vault.</w:t>
      </w:r>
    </w:p>
    <w:p w14:paraId="079C8D19"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1BDDAF88" w14:textId="77777777" w:rsidR="00AC5E38" w:rsidRDefault="00AC5E38" w:rsidP="00AC5E38">
      <w:pPr>
        <w:numPr>
          <w:ilvl w:val="0"/>
          <w:numId w:val="530"/>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507" w:history="1">
        <w:r>
          <w:rPr>
            <w:rStyle w:val="Hyperlink"/>
            <w:rFonts w:ascii="Segoe UI" w:hAnsi="Segoe UI" w:cs="Segoe UI"/>
          </w:rPr>
          <w:t>Azure DevOps-supported browser</w:t>
        </w:r>
      </w:hyperlink>
      <w:r>
        <w:rPr>
          <w:rFonts w:ascii="Segoe UI" w:hAnsi="Segoe UI" w:cs="Segoe UI"/>
          <w:color w:val="161616"/>
        </w:rPr>
        <w:t>.</w:t>
      </w:r>
    </w:p>
    <w:p w14:paraId="22A3B7C5" w14:textId="77777777" w:rsidR="00AC5E38" w:rsidRDefault="00AC5E38" w:rsidP="00AC5E38">
      <w:pPr>
        <w:numPr>
          <w:ilvl w:val="0"/>
          <w:numId w:val="53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508" w:history="1">
        <w:r>
          <w:rPr>
            <w:rStyle w:val="Hyperlink"/>
            <w:rFonts w:ascii="Segoe UI" w:hAnsi="Segoe UI" w:cs="Segoe UI"/>
          </w:rPr>
          <w:t>Create an organization or project collection</w:t>
        </w:r>
      </w:hyperlink>
      <w:r>
        <w:rPr>
          <w:rFonts w:ascii="Segoe UI" w:hAnsi="Segoe UI" w:cs="Segoe UI"/>
          <w:color w:val="161616"/>
        </w:rPr>
        <w:t>.</w:t>
      </w:r>
    </w:p>
    <w:p w14:paraId="7DCDBF5A" w14:textId="77777777" w:rsidR="00AC5E38" w:rsidRDefault="00AC5E38" w:rsidP="00AC5E38">
      <w:pPr>
        <w:numPr>
          <w:ilvl w:val="0"/>
          <w:numId w:val="530"/>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5932E823" w14:textId="77777777" w:rsidR="00AC5E38" w:rsidRDefault="00AC5E38" w:rsidP="00AC5E38">
      <w:pPr>
        <w:numPr>
          <w:ilvl w:val="0"/>
          <w:numId w:val="530"/>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Verify that you have a Microsoft or Microsoft </w:t>
      </w:r>
      <w:proofErr w:type="spellStart"/>
      <w:r>
        <w:rPr>
          <w:rFonts w:ascii="Segoe UI" w:hAnsi="Segoe UI" w:cs="Segoe UI"/>
          <w:color w:val="161616"/>
        </w:rPr>
        <w:t>Entra</w:t>
      </w:r>
      <w:proofErr w:type="spellEnd"/>
      <w:r>
        <w:rPr>
          <w:rFonts w:ascii="Segoe UI" w:hAnsi="Segoe UI" w:cs="Segoe UI"/>
          <w:color w:val="161616"/>
        </w:rPr>
        <w:t xml:space="preserve"> account with the Owner role in the Azure subscription and the Global Administrator role in the Microsoft </w:t>
      </w:r>
      <w:proofErr w:type="spellStart"/>
      <w:r>
        <w:rPr>
          <w:rFonts w:ascii="Segoe UI" w:hAnsi="Segoe UI" w:cs="Segoe UI"/>
          <w:color w:val="161616"/>
        </w:rPr>
        <w:t>Entra</w:t>
      </w:r>
      <w:proofErr w:type="spellEnd"/>
      <w:r>
        <w:rPr>
          <w:rFonts w:ascii="Segoe UI" w:hAnsi="Segoe UI" w:cs="Segoe UI"/>
          <w:color w:val="161616"/>
        </w:rPr>
        <w:t xml:space="preserve"> tenant associated with the Azure subscription. For details, refer to </w:t>
      </w:r>
      <w:hyperlink r:id="rId509" w:history="1">
        <w:r>
          <w:rPr>
            <w:rStyle w:val="Hyperlink"/>
            <w:rFonts w:ascii="Segoe UI" w:hAnsi="Segoe UI" w:cs="Segoe UI"/>
          </w:rPr>
          <w:t>List Azure role assignments using the Azure portal</w:t>
        </w:r>
      </w:hyperlink>
      <w:r>
        <w:rPr>
          <w:rFonts w:ascii="Segoe UI" w:hAnsi="Segoe UI" w:cs="Segoe UI"/>
          <w:color w:val="161616"/>
        </w:rPr>
        <w:t> and </w:t>
      </w:r>
      <w:hyperlink r:id="rId510" w:anchor="view-my-roles" w:history="1">
        <w:r>
          <w:rPr>
            <w:rStyle w:val="Hyperlink"/>
            <w:rFonts w:ascii="Segoe UI" w:hAnsi="Segoe UI" w:cs="Segoe UI"/>
          </w:rPr>
          <w:t xml:space="preserve">View and assign administrator roles in Microsoft </w:t>
        </w:r>
        <w:proofErr w:type="spellStart"/>
        <w:r>
          <w:rPr>
            <w:rStyle w:val="Hyperlink"/>
            <w:rFonts w:ascii="Segoe UI" w:hAnsi="Segoe UI" w:cs="Segoe UI"/>
          </w:rPr>
          <w:t>Entra</w:t>
        </w:r>
        <w:proofErr w:type="spellEnd"/>
        <w:r>
          <w:rPr>
            <w:rStyle w:val="Hyperlink"/>
            <w:rFonts w:ascii="Segoe UI" w:hAnsi="Segoe UI" w:cs="Segoe UI"/>
          </w:rPr>
          <w:t xml:space="preserve"> ID</w:t>
        </w:r>
      </w:hyperlink>
      <w:r>
        <w:rPr>
          <w:rFonts w:ascii="Segoe UI" w:hAnsi="Segoe UI" w:cs="Segoe UI"/>
          <w:color w:val="161616"/>
        </w:rPr>
        <w:t>.</w:t>
      </w:r>
    </w:p>
    <w:p w14:paraId="11007E14"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5AF1864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7EBA2B49" w14:textId="77777777" w:rsidR="00AC5E38" w:rsidRDefault="00AC5E38" w:rsidP="00AC5E38">
      <w:pPr>
        <w:numPr>
          <w:ilvl w:val="0"/>
          <w:numId w:val="531"/>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471B7E43" w14:textId="77777777" w:rsidR="00AC5E38" w:rsidRDefault="00AC5E38" w:rsidP="00AC5E38">
      <w:pPr>
        <w:numPr>
          <w:ilvl w:val="0"/>
          <w:numId w:val="53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Exercise 1: Setup CI Pipeline to build </w:t>
      </w:r>
      <w:proofErr w:type="spellStart"/>
      <w:r>
        <w:rPr>
          <w:rFonts w:ascii="Segoe UI" w:hAnsi="Segoe UI" w:cs="Segoe UI"/>
          <w:color w:val="161616"/>
        </w:rPr>
        <w:t>eShopOnWeb</w:t>
      </w:r>
      <w:proofErr w:type="spellEnd"/>
      <w:r>
        <w:rPr>
          <w:rFonts w:ascii="Segoe UI" w:hAnsi="Segoe UI" w:cs="Segoe UI"/>
          <w:color w:val="161616"/>
        </w:rPr>
        <w:t xml:space="preserve"> container.</w:t>
      </w:r>
    </w:p>
    <w:p w14:paraId="04C7BC2A" w14:textId="77777777" w:rsidR="00AC5E38" w:rsidRDefault="00AC5E38" w:rsidP="00AC5E38">
      <w:pPr>
        <w:numPr>
          <w:ilvl w:val="0"/>
          <w:numId w:val="531"/>
        </w:numPr>
        <w:shd w:val="clear" w:color="auto" w:fill="FFFFFF"/>
        <w:spacing w:after="0" w:line="240" w:lineRule="auto"/>
        <w:ind w:left="1290"/>
        <w:rPr>
          <w:rFonts w:ascii="Segoe UI" w:hAnsi="Segoe UI" w:cs="Segoe UI"/>
          <w:color w:val="161616"/>
        </w:rPr>
      </w:pPr>
      <w:r>
        <w:rPr>
          <w:rFonts w:ascii="Segoe UI" w:hAnsi="Segoe UI" w:cs="Segoe UI"/>
          <w:color w:val="161616"/>
        </w:rPr>
        <w:t>Exercise 2: Remove the Azure lab resources.</w:t>
      </w:r>
    </w:p>
    <w:p w14:paraId="70A32AB0" w14:textId="77777777" w:rsidR="00AC5E38" w:rsidRDefault="00AC5E38"/>
    <w:p w14:paraId="57501A11" w14:textId="77777777" w:rsidR="00AC5E38" w:rsidRDefault="00AC5E38"/>
    <w:p w14:paraId="5194CF77" w14:textId="77777777" w:rsidR="00AC5E38" w:rsidRDefault="00AC5E38"/>
    <w:p w14:paraId="62A4327F" w14:textId="77777777" w:rsidR="00AC5E38" w:rsidRDefault="00AC5E38"/>
    <w:p w14:paraId="2EEA9A7D" w14:textId="77777777" w:rsidR="00AC5E38" w:rsidRDefault="00AC5E38"/>
    <w:p w14:paraId="134DCE0C" w14:textId="77777777" w:rsidR="00AC5E38" w:rsidRDefault="00AC5E38"/>
    <w:p w14:paraId="656B96E4" w14:textId="77777777" w:rsidR="00AC5E38" w:rsidRDefault="00AC5E38"/>
    <w:p w14:paraId="700C6027" w14:textId="77777777" w:rsidR="00AC5E38" w:rsidRDefault="00AC5E38"/>
    <w:p w14:paraId="75B29343" w14:textId="77777777" w:rsidR="00AC5E38" w:rsidRDefault="00AC5E38"/>
    <w:p w14:paraId="482670EF" w14:textId="77777777" w:rsidR="00AC5E38" w:rsidRDefault="00AC5E38"/>
    <w:p w14:paraId="4BA620AA" w14:textId="77777777" w:rsidR="00AC5E38" w:rsidRDefault="00AC5E38"/>
    <w:p w14:paraId="1190FBDB" w14:textId="77777777" w:rsidR="00AC5E38" w:rsidRDefault="00AC5E38"/>
    <w:p w14:paraId="550F33BA" w14:textId="77777777" w:rsidR="00AC5E38" w:rsidRDefault="00AC5E38"/>
    <w:p w14:paraId="12BD4748" w14:textId="77777777" w:rsidR="00AC5E38" w:rsidRDefault="00AC5E38"/>
    <w:p w14:paraId="5B128E3B" w14:textId="77777777" w:rsidR="00AC5E38" w:rsidRDefault="00AC5E38"/>
    <w:p w14:paraId="52CE1846" w14:textId="77777777" w:rsidR="00AC5E38" w:rsidRDefault="00AC5E38"/>
    <w:p w14:paraId="7DC25333" w14:textId="77777777" w:rsidR="00AC5E38" w:rsidRDefault="00AC5E38"/>
    <w:p w14:paraId="23451D68" w14:textId="77777777" w:rsidR="00AC5E38" w:rsidRDefault="00AC5E38"/>
    <w:p w14:paraId="06386D9A" w14:textId="77777777" w:rsidR="00AC5E38" w:rsidRDefault="00AC5E38"/>
    <w:p w14:paraId="26D1255D" w14:textId="77777777" w:rsidR="00AC5E38" w:rsidRDefault="00AC5E38"/>
    <w:p w14:paraId="661B38E6" w14:textId="77777777" w:rsidR="00AC5E38" w:rsidRDefault="00AC5E38"/>
    <w:p w14:paraId="0D7F3410" w14:textId="77777777" w:rsidR="00AC5E38" w:rsidRDefault="00AC5E38"/>
    <w:p w14:paraId="7EE94AE2" w14:textId="77777777" w:rsidR="00AC5E38" w:rsidRDefault="00AC5E38"/>
    <w:p w14:paraId="061FAAAD" w14:textId="77777777" w:rsidR="00AC5E38" w:rsidRDefault="00AC5E38"/>
    <w:p w14:paraId="6C6FC3F4" w14:textId="77777777" w:rsidR="00AC5E38" w:rsidRDefault="00AC5E38"/>
    <w:p w14:paraId="0D3490DD"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Integrate with identity management systems</w:t>
      </w:r>
    </w:p>
    <w:p w14:paraId="0382D8C9"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Integrate GitHub with single sign-on (SSO)</w:t>
      </w:r>
    </w:p>
    <w:p w14:paraId="4DC34733"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78F417F" w14:textId="77777777" w:rsidR="00AC5E38" w:rsidRDefault="00AC5E38" w:rsidP="00AC5E38">
      <w:pPr>
        <w:numPr>
          <w:ilvl w:val="0"/>
          <w:numId w:val="532"/>
        </w:numPr>
        <w:shd w:val="clear" w:color="auto" w:fill="FFFFFF"/>
        <w:spacing w:after="0" w:line="240" w:lineRule="auto"/>
        <w:rPr>
          <w:rFonts w:ascii="Segoe UI" w:hAnsi="Segoe UI" w:cs="Segoe UI"/>
        </w:rPr>
      </w:pPr>
      <w:r>
        <w:rPr>
          <w:rFonts w:ascii="Segoe UI" w:hAnsi="Segoe UI" w:cs="Segoe UI"/>
        </w:rPr>
        <w:t>2 minutes</w:t>
      </w:r>
    </w:p>
    <w:p w14:paraId="2DD09A67" w14:textId="77777777" w:rsidR="00AC5E38" w:rsidRPr="00C004E8" w:rsidRDefault="00AC5E38" w:rsidP="00AC5E38">
      <w:pPr>
        <w:pStyle w:val="NormalWeb"/>
        <w:shd w:val="clear" w:color="auto" w:fill="FFFFFF"/>
        <w:rPr>
          <w:rFonts w:ascii="Segoe UI" w:hAnsi="Segoe UI" w:cs="Segoe UI"/>
          <w:color w:val="161616"/>
          <w:highlight w:val="yellow"/>
        </w:rPr>
      </w:pPr>
      <w:r w:rsidRPr="00C004E8">
        <w:rPr>
          <w:rFonts w:ascii="Segoe UI" w:hAnsi="Segoe UI" w:cs="Segoe UI"/>
          <w:color w:val="161616"/>
          <w:highlight w:val="yellow"/>
        </w:rPr>
        <w:t>To use SSO, you need to connect your identity provider to GitHub at the organization level.</w:t>
      </w:r>
    </w:p>
    <w:p w14:paraId="36C01F29" w14:textId="77777777" w:rsidR="00AC5E38" w:rsidRDefault="00AC5E38" w:rsidP="00AC5E38">
      <w:pPr>
        <w:pStyle w:val="NormalWeb"/>
        <w:shd w:val="clear" w:color="auto" w:fill="FFFFFF"/>
        <w:rPr>
          <w:rFonts w:ascii="Segoe UI" w:hAnsi="Segoe UI" w:cs="Segoe UI"/>
          <w:color w:val="161616"/>
        </w:rPr>
      </w:pPr>
      <w:r w:rsidRPr="00C004E8">
        <w:rPr>
          <w:rFonts w:ascii="Segoe UI" w:hAnsi="Segoe UI" w:cs="Segoe UI"/>
          <w:color w:val="161616"/>
          <w:highlight w:val="yellow"/>
        </w:rPr>
        <w:t>GitHub offers both </w:t>
      </w:r>
      <w:r w:rsidRPr="00C004E8">
        <w:rPr>
          <w:rStyle w:val="Strong"/>
          <w:rFonts w:ascii="Segoe UI" w:hAnsi="Segoe UI" w:cs="Segoe UI"/>
          <w:color w:val="161616"/>
          <w:highlight w:val="yellow"/>
        </w:rPr>
        <w:t>SAML</w:t>
      </w:r>
      <w:r w:rsidRPr="00C004E8">
        <w:rPr>
          <w:rFonts w:ascii="Segoe UI" w:hAnsi="Segoe UI" w:cs="Segoe UI"/>
          <w:color w:val="161616"/>
          <w:highlight w:val="yellow"/>
        </w:rPr>
        <w:t> and </w:t>
      </w:r>
      <w:r w:rsidRPr="00C004E8">
        <w:rPr>
          <w:rStyle w:val="Strong"/>
          <w:rFonts w:ascii="Segoe UI" w:hAnsi="Segoe UI" w:cs="Segoe UI"/>
          <w:color w:val="161616"/>
          <w:highlight w:val="yellow"/>
        </w:rPr>
        <w:t>SCIM</w:t>
      </w:r>
      <w:r w:rsidRPr="00C004E8">
        <w:rPr>
          <w:rFonts w:ascii="Segoe UI" w:hAnsi="Segoe UI" w:cs="Segoe UI"/>
          <w:color w:val="161616"/>
          <w:highlight w:val="yellow"/>
        </w:rPr>
        <w:t> support.</w:t>
      </w:r>
    </w:p>
    <w:p w14:paraId="413723DD" w14:textId="1AC0B538" w:rsidR="00C004E8" w:rsidRDefault="00C004E8" w:rsidP="00AC5E38">
      <w:pPr>
        <w:pStyle w:val="NormalWeb"/>
        <w:shd w:val="clear" w:color="auto" w:fill="FFFFFF"/>
        <w:rPr>
          <w:rFonts w:ascii="Segoe UI" w:hAnsi="Segoe UI" w:cs="Segoe UI"/>
          <w:color w:val="161616"/>
        </w:rPr>
      </w:pPr>
      <w:r>
        <w:rPr>
          <w:noProof/>
        </w:rPr>
        <w:drawing>
          <wp:inline distT="0" distB="0" distL="0" distR="0" wp14:anchorId="6DF4D3A6" wp14:editId="32D8D889">
            <wp:extent cx="5943600" cy="2618105"/>
            <wp:effectExtent l="0" t="0" r="0" b="0"/>
            <wp:docPr id="138564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41992" name=""/>
                    <pic:cNvPicPr/>
                  </pic:nvPicPr>
                  <pic:blipFill>
                    <a:blip r:embed="rId511"/>
                    <a:stretch>
                      <a:fillRect/>
                    </a:stretch>
                  </pic:blipFill>
                  <pic:spPr>
                    <a:xfrm>
                      <a:off x="0" y="0"/>
                      <a:ext cx="5943600" cy="2618105"/>
                    </a:xfrm>
                    <a:prstGeom prst="rect">
                      <a:avLst/>
                    </a:prstGeom>
                  </pic:spPr>
                </pic:pic>
              </a:graphicData>
            </a:graphic>
          </wp:inline>
        </w:drawing>
      </w:r>
    </w:p>
    <w:p w14:paraId="5D143C33" w14:textId="447E6D62"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see:</w:t>
      </w:r>
    </w:p>
    <w:p w14:paraId="6C566124" w14:textId="77777777" w:rsidR="00AC5E38" w:rsidRDefault="00000000" w:rsidP="00AC5E38">
      <w:pPr>
        <w:numPr>
          <w:ilvl w:val="0"/>
          <w:numId w:val="533"/>
        </w:numPr>
        <w:shd w:val="clear" w:color="auto" w:fill="FFFFFF"/>
        <w:spacing w:after="0" w:line="240" w:lineRule="auto"/>
        <w:ind w:left="1290"/>
        <w:rPr>
          <w:rFonts w:ascii="Segoe UI" w:hAnsi="Segoe UI" w:cs="Segoe UI"/>
          <w:color w:val="161616"/>
        </w:rPr>
      </w:pPr>
      <w:hyperlink r:id="rId512" w:history="1">
        <w:r w:rsidR="00AC5E38">
          <w:rPr>
            <w:rStyle w:val="Hyperlink"/>
            <w:rFonts w:ascii="Segoe UI" w:hAnsi="Segoe UI" w:cs="Segoe UI"/>
          </w:rPr>
          <w:t>Enforcing SAML single sign-on for your organization</w:t>
        </w:r>
      </w:hyperlink>
      <w:r w:rsidR="00AC5E38">
        <w:rPr>
          <w:rFonts w:ascii="Segoe UI" w:hAnsi="Segoe UI" w:cs="Segoe UI"/>
          <w:color w:val="161616"/>
        </w:rPr>
        <w:t>.</w:t>
      </w:r>
    </w:p>
    <w:p w14:paraId="7A4006E8" w14:textId="77777777" w:rsidR="00AC5E38" w:rsidRDefault="00AC5E38"/>
    <w:p w14:paraId="5B57D3E3" w14:textId="77777777" w:rsidR="00AC5E38" w:rsidRDefault="00AC5E38"/>
    <w:p w14:paraId="6E9FD990"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service principals</w:t>
      </w:r>
    </w:p>
    <w:p w14:paraId="056A5D28"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C84741D" w14:textId="77777777" w:rsidR="00AC5E38" w:rsidRDefault="00AC5E38" w:rsidP="00AC5E38">
      <w:pPr>
        <w:numPr>
          <w:ilvl w:val="0"/>
          <w:numId w:val="534"/>
        </w:numPr>
        <w:shd w:val="clear" w:color="auto" w:fill="FFFFFF"/>
        <w:spacing w:after="0" w:line="240" w:lineRule="auto"/>
        <w:rPr>
          <w:rFonts w:ascii="Segoe UI" w:hAnsi="Segoe UI" w:cs="Segoe UI"/>
        </w:rPr>
      </w:pPr>
      <w:r>
        <w:rPr>
          <w:rFonts w:ascii="Segoe UI" w:hAnsi="Segoe UI" w:cs="Segoe UI"/>
        </w:rPr>
        <w:t>2 minutes</w:t>
      </w:r>
    </w:p>
    <w:p w14:paraId="6067594B" w14:textId="77777777" w:rsidR="00AC5E38" w:rsidRDefault="00AC5E38" w:rsidP="00AC5E38">
      <w:pPr>
        <w:pStyle w:val="NormalWeb"/>
        <w:shd w:val="clear" w:color="auto" w:fill="FFFFFF"/>
        <w:rPr>
          <w:rFonts w:ascii="Segoe UI" w:hAnsi="Segoe UI" w:cs="Segoe UI"/>
          <w:color w:val="161616"/>
        </w:rPr>
      </w:pPr>
      <w:r w:rsidRPr="00C004E8">
        <w:rPr>
          <w:rFonts w:ascii="Segoe UI" w:hAnsi="Segoe UI" w:cs="Segoe UI"/>
          <w:color w:val="161616"/>
          <w:highlight w:val="yellow"/>
        </w:rPr>
        <w:t xml:space="preserve">Microsoft </w:t>
      </w:r>
      <w:proofErr w:type="spellStart"/>
      <w:r w:rsidRPr="00C004E8">
        <w:rPr>
          <w:rFonts w:ascii="Segoe UI" w:hAnsi="Segoe UI" w:cs="Segoe UI"/>
          <w:color w:val="161616"/>
          <w:highlight w:val="yellow"/>
        </w:rPr>
        <w:t>Entra</w:t>
      </w:r>
      <w:proofErr w:type="spellEnd"/>
      <w:r w:rsidRPr="00C004E8">
        <w:rPr>
          <w:rFonts w:ascii="Segoe UI" w:hAnsi="Segoe UI" w:cs="Segoe UI"/>
          <w:color w:val="161616"/>
          <w:highlight w:val="yellow"/>
        </w:rPr>
        <w:t xml:space="preserve"> ID offers different kinds of mechanisms for authentication. In DevOps Projects, though, one of the most important is the use of Service Principals.</w:t>
      </w:r>
    </w:p>
    <w:p w14:paraId="77D98D80"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bookmarkStart w:id="0" w:name="azure-ad-applications"/>
      <w:bookmarkEnd w:id="0"/>
      <w:r>
        <w:rPr>
          <w:rFonts w:ascii="Segoe UI" w:hAnsi="Segoe UI" w:cs="Segoe UI"/>
          <w:color w:val="161616"/>
        </w:rPr>
        <w:t xml:space="preserve">Microsoft </w:t>
      </w:r>
      <w:proofErr w:type="spellStart"/>
      <w:r>
        <w:rPr>
          <w:rFonts w:ascii="Segoe UI" w:hAnsi="Segoe UI" w:cs="Segoe UI"/>
          <w:color w:val="161616"/>
        </w:rPr>
        <w:t>Entra</w:t>
      </w:r>
      <w:proofErr w:type="spellEnd"/>
      <w:r>
        <w:rPr>
          <w:rFonts w:ascii="Segoe UI" w:hAnsi="Segoe UI" w:cs="Segoe UI"/>
          <w:color w:val="161616"/>
        </w:rPr>
        <w:t xml:space="preserve"> applications</w:t>
      </w:r>
    </w:p>
    <w:p w14:paraId="70165FFB" w14:textId="77777777" w:rsidR="00AC5E38" w:rsidRDefault="00AC5E38" w:rsidP="00AC5E38">
      <w:pPr>
        <w:pStyle w:val="NormalWeb"/>
        <w:shd w:val="clear" w:color="auto" w:fill="FFFFFF"/>
        <w:rPr>
          <w:rFonts w:ascii="Segoe UI" w:hAnsi="Segoe UI" w:cs="Segoe UI"/>
          <w:color w:val="161616"/>
        </w:rPr>
      </w:pPr>
      <w:r w:rsidRPr="00C004E8">
        <w:rPr>
          <w:rFonts w:ascii="Segoe UI" w:hAnsi="Segoe UI" w:cs="Segoe UI"/>
          <w:color w:val="161616"/>
          <w:highlight w:val="yellow"/>
        </w:rPr>
        <w:t xml:space="preserve">Applications are registered with a Microsoft </w:t>
      </w:r>
      <w:proofErr w:type="spellStart"/>
      <w:r w:rsidRPr="00C004E8">
        <w:rPr>
          <w:rFonts w:ascii="Segoe UI" w:hAnsi="Segoe UI" w:cs="Segoe UI"/>
          <w:color w:val="161616"/>
          <w:highlight w:val="yellow"/>
        </w:rPr>
        <w:t>Entra</w:t>
      </w:r>
      <w:proofErr w:type="spellEnd"/>
      <w:r w:rsidRPr="00C004E8">
        <w:rPr>
          <w:rFonts w:ascii="Segoe UI" w:hAnsi="Segoe UI" w:cs="Segoe UI"/>
          <w:color w:val="161616"/>
          <w:highlight w:val="yellow"/>
        </w:rPr>
        <w:t xml:space="preserve"> tenant within Microsoft </w:t>
      </w:r>
      <w:proofErr w:type="spellStart"/>
      <w:r w:rsidRPr="00C004E8">
        <w:rPr>
          <w:rFonts w:ascii="Segoe UI" w:hAnsi="Segoe UI" w:cs="Segoe UI"/>
          <w:color w:val="161616"/>
          <w:highlight w:val="yellow"/>
        </w:rPr>
        <w:t>Entra</w:t>
      </w:r>
      <w:proofErr w:type="spellEnd"/>
      <w:r w:rsidRPr="00C004E8">
        <w:rPr>
          <w:rFonts w:ascii="Segoe UI" w:hAnsi="Segoe UI" w:cs="Segoe UI"/>
          <w:color w:val="161616"/>
          <w:highlight w:val="yellow"/>
        </w:rPr>
        <w:t xml:space="preserve"> ID. Registering an application creates an identity configuration.</w:t>
      </w:r>
      <w:r>
        <w:rPr>
          <w:rFonts w:ascii="Segoe UI" w:hAnsi="Segoe UI" w:cs="Segoe UI"/>
          <w:color w:val="161616"/>
        </w:rPr>
        <w:t xml:space="preserve"> You also determine who can use it:</w:t>
      </w:r>
    </w:p>
    <w:p w14:paraId="256D2363" w14:textId="77777777" w:rsidR="00AC5E38" w:rsidRDefault="00AC5E38" w:rsidP="00AC5E38">
      <w:pPr>
        <w:pStyle w:val="NormalWeb"/>
        <w:numPr>
          <w:ilvl w:val="0"/>
          <w:numId w:val="535"/>
        </w:numPr>
        <w:shd w:val="clear" w:color="auto" w:fill="FFFFFF"/>
        <w:ind w:left="1290"/>
        <w:rPr>
          <w:rFonts w:ascii="Segoe UI" w:hAnsi="Segoe UI" w:cs="Segoe UI"/>
          <w:color w:val="161616"/>
        </w:rPr>
      </w:pPr>
      <w:r>
        <w:rPr>
          <w:rFonts w:ascii="Segoe UI" w:hAnsi="Segoe UI" w:cs="Segoe UI"/>
          <w:color w:val="161616"/>
        </w:rPr>
        <w:t>Accounts in the same organizational directory.</w:t>
      </w:r>
    </w:p>
    <w:p w14:paraId="66F34289" w14:textId="77777777" w:rsidR="00AC5E38" w:rsidRDefault="00AC5E38" w:rsidP="00AC5E38">
      <w:pPr>
        <w:pStyle w:val="NormalWeb"/>
        <w:numPr>
          <w:ilvl w:val="0"/>
          <w:numId w:val="535"/>
        </w:numPr>
        <w:shd w:val="clear" w:color="auto" w:fill="FFFFFF"/>
        <w:ind w:left="1290"/>
        <w:rPr>
          <w:rFonts w:ascii="Segoe UI" w:hAnsi="Segoe UI" w:cs="Segoe UI"/>
          <w:color w:val="161616"/>
        </w:rPr>
      </w:pPr>
      <w:r>
        <w:rPr>
          <w:rFonts w:ascii="Segoe UI" w:hAnsi="Segoe UI" w:cs="Segoe UI"/>
          <w:color w:val="161616"/>
        </w:rPr>
        <w:t>Accounts in any organizational directory.</w:t>
      </w:r>
    </w:p>
    <w:p w14:paraId="1D4C7D1B" w14:textId="77777777" w:rsidR="00AC5E38" w:rsidRDefault="00AC5E38" w:rsidP="00AC5E38">
      <w:pPr>
        <w:pStyle w:val="NormalWeb"/>
        <w:numPr>
          <w:ilvl w:val="0"/>
          <w:numId w:val="535"/>
        </w:numPr>
        <w:shd w:val="clear" w:color="auto" w:fill="FFFFFF"/>
        <w:ind w:left="1290"/>
        <w:rPr>
          <w:rFonts w:ascii="Segoe UI" w:hAnsi="Segoe UI" w:cs="Segoe UI"/>
          <w:color w:val="161616"/>
        </w:rPr>
      </w:pPr>
      <w:r>
        <w:rPr>
          <w:rFonts w:ascii="Segoe UI" w:hAnsi="Segoe UI" w:cs="Segoe UI"/>
          <w:color w:val="161616"/>
        </w:rPr>
        <w:t>Accounts in any organizational directory and Microsoft Accounts (personal).</w:t>
      </w:r>
    </w:p>
    <w:p w14:paraId="1A68278A" w14:textId="77777777" w:rsidR="00AC5E38" w:rsidRDefault="00AC5E38" w:rsidP="00AC5E38">
      <w:pPr>
        <w:pStyle w:val="NormalWeb"/>
        <w:numPr>
          <w:ilvl w:val="0"/>
          <w:numId w:val="535"/>
        </w:numPr>
        <w:shd w:val="clear" w:color="auto" w:fill="FFFFFF"/>
        <w:ind w:left="1290"/>
        <w:rPr>
          <w:rFonts w:ascii="Segoe UI" w:hAnsi="Segoe UI" w:cs="Segoe UI"/>
          <w:color w:val="161616"/>
        </w:rPr>
      </w:pPr>
      <w:r>
        <w:rPr>
          <w:rFonts w:ascii="Segoe UI" w:hAnsi="Segoe UI" w:cs="Segoe UI"/>
          <w:color w:val="161616"/>
        </w:rPr>
        <w:t>Microsoft Accounts (Personal accounts only).</w:t>
      </w:r>
    </w:p>
    <w:p w14:paraId="28C18B7D" w14:textId="09456C7B"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4D58F23" wp14:editId="09D34687">
            <wp:extent cx="5943600" cy="3338195"/>
            <wp:effectExtent l="0" t="0" r="0" b="0"/>
            <wp:docPr id="1312877934" name="Picture 153" descr="Registe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Register Application."/>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2410F049" w14:textId="47F9C68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FE0E50B" wp14:editId="241EADAF">
            <wp:extent cx="5943600" cy="1043940"/>
            <wp:effectExtent l="0" t="0" r="0" b="3810"/>
            <wp:docPr id="1090818474" name="Picture 152" descr="Creat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reated Application."/>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1043940"/>
                    </a:xfrm>
                    <a:prstGeom prst="rect">
                      <a:avLst/>
                    </a:prstGeom>
                    <a:noFill/>
                    <a:ln>
                      <a:noFill/>
                    </a:ln>
                  </pic:spPr>
                </pic:pic>
              </a:graphicData>
            </a:graphic>
          </wp:inline>
        </w:drawing>
      </w:r>
    </w:p>
    <w:p w14:paraId="38DEEB00"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Client secret</w:t>
      </w:r>
    </w:p>
    <w:p w14:paraId="5AEA279B" w14:textId="77777777" w:rsidR="00AC5E38" w:rsidRDefault="00AC5E38" w:rsidP="00AC5E38">
      <w:pPr>
        <w:pStyle w:val="NormalWeb"/>
        <w:shd w:val="clear" w:color="auto" w:fill="FFFFFF"/>
        <w:rPr>
          <w:rFonts w:ascii="Segoe UI" w:hAnsi="Segoe UI" w:cs="Segoe UI"/>
          <w:color w:val="161616"/>
        </w:rPr>
      </w:pPr>
      <w:r w:rsidRPr="00C004E8">
        <w:rPr>
          <w:rFonts w:ascii="Segoe UI" w:hAnsi="Segoe UI" w:cs="Segoe UI"/>
          <w:color w:val="161616"/>
          <w:highlight w:val="yellow"/>
        </w:rPr>
        <w:t>Once the application is created, you then should create at least one client secret for the application.</w:t>
      </w:r>
    </w:p>
    <w:p w14:paraId="63FE3F85" w14:textId="6CD9F890"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1BF9ABB" wp14:editId="53B89FDE">
            <wp:extent cx="5943600" cy="1456690"/>
            <wp:effectExtent l="0" t="0" r="0" b="0"/>
            <wp:docPr id="8576335" name="Picture 151" descr="Client Sec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lient Secret."/>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456690"/>
                    </a:xfrm>
                    <a:prstGeom prst="rect">
                      <a:avLst/>
                    </a:prstGeom>
                    <a:noFill/>
                    <a:ln>
                      <a:noFill/>
                    </a:ln>
                  </pic:spPr>
                </pic:pic>
              </a:graphicData>
            </a:graphic>
          </wp:inline>
        </w:drawing>
      </w:r>
    </w:p>
    <w:p w14:paraId="2BD7C5D5"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Grant permissions</w:t>
      </w:r>
    </w:p>
    <w:p w14:paraId="0FCD412B" w14:textId="77777777" w:rsidR="00AC5E38" w:rsidRDefault="00AC5E38" w:rsidP="00AC5E38">
      <w:pPr>
        <w:pStyle w:val="NormalWeb"/>
        <w:shd w:val="clear" w:color="auto" w:fill="FFFFFF"/>
        <w:rPr>
          <w:rFonts w:ascii="Segoe UI" w:hAnsi="Segoe UI" w:cs="Segoe UI"/>
          <w:color w:val="161616"/>
        </w:rPr>
      </w:pPr>
      <w:r w:rsidRPr="00C004E8">
        <w:rPr>
          <w:rFonts w:ascii="Segoe UI" w:hAnsi="Segoe UI" w:cs="Segoe UI"/>
          <w:color w:val="161616"/>
          <w:highlight w:val="yellow"/>
        </w:rPr>
        <w:t xml:space="preserve">The application identity can then be granted permissions within services and resources that trust Microsoft </w:t>
      </w:r>
      <w:proofErr w:type="spellStart"/>
      <w:r w:rsidRPr="00C004E8">
        <w:rPr>
          <w:rFonts w:ascii="Segoe UI" w:hAnsi="Segoe UI" w:cs="Segoe UI"/>
          <w:color w:val="161616"/>
          <w:highlight w:val="yellow"/>
        </w:rPr>
        <w:t>Entra</w:t>
      </w:r>
      <w:proofErr w:type="spellEnd"/>
      <w:r w:rsidRPr="00C004E8">
        <w:rPr>
          <w:rFonts w:ascii="Segoe UI" w:hAnsi="Segoe UI" w:cs="Segoe UI"/>
          <w:color w:val="161616"/>
          <w:highlight w:val="yellow"/>
        </w:rPr>
        <w:t xml:space="preserve"> ID.</w:t>
      </w:r>
    </w:p>
    <w:p w14:paraId="5049B85B"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Service principal</w:t>
      </w:r>
    </w:p>
    <w:p w14:paraId="37325B91" w14:textId="77777777" w:rsidR="00AC5E38" w:rsidRPr="00C004E8" w:rsidRDefault="00AC5E38" w:rsidP="00AC5E38">
      <w:pPr>
        <w:pStyle w:val="NormalWeb"/>
        <w:shd w:val="clear" w:color="auto" w:fill="FFFFFF"/>
        <w:rPr>
          <w:rFonts w:ascii="Segoe UI" w:hAnsi="Segoe UI" w:cs="Segoe UI"/>
          <w:color w:val="161616"/>
          <w:highlight w:val="yellow"/>
        </w:rPr>
      </w:pPr>
      <w:r w:rsidRPr="00C004E8">
        <w:rPr>
          <w:rFonts w:ascii="Segoe UI" w:hAnsi="Segoe UI" w:cs="Segoe UI"/>
          <w:color w:val="161616"/>
          <w:highlight w:val="yellow"/>
        </w:rPr>
        <w:t>To access resources, an entity must be represented by a security principal. To connect, the entity must know:</w:t>
      </w:r>
    </w:p>
    <w:p w14:paraId="21EFA1B8" w14:textId="77777777" w:rsidR="00AC5E38" w:rsidRPr="00C004E8" w:rsidRDefault="00AC5E38" w:rsidP="00AC5E38">
      <w:pPr>
        <w:numPr>
          <w:ilvl w:val="0"/>
          <w:numId w:val="536"/>
        </w:numPr>
        <w:shd w:val="clear" w:color="auto" w:fill="FFFFFF"/>
        <w:spacing w:after="0" w:line="240" w:lineRule="auto"/>
        <w:ind w:left="1290"/>
        <w:rPr>
          <w:rFonts w:ascii="Segoe UI" w:hAnsi="Segoe UI" w:cs="Segoe UI"/>
          <w:color w:val="161616"/>
          <w:highlight w:val="yellow"/>
        </w:rPr>
      </w:pPr>
      <w:proofErr w:type="spellStart"/>
      <w:r w:rsidRPr="00C004E8">
        <w:rPr>
          <w:rFonts w:ascii="Segoe UI" w:hAnsi="Segoe UI" w:cs="Segoe UI"/>
          <w:color w:val="161616"/>
          <w:highlight w:val="yellow"/>
        </w:rPr>
        <w:t>TenantID</w:t>
      </w:r>
      <w:proofErr w:type="spellEnd"/>
      <w:r w:rsidRPr="00C004E8">
        <w:rPr>
          <w:rFonts w:ascii="Segoe UI" w:hAnsi="Segoe UI" w:cs="Segoe UI"/>
          <w:color w:val="161616"/>
          <w:highlight w:val="yellow"/>
        </w:rPr>
        <w:t>.</w:t>
      </w:r>
    </w:p>
    <w:p w14:paraId="011BD3BC" w14:textId="77777777" w:rsidR="00AC5E38" w:rsidRPr="00C004E8" w:rsidRDefault="00AC5E38" w:rsidP="00AC5E38">
      <w:pPr>
        <w:numPr>
          <w:ilvl w:val="0"/>
          <w:numId w:val="536"/>
        </w:numPr>
        <w:shd w:val="clear" w:color="auto" w:fill="FFFFFF"/>
        <w:spacing w:after="0" w:line="240" w:lineRule="auto"/>
        <w:ind w:left="1290"/>
        <w:rPr>
          <w:rFonts w:ascii="Segoe UI" w:hAnsi="Segoe UI" w:cs="Segoe UI"/>
          <w:color w:val="161616"/>
          <w:highlight w:val="yellow"/>
        </w:rPr>
      </w:pPr>
      <w:proofErr w:type="spellStart"/>
      <w:r w:rsidRPr="00C004E8">
        <w:rPr>
          <w:rFonts w:ascii="Segoe UI" w:hAnsi="Segoe UI" w:cs="Segoe UI"/>
          <w:color w:val="161616"/>
          <w:highlight w:val="yellow"/>
        </w:rPr>
        <w:t>ApplicationID</w:t>
      </w:r>
      <w:proofErr w:type="spellEnd"/>
      <w:r w:rsidRPr="00C004E8">
        <w:rPr>
          <w:rFonts w:ascii="Segoe UI" w:hAnsi="Segoe UI" w:cs="Segoe UI"/>
          <w:color w:val="161616"/>
          <w:highlight w:val="yellow"/>
        </w:rPr>
        <w:t>.</w:t>
      </w:r>
    </w:p>
    <w:p w14:paraId="23967624" w14:textId="77777777" w:rsidR="00AC5E38" w:rsidRPr="00C004E8" w:rsidRDefault="00AC5E38" w:rsidP="00AC5E38">
      <w:pPr>
        <w:numPr>
          <w:ilvl w:val="0"/>
          <w:numId w:val="536"/>
        </w:numPr>
        <w:shd w:val="clear" w:color="auto" w:fill="FFFFFF"/>
        <w:spacing w:after="0" w:line="240" w:lineRule="auto"/>
        <w:ind w:left="1290"/>
        <w:rPr>
          <w:rFonts w:ascii="Segoe UI" w:hAnsi="Segoe UI" w:cs="Segoe UI"/>
          <w:color w:val="161616"/>
          <w:highlight w:val="yellow"/>
        </w:rPr>
      </w:pPr>
      <w:r w:rsidRPr="00C004E8">
        <w:rPr>
          <w:rFonts w:ascii="Segoe UI" w:hAnsi="Segoe UI" w:cs="Segoe UI"/>
          <w:color w:val="161616"/>
          <w:highlight w:val="yellow"/>
        </w:rPr>
        <w:t>Client Secret.</w:t>
      </w:r>
    </w:p>
    <w:p w14:paraId="5E3F085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on Service Principals, see </w:t>
      </w:r>
      <w:hyperlink r:id="rId516" w:history="1">
        <w:r>
          <w:rPr>
            <w:rStyle w:val="Hyperlink"/>
            <w:rFonts w:ascii="Segoe UI" w:eastAsiaTheme="majorEastAsia" w:hAnsi="Segoe UI" w:cs="Segoe UI"/>
          </w:rPr>
          <w:t>App Objects and Service Principals</w:t>
        </w:r>
      </w:hyperlink>
      <w:r>
        <w:rPr>
          <w:rFonts w:ascii="Segoe UI" w:hAnsi="Segoe UI" w:cs="Segoe UI"/>
          <w:color w:val="161616"/>
        </w:rPr>
        <w:t>.</w:t>
      </w:r>
    </w:p>
    <w:p w14:paraId="6BA974B0" w14:textId="77777777" w:rsidR="00AC5E38" w:rsidRDefault="00AC5E38"/>
    <w:p w14:paraId="64B778CD"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Managed Identity</w:t>
      </w:r>
    </w:p>
    <w:p w14:paraId="6DA230AE"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23265BF" w14:textId="77777777" w:rsidR="00AC5E38" w:rsidRDefault="00AC5E38" w:rsidP="00AC5E38">
      <w:pPr>
        <w:numPr>
          <w:ilvl w:val="0"/>
          <w:numId w:val="537"/>
        </w:numPr>
        <w:shd w:val="clear" w:color="auto" w:fill="FFFFFF"/>
        <w:spacing w:after="0" w:line="240" w:lineRule="auto"/>
        <w:rPr>
          <w:rFonts w:ascii="Segoe UI" w:hAnsi="Segoe UI" w:cs="Segoe UI"/>
        </w:rPr>
      </w:pPr>
      <w:r>
        <w:rPr>
          <w:rFonts w:ascii="Segoe UI" w:hAnsi="Segoe UI" w:cs="Segoe UI"/>
        </w:rPr>
        <w:t>2 minutes</w:t>
      </w:r>
    </w:p>
    <w:p w14:paraId="6275FE77" w14:textId="77777777" w:rsidR="00AC5E38" w:rsidRDefault="00AC5E38" w:rsidP="00AC5E38">
      <w:pPr>
        <w:pStyle w:val="NormalWeb"/>
        <w:shd w:val="clear" w:color="auto" w:fill="FFFFFF"/>
        <w:rPr>
          <w:rFonts w:ascii="Segoe UI" w:hAnsi="Segoe UI" w:cs="Segoe UI"/>
          <w:color w:val="161616"/>
        </w:rPr>
      </w:pPr>
      <w:r w:rsidRPr="00C004E8">
        <w:rPr>
          <w:rFonts w:ascii="Segoe UI" w:hAnsi="Segoe UI" w:cs="Segoe UI"/>
          <w:color w:val="161616"/>
          <w:highlight w:val="yellow"/>
        </w:rPr>
        <w:t xml:space="preserve">Another authentication mechanism offered by Microsoft </w:t>
      </w:r>
      <w:proofErr w:type="spellStart"/>
      <w:r w:rsidRPr="00C004E8">
        <w:rPr>
          <w:rFonts w:ascii="Segoe UI" w:hAnsi="Segoe UI" w:cs="Segoe UI"/>
          <w:color w:val="161616"/>
          <w:highlight w:val="yellow"/>
        </w:rPr>
        <w:t>Entra</w:t>
      </w:r>
      <w:proofErr w:type="spellEnd"/>
      <w:r w:rsidRPr="00C004E8">
        <w:rPr>
          <w:rFonts w:ascii="Segoe UI" w:hAnsi="Segoe UI" w:cs="Segoe UI"/>
          <w:color w:val="161616"/>
          <w:highlight w:val="yellow"/>
        </w:rPr>
        <w:t xml:space="preserve"> ID is Managed identities.</w:t>
      </w:r>
    </w:p>
    <w:p w14:paraId="63B0104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Imagine that you need to connect from an Azure Data Factory (ADF) to an Azure SQL Database. What identity should ADF present to the database?</w:t>
      </w:r>
    </w:p>
    <w:p w14:paraId="746D0D44" w14:textId="6EC6A609"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9831487" wp14:editId="757A456F">
            <wp:extent cx="3808730" cy="3935730"/>
            <wp:effectExtent l="0" t="0" r="1270" b="7620"/>
            <wp:docPr id="2135873288" name="Picture 154" descr="ADF SQ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ADF SQL Identity."/>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808730" cy="3935730"/>
                    </a:xfrm>
                    <a:prstGeom prst="rect">
                      <a:avLst/>
                    </a:prstGeom>
                    <a:noFill/>
                    <a:ln>
                      <a:noFill/>
                    </a:ln>
                  </pic:spPr>
                </pic:pic>
              </a:graphicData>
            </a:graphic>
          </wp:inline>
        </w:drawing>
      </w:r>
    </w:p>
    <w:p w14:paraId="16A2E09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traditional answer would have been to use SQL Authentication with a username and password. It leaves yet another credential that needs to be managed on an ongoing basis.</w:t>
      </w:r>
    </w:p>
    <w:p w14:paraId="018FCB12"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Identity of the service</w:t>
      </w:r>
    </w:p>
    <w:p w14:paraId="046E1176" w14:textId="77777777" w:rsidR="00AC5E38" w:rsidRPr="001A0D73" w:rsidRDefault="00AC5E38" w:rsidP="00AC5E38">
      <w:pPr>
        <w:pStyle w:val="NormalWeb"/>
        <w:shd w:val="clear" w:color="auto" w:fill="FFFFFF"/>
        <w:rPr>
          <w:rFonts w:ascii="Segoe UI" w:hAnsi="Segoe UI" w:cs="Segoe UI"/>
          <w:color w:val="161616"/>
          <w:highlight w:val="yellow"/>
        </w:rPr>
      </w:pPr>
      <w:r w:rsidRPr="001A0D73">
        <w:rPr>
          <w:rFonts w:ascii="Segoe UI" w:hAnsi="Segoe UI" w:cs="Segoe UI"/>
          <w:color w:val="161616"/>
          <w:highlight w:val="yellow"/>
        </w:rPr>
        <w:t>Many Azure services expose their own identity. It isn't an identity that you need to manage. For example, you don't need to worry about password policies and so on.</w:t>
      </w:r>
    </w:p>
    <w:p w14:paraId="0DA09DE2" w14:textId="77777777" w:rsidR="00AC5E38" w:rsidRDefault="00AC5E38" w:rsidP="00AC5E38">
      <w:pPr>
        <w:pStyle w:val="NormalWeb"/>
        <w:shd w:val="clear" w:color="auto" w:fill="FFFFFF"/>
        <w:rPr>
          <w:rFonts w:ascii="Segoe UI" w:hAnsi="Segoe UI" w:cs="Segoe UI"/>
          <w:color w:val="161616"/>
        </w:rPr>
      </w:pPr>
      <w:r w:rsidRPr="001A0D73">
        <w:rPr>
          <w:rFonts w:ascii="Segoe UI" w:hAnsi="Segoe UI" w:cs="Segoe UI"/>
          <w:color w:val="161616"/>
          <w:highlight w:val="yellow"/>
        </w:rPr>
        <w:t xml:space="preserve">You can assign permissions to that identity, as with any other Microsoft </w:t>
      </w:r>
      <w:proofErr w:type="spellStart"/>
      <w:r w:rsidRPr="001A0D73">
        <w:rPr>
          <w:rFonts w:ascii="Segoe UI" w:hAnsi="Segoe UI" w:cs="Segoe UI"/>
          <w:color w:val="161616"/>
          <w:highlight w:val="yellow"/>
        </w:rPr>
        <w:t>Entra</w:t>
      </w:r>
      <w:proofErr w:type="spellEnd"/>
      <w:r w:rsidRPr="001A0D73">
        <w:rPr>
          <w:rFonts w:ascii="Segoe UI" w:hAnsi="Segoe UI" w:cs="Segoe UI"/>
          <w:color w:val="161616"/>
          <w:highlight w:val="yellow"/>
        </w:rPr>
        <w:t xml:space="preserve"> identity.</w:t>
      </w:r>
    </w:p>
    <w:p w14:paraId="65D5A70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In the ADF example, you can add the ADF MSI as an Azure SQL Database user and add it to roles within the database.</w:t>
      </w:r>
    </w:p>
    <w:p w14:paraId="50765DEB"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Managed identity types</w:t>
      </w:r>
    </w:p>
    <w:p w14:paraId="67FDD543" w14:textId="77777777" w:rsidR="00AC5E38" w:rsidRDefault="00AC5E38" w:rsidP="00AC5E38">
      <w:pPr>
        <w:pStyle w:val="NormalWeb"/>
        <w:shd w:val="clear" w:color="auto" w:fill="FFFFFF"/>
        <w:rPr>
          <w:rFonts w:ascii="Segoe UI" w:hAnsi="Segoe UI" w:cs="Segoe UI"/>
          <w:color w:val="161616"/>
        </w:rPr>
      </w:pPr>
      <w:r w:rsidRPr="001A0D73">
        <w:rPr>
          <w:rFonts w:ascii="Segoe UI" w:hAnsi="Segoe UI" w:cs="Segoe UI"/>
          <w:color w:val="161616"/>
          <w:highlight w:val="yellow"/>
        </w:rPr>
        <w:t>There are two types of managed identities:</w:t>
      </w:r>
    </w:p>
    <w:p w14:paraId="0FEB63D4" w14:textId="77777777" w:rsidR="00AC5E38" w:rsidRDefault="00AC5E38" w:rsidP="00AC5E38">
      <w:pPr>
        <w:numPr>
          <w:ilvl w:val="0"/>
          <w:numId w:val="538"/>
        </w:numPr>
        <w:shd w:val="clear" w:color="auto" w:fill="FFFFFF"/>
        <w:spacing w:after="0" w:line="240" w:lineRule="auto"/>
        <w:ind w:left="1290"/>
        <w:rPr>
          <w:rFonts w:ascii="Segoe UI" w:hAnsi="Segoe UI" w:cs="Segoe UI"/>
          <w:color w:val="161616"/>
        </w:rPr>
      </w:pPr>
      <w:r w:rsidRPr="001A0D73">
        <w:rPr>
          <w:rFonts w:ascii="Segoe UI" w:hAnsi="Segoe UI" w:cs="Segoe UI"/>
          <w:color w:val="161616"/>
          <w:highlight w:val="yellow"/>
        </w:rPr>
        <w:t>System-assigned</w:t>
      </w:r>
      <w:r>
        <w:rPr>
          <w:rFonts w:ascii="Segoe UI" w:hAnsi="Segoe UI" w:cs="Segoe UI"/>
          <w:color w:val="161616"/>
        </w:rPr>
        <w:t xml:space="preserve"> - It's the types of identities described above. Many, but not all, services expose these identities.</w:t>
      </w:r>
    </w:p>
    <w:p w14:paraId="5461727D" w14:textId="77777777" w:rsidR="00AC5E38" w:rsidRDefault="00AC5E38" w:rsidP="00AC5E38">
      <w:pPr>
        <w:numPr>
          <w:ilvl w:val="0"/>
          <w:numId w:val="538"/>
        </w:numPr>
        <w:shd w:val="clear" w:color="auto" w:fill="FFFFFF"/>
        <w:spacing w:after="0" w:line="240" w:lineRule="auto"/>
        <w:ind w:left="1290"/>
        <w:rPr>
          <w:rFonts w:ascii="Segoe UI" w:hAnsi="Segoe UI" w:cs="Segoe UI"/>
          <w:color w:val="161616"/>
        </w:rPr>
      </w:pPr>
      <w:r w:rsidRPr="001A0D73">
        <w:rPr>
          <w:rFonts w:ascii="Segoe UI" w:hAnsi="Segoe UI" w:cs="Segoe UI"/>
          <w:color w:val="161616"/>
          <w:highlight w:val="yellow"/>
        </w:rPr>
        <w:t>User-assigned</w:t>
      </w:r>
      <w:r>
        <w:rPr>
          <w:rFonts w:ascii="Segoe UI" w:hAnsi="Segoe UI" w:cs="Segoe UI"/>
          <w:color w:val="161616"/>
        </w:rPr>
        <w:t xml:space="preserve"> - you can create a managed identity as an Azure resource. It can then be assigned to one or more instances of a service.</w:t>
      </w:r>
    </w:p>
    <w:p w14:paraId="3972014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518" w:history="1">
        <w:r>
          <w:rPr>
            <w:rStyle w:val="Hyperlink"/>
            <w:rFonts w:ascii="Segoe UI" w:eastAsiaTheme="majorEastAsia" w:hAnsi="Segoe UI" w:cs="Segoe UI"/>
          </w:rPr>
          <w:t>What are managed identities for Azure resources?</w:t>
        </w:r>
      </w:hyperlink>
    </w:p>
    <w:p w14:paraId="2AE4156F" w14:textId="77777777" w:rsidR="00AC5E38" w:rsidRDefault="00AC5E38"/>
    <w:p w14:paraId="36CFDEB1"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Implement A/B testing and progressive exposure deployment</w:t>
      </w:r>
    </w:p>
    <w:p w14:paraId="1989F919"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What is A/B testing?</w:t>
      </w:r>
    </w:p>
    <w:p w14:paraId="5D25E2FC"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1181D283" w14:textId="77777777" w:rsidR="00AC5E38" w:rsidRPr="00AC5E38" w:rsidRDefault="00AC5E38" w:rsidP="00AC5E38">
      <w:pPr>
        <w:numPr>
          <w:ilvl w:val="0"/>
          <w:numId w:val="539"/>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1 minute</w:t>
      </w:r>
    </w:p>
    <w:p w14:paraId="3C75B3D2" w14:textId="77777777" w:rsidR="00AC5E38" w:rsidRPr="001A0D73"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A0D73">
        <w:rPr>
          <w:rFonts w:ascii="Segoe UI" w:eastAsia="Times New Roman" w:hAnsi="Segoe UI" w:cs="Segoe UI"/>
          <w:color w:val="161616"/>
          <w:kern w:val="0"/>
          <w:sz w:val="24"/>
          <w:szCs w:val="24"/>
          <w:highlight w:val="yellow"/>
          <w:lang w:eastAsia="en-CA"/>
          <w14:ligatures w14:val="none"/>
        </w:rPr>
        <w:t>A/B testing (also known as split testing or bucket testing) compares two versions of a web page or app against each other to determine which one does better.</w:t>
      </w:r>
    </w:p>
    <w:p w14:paraId="0A805D07" w14:textId="77777777" w:rsidR="00AC5E38" w:rsidRPr="001A0D73"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A0D73">
        <w:rPr>
          <w:rFonts w:ascii="Segoe UI" w:eastAsia="Times New Roman" w:hAnsi="Segoe UI" w:cs="Segoe UI"/>
          <w:color w:val="161616"/>
          <w:kern w:val="0"/>
          <w:sz w:val="24"/>
          <w:szCs w:val="24"/>
          <w:highlight w:val="yellow"/>
          <w:lang w:eastAsia="en-CA"/>
          <w14:ligatures w14:val="none"/>
        </w:rPr>
        <w:t>A/B testing is mainly an experiment where two or more page variants are shown to users at random.</w:t>
      </w:r>
    </w:p>
    <w:p w14:paraId="797D91E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A0D73">
        <w:rPr>
          <w:rFonts w:ascii="Segoe UI" w:eastAsia="Times New Roman" w:hAnsi="Segoe UI" w:cs="Segoe UI"/>
          <w:color w:val="161616"/>
          <w:kern w:val="0"/>
          <w:sz w:val="24"/>
          <w:szCs w:val="24"/>
          <w:highlight w:val="yellow"/>
          <w:lang w:eastAsia="en-CA"/>
          <w14:ligatures w14:val="none"/>
        </w:rPr>
        <w:t>Also, statistical analysis is used to determine which variation works better for a given conversion goal.</w:t>
      </w:r>
    </w:p>
    <w:p w14:paraId="61546719" w14:textId="1727ED24"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34B83304" wp14:editId="30E68924">
            <wp:extent cx="5943600" cy="1617345"/>
            <wp:effectExtent l="0" t="0" r="0" b="1905"/>
            <wp:docPr id="598802151" name="Picture 155" descr="A 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 B testi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3600" cy="1617345"/>
                    </a:xfrm>
                    <a:prstGeom prst="rect">
                      <a:avLst/>
                    </a:prstGeom>
                    <a:noFill/>
                    <a:ln>
                      <a:noFill/>
                    </a:ln>
                  </pic:spPr>
                </pic:pic>
              </a:graphicData>
            </a:graphic>
          </wp:inline>
        </w:drawing>
      </w:r>
    </w:p>
    <w:p w14:paraId="7E040BD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A/B testing isn't part of continuous delivery or a pre-requisite for continuous delivery. It's more the other way around.</w:t>
      </w:r>
    </w:p>
    <w:p w14:paraId="7C47F8B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Continuous delivery allows you to deliver MVPs to a production environment and your end-users quickly.</w:t>
      </w:r>
    </w:p>
    <w:p w14:paraId="701CB59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Common aims are to experiment with new features, often to see if they improve conversion rates.</w:t>
      </w:r>
    </w:p>
    <w:p w14:paraId="186EE4C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Experiments are continuous, and the impact of change is measured.</w:t>
      </w:r>
    </w:p>
    <w:p w14:paraId="714B836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A/B testing is out of scope for this course.</w:t>
      </w:r>
    </w:p>
    <w:p w14:paraId="78FDE45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But because it's a powerful concept that is enabled by implementing continuous delivery, it's mentioned here to dive into further.</w:t>
      </w:r>
    </w:p>
    <w:p w14:paraId="6DC4F391" w14:textId="77777777" w:rsidR="00AC5E38" w:rsidRDefault="00AC5E38"/>
    <w:p w14:paraId="3F530E79"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CI-CD with deployment rings</w:t>
      </w:r>
    </w:p>
    <w:p w14:paraId="705F146A"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A9F2C42" w14:textId="77777777" w:rsidR="00AC5E38" w:rsidRDefault="00AC5E38" w:rsidP="00AC5E38">
      <w:pPr>
        <w:numPr>
          <w:ilvl w:val="0"/>
          <w:numId w:val="540"/>
        </w:numPr>
        <w:shd w:val="clear" w:color="auto" w:fill="FFFFFF"/>
        <w:spacing w:after="0" w:line="240" w:lineRule="auto"/>
        <w:rPr>
          <w:rFonts w:ascii="Segoe UI" w:hAnsi="Segoe UI" w:cs="Segoe UI"/>
        </w:rPr>
      </w:pPr>
      <w:r>
        <w:rPr>
          <w:rFonts w:ascii="Segoe UI" w:hAnsi="Segoe UI" w:cs="Segoe UI"/>
        </w:rPr>
        <w:t>2 minutes</w:t>
      </w:r>
    </w:p>
    <w:p w14:paraId="17719C4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Progressive exposure deployment, also called ring-based deployment, was first discussed in Jez Humble's Continuous Delivery book.</w:t>
      </w:r>
    </w:p>
    <w:p w14:paraId="7C85CB8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They support the production-first DevOps mindset and limit the impact on end users while gradually deploying and validating changes in production.</w:t>
      </w:r>
    </w:p>
    <w:p w14:paraId="33DEC60D" w14:textId="77777777" w:rsidR="00AC5E38" w:rsidRDefault="00AC5E38" w:rsidP="00AC5E38">
      <w:pPr>
        <w:pStyle w:val="NormalWeb"/>
        <w:shd w:val="clear" w:color="auto" w:fill="FFFFFF"/>
        <w:rPr>
          <w:rFonts w:ascii="Segoe UI" w:hAnsi="Segoe UI" w:cs="Segoe UI"/>
          <w:color w:val="161616"/>
        </w:rPr>
      </w:pPr>
      <w:r w:rsidRPr="001A0D73">
        <w:rPr>
          <w:rFonts w:ascii="Segoe UI" w:hAnsi="Segoe UI" w:cs="Segoe UI"/>
          <w:color w:val="161616"/>
          <w:highlight w:val="yellow"/>
        </w:rPr>
        <w:t>Impact (also called blast radius</w:t>
      </w:r>
      <w:r>
        <w:rPr>
          <w:rFonts w:ascii="Segoe UI" w:hAnsi="Segoe UI" w:cs="Segoe UI"/>
          <w:color w:val="161616"/>
        </w:rPr>
        <w:t>) is evaluated through observation, testing, analysis of telemetry, and user feedback.</w:t>
      </w:r>
    </w:p>
    <w:p w14:paraId="0460B4DF" w14:textId="77777777" w:rsidR="00AC5E38" w:rsidRDefault="00AC5E38" w:rsidP="00AC5E38">
      <w:pPr>
        <w:pStyle w:val="NormalWeb"/>
        <w:shd w:val="clear" w:color="auto" w:fill="FFFFFF"/>
        <w:rPr>
          <w:rFonts w:ascii="Segoe UI" w:hAnsi="Segoe UI" w:cs="Segoe UI"/>
          <w:color w:val="161616"/>
        </w:rPr>
      </w:pPr>
      <w:r w:rsidRPr="001A0D73">
        <w:rPr>
          <w:rFonts w:ascii="Segoe UI" w:hAnsi="Segoe UI" w:cs="Segoe UI"/>
          <w:color w:val="161616"/>
          <w:highlight w:val="yellow"/>
        </w:rPr>
        <w:t>In DevOps, rings are typically modeled as stages.</w:t>
      </w:r>
    </w:p>
    <w:p w14:paraId="0D0781D1" w14:textId="4EFA468B" w:rsidR="00AC5E38" w:rsidRDefault="00AC5E38" w:rsidP="00AC5E38">
      <w:pPr>
        <w:pStyle w:val="NormalWeb"/>
        <w:shd w:val="clear" w:color="auto" w:fill="FFFFFF"/>
        <w:rPr>
          <w:rFonts w:ascii="Segoe UI" w:hAnsi="Segoe UI" w:cs="Segoe UI"/>
          <w:color w:val="161616"/>
        </w:rPr>
      </w:pPr>
      <w:r w:rsidRPr="001A0D73">
        <w:rPr>
          <w:rFonts w:ascii="Segoe UI" w:hAnsi="Segoe UI" w:cs="Segoe UI"/>
          <w:color w:val="161616"/>
          <w:highlight w:val="yellow"/>
        </w:rPr>
        <w:t>Rings are, in essence, an extension of the canary stage.</w:t>
      </w:r>
      <w:r>
        <w:rPr>
          <w:rFonts w:ascii="Segoe UI" w:hAnsi="Segoe UI" w:cs="Segoe UI"/>
          <w:color w:val="161616"/>
        </w:rPr>
        <w:t xml:space="preserve"> The canary release releases to a stage to measure impact. Adding another ring is essentially the same thing.</w:t>
      </w:r>
      <w:r>
        <w:rPr>
          <w:rStyle w:val="mx-imgborder"/>
          <w:rFonts w:ascii="Segoe UI" w:hAnsi="Segoe UI" w:cs="Segoe UI"/>
          <w:color w:val="161616"/>
        </w:rPr>
        <w:t> </w:t>
      </w:r>
      <w:r>
        <w:rPr>
          <w:rFonts w:ascii="Segoe UI" w:hAnsi="Segoe UI" w:cs="Segoe UI"/>
          <w:noProof/>
          <w:color w:val="161616"/>
        </w:rPr>
        <w:drawing>
          <wp:inline distT="0" distB="0" distL="0" distR="0" wp14:anchorId="2EB14B12" wp14:editId="26D49448">
            <wp:extent cx="5943600" cy="2399030"/>
            <wp:effectExtent l="0" t="0" r="0" b="1270"/>
            <wp:docPr id="560707009" name="Picture 157" descr="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Rings."/>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p>
    <w:p w14:paraId="740BE83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With a ring-based deployment, you first deploy your changes to risk-tolerant customers and progressively roll out to a more extensive set of customers.</w:t>
      </w:r>
    </w:p>
    <w:p w14:paraId="07D9910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Microsoft Windows team, for example, uses these rings.</w:t>
      </w:r>
    </w:p>
    <w:p w14:paraId="409C9E38" w14:textId="55294E4E"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299BF76" wp14:editId="547EFD9F">
            <wp:extent cx="5943600" cy="3600450"/>
            <wp:effectExtent l="0" t="0" r="0" b="0"/>
            <wp:docPr id="821753286" name="Picture 156" descr="Windows deployment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Windows deployment rings."/>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536E8F6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you have identified multiple groups of users and see value in investing in a ring-based deployment, you need to define your setup.</w:t>
      </w:r>
    </w:p>
    <w:p w14:paraId="5381349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Some organizations that use canary releasing have multiple deployment slots set up as rings.</w:t>
      </w:r>
    </w:p>
    <w:p w14:paraId="1ECA951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first release of the feature to ring 0 targets a well-known set of users, mostly their internal organization.</w:t>
      </w:r>
    </w:p>
    <w:p w14:paraId="5CC5605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After things have been proven stable in ring 0, they propagate the release to the next ring. It's with a limited set of users outside their organization.</w:t>
      </w:r>
    </w:p>
    <w:p w14:paraId="1B0E38D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And finally, the feature is released to everyone. It is often done by flipping the switch on the feature toggles in the software.</w:t>
      </w:r>
    </w:p>
    <w:p w14:paraId="0BA8137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As in the other deployment patterns, monitoring and health checks are essential.</w:t>
      </w:r>
    </w:p>
    <w:p w14:paraId="49FE560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By using post-deployment release gates that check a ring for health, you can define an automatic propagation to the next ring after everything is stable.</w:t>
      </w:r>
    </w:p>
    <w:p w14:paraId="3D380A9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a ring isn't healthy, you can halt the deployment to the following rings to reduce the impact.</w:t>
      </w:r>
    </w:p>
    <w:p w14:paraId="29FA07F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see also </w:t>
      </w:r>
      <w:hyperlink r:id="rId522" w:history="1">
        <w:r>
          <w:rPr>
            <w:rStyle w:val="Hyperlink"/>
            <w:rFonts w:ascii="Segoe UI" w:hAnsi="Segoe UI" w:cs="Segoe UI"/>
            <w:u w:val="none"/>
          </w:rPr>
          <w:t>Explore how to progressively expose your Azure DevOps extension releases in production to validate before impacting all users</w:t>
        </w:r>
      </w:hyperlink>
      <w:r>
        <w:rPr>
          <w:rFonts w:ascii="Segoe UI" w:hAnsi="Segoe UI" w:cs="Segoe UI"/>
          <w:color w:val="161616"/>
        </w:rPr>
        <w:t>.</w:t>
      </w:r>
    </w:p>
    <w:p w14:paraId="7A3389B7" w14:textId="77777777" w:rsidR="00AC5E38" w:rsidRDefault="00AC5E38"/>
    <w:p w14:paraId="11EDABDA"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Exercise - Ring-based deployment</w:t>
      </w:r>
    </w:p>
    <w:p w14:paraId="65E693EC"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59C5BABF" w14:textId="77777777" w:rsidR="00AC5E38" w:rsidRPr="00AC5E38" w:rsidRDefault="00AC5E38" w:rsidP="00AC5E38">
      <w:pPr>
        <w:numPr>
          <w:ilvl w:val="0"/>
          <w:numId w:val="541"/>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5 minutes</w:t>
      </w:r>
    </w:p>
    <w:p w14:paraId="119A0E7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this exercise, you'll investigate ring-based deployment.</w:t>
      </w:r>
    </w:p>
    <w:p w14:paraId="5E291C2E"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Steps</w:t>
      </w:r>
    </w:p>
    <w:p w14:paraId="6A2AF8B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Let's look at how a release pipeline can stage features using ring-based deployments.</w:t>
      </w:r>
    </w:p>
    <w:p w14:paraId="0D943C7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I have a new feature, I might want to release it to a few users first, just in case something goes wrong.</w:t>
      </w:r>
    </w:p>
    <w:p w14:paraId="0ADFFBE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 could do it in authenticated systems by having those users as members of a security group and letting members of that group use the new features.</w:t>
      </w:r>
    </w:p>
    <w:p w14:paraId="4DD02EA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However, on a public website, I might not have logged-in users. Instead, I might want to direct a small percentage of the traffic to use the new features.</w:t>
      </w:r>
    </w:p>
    <w:p w14:paraId="469B878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Let's see how that's configured.</w:t>
      </w:r>
    </w:p>
    <w:p w14:paraId="57AC0AD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We'll create a new release pipeline that isn't triggered by code changes but manually when we slowly release a new feature.</w:t>
      </w:r>
    </w:p>
    <w:p w14:paraId="7E295D3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We start by assuming that a new feature has already been deployed to the Green site (the staging slot).</w:t>
      </w:r>
    </w:p>
    <w:p w14:paraId="13E99871"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the main menu for the </w:t>
      </w:r>
      <w:r w:rsidRPr="00AC5E38">
        <w:rPr>
          <w:rFonts w:ascii="Segoe UI" w:eastAsia="Times New Roman" w:hAnsi="Segoe UI" w:cs="Segoe UI"/>
          <w:b/>
          <w:bCs/>
          <w:color w:val="161616"/>
          <w:kern w:val="0"/>
          <w:sz w:val="24"/>
          <w:szCs w:val="24"/>
          <w:lang w:eastAsia="en-CA"/>
          <w14:ligatures w14:val="none"/>
        </w:rPr>
        <w:t>PU Hosted</w:t>
      </w:r>
      <w:r w:rsidRPr="00AC5E38">
        <w:rPr>
          <w:rFonts w:ascii="Segoe UI" w:eastAsia="Times New Roman" w:hAnsi="Segoe UI" w:cs="Segoe UI"/>
          <w:color w:val="161616"/>
          <w:kern w:val="0"/>
          <w:sz w:val="24"/>
          <w:szCs w:val="24"/>
          <w:lang w:eastAsia="en-CA"/>
          <w14:ligatures w14:val="none"/>
        </w:rPr>
        <w:t> project, click </w:t>
      </w:r>
      <w:r w:rsidRPr="00AC5E38">
        <w:rPr>
          <w:rFonts w:ascii="Segoe UI" w:eastAsia="Times New Roman" w:hAnsi="Segoe UI" w:cs="Segoe UI"/>
          <w:b/>
          <w:bCs/>
          <w:color w:val="161616"/>
          <w:kern w:val="0"/>
          <w:sz w:val="24"/>
          <w:szCs w:val="24"/>
          <w:lang w:eastAsia="en-CA"/>
          <w14:ligatures w14:val="none"/>
        </w:rPr>
        <w:t>Pipelines</w:t>
      </w:r>
      <w:r w:rsidRPr="00AC5E38">
        <w:rPr>
          <w:rFonts w:ascii="Segoe UI" w:eastAsia="Times New Roman" w:hAnsi="Segoe UI" w:cs="Segoe UI"/>
          <w:color w:val="161616"/>
          <w:kern w:val="0"/>
          <w:sz w:val="24"/>
          <w:szCs w:val="24"/>
          <w:lang w:eastAsia="en-CA"/>
          <w14:ligatures w14:val="none"/>
        </w:rPr>
        <w:t>, then click </w:t>
      </w:r>
      <w:r w:rsidRPr="00AC5E38">
        <w:rPr>
          <w:rFonts w:ascii="Segoe UI" w:eastAsia="Times New Roman" w:hAnsi="Segoe UI" w:cs="Segoe UI"/>
          <w:b/>
          <w:bCs/>
          <w:color w:val="161616"/>
          <w:kern w:val="0"/>
          <w:sz w:val="24"/>
          <w:szCs w:val="24"/>
          <w:lang w:eastAsia="en-CA"/>
          <w14:ligatures w14:val="none"/>
        </w:rPr>
        <w:t>Release</w:t>
      </w:r>
      <w:r w:rsidRPr="00AC5E38">
        <w:rPr>
          <w:rFonts w:ascii="Segoe UI" w:eastAsia="Times New Roman" w:hAnsi="Segoe UI" w:cs="Segoe UI"/>
          <w:color w:val="161616"/>
          <w:kern w:val="0"/>
          <w:sz w:val="24"/>
          <w:szCs w:val="24"/>
          <w:lang w:eastAsia="en-CA"/>
          <w14:ligatures w14:val="none"/>
        </w:rPr>
        <w:t>, click </w:t>
      </w:r>
      <w:r w:rsidRPr="00AC5E38">
        <w:rPr>
          <w:rFonts w:ascii="Segoe UI" w:eastAsia="Times New Roman" w:hAnsi="Segoe UI" w:cs="Segoe UI"/>
          <w:b/>
          <w:bCs/>
          <w:color w:val="161616"/>
          <w:kern w:val="0"/>
          <w:sz w:val="24"/>
          <w:szCs w:val="24"/>
          <w:lang w:eastAsia="en-CA"/>
          <w14:ligatures w14:val="none"/>
        </w:rPr>
        <w:t>+New</w:t>
      </w:r>
      <w:r w:rsidRPr="00AC5E38">
        <w:rPr>
          <w:rFonts w:ascii="Segoe UI" w:eastAsia="Times New Roman" w:hAnsi="Segoe UI" w:cs="Segoe UI"/>
          <w:color w:val="161616"/>
          <w:kern w:val="0"/>
          <w:sz w:val="24"/>
          <w:szCs w:val="24"/>
          <w:lang w:eastAsia="en-CA"/>
          <w14:ligatures w14:val="none"/>
        </w:rPr>
        <w:t>, then click </w:t>
      </w:r>
      <w:r w:rsidRPr="00AC5E38">
        <w:rPr>
          <w:rFonts w:ascii="Segoe UI" w:eastAsia="Times New Roman" w:hAnsi="Segoe UI" w:cs="Segoe UI"/>
          <w:b/>
          <w:bCs/>
          <w:color w:val="161616"/>
          <w:kern w:val="0"/>
          <w:sz w:val="24"/>
          <w:szCs w:val="24"/>
          <w:lang w:eastAsia="en-CA"/>
          <w14:ligatures w14:val="none"/>
        </w:rPr>
        <w:t>New release pipeline</w:t>
      </w:r>
      <w:r w:rsidRPr="00AC5E38">
        <w:rPr>
          <w:rFonts w:ascii="Segoe UI" w:eastAsia="Times New Roman" w:hAnsi="Segoe UI" w:cs="Segoe UI"/>
          <w:color w:val="161616"/>
          <w:kern w:val="0"/>
          <w:sz w:val="24"/>
          <w:szCs w:val="24"/>
          <w:lang w:eastAsia="en-CA"/>
          <w14:ligatures w14:val="none"/>
        </w:rPr>
        <w:t>.</w:t>
      </w:r>
    </w:p>
    <w:p w14:paraId="0389E6F8"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prompted to select a template, click </w:t>
      </w:r>
      <w:r w:rsidRPr="00AC5E38">
        <w:rPr>
          <w:rFonts w:ascii="Segoe UI" w:eastAsia="Times New Roman" w:hAnsi="Segoe UI" w:cs="Segoe UI"/>
          <w:b/>
          <w:bCs/>
          <w:color w:val="161616"/>
          <w:kern w:val="0"/>
          <w:sz w:val="24"/>
          <w:szCs w:val="24"/>
          <w:lang w:eastAsia="en-CA"/>
          <w14:ligatures w14:val="none"/>
        </w:rPr>
        <w:t>Empty job</w:t>
      </w:r>
      <w:r w:rsidRPr="00AC5E38">
        <w:rPr>
          <w:rFonts w:ascii="Segoe UI" w:eastAsia="Times New Roman" w:hAnsi="Segoe UI" w:cs="Segoe UI"/>
          <w:color w:val="161616"/>
          <w:kern w:val="0"/>
          <w:sz w:val="24"/>
          <w:szCs w:val="24"/>
          <w:lang w:eastAsia="en-CA"/>
          <w14:ligatures w14:val="none"/>
        </w:rPr>
        <w:t> from the top of the pane.</w:t>
      </w:r>
    </w:p>
    <w:p w14:paraId="5C6E693F"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on the </w:t>
      </w:r>
      <w:r w:rsidRPr="00AC5E38">
        <w:rPr>
          <w:rFonts w:ascii="Segoe UI" w:eastAsia="Times New Roman" w:hAnsi="Segoe UI" w:cs="Segoe UI"/>
          <w:b/>
          <w:bCs/>
          <w:color w:val="161616"/>
          <w:kern w:val="0"/>
          <w:sz w:val="24"/>
          <w:szCs w:val="24"/>
          <w:lang w:eastAsia="en-CA"/>
          <w14:ligatures w14:val="none"/>
        </w:rPr>
        <w:t>Stage 1</w:t>
      </w:r>
      <w:r w:rsidRPr="00AC5E38">
        <w:rPr>
          <w:rFonts w:ascii="Segoe UI" w:eastAsia="Times New Roman" w:hAnsi="Segoe UI" w:cs="Segoe UI"/>
          <w:color w:val="161616"/>
          <w:kern w:val="0"/>
          <w:sz w:val="24"/>
          <w:szCs w:val="24"/>
          <w:lang w:eastAsia="en-CA"/>
          <w14:ligatures w14:val="none"/>
        </w:rPr>
        <w:t> stage and rename it to </w:t>
      </w:r>
      <w:r w:rsidRPr="00AC5E38">
        <w:rPr>
          <w:rFonts w:ascii="Segoe UI" w:eastAsia="Times New Roman" w:hAnsi="Segoe UI" w:cs="Segoe UI"/>
          <w:b/>
          <w:bCs/>
          <w:color w:val="161616"/>
          <w:kern w:val="0"/>
          <w:sz w:val="24"/>
          <w:szCs w:val="24"/>
          <w:lang w:eastAsia="en-CA"/>
          <w14:ligatures w14:val="none"/>
        </w:rPr>
        <w:t>Ring 0 (Canary)</w:t>
      </w:r>
      <w:r w:rsidRPr="00AC5E38">
        <w:rPr>
          <w:rFonts w:ascii="Segoe UI" w:eastAsia="Times New Roman" w:hAnsi="Segoe UI" w:cs="Segoe UI"/>
          <w:color w:val="161616"/>
          <w:kern w:val="0"/>
          <w:sz w:val="24"/>
          <w:szCs w:val="24"/>
          <w:lang w:eastAsia="en-CA"/>
          <w14:ligatures w14:val="none"/>
        </w:rPr>
        <w:t>.</w:t>
      </w:r>
    </w:p>
    <w:p w14:paraId="12C875B9" w14:textId="3DC2C60C"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4AA50B46" wp14:editId="6E3D390E">
            <wp:extent cx="5303520" cy="2616200"/>
            <wp:effectExtent l="0" t="0" r="0" b="0"/>
            <wp:docPr id="1286362738" name="Picture 170" descr="Ring 0 ca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Ring 0 canary."/>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303520" cy="2616200"/>
                    </a:xfrm>
                    <a:prstGeom prst="rect">
                      <a:avLst/>
                    </a:prstGeom>
                    <a:noFill/>
                    <a:ln>
                      <a:noFill/>
                    </a:ln>
                  </pic:spPr>
                </pic:pic>
              </a:graphicData>
            </a:graphic>
          </wp:inline>
        </w:drawing>
      </w:r>
    </w:p>
    <w:p w14:paraId="2F58F9E6"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Hover over the </w:t>
      </w:r>
      <w:r w:rsidRPr="00AC5E38">
        <w:rPr>
          <w:rFonts w:ascii="Segoe UI" w:eastAsia="Times New Roman" w:hAnsi="Segoe UI" w:cs="Segoe UI"/>
          <w:b/>
          <w:bCs/>
          <w:color w:val="161616"/>
          <w:kern w:val="0"/>
          <w:sz w:val="24"/>
          <w:szCs w:val="24"/>
          <w:lang w:eastAsia="en-CA"/>
          <w14:ligatures w14:val="none"/>
        </w:rPr>
        <w:t>New release pipeline</w:t>
      </w:r>
      <w:r w:rsidRPr="00AC5E38">
        <w:rPr>
          <w:rFonts w:ascii="Segoe UI" w:eastAsia="Times New Roman" w:hAnsi="Segoe UI" w:cs="Segoe UI"/>
          <w:color w:val="161616"/>
          <w:kern w:val="0"/>
          <w:sz w:val="24"/>
          <w:szCs w:val="24"/>
          <w:lang w:eastAsia="en-CA"/>
          <w14:ligatures w14:val="none"/>
        </w:rPr>
        <w:t> name at the top of the page, and when a pencil appears, click it, and change the pipeline name to </w:t>
      </w:r>
      <w:r w:rsidRPr="00AC5E38">
        <w:rPr>
          <w:rFonts w:ascii="Segoe UI" w:eastAsia="Times New Roman" w:hAnsi="Segoe UI" w:cs="Segoe UI"/>
          <w:b/>
          <w:bCs/>
          <w:color w:val="161616"/>
          <w:kern w:val="0"/>
          <w:sz w:val="24"/>
          <w:szCs w:val="24"/>
          <w:lang w:eastAsia="en-CA"/>
          <w14:ligatures w14:val="none"/>
        </w:rPr>
        <w:t>Ring-based Deployment</w:t>
      </w:r>
      <w:r w:rsidRPr="00AC5E38">
        <w:rPr>
          <w:rFonts w:ascii="Segoe UI" w:eastAsia="Times New Roman" w:hAnsi="Segoe UI" w:cs="Segoe UI"/>
          <w:color w:val="161616"/>
          <w:kern w:val="0"/>
          <w:sz w:val="24"/>
          <w:szCs w:val="24"/>
          <w:lang w:eastAsia="en-CA"/>
          <w14:ligatures w14:val="none"/>
        </w:rPr>
        <w:t>.</w:t>
      </w:r>
    </w:p>
    <w:p w14:paraId="0377AF2C" w14:textId="70CB8168"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38AE58D2" wp14:editId="0B204A35">
            <wp:extent cx="4635500" cy="858520"/>
            <wp:effectExtent l="0" t="0" r="0" b="0"/>
            <wp:docPr id="1020760856" name="Picture 169" descr="Ring-based deploymen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ing-based deployment name."/>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635500" cy="858520"/>
                    </a:xfrm>
                    <a:prstGeom prst="rect">
                      <a:avLst/>
                    </a:prstGeom>
                    <a:noFill/>
                    <a:ln>
                      <a:noFill/>
                    </a:ln>
                  </pic:spPr>
                </pic:pic>
              </a:graphicData>
            </a:graphic>
          </wp:inline>
        </w:drawing>
      </w:r>
    </w:p>
    <w:p w14:paraId="2187CA75"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Select the </w:t>
      </w:r>
      <w:r w:rsidRPr="00AC5E38">
        <w:rPr>
          <w:rFonts w:ascii="Segoe UI" w:eastAsia="Times New Roman" w:hAnsi="Segoe UI" w:cs="Segoe UI"/>
          <w:b/>
          <w:bCs/>
          <w:color w:val="161616"/>
          <w:kern w:val="0"/>
          <w:sz w:val="24"/>
          <w:szCs w:val="24"/>
          <w:lang w:eastAsia="en-CA"/>
          <w14:ligatures w14:val="none"/>
        </w:rPr>
        <w:t>Ring 0 (Canary)</w:t>
      </w:r>
      <w:r w:rsidRPr="00AC5E38">
        <w:rPr>
          <w:rFonts w:ascii="Segoe UI" w:eastAsia="Times New Roman" w:hAnsi="Segoe UI" w:cs="Segoe UI"/>
          <w:color w:val="161616"/>
          <w:kern w:val="0"/>
          <w:sz w:val="24"/>
          <w:szCs w:val="24"/>
          <w:lang w:eastAsia="en-CA"/>
          <w14:ligatures w14:val="none"/>
        </w:rPr>
        <w:t> stage from the Tasks drop-down list. Click the </w:t>
      </w:r>
      <w:r w:rsidRPr="00AC5E38">
        <w:rPr>
          <w:rFonts w:ascii="Segoe UI" w:eastAsia="Times New Roman" w:hAnsi="Segoe UI" w:cs="Segoe UI"/>
          <w:b/>
          <w:bCs/>
          <w:color w:val="161616"/>
          <w:kern w:val="0"/>
          <w:sz w:val="24"/>
          <w:szCs w:val="24"/>
          <w:lang w:eastAsia="en-CA"/>
          <w14:ligatures w14:val="none"/>
        </w:rPr>
        <w:t>+</w:t>
      </w:r>
      <w:r w:rsidRPr="00AC5E38">
        <w:rPr>
          <w:rFonts w:ascii="Segoe UI" w:eastAsia="Times New Roman" w:hAnsi="Segoe UI" w:cs="Segoe UI"/>
          <w:color w:val="161616"/>
          <w:kern w:val="0"/>
          <w:sz w:val="24"/>
          <w:szCs w:val="24"/>
          <w:lang w:eastAsia="en-CA"/>
          <w14:ligatures w14:val="none"/>
        </w:rPr>
        <w:t> to add a new task, and from the list of tasks, hover over </w:t>
      </w:r>
      <w:r w:rsidRPr="00AC5E38">
        <w:rPr>
          <w:rFonts w:ascii="Segoe UI" w:eastAsia="Times New Roman" w:hAnsi="Segoe UI" w:cs="Segoe UI"/>
          <w:b/>
          <w:bCs/>
          <w:color w:val="161616"/>
          <w:kern w:val="0"/>
          <w:sz w:val="24"/>
          <w:szCs w:val="24"/>
          <w:lang w:eastAsia="en-CA"/>
          <w14:ligatures w14:val="none"/>
        </w:rPr>
        <w:t>Azure CLI</w:t>
      </w:r>
      <w:r w:rsidRPr="00AC5E38">
        <w:rPr>
          <w:rFonts w:ascii="Segoe UI" w:eastAsia="Times New Roman" w:hAnsi="Segoe UI" w:cs="Segoe UI"/>
          <w:color w:val="161616"/>
          <w:kern w:val="0"/>
          <w:sz w:val="24"/>
          <w:szCs w:val="24"/>
          <w:lang w:eastAsia="en-CA"/>
          <w14:ligatures w14:val="none"/>
        </w:rPr>
        <w:t> when the </w:t>
      </w:r>
      <w:r w:rsidRPr="00AC5E38">
        <w:rPr>
          <w:rFonts w:ascii="Segoe UI" w:eastAsia="Times New Roman" w:hAnsi="Segoe UI" w:cs="Segoe UI"/>
          <w:b/>
          <w:bCs/>
          <w:color w:val="161616"/>
          <w:kern w:val="0"/>
          <w:sz w:val="24"/>
          <w:szCs w:val="24"/>
          <w:lang w:eastAsia="en-CA"/>
          <w14:ligatures w14:val="none"/>
        </w:rPr>
        <w:t>Add</w:t>
      </w:r>
      <w:r w:rsidRPr="00AC5E38">
        <w:rPr>
          <w:rFonts w:ascii="Segoe UI" w:eastAsia="Times New Roman" w:hAnsi="Segoe UI" w:cs="Segoe UI"/>
          <w:color w:val="161616"/>
          <w:kern w:val="0"/>
          <w:sz w:val="24"/>
          <w:szCs w:val="24"/>
          <w:lang w:eastAsia="en-CA"/>
          <w14:ligatures w14:val="none"/>
        </w:rPr>
        <w:t> button appears, click it, then click to select the </w:t>
      </w:r>
      <w:r w:rsidRPr="00AC5E38">
        <w:rPr>
          <w:rFonts w:ascii="Segoe UI" w:eastAsia="Times New Roman" w:hAnsi="Segoe UI" w:cs="Segoe UI"/>
          <w:b/>
          <w:bCs/>
          <w:color w:val="161616"/>
          <w:kern w:val="0"/>
          <w:sz w:val="24"/>
          <w:szCs w:val="24"/>
          <w:lang w:eastAsia="en-CA"/>
          <w14:ligatures w14:val="none"/>
        </w:rPr>
        <w:t>Azure CLI</w:t>
      </w:r>
      <w:r w:rsidRPr="00AC5E38">
        <w:rPr>
          <w:rFonts w:ascii="Segoe UI" w:eastAsia="Times New Roman" w:hAnsi="Segoe UI" w:cs="Segoe UI"/>
          <w:color w:val="161616"/>
          <w:kern w:val="0"/>
          <w:sz w:val="24"/>
          <w:szCs w:val="24"/>
          <w:lang w:eastAsia="en-CA"/>
          <w14:ligatures w14:val="none"/>
        </w:rPr>
        <w:t> task in the task list for the stage.</w:t>
      </w:r>
    </w:p>
    <w:p w14:paraId="716EA911" w14:textId="405BB1C5"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13923959" wp14:editId="6581D1D4">
            <wp:extent cx="5943600" cy="2886075"/>
            <wp:effectExtent l="0" t="0" r="0" b="9525"/>
            <wp:docPr id="363740169" name="Picture 168" descr="New Azure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New Azure CLI."/>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3D58E4B7"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the </w:t>
      </w:r>
      <w:r w:rsidRPr="00AC5E38">
        <w:rPr>
          <w:rFonts w:ascii="Segoe UI" w:eastAsia="Times New Roman" w:hAnsi="Segoe UI" w:cs="Segoe UI"/>
          <w:b/>
          <w:bCs/>
          <w:color w:val="161616"/>
          <w:kern w:val="0"/>
          <w:sz w:val="24"/>
          <w:szCs w:val="24"/>
          <w:lang w:eastAsia="en-CA"/>
          <w14:ligatures w14:val="none"/>
        </w:rPr>
        <w:t>Azure CLI</w:t>
      </w:r>
      <w:r w:rsidRPr="00AC5E38">
        <w:rPr>
          <w:rFonts w:ascii="Segoe UI" w:eastAsia="Times New Roman" w:hAnsi="Segoe UI" w:cs="Segoe UI"/>
          <w:color w:val="161616"/>
          <w:kern w:val="0"/>
          <w:sz w:val="24"/>
          <w:szCs w:val="24"/>
          <w:lang w:eastAsia="en-CA"/>
          <w14:ligatures w14:val="none"/>
        </w:rPr>
        <w:t> settings pane, select your </w:t>
      </w:r>
      <w:r w:rsidRPr="00AC5E38">
        <w:rPr>
          <w:rFonts w:ascii="Segoe UI" w:eastAsia="Times New Roman" w:hAnsi="Segoe UI" w:cs="Segoe UI"/>
          <w:b/>
          <w:bCs/>
          <w:color w:val="161616"/>
          <w:kern w:val="0"/>
          <w:sz w:val="24"/>
          <w:szCs w:val="24"/>
          <w:lang w:eastAsia="en-CA"/>
          <w14:ligatures w14:val="none"/>
        </w:rPr>
        <w:t>Azure subscription</w:t>
      </w:r>
      <w:r w:rsidRPr="00AC5E38">
        <w:rPr>
          <w:rFonts w:ascii="Segoe UI" w:eastAsia="Times New Roman" w:hAnsi="Segoe UI" w:cs="Segoe UI"/>
          <w:color w:val="161616"/>
          <w:kern w:val="0"/>
          <w:sz w:val="24"/>
          <w:szCs w:val="24"/>
          <w:lang w:eastAsia="en-CA"/>
          <w14:ligatures w14:val="none"/>
        </w:rPr>
        <w:t>, set </w:t>
      </w:r>
      <w:r w:rsidRPr="00AC5E38">
        <w:rPr>
          <w:rFonts w:ascii="Segoe UI" w:eastAsia="Times New Roman" w:hAnsi="Segoe UI" w:cs="Segoe UI"/>
          <w:b/>
          <w:bCs/>
          <w:color w:val="161616"/>
          <w:kern w:val="0"/>
          <w:sz w:val="24"/>
          <w:szCs w:val="24"/>
          <w:lang w:eastAsia="en-CA"/>
          <w14:ligatures w14:val="none"/>
        </w:rPr>
        <w:t>Script Location</w:t>
      </w:r>
      <w:r w:rsidRPr="00AC5E38">
        <w:rPr>
          <w:rFonts w:ascii="Segoe UI" w:eastAsia="Times New Roman" w:hAnsi="Segoe UI" w:cs="Segoe UI"/>
          <w:color w:val="161616"/>
          <w:kern w:val="0"/>
          <w:sz w:val="24"/>
          <w:szCs w:val="24"/>
          <w:lang w:eastAsia="en-CA"/>
          <w14:ligatures w14:val="none"/>
        </w:rPr>
        <w:t> to </w:t>
      </w:r>
      <w:r w:rsidRPr="00AC5E38">
        <w:rPr>
          <w:rFonts w:ascii="Segoe UI" w:eastAsia="Times New Roman" w:hAnsi="Segoe UI" w:cs="Segoe UI"/>
          <w:b/>
          <w:bCs/>
          <w:color w:val="161616"/>
          <w:kern w:val="0"/>
          <w:sz w:val="24"/>
          <w:szCs w:val="24"/>
          <w:lang w:eastAsia="en-CA"/>
          <w14:ligatures w14:val="none"/>
        </w:rPr>
        <w:t>Inline script</w:t>
      </w:r>
      <w:r w:rsidRPr="00AC5E38">
        <w:rPr>
          <w:rFonts w:ascii="Segoe UI" w:eastAsia="Times New Roman" w:hAnsi="Segoe UI" w:cs="Segoe UI"/>
          <w:color w:val="161616"/>
          <w:kern w:val="0"/>
          <w:sz w:val="24"/>
          <w:szCs w:val="24"/>
          <w:lang w:eastAsia="en-CA"/>
          <w14:ligatures w14:val="none"/>
        </w:rPr>
        <w:t>, set the </w:t>
      </w:r>
      <w:r w:rsidRPr="00AC5E38">
        <w:rPr>
          <w:rFonts w:ascii="Segoe UI" w:eastAsia="Times New Roman" w:hAnsi="Segoe UI" w:cs="Segoe UI"/>
          <w:b/>
          <w:bCs/>
          <w:color w:val="161616"/>
          <w:kern w:val="0"/>
          <w:sz w:val="24"/>
          <w:szCs w:val="24"/>
          <w:lang w:eastAsia="en-CA"/>
          <w14:ligatures w14:val="none"/>
        </w:rPr>
        <w:t>Inline Script</w:t>
      </w:r>
      <w:r w:rsidRPr="00AC5E38">
        <w:rPr>
          <w:rFonts w:ascii="Segoe UI" w:eastAsia="Times New Roman" w:hAnsi="Segoe UI" w:cs="Segoe UI"/>
          <w:color w:val="161616"/>
          <w:kern w:val="0"/>
          <w:sz w:val="24"/>
          <w:szCs w:val="24"/>
          <w:lang w:eastAsia="en-CA"/>
          <w14:ligatures w14:val="none"/>
        </w:rPr>
        <w:t> to the following, then click </w:t>
      </w:r>
      <w:r w:rsidRPr="00AC5E38">
        <w:rPr>
          <w:rFonts w:ascii="Segoe UI" w:eastAsia="Times New Roman" w:hAnsi="Segoe UI" w:cs="Segoe UI"/>
          <w:b/>
          <w:bCs/>
          <w:color w:val="161616"/>
          <w:kern w:val="0"/>
          <w:sz w:val="24"/>
          <w:szCs w:val="24"/>
          <w:lang w:eastAsia="en-CA"/>
          <w14:ligatures w14:val="none"/>
        </w:rPr>
        <w:t>Save</w:t>
      </w:r>
      <w:r w:rsidRPr="00AC5E38">
        <w:rPr>
          <w:rFonts w:ascii="Segoe UI" w:eastAsia="Times New Roman" w:hAnsi="Segoe UI" w:cs="Segoe UI"/>
          <w:color w:val="161616"/>
          <w:kern w:val="0"/>
          <w:sz w:val="24"/>
          <w:szCs w:val="24"/>
          <w:lang w:eastAsia="en-CA"/>
          <w14:ligatures w14:val="none"/>
        </w:rPr>
        <w:t> and </w:t>
      </w:r>
      <w:r w:rsidRPr="00AC5E38">
        <w:rPr>
          <w:rFonts w:ascii="Segoe UI" w:eastAsia="Times New Roman" w:hAnsi="Segoe UI" w:cs="Segoe UI"/>
          <w:b/>
          <w:bCs/>
          <w:color w:val="161616"/>
          <w:kern w:val="0"/>
          <w:sz w:val="24"/>
          <w:szCs w:val="24"/>
          <w:lang w:eastAsia="en-CA"/>
          <w14:ligatures w14:val="none"/>
        </w:rPr>
        <w:t>OK</w:t>
      </w:r>
      <w:r w:rsidRPr="00AC5E38">
        <w:rPr>
          <w:rFonts w:ascii="Segoe UI" w:eastAsia="Times New Roman" w:hAnsi="Segoe UI" w:cs="Segoe UI"/>
          <w:color w:val="161616"/>
          <w:kern w:val="0"/>
          <w:sz w:val="24"/>
          <w:szCs w:val="24"/>
          <w:lang w:eastAsia="en-CA"/>
          <w14:ligatures w14:val="none"/>
        </w:rPr>
        <w:t>.</w:t>
      </w:r>
    </w:p>
    <w:p w14:paraId="164B1DEB"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AC5E38">
        <w:rPr>
          <w:rFonts w:ascii="Consolas" w:eastAsia="Times New Roman" w:hAnsi="Consolas" w:cs="Courier New"/>
          <w:color w:val="161616"/>
          <w:kern w:val="0"/>
          <w:sz w:val="20"/>
          <w:szCs w:val="20"/>
          <w:lang w:eastAsia="en-CA"/>
          <w14:ligatures w14:val="none"/>
        </w:rPr>
        <w:t>az</w:t>
      </w:r>
      <w:proofErr w:type="spellEnd"/>
      <w:r w:rsidRPr="00AC5E38">
        <w:rPr>
          <w:rFonts w:ascii="Consolas" w:eastAsia="Times New Roman" w:hAnsi="Consolas" w:cs="Courier New"/>
          <w:color w:val="161616"/>
          <w:kern w:val="0"/>
          <w:sz w:val="20"/>
          <w:szCs w:val="20"/>
          <w:lang w:eastAsia="en-CA"/>
          <w14:ligatures w14:val="none"/>
        </w:rPr>
        <w:t xml:space="preserve"> webapp traffic-routing set --resource-group $(</w:t>
      </w:r>
      <w:proofErr w:type="spellStart"/>
      <w:r w:rsidRPr="00AC5E38">
        <w:rPr>
          <w:rFonts w:ascii="Consolas" w:eastAsia="Times New Roman" w:hAnsi="Consolas" w:cs="Courier New"/>
          <w:color w:val="161616"/>
          <w:kern w:val="0"/>
          <w:sz w:val="20"/>
          <w:szCs w:val="20"/>
          <w:lang w:eastAsia="en-CA"/>
          <w14:ligatures w14:val="none"/>
        </w:rPr>
        <w:t>ResourceGroupName</w:t>
      </w:r>
      <w:proofErr w:type="spellEnd"/>
      <w:r w:rsidRPr="00AC5E38">
        <w:rPr>
          <w:rFonts w:ascii="Consolas" w:eastAsia="Times New Roman" w:hAnsi="Consolas" w:cs="Courier New"/>
          <w:color w:val="161616"/>
          <w:kern w:val="0"/>
          <w:sz w:val="20"/>
          <w:szCs w:val="20"/>
          <w:lang w:eastAsia="en-CA"/>
          <w14:ligatures w14:val="none"/>
        </w:rPr>
        <w:t>) --name $(</w:t>
      </w:r>
      <w:proofErr w:type="spellStart"/>
      <w:r w:rsidRPr="00AC5E38">
        <w:rPr>
          <w:rFonts w:ascii="Consolas" w:eastAsia="Times New Roman" w:hAnsi="Consolas" w:cs="Courier New"/>
          <w:color w:val="161616"/>
          <w:kern w:val="0"/>
          <w:sz w:val="20"/>
          <w:szCs w:val="20"/>
          <w:lang w:eastAsia="en-CA"/>
          <w14:ligatures w14:val="none"/>
        </w:rPr>
        <w:t>WebsiteName</w:t>
      </w:r>
      <w:proofErr w:type="spellEnd"/>
      <w:r w:rsidRPr="00AC5E38">
        <w:rPr>
          <w:rFonts w:ascii="Consolas" w:eastAsia="Times New Roman" w:hAnsi="Consolas" w:cs="Courier New"/>
          <w:color w:val="161616"/>
          <w:kern w:val="0"/>
          <w:sz w:val="20"/>
          <w:szCs w:val="20"/>
          <w:lang w:eastAsia="en-CA"/>
          <w14:ligatures w14:val="none"/>
        </w:rPr>
        <w:t>) --distribution staging=10</w:t>
      </w:r>
    </w:p>
    <w:p w14:paraId="5AC78740"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This distribution will cause 10% of the web traffic to be sent to the new feature Site (currently the staging slot).</w:t>
      </w:r>
    </w:p>
    <w:p w14:paraId="339C9C02"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From the menu above the task list, click </w:t>
      </w:r>
      <w:r w:rsidRPr="00AC5E38">
        <w:rPr>
          <w:rFonts w:ascii="Segoe UI" w:eastAsia="Times New Roman" w:hAnsi="Segoe UI" w:cs="Segoe UI"/>
          <w:b/>
          <w:bCs/>
          <w:color w:val="161616"/>
          <w:kern w:val="0"/>
          <w:sz w:val="24"/>
          <w:szCs w:val="24"/>
          <w:lang w:eastAsia="en-CA"/>
          <w14:ligatures w14:val="none"/>
        </w:rPr>
        <w:t>Variables</w:t>
      </w:r>
      <w:r w:rsidRPr="00AC5E38">
        <w:rPr>
          <w:rFonts w:ascii="Segoe UI" w:eastAsia="Times New Roman" w:hAnsi="Segoe UI" w:cs="Segoe UI"/>
          <w:color w:val="161616"/>
          <w:kern w:val="0"/>
          <w:sz w:val="24"/>
          <w:szCs w:val="24"/>
          <w:lang w:eastAsia="en-CA"/>
          <w14:ligatures w14:val="none"/>
        </w:rPr>
        <w:t>. Create two new variables as shown. (Make sure to use your correct website name).</w:t>
      </w:r>
    </w:p>
    <w:p w14:paraId="1A19D8F0" w14:textId="2D748465"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6BAEC2A0" wp14:editId="1649EF78">
            <wp:extent cx="5943600" cy="711200"/>
            <wp:effectExtent l="0" t="0" r="0" b="0"/>
            <wp:docPr id="312659272" name="Picture 167" descr="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Variables."/>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CA42B5A"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From the menu above the variables, click </w:t>
      </w:r>
      <w:r w:rsidRPr="00AC5E38">
        <w:rPr>
          <w:rFonts w:ascii="Segoe UI" w:eastAsia="Times New Roman" w:hAnsi="Segoe UI" w:cs="Segoe UI"/>
          <w:b/>
          <w:bCs/>
          <w:color w:val="161616"/>
          <w:kern w:val="0"/>
          <w:sz w:val="24"/>
          <w:szCs w:val="24"/>
          <w:lang w:eastAsia="en-CA"/>
          <w14:ligatures w14:val="none"/>
        </w:rPr>
        <w:t>Pipeline</w:t>
      </w:r>
      <w:r w:rsidRPr="00AC5E38">
        <w:rPr>
          <w:rFonts w:ascii="Segoe UI" w:eastAsia="Times New Roman" w:hAnsi="Segoe UI" w:cs="Segoe UI"/>
          <w:color w:val="161616"/>
          <w:kern w:val="0"/>
          <w:sz w:val="24"/>
          <w:szCs w:val="24"/>
          <w:lang w:eastAsia="en-CA"/>
          <w14:ligatures w14:val="none"/>
        </w:rPr>
        <w:t> to return to editing the pipeline. Hover over the </w:t>
      </w:r>
      <w:r w:rsidRPr="00AC5E38">
        <w:rPr>
          <w:rFonts w:ascii="Segoe UI" w:eastAsia="Times New Roman" w:hAnsi="Segoe UI" w:cs="Segoe UI"/>
          <w:b/>
          <w:bCs/>
          <w:color w:val="161616"/>
          <w:kern w:val="0"/>
          <w:sz w:val="24"/>
          <w:szCs w:val="24"/>
          <w:lang w:eastAsia="en-CA"/>
          <w14:ligatures w14:val="none"/>
        </w:rPr>
        <w:t>Ring 0 (Canary)</w:t>
      </w:r>
      <w:r w:rsidRPr="00AC5E38">
        <w:rPr>
          <w:rFonts w:ascii="Segoe UI" w:eastAsia="Times New Roman" w:hAnsi="Segoe UI" w:cs="Segoe UI"/>
          <w:color w:val="161616"/>
          <w:kern w:val="0"/>
          <w:sz w:val="24"/>
          <w:szCs w:val="24"/>
          <w:lang w:eastAsia="en-CA"/>
          <w14:ligatures w14:val="none"/>
        </w:rPr>
        <w:t> stage and click the </w:t>
      </w:r>
      <w:r w:rsidRPr="00AC5E38">
        <w:rPr>
          <w:rFonts w:ascii="Segoe UI" w:eastAsia="Times New Roman" w:hAnsi="Segoe UI" w:cs="Segoe UI"/>
          <w:b/>
          <w:bCs/>
          <w:color w:val="161616"/>
          <w:kern w:val="0"/>
          <w:sz w:val="24"/>
          <w:szCs w:val="24"/>
          <w:lang w:eastAsia="en-CA"/>
          <w14:ligatures w14:val="none"/>
        </w:rPr>
        <w:t>Clone</w:t>
      </w:r>
      <w:r w:rsidRPr="00AC5E38">
        <w:rPr>
          <w:rFonts w:ascii="Segoe UI" w:eastAsia="Times New Roman" w:hAnsi="Segoe UI" w:cs="Segoe UI"/>
          <w:color w:val="161616"/>
          <w:kern w:val="0"/>
          <w:sz w:val="24"/>
          <w:szCs w:val="24"/>
          <w:lang w:eastAsia="en-CA"/>
          <w14:ligatures w14:val="none"/>
        </w:rPr>
        <w:t> icon when it appears. Select the new stage and rename it to </w:t>
      </w:r>
      <w:r w:rsidRPr="00AC5E38">
        <w:rPr>
          <w:rFonts w:ascii="Segoe UI" w:eastAsia="Times New Roman" w:hAnsi="Segoe UI" w:cs="Segoe UI"/>
          <w:b/>
          <w:bCs/>
          <w:color w:val="161616"/>
          <w:kern w:val="0"/>
          <w:sz w:val="24"/>
          <w:szCs w:val="24"/>
          <w:lang w:eastAsia="en-CA"/>
          <w14:ligatures w14:val="none"/>
        </w:rPr>
        <w:t>Ring 1 (Early Adopters)</w:t>
      </w:r>
      <w:r w:rsidRPr="00AC5E38">
        <w:rPr>
          <w:rFonts w:ascii="Segoe UI" w:eastAsia="Times New Roman" w:hAnsi="Segoe UI" w:cs="Segoe UI"/>
          <w:color w:val="161616"/>
          <w:kern w:val="0"/>
          <w:sz w:val="24"/>
          <w:szCs w:val="24"/>
          <w:lang w:eastAsia="en-CA"/>
          <w14:ligatures w14:val="none"/>
        </w:rPr>
        <w:t>.</w:t>
      </w:r>
    </w:p>
    <w:p w14:paraId="7120166D" w14:textId="7B100062"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2A6D7647" wp14:editId="440B2826">
            <wp:extent cx="5943600" cy="1879600"/>
            <wp:effectExtent l="0" t="0" r="0" b="6350"/>
            <wp:docPr id="1648396550" name="Picture 166" descr="Early adopters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Early adopters stag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770941D0"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Select the </w:t>
      </w:r>
      <w:r w:rsidRPr="00AC5E38">
        <w:rPr>
          <w:rFonts w:ascii="Segoe UI" w:eastAsia="Times New Roman" w:hAnsi="Segoe UI" w:cs="Segoe UI"/>
          <w:b/>
          <w:bCs/>
          <w:color w:val="161616"/>
          <w:kern w:val="0"/>
          <w:sz w:val="24"/>
          <w:szCs w:val="24"/>
          <w:lang w:eastAsia="en-CA"/>
          <w14:ligatures w14:val="none"/>
        </w:rPr>
        <w:t>Ring 1 (Early Adopters)</w:t>
      </w:r>
      <w:r w:rsidRPr="00AC5E38">
        <w:rPr>
          <w:rFonts w:ascii="Segoe UI" w:eastAsia="Times New Roman" w:hAnsi="Segoe UI" w:cs="Segoe UI"/>
          <w:color w:val="161616"/>
          <w:kern w:val="0"/>
          <w:sz w:val="24"/>
          <w:szCs w:val="24"/>
          <w:lang w:eastAsia="en-CA"/>
          <w14:ligatures w14:val="none"/>
        </w:rPr>
        <w:t> stage from the Tasks drop-down list and select the </w:t>
      </w:r>
      <w:r w:rsidRPr="00AC5E38">
        <w:rPr>
          <w:rFonts w:ascii="Segoe UI" w:eastAsia="Times New Roman" w:hAnsi="Segoe UI" w:cs="Segoe UI"/>
          <w:b/>
          <w:bCs/>
          <w:color w:val="161616"/>
          <w:kern w:val="0"/>
          <w:sz w:val="24"/>
          <w:szCs w:val="24"/>
          <w:lang w:eastAsia="en-CA"/>
          <w14:ligatures w14:val="none"/>
        </w:rPr>
        <w:t>Azure CLI</w:t>
      </w:r>
      <w:r w:rsidRPr="00AC5E38">
        <w:rPr>
          <w:rFonts w:ascii="Segoe UI" w:eastAsia="Times New Roman" w:hAnsi="Segoe UI" w:cs="Segoe UI"/>
          <w:color w:val="161616"/>
          <w:kern w:val="0"/>
          <w:sz w:val="24"/>
          <w:szCs w:val="24"/>
          <w:lang w:eastAsia="en-CA"/>
          <w14:ligatures w14:val="none"/>
        </w:rPr>
        <w:t> task. Modify the script by changing the value from </w:t>
      </w:r>
      <w:r w:rsidRPr="00AC5E38">
        <w:rPr>
          <w:rFonts w:ascii="Segoe UI" w:eastAsia="Times New Roman" w:hAnsi="Segoe UI" w:cs="Segoe UI"/>
          <w:b/>
          <w:bCs/>
          <w:color w:val="161616"/>
          <w:kern w:val="0"/>
          <w:sz w:val="24"/>
          <w:szCs w:val="24"/>
          <w:lang w:eastAsia="en-CA"/>
          <w14:ligatures w14:val="none"/>
        </w:rPr>
        <w:t>10</w:t>
      </w:r>
      <w:r w:rsidRPr="00AC5E38">
        <w:rPr>
          <w:rFonts w:ascii="Segoe UI" w:eastAsia="Times New Roman" w:hAnsi="Segoe UI" w:cs="Segoe UI"/>
          <w:color w:val="161616"/>
          <w:kern w:val="0"/>
          <w:sz w:val="24"/>
          <w:szCs w:val="24"/>
          <w:lang w:eastAsia="en-CA"/>
          <w14:ligatures w14:val="none"/>
        </w:rPr>
        <w:t> to </w:t>
      </w:r>
      <w:r w:rsidRPr="00AC5E38">
        <w:rPr>
          <w:rFonts w:ascii="Segoe UI" w:eastAsia="Times New Roman" w:hAnsi="Segoe UI" w:cs="Segoe UI"/>
          <w:b/>
          <w:bCs/>
          <w:color w:val="161616"/>
          <w:kern w:val="0"/>
          <w:sz w:val="24"/>
          <w:szCs w:val="24"/>
          <w:lang w:eastAsia="en-CA"/>
          <w14:ligatures w14:val="none"/>
        </w:rPr>
        <w:t>30</w:t>
      </w:r>
      <w:r w:rsidRPr="00AC5E38">
        <w:rPr>
          <w:rFonts w:ascii="Segoe UI" w:eastAsia="Times New Roman" w:hAnsi="Segoe UI" w:cs="Segoe UI"/>
          <w:color w:val="161616"/>
          <w:kern w:val="0"/>
          <w:sz w:val="24"/>
          <w:szCs w:val="24"/>
          <w:lang w:eastAsia="en-CA"/>
          <w14:ligatures w14:val="none"/>
        </w:rPr>
        <w:t> to cause 30% of the traffic to go to the new feature site.</w:t>
      </w:r>
    </w:p>
    <w:p w14:paraId="392ED042" w14:textId="2C018A98"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445F48E6" wp14:editId="149179FD">
            <wp:extent cx="5943600" cy="709295"/>
            <wp:effectExtent l="0" t="0" r="0" b="0"/>
            <wp:docPr id="990187158" name="Picture 165" descr="Thirty per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Thirty percent"/>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709295"/>
                    </a:xfrm>
                    <a:prstGeom prst="rect">
                      <a:avLst/>
                    </a:prstGeom>
                    <a:noFill/>
                    <a:ln>
                      <a:noFill/>
                    </a:ln>
                  </pic:spPr>
                </pic:pic>
              </a:graphicData>
            </a:graphic>
          </wp:inline>
        </w:drawing>
      </w:r>
    </w:p>
    <w:p w14:paraId="53F84C04"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AC5E38">
        <w:rPr>
          <w:rFonts w:ascii="Consolas" w:eastAsia="Times New Roman" w:hAnsi="Consolas" w:cs="Courier New"/>
          <w:color w:val="161616"/>
          <w:kern w:val="0"/>
          <w:sz w:val="20"/>
          <w:szCs w:val="20"/>
          <w:lang w:eastAsia="en-CA"/>
          <w14:ligatures w14:val="none"/>
        </w:rPr>
        <w:t>az</w:t>
      </w:r>
      <w:proofErr w:type="spellEnd"/>
      <w:r w:rsidRPr="00AC5E38">
        <w:rPr>
          <w:rFonts w:ascii="Consolas" w:eastAsia="Times New Roman" w:hAnsi="Consolas" w:cs="Courier New"/>
          <w:color w:val="161616"/>
          <w:kern w:val="0"/>
          <w:sz w:val="20"/>
          <w:szCs w:val="20"/>
          <w:lang w:eastAsia="en-CA"/>
          <w14:ligatures w14:val="none"/>
        </w:rPr>
        <w:t xml:space="preserve"> webapp traffic-routing set --resource-group $(</w:t>
      </w:r>
      <w:proofErr w:type="spellStart"/>
      <w:r w:rsidRPr="00AC5E38">
        <w:rPr>
          <w:rFonts w:ascii="Consolas" w:eastAsia="Times New Roman" w:hAnsi="Consolas" w:cs="Courier New"/>
          <w:color w:val="161616"/>
          <w:kern w:val="0"/>
          <w:sz w:val="20"/>
          <w:szCs w:val="20"/>
          <w:lang w:eastAsia="en-CA"/>
          <w14:ligatures w14:val="none"/>
        </w:rPr>
        <w:t>ResourceGroupName</w:t>
      </w:r>
      <w:proofErr w:type="spellEnd"/>
      <w:r w:rsidRPr="00AC5E38">
        <w:rPr>
          <w:rFonts w:ascii="Consolas" w:eastAsia="Times New Roman" w:hAnsi="Consolas" w:cs="Courier New"/>
          <w:color w:val="161616"/>
          <w:kern w:val="0"/>
          <w:sz w:val="20"/>
          <w:szCs w:val="20"/>
          <w:lang w:eastAsia="en-CA"/>
          <w14:ligatures w14:val="none"/>
        </w:rPr>
        <w:t>) --name $(</w:t>
      </w:r>
      <w:proofErr w:type="spellStart"/>
      <w:r w:rsidRPr="00AC5E38">
        <w:rPr>
          <w:rFonts w:ascii="Consolas" w:eastAsia="Times New Roman" w:hAnsi="Consolas" w:cs="Courier New"/>
          <w:color w:val="161616"/>
          <w:kern w:val="0"/>
          <w:sz w:val="20"/>
          <w:szCs w:val="20"/>
          <w:lang w:eastAsia="en-CA"/>
          <w14:ligatures w14:val="none"/>
        </w:rPr>
        <w:t>WebsiteName</w:t>
      </w:r>
      <w:proofErr w:type="spellEnd"/>
      <w:r w:rsidRPr="00AC5E38">
        <w:rPr>
          <w:rFonts w:ascii="Consolas" w:eastAsia="Times New Roman" w:hAnsi="Consolas" w:cs="Courier New"/>
          <w:color w:val="161616"/>
          <w:kern w:val="0"/>
          <w:sz w:val="20"/>
          <w:szCs w:val="20"/>
          <w:lang w:eastAsia="en-CA"/>
          <w14:ligatures w14:val="none"/>
        </w:rPr>
        <w:t>) --distribution staging=30</w:t>
      </w:r>
    </w:p>
    <w:p w14:paraId="77891FB3"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allows us to move the new feature into broader distribution if it works ok in smaller users.</w:t>
      </w:r>
    </w:p>
    <w:p w14:paraId="62920598"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From the menu above the tasks, click </w:t>
      </w:r>
      <w:r w:rsidRPr="00AC5E38">
        <w:rPr>
          <w:rFonts w:ascii="Segoe UI" w:eastAsia="Times New Roman" w:hAnsi="Segoe UI" w:cs="Segoe UI"/>
          <w:b/>
          <w:bCs/>
          <w:color w:val="161616"/>
          <w:kern w:val="0"/>
          <w:sz w:val="24"/>
          <w:szCs w:val="24"/>
          <w:lang w:eastAsia="en-CA"/>
          <w14:ligatures w14:val="none"/>
        </w:rPr>
        <w:t>Pipeline</w:t>
      </w:r>
      <w:r w:rsidRPr="00AC5E38">
        <w:rPr>
          <w:rFonts w:ascii="Segoe UI" w:eastAsia="Times New Roman" w:hAnsi="Segoe UI" w:cs="Segoe UI"/>
          <w:color w:val="161616"/>
          <w:kern w:val="0"/>
          <w:sz w:val="24"/>
          <w:szCs w:val="24"/>
          <w:lang w:eastAsia="en-CA"/>
          <w14:ligatures w14:val="none"/>
        </w:rPr>
        <w:t> to return to editing the release pipeline. Hover over the </w:t>
      </w:r>
      <w:r w:rsidRPr="00AC5E38">
        <w:rPr>
          <w:rFonts w:ascii="Segoe UI" w:eastAsia="Times New Roman" w:hAnsi="Segoe UI" w:cs="Segoe UI"/>
          <w:b/>
          <w:bCs/>
          <w:color w:val="161616"/>
          <w:kern w:val="0"/>
          <w:sz w:val="24"/>
          <w:szCs w:val="24"/>
          <w:lang w:eastAsia="en-CA"/>
          <w14:ligatures w14:val="none"/>
        </w:rPr>
        <w:t>Ring 1 (Early Adopters)</w:t>
      </w:r>
      <w:r w:rsidRPr="00AC5E38">
        <w:rPr>
          <w:rFonts w:ascii="Segoe UI" w:eastAsia="Times New Roman" w:hAnsi="Segoe UI" w:cs="Segoe UI"/>
          <w:color w:val="161616"/>
          <w:kern w:val="0"/>
          <w:sz w:val="24"/>
          <w:szCs w:val="24"/>
          <w:lang w:eastAsia="en-CA"/>
          <w14:ligatures w14:val="none"/>
        </w:rPr>
        <w:t> stage and when the </w:t>
      </w:r>
      <w:r w:rsidRPr="00AC5E38">
        <w:rPr>
          <w:rFonts w:ascii="Segoe UI" w:eastAsia="Times New Roman" w:hAnsi="Segoe UI" w:cs="Segoe UI"/>
          <w:b/>
          <w:bCs/>
          <w:color w:val="161616"/>
          <w:kern w:val="0"/>
          <w:sz w:val="24"/>
          <w:szCs w:val="24"/>
          <w:lang w:eastAsia="en-CA"/>
          <w14:ligatures w14:val="none"/>
        </w:rPr>
        <w:t>Clone</w:t>
      </w:r>
      <w:r w:rsidRPr="00AC5E38">
        <w:rPr>
          <w:rFonts w:ascii="Segoe UI" w:eastAsia="Times New Roman" w:hAnsi="Segoe UI" w:cs="Segoe UI"/>
          <w:color w:val="161616"/>
          <w:kern w:val="0"/>
          <w:sz w:val="24"/>
          <w:szCs w:val="24"/>
          <w:lang w:eastAsia="en-CA"/>
          <w14:ligatures w14:val="none"/>
        </w:rPr>
        <w:t> icon appears, click it. Click to select the new stage and rename it to </w:t>
      </w:r>
      <w:r w:rsidRPr="00AC5E38">
        <w:rPr>
          <w:rFonts w:ascii="Segoe UI" w:eastAsia="Times New Roman" w:hAnsi="Segoe UI" w:cs="Segoe UI"/>
          <w:b/>
          <w:bCs/>
          <w:color w:val="161616"/>
          <w:kern w:val="0"/>
          <w:sz w:val="24"/>
          <w:szCs w:val="24"/>
          <w:lang w:eastAsia="en-CA"/>
          <w14:ligatures w14:val="none"/>
        </w:rPr>
        <w:t>Public</w:t>
      </w:r>
      <w:r w:rsidRPr="00AC5E38">
        <w:rPr>
          <w:rFonts w:ascii="Segoe UI" w:eastAsia="Times New Roman" w:hAnsi="Segoe UI" w:cs="Segoe UI"/>
          <w:color w:val="161616"/>
          <w:kern w:val="0"/>
          <w:sz w:val="24"/>
          <w:szCs w:val="24"/>
          <w:lang w:eastAsia="en-CA"/>
          <w14:ligatures w14:val="none"/>
        </w:rPr>
        <w:t>. Click </w:t>
      </w:r>
      <w:r w:rsidRPr="00AC5E38">
        <w:rPr>
          <w:rFonts w:ascii="Segoe UI" w:eastAsia="Times New Roman" w:hAnsi="Segoe UI" w:cs="Segoe UI"/>
          <w:b/>
          <w:bCs/>
          <w:color w:val="161616"/>
          <w:kern w:val="0"/>
          <w:sz w:val="24"/>
          <w:szCs w:val="24"/>
          <w:lang w:eastAsia="en-CA"/>
          <w14:ligatures w14:val="none"/>
        </w:rPr>
        <w:t>Save</w:t>
      </w:r>
      <w:r w:rsidRPr="00AC5E38">
        <w:rPr>
          <w:rFonts w:ascii="Segoe UI" w:eastAsia="Times New Roman" w:hAnsi="Segoe UI" w:cs="Segoe UI"/>
          <w:color w:val="161616"/>
          <w:kern w:val="0"/>
          <w:sz w:val="24"/>
          <w:szCs w:val="24"/>
          <w:lang w:eastAsia="en-CA"/>
          <w14:ligatures w14:val="none"/>
        </w:rPr>
        <w:t> and </w:t>
      </w:r>
      <w:r w:rsidRPr="00AC5E38">
        <w:rPr>
          <w:rFonts w:ascii="Segoe UI" w:eastAsia="Times New Roman" w:hAnsi="Segoe UI" w:cs="Segoe UI"/>
          <w:b/>
          <w:bCs/>
          <w:color w:val="161616"/>
          <w:kern w:val="0"/>
          <w:sz w:val="24"/>
          <w:szCs w:val="24"/>
          <w:lang w:eastAsia="en-CA"/>
          <w14:ligatures w14:val="none"/>
        </w:rPr>
        <w:t>OK</w:t>
      </w:r>
      <w:r w:rsidRPr="00AC5E38">
        <w:rPr>
          <w:rFonts w:ascii="Segoe UI" w:eastAsia="Times New Roman" w:hAnsi="Segoe UI" w:cs="Segoe UI"/>
          <w:color w:val="161616"/>
          <w:kern w:val="0"/>
          <w:sz w:val="24"/>
          <w:szCs w:val="24"/>
          <w:lang w:eastAsia="en-CA"/>
          <w14:ligatures w14:val="none"/>
        </w:rPr>
        <w:t>.</w:t>
      </w:r>
    </w:p>
    <w:p w14:paraId="16ED83E5" w14:textId="7E5DE9EB"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167C87DC" wp14:editId="150866D6">
            <wp:extent cx="5943600" cy="1227455"/>
            <wp:effectExtent l="0" t="0" r="0" b="0"/>
            <wp:docPr id="2012779716" name="Picture 164" descr="Public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Public stage."/>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1227455"/>
                    </a:xfrm>
                    <a:prstGeom prst="rect">
                      <a:avLst/>
                    </a:prstGeom>
                    <a:noFill/>
                    <a:ln>
                      <a:noFill/>
                    </a:ln>
                  </pic:spPr>
                </pic:pic>
              </a:graphicData>
            </a:graphic>
          </wp:inline>
        </w:drawing>
      </w:r>
    </w:p>
    <w:p w14:paraId="30E99C58"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the </w:t>
      </w:r>
      <w:r w:rsidRPr="00AC5E38">
        <w:rPr>
          <w:rFonts w:ascii="Segoe UI" w:eastAsia="Times New Roman" w:hAnsi="Segoe UI" w:cs="Segoe UI"/>
          <w:b/>
          <w:bCs/>
          <w:color w:val="161616"/>
          <w:kern w:val="0"/>
          <w:sz w:val="24"/>
          <w:szCs w:val="24"/>
          <w:lang w:eastAsia="en-CA"/>
          <w14:ligatures w14:val="none"/>
        </w:rPr>
        <w:t>Pre-deployment conditions</w:t>
      </w:r>
      <w:r w:rsidRPr="00AC5E38">
        <w:rPr>
          <w:rFonts w:ascii="Segoe UI" w:eastAsia="Times New Roman" w:hAnsi="Segoe UI" w:cs="Segoe UI"/>
          <w:color w:val="161616"/>
          <w:kern w:val="0"/>
          <w:sz w:val="24"/>
          <w:szCs w:val="24"/>
          <w:lang w:eastAsia="en-CA"/>
          <w14:ligatures w14:val="none"/>
        </w:rPr>
        <w:t> icon for the </w:t>
      </w:r>
      <w:r w:rsidRPr="00AC5E38">
        <w:rPr>
          <w:rFonts w:ascii="Segoe UI" w:eastAsia="Times New Roman" w:hAnsi="Segoe UI" w:cs="Segoe UI"/>
          <w:b/>
          <w:bCs/>
          <w:color w:val="161616"/>
          <w:kern w:val="0"/>
          <w:sz w:val="24"/>
          <w:szCs w:val="24"/>
          <w:lang w:eastAsia="en-CA"/>
          <w14:ligatures w14:val="none"/>
        </w:rPr>
        <w:t>Ring 1 (Early Adopters)</w:t>
      </w:r>
      <w:r w:rsidRPr="00AC5E38">
        <w:rPr>
          <w:rFonts w:ascii="Segoe UI" w:eastAsia="Times New Roman" w:hAnsi="Segoe UI" w:cs="Segoe UI"/>
          <w:color w:val="161616"/>
          <w:kern w:val="0"/>
          <w:sz w:val="24"/>
          <w:szCs w:val="24"/>
          <w:lang w:eastAsia="en-CA"/>
          <w14:ligatures w14:val="none"/>
        </w:rPr>
        <w:t> stage and add yourself as a pre-deployment approver. Do the same for the </w:t>
      </w:r>
      <w:r w:rsidRPr="00AC5E38">
        <w:rPr>
          <w:rFonts w:ascii="Segoe UI" w:eastAsia="Times New Roman" w:hAnsi="Segoe UI" w:cs="Segoe UI"/>
          <w:b/>
          <w:bCs/>
          <w:color w:val="161616"/>
          <w:kern w:val="0"/>
          <w:sz w:val="24"/>
          <w:szCs w:val="24"/>
          <w:lang w:eastAsia="en-CA"/>
          <w14:ligatures w14:val="none"/>
        </w:rPr>
        <w:t>Public</w:t>
      </w:r>
      <w:r w:rsidRPr="00AC5E38">
        <w:rPr>
          <w:rFonts w:ascii="Segoe UI" w:eastAsia="Times New Roman" w:hAnsi="Segoe UI" w:cs="Segoe UI"/>
          <w:color w:val="161616"/>
          <w:kern w:val="0"/>
          <w:sz w:val="24"/>
          <w:szCs w:val="24"/>
          <w:lang w:eastAsia="en-CA"/>
          <w14:ligatures w14:val="none"/>
        </w:rPr>
        <w:t> stage—Click </w:t>
      </w:r>
      <w:r w:rsidRPr="00AC5E38">
        <w:rPr>
          <w:rFonts w:ascii="Segoe UI" w:eastAsia="Times New Roman" w:hAnsi="Segoe UI" w:cs="Segoe UI"/>
          <w:b/>
          <w:bCs/>
          <w:color w:val="161616"/>
          <w:kern w:val="0"/>
          <w:sz w:val="24"/>
          <w:szCs w:val="24"/>
          <w:lang w:eastAsia="en-CA"/>
          <w14:ligatures w14:val="none"/>
        </w:rPr>
        <w:t>Save</w:t>
      </w:r>
      <w:r w:rsidRPr="00AC5E38">
        <w:rPr>
          <w:rFonts w:ascii="Segoe UI" w:eastAsia="Times New Roman" w:hAnsi="Segoe UI" w:cs="Segoe UI"/>
          <w:color w:val="161616"/>
          <w:kern w:val="0"/>
          <w:sz w:val="24"/>
          <w:szCs w:val="24"/>
          <w:lang w:eastAsia="en-CA"/>
          <w14:ligatures w14:val="none"/>
        </w:rPr>
        <w:t> and </w:t>
      </w:r>
      <w:r w:rsidRPr="00AC5E38">
        <w:rPr>
          <w:rFonts w:ascii="Segoe UI" w:eastAsia="Times New Roman" w:hAnsi="Segoe UI" w:cs="Segoe UI"/>
          <w:b/>
          <w:bCs/>
          <w:color w:val="161616"/>
          <w:kern w:val="0"/>
          <w:sz w:val="24"/>
          <w:szCs w:val="24"/>
          <w:lang w:eastAsia="en-CA"/>
          <w14:ligatures w14:val="none"/>
        </w:rPr>
        <w:t>OK</w:t>
      </w:r>
      <w:r w:rsidRPr="00AC5E38">
        <w:rPr>
          <w:rFonts w:ascii="Segoe UI" w:eastAsia="Times New Roman" w:hAnsi="Segoe UI" w:cs="Segoe UI"/>
          <w:color w:val="161616"/>
          <w:kern w:val="0"/>
          <w:sz w:val="24"/>
          <w:szCs w:val="24"/>
          <w:lang w:eastAsia="en-CA"/>
          <w14:ligatures w14:val="none"/>
        </w:rPr>
        <w:t>.</w:t>
      </w:r>
    </w:p>
    <w:p w14:paraId="0D1F9FA2" w14:textId="117889E5"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4274B067" wp14:editId="31728582">
            <wp:extent cx="5943600" cy="1198880"/>
            <wp:effectExtent l="0" t="0" r="0" b="1270"/>
            <wp:docPr id="586378582" name="Picture 163" descr="Approvers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pprovers configur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98880"/>
                    </a:xfrm>
                    <a:prstGeom prst="rect">
                      <a:avLst/>
                    </a:prstGeom>
                    <a:noFill/>
                    <a:ln>
                      <a:noFill/>
                    </a:ln>
                  </pic:spPr>
                </pic:pic>
              </a:graphicData>
            </a:graphic>
          </wp:inline>
        </w:drawing>
      </w:r>
    </w:p>
    <w:p w14:paraId="113BBE28"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first step in releasing the new code to the public is to swap the new feature site (that is, the staging site) with the production so that production is now running the new code.</w:t>
      </w:r>
    </w:p>
    <w:p w14:paraId="3BFAAFC4"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From the </w:t>
      </w:r>
      <w:r w:rsidRPr="00AC5E38">
        <w:rPr>
          <w:rFonts w:ascii="Segoe UI" w:eastAsia="Times New Roman" w:hAnsi="Segoe UI" w:cs="Segoe UI"/>
          <w:b/>
          <w:bCs/>
          <w:color w:val="161616"/>
          <w:kern w:val="0"/>
          <w:sz w:val="24"/>
          <w:szCs w:val="24"/>
          <w:lang w:eastAsia="en-CA"/>
          <w14:ligatures w14:val="none"/>
        </w:rPr>
        <w:t>Tasks</w:t>
      </w:r>
      <w:r w:rsidRPr="00AC5E38">
        <w:rPr>
          <w:rFonts w:ascii="Segoe UI" w:eastAsia="Times New Roman" w:hAnsi="Segoe UI" w:cs="Segoe UI"/>
          <w:color w:val="161616"/>
          <w:kern w:val="0"/>
          <w:sz w:val="24"/>
          <w:szCs w:val="24"/>
          <w:lang w:eastAsia="en-CA"/>
          <w14:ligatures w14:val="none"/>
        </w:rPr>
        <w:t> drop-down list, select the </w:t>
      </w:r>
      <w:r w:rsidRPr="00AC5E38">
        <w:rPr>
          <w:rFonts w:ascii="Segoe UI" w:eastAsia="Times New Roman" w:hAnsi="Segoe UI" w:cs="Segoe UI"/>
          <w:b/>
          <w:bCs/>
          <w:color w:val="161616"/>
          <w:kern w:val="0"/>
          <w:sz w:val="24"/>
          <w:szCs w:val="24"/>
          <w:lang w:eastAsia="en-CA"/>
          <w14:ligatures w14:val="none"/>
        </w:rPr>
        <w:t>Public</w:t>
      </w:r>
      <w:r w:rsidRPr="00AC5E38">
        <w:rPr>
          <w:rFonts w:ascii="Segoe UI" w:eastAsia="Times New Roman" w:hAnsi="Segoe UI" w:cs="Segoe UI"/>
          <w:color w:val="161616"/>
          <w:kern w:val="0"/>
          <w:sz w:val="24"/>
          <w:szCs w:val="24"/>
          <w:lang w:eastAsia="en-CA"/>
          <w14:ligatures w14:val="none"/>
        </w:rPr>
        <w:t> stage. Select the </w:t>
      </w:r>
      <w:r w:rsidRPr="00AC5E38">
        <w:rPr>
          <w:rFonts w:ascii="Segoe UI" w:eastAsia="Times New Roman" w:hAnsi="Segoe UI" w:cs="Segoe UI"/>
          <w:b/>
          <w:bCs/>
          <w:color w:val="161616"/>
          <w:kern w:val="0"/>
          <w:sz w:val="24"/>
          <w:szCs w:val="24"/>
          <w:lang w:eastAsia="en-CA"/>
          <w14:ligatures w14:val="none"/>
        </w:rPr>
        <w:t>Azure CLI</w:t>
      </w:r>
      <w:r w:rsidRPr="00AC5E38">
        <w:rPr>
          <w:rFonts w:ascii="Segoe UI" w:eastAsia="Times New Roman" w:hAnsi="Segoe UI" w:cs="Segoe UI"/>
          <w:color w:val="161616"/>
          <w:kern w:val="0"/>
          <w:sz w:val="24"/>
          <w:szCs w:val="24"/>
          <w:lang w:eastAsia="en-CA"/>
          <w14:ligatures w14:val="none"/>
        </w:rPr>
        <w:t> task, change the </w:t>
      </w:r>
      <w:r w:rsidRPr="00AC5E38">
        <w:rPr>
          <w:rFonts w:ascii="Segoe UI" w:eastAsia="Times New Roman" w:hAnsi="Segoe UI" w:cs="Segoe UI"/>
          <w:b/>
          <w:bCs/>
          <w:color w:val="161616"/>
          <w:kern w:val="0"/>
          <w:sz w:val="24"/>
          <w:szCs w:val="24"/>
          <w:lang w:eastAsia="en-CA"/>
          <w14:ligatures w14:val="none"/>
        </w:rPr>
        <w:t>Display name</w:t>
      </w:r>
      <w:r w:rsidRPr="00AC5E38">
        <w:rPr>
          <w:rFonts w:ascii="Segoe UI" w:eastAsia="Times New Roman" w:hAnsi="Segoe UI" w:cs="Segoe UI"/>
          <w:color w:val="161616"/>
          <w:kern w:val="0"/>
          <w:sz w:val="24"/>
          <w:szCs w:val="24"/>
          <w:lang w:eastAsia="en-CA"/>
          <w14:ligatures w14:val="none"/>
        </w:rPr>
        <w:t> to </w:t>
      </w:r>
      <w:r w:rsidRPr="00AC5E38">
        <w:rPr>
          <w:rFonts w:ascii="Segoe UI" w:eastAsia="Times New Roman" w:hAnsi="Segoe UI" w:cs="Segoe UI"/>
          <w:b/>
          <w:bCs/>
          <w:color w:val="161616"/>
          <w:kern w:val="0"/>
          <w:sz w:val="24"/>
          <w:szCs w:val="24"/>
          <w:lang w:eastAsia="en-CA"/>
          <w14:ligatures w14:val="none"/>
        </w:rPr>
        <w:t>Swap sites</w:t>
      </w:r>
      <w:r w:rsidRPr="00AC5E38">
        <w:rPr>
          <w:rFonts w:ascii="Segoe UI" w:eastAsia="Times New Roman" w:hAnsi="Segoe UI" w:cs="Segoe UI"/>
          <w:color w:val="161616"/>
          <w:kern w:val="0"/>
          <w:sz w:val="24"/>
          <w:szCs w:val="24"/>
          <w:lang w:eastAsia="en-CA"/>
          <w14:ligatures w14:val="none"/>
        </w:rPr>
        <w:t> and change the </w:t>
      </w:r>
      <w:r w:rsidRPr="00AC5E38">
        <w:rPr>
          <w:rFonts w:ascii="Segoe UI" w:eastAsia="Times New Roman" w:hAnsi="Segoe UI" w:cs="Segoe UI"/>
          <w:b/>
          <w:bCs/>
          <w:color w:val="161616"/>
          <w:kern w:val="0"/>
          <w:sz w:val="24"/>
          <w:szCs w:val="24"/>
          <w:lang w:eastAsia="en-CA"/>
          <w14:ligatures w14:val="none"/>
        </w:rPr>
        <w:t>Inline Script</w:t>
      </w:r>
      <w:r w:rsidRPr="00AC5E38">
        <w:rPr>
          <w:rFonts w:ascii="Segoe UI" w:eastAsia="Times New Roman" w:hAnsi="Segoe UI" w:cs="Segoe UI"/>
          <w:color w:val="161616"/>
          <w:kern w:val="0"/>
          <w:sz w:val="24"/>
          <w:szCs w:val="24"/>
          <w:lang w:eastAsia="en-CA"/>
          <w14:ligatures w14:val="none"/>
        </w:rPr>
        <w:t> to the following command:</w:t>
      </w:r>
    </w:p>
    <w:p w14:paraId="1B35C4A0"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AC5E38">
        <w:rPr>
          <w:rFonts w:ascii="Consolas" w:eastAsia="Times New Roman" w:hAnsi="Consolas" w:cs="Courier New"/>
          <w:color w:val="161616"/>
          <w:kern w:val="0"/>
          <w:sz w:val="20"/>
          <w:szCs w:val="20"/>
          <w:lang w:eastAsia="en-CA"/>
          <w14:ligatures w14:val="none"/>
        </w:rPr>
        <w:t>az</w:t>
      </w:r>
      <w:proofErr w:type="spellEnd"/>
      <w:r w:rsidRPr="00AC5E38">
        <w:rPr>
          <w:rFonts w:ascii="Consolas" w:eastAsia="Times New Roman" w:hAnsi="Consolas" w:cs="Courier New"/>
          <w:color w:val="161616"/>
          <w:kern w:val="0"/>
          <w:sz w:val="20"/>
          <w:szCs w:val="20"/>
          <w:lang w:eastAsia="en-CA"/>
          <w14:ligatures w14:val="none"/>
        </w:rPr>
        <w:t xml:space="preserve"> webapp deployment slot swap -g $(</w:t>
      </w:r>
      <w:proofErr w:type="spellStart"/>
      <w:r w:rsidRPr="00AC5E38">
        <w:rPr>
          <w:rFonts w:ascii="Consolas" w:eastAsia="Times New Roman" w:hAnsi="Consolas" w:cs="Courier New"/>
          <w:color w:val="161616"/>
          <w:kern w:val="0"/>
          <w:sz w:val="20"/>
          <w:szCs w:val="20"/>
          <w:lang w:eastAsia="en-CA"/>
          <w14:ligatures w14:val="none"/>
        </w:rPr>
        <w:t>ResourceGroupName</w:t>
      </w:r>
      <w:proofErr w:type="spellEnd"/>
      <w:r w:rsidRPr="00AC5E38">
        <w:rPr>
          <w:rFonts w:ascii="Consolas" w:eastAsia="Times New Roman" w:hAnsi="Consolas" w:cs="Courier New"/>
          <w:color w:val="161616"/>
          <w:kern w:val="0"/>
          <w:sz w:val="20"/>
          <w:szCs w:val="20"/>
          <w:lang w:eastAsia="en-CA"/>
          <w14:ligatures w14:val="none"/>
        </w:rPr>
        <w:t>) -n $(</w:t>
      </w:r>
      <w:proofErr w:type="spellStart"/>
      <w:r w:rsidRPr="00AC5E38">
        <w:rPr>
          <w:rFonts w:ascii="Consolas" w:eastAsia="Times New Roman" w:hAnsi="Consolas" w:cs="Courier New"/>
          <w:color w:val="161616"/>
          <w:kern w:val="0"/>
          <w:sz w:val="20"/>
          <w:szCs w:val="20"/>
          <w:lang w:eastAsia="en-CA"/>
          <w14:ligatures w14:val="none"/>
        </w:rPr>
        <w:t>WebsiteName</w:t>
      </w:r>
      <w:proofErr w:type="spellEnd"/>
      <w:r w:rsidRPr="00AC5E38">
        <w:rPr>
          <w:rFonts w:ascii="Consolas" w:eastAsia="Times New Roman" w:hAnsi="Consolas" w:cs="Courier New"/>
          <w:color w:val="161616"/>
          <w:kern w:val="0"/>
          <w:sz w:val="20"/>
          <w:szCs w:val="20"/>
          <w:lang w:eastAsia="en-CA"/>
          <w14:ligatures w14:val="none"/>
        </w:rPr>
        <w:t>) --slot staging --target-slot production</w:t>
      </w:r>
    </w:p>
    <w:p w14:paraId="78C50078" w14:textId="55AC3FD5"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11A04313" wp14:editId="730659B4">
            <wp:extent cx="5943600" cy="741045"/>
            <wp:effectExtent l="0" t="0" r="0" b="1905"/>
            <wp:docPr id="1727595606" name="Picture 162" descr="New inline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New inline script."/>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p>
    <w:p w14:paraId="38AFED56"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proofErr w:type="spellStart"/>
      <w:r w:rsidRPr="00AC5E38">
        <w:rPr>
          <w:rFonts w:ascii="Segoe UI" w:eastAsia="Times New Roman" w:hAnsi="Segoe UI" w:cs="Segoe UI"/>
          <w:color w:val="161616"/>
          <w:kern w:val="0"/>
          <w:sz w:val="24"/>
          <w:szCs w:val="24"/>
          <w:lang w:eastAsia="en-CA"/>
          <w14:ligatures w14:val="none"/>
        </w:rPr>
        <w:t>az</w:t>
      </w:r>
      <w:proofErr w:type="spellEnd"/>
      <w:r w:rsidRPr="00AC5E38">
        <w:rPr>
          <w:rFonts w:ascii="Segoe UI" w:eastAsia="Times New Roman" w:hAnsi="Segoe UI" w:cs="Segoe UI"/>
          <w:color w:val="161616"/>
          <w:kern w:val="0"/>
          <w:sz w:val="24"/>
          <w:szCs w:val="24"/>
          <w:lang w:eastAsia="en-CA"/>
          <w14:ligatures w14:val="none"/>
        </w:rPr>
        <w:t xml:space="preserve"> webapp deployment slot swap -g $(</w:t>
      </w:r>
      <w:proofErr w:type="spellStart"/>
      <w:r w:rsidRPr="00AC5E38">
        <w:rPr>
          <w:rFonts w:ascii="Segoe UI" w:eastAsia="Times New Roman" w:hAnsi="Segoe UI" w:cs="Segoe UI"/>
          <w:color w:val="161616"/>
          <w:kern w:val="0"/>
          <w:sz w:val="24"/>
          <w:szCs w:val="24"/>
          <w:lang w:eastAsia="en-CA"/>
          <w14:ligatures w14:val="none"/>
        </w:rPr>
        <w:t>ResourceGroupName</w:t>
      </w:r>
      <w:proofErr w:type="spellEnd"/>
      <w:r w:rsidRPr="00AC5E38">
        <w:rPr>
          <w:rFonts w:ascii="Segoe UI" w:eastAsia="Times New Roman" w:hAnsi="Segoe UI" w:cs="Segoe UI"/>
          <w:color w:val="161616"/>
          <w:kern w:val="0"/>
          <w:sz w:val="24"/>
          <w:szCs w:val="24"/>
          <w:lang w:eastAsia="en-CA"/>
          <w14:ligatures w14:val="none"/>
        </w:rPr>
        <w:t>) -n $(</w:t>
      </w:r>
      <w:proofErr w:type="spellStart"/>
      <w:r w:rsidRPr="00AC5E38">
        <w:rPr>
          <w:rFonts w:ascii="Segoe UI" w:eastAsia="Times New Roman" w:hAnsi="Segoe UI" w:cs="Segoe UI"/>
          <w:color w:val="161616"/>
          <w:kern w:val="0"/>
          <w:sz w:val="24"/>
          <w:szCs w:val="24"/>
          <w:lang w:eastAsia="en-CA"/>
          <w14:ligatures w14:val="none"/>
        </w:rPr>
        <w:t>WebsiteName</w:t>
      </w:r>
      <w:proofErr w:type="spellEnd"/>
      <w:r w:rsidRPr="00AC5E38">
        <w:rPr>
          <w:rFonts w:ascii="Segoe UI" w:eastAsia="Times New Roman" w:hAnsi="Segoe UI" w:cs="Segoe UI"/>
          <w:color w:val="161616"/>
          <w:kern w:val="0"/>
          <w:sz w:val="24"/>
          <w:szCs w:val="24"/>
          <w:lang w:eastAsia="en-CA"/>
          <w14:ligatures w14:val="none"/>
        </w:rPr>
        <w:t>) --slot staging --target-slot production</w:t>
      </w:r>
    </w:p>
    <w:p w14:paraId="5030CBE4"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Next, we need to remove any traffic from the staging site.</w:t>
      </w:r>
    </w:p>
    <w:p w14:paraId="7B0AC6E3"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Right-click the </w:t>
      </w:r>
      <w:r w:rsidRPr="00AC5E38">
        <w:rPr>
          <w:rFonts w:ascii="Segoe UI" w:eastAsia="Times New Roman" w:hAnsi="Segoe UI" w:cs="Segoe UI"/>
          <w:b/>
          <w:bCs/>
          <w:color w:val="161616"/>
          <w:kern w:val="0"/>
          <w:sz w:val="24"/>
          <w:szCs w:val="24"/>
          <w:lang w:eastAsia="en-CA"/>
          <w14:ligatures w14:val="none"/>
        </w:rPr>
        <w:t>Swap sites</w:t>
      </w:r>
      <w:r w:rsidRPr="00AC5E38">
        <w:rPr>
          <w:rFonts w:ascii="Segoe UI" w:eastAsia="Times New Roman" w:hAnsi="Segoe UI" w:cs="Segoe UI"/>
          <w:color w:val="161616"/>
          <w:kern w:val="0"/>
          <w:sz w:val="24"/>
          <w:szCs w:val="24"/>
          <w:lang w:eastAsia="en-CA"/>
          <w14:ligatures w14:val="none"/>
        </w:rPr>
        <w:t> task and click </w:t>
      </w:r>
      <w:r w:rsidRPr="00AC5E38">
        <w:rPr>
          <w:rFonts w:ascii="Segoe UI" w:eastAsia="Times New Roman" w:hAnsi="Segoe UI" w:cs="Segoe UI"/>
          <w:b/>
          <w:bCs/>
          <w:color w:val="161616"/>
          <w:kern w:val="0"/>
          <w:sz w:val="24"/>
          <w:szCs w:val="24"/>
          <w:lang w:eastAsia="en-CA"/>
          <w14:ligatures w14:val="none"/>
        </w:rPr>
        <w:t>Clone tasks(s)</w:t>
      </w:r>
      <w:r w:rsidRPr="00AC5E38">
        <w:rPr>
          <w:rFonts w:ascii="Segoe UI" w:eastAsia="Times New Roman" w:hAnsi="Segoe UI" w:cs="Segoe UI"/>
          <w:color w:val="161616"/>
          <w:kern w:val="0"/>
          <w:sz w:val="24"/>
          <w:szCs w:val="24"/>
          <w:lang w:eastAsia="en-CA"/>
          <w14:ligatures w14:val="none"/>
        </w:rPr>
        <w:t>. Select the </w:t>
      </w:r>
      <w:r w:rsidRPr="00AC5E38">
        <w:rPr>
          <w:rFonts w:ascii="Segoe UI" w:eastAsia="Times New Roman" w:hAnsi="Segoe UI" w:cs="Segoe UI"/>
          <w:b/>
          <w:bCs/>
          <w:color w:val="161616"/>
          <w:kern w:val="0"/>
          <w:sz w:val="24"/>
          <w:szCs w:val="24"/>
          <w:lang w:eastAsia="en-CA"/>
          <w14:ligatures w14:val="none"/>
        </w:rPr>
        <w:t>Swap sites copy</w:t>
      </w:r>
      <w:r w:rsidRPr="00AC5E38">
        <w:rPr>
          <w:rFonts w:ascii="Segoe UI" w:eastAsia="Times New Roman" w:hAnsi="Segoe UI" w:cs="Segoe UI"/>
          <w:color w:val="161616"/>
          <w:kern w:val="0"/>
          <w:sz w:val="24"/>
          <w:szCs w:val="24"/>
          <w:lang w:eastAsia="en-CA"/>
          <w14:ligatures w14:val="none"/>
        </w:rPr>
        <w:t> task, change its </w:t>
      </w:r>
      <w:r w:rsidRPr="00AC5E38">
        <w:rPr>
          <w:rFonts w:ascii="Segoe UI" w:eastAsia="Times New Roman" w:hAnsi="Segoe UI" w:cs="Segoe UI"/>
          <w:b/>
          <w:bCs/>
          <w:color w:val="161616"/>
          <w:kern w:val="0"/>
          <w:sz w:val="24"/>
          <w:szCs w:val="24"/>
          <w:lang w:eastAsia="en-CA"/>
          <w14:ligatures w14:val="none"/>
        </w:rPr>
        <w:t>Display name</w:t>
      </w:r>
      <w:r w:rsidRPr="00AC5E38">
        <w:rPr>
          <w:rFonts w:ascii="Segoe UI" w:eastAsia="Times New Roman" w:hAnsi="Segoe UI" w:cs="Segoe UI"/>
          <w:color w:val="161616"/>
          <w:kern w:val="0"/>
          <w:sz w:val="24"/>
          <w:szCs w:val="24"/>
          <w:lang w:eastAsia="en-CA"/>
          <w14:ligatures w14:val="none"/>
        </w:rPr>
        <w:t> to </w:t>
      </w:r>
      <w:r w:rsidRPr="00AC5E38">
        <w:rPr>
          <w:rFonts w:ascii="Segoe UI" w:eastAsia="Times New Roman" w:hAnsi="Segoe UI" w:cs="Segoe UI"/>
          <w:b/>
          <w:bCs/>
          <w:color w:val="161616"/>
          <w:kern w:val="0"/>
          <w:sz w:val="24"/>
          <w:szCs w:val="24"/>
          <w:lang w:eastAsia="en-CA"/>
          <w14:ligatures w14:val="none"/>
        </w:rPr>
        <w:t>Stop staging traffic</w:t>
      </w:r>
      <w:r w:rsidRPr="00AC5E38">
        <w:rPr>
          <w:rFonts w:ascii="Segoe UI" w:eastAsia="Times New Roman" w:hAnsi="Segoe UI" w:cs="Segoe UI"/>
          <w:color w:val="161616"/>
          <w:kern w:val="0"/>
          <w:sz w:val="24"/>
          <w:szCs w:val="24"/>
          <w:lang w:eastAsia="en-CA"/>
          <w14:ligatures w14:val="none"/>
        </w:rPr>
        <w:t>, and set the </w:t>
      </w:r>
      <w:r w:rsidRPr="00AC5E38">
        <w:rPr>
          <w:rFonts w:ascii="Segoe UI" w:eastAsia="Times New Roman" w:hAnsi="Segoe UI" w:cs="Segoe UI"/>
          <w:b/>
          <w:bCs/>
          <w:color w:val="161616"/>
          <w:kern w:val="0"/>
          <w:sz w:val="24"/>
          <w:szCs w:val="24"/>
          <w:lang w:eastAsia="en-CA"/>
          <w14:ligatures w14:val="none"/>
        </w:rPr>
        <w:t>Inline Script</w:t>
      </w:r>
      <w:r w:rsidRPr="00AC5E38">
        <w:rPr>
          <w:rFonts w:ascii="Segoe UI" w:eastAsia="Times New Roman" w:hAnsi="Segoe UI" w:cs="Segoe UI"/>
          <w:color w:val="161616"/>
          <w:kern w:val="0"/>
          <w:sz w:val="24"/>
          <w:szCs w:val="24"/>
          <w:lang w:eastAsia="en-CA"/>
          <w14:ligatures w14:val="none"/>
        </w:rPr>
        <w:t> to the following:</w:t>
      </w:r>
    </w:p>
    <w:p w14:paraId="677CE33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proofErr w:type="spellStart"/>
      <w:r w:rsidRPr="00AC5E38">
        <w:rPr>
          <w:rFonts w:ascii="Consolas" w:eastAsia="Times New Roman" w:hAnsi="Consolas" w:cs="Courier New"/>
          <w:color w:val="161616"/>
          <w:kern w:val="0"/>
          <w:sz w:val="20"/>
          <w:szCs w:val="20"/>
          <w:lang w:eastAsia="en-CA"/>
          <w14:ligatures w14:val="none"/>
        </w:rPr>
        <w:t>az</w:t>
      </w:r>
      <w:proofErr w:type="spellEnd"/>
      <w:r w:rsidRPr="00AC5E38">
        <w:rPr>
          <w:rFonts w:ascii="Consolas" w:eastAsia="Times New Roman" w:hAnsi="Consolas" w:cs="Courier New"/>
          <w:color w:val="161616"/>
          <w:kern w:val="0"/>
          <w:sz w:val="20"/>
          <w:szCs w:val="20"/>
          <w:lang w:eastAsia="en-CA"/>
          <w14:ligatures w14:val="none"/>
        </w:rPr>
        <w:t xml:space="preserve"> webapp traffic-routing set --resource-group $(</w:t>
      </w:r>
      <w:proofErr w:type="spellStart"/>
      <w:r w:rsidRPr="00AC5E38">
        <w:rPr>
          <w:rFonts w:ascii="Consolas" w:eastAsia="Times New Roman" w:hAnsi="Consolas" w:cs="Courier New"/>
          <w:color w:val="161616"/>
          <w:kern w:val="0"/>
          <w:sz w:val="20"/>
          <w:szCs w:val="20"/>
          <w:lang w:eastAsia="en-CA"/>
          <w14:ligatures w14:val="none"/>
        </w:rPr>
        <w:t>ResourceGroupName</w:t>
      </w:r>
      <w:proofErr w:type="spellEnd"/>
      <w:r w:rsidRPr="00AC5E38">
        <w:rPr>
          <w:rFonts w:ascii="Consolas" w:eastAsia="Times New Roman" w:hAnsi="Consolas" w:cs="Courier New"/>
          <w:color w:val="161616"/>
          <w:kern w:val="0"/>
          <w:sz w:val="20"/>
          <w:szCs w:val="20"/>
          <w:lang w:eastAsia="en-CA"/>
          <w14:ligatures w14:val="none"/>
        </w:rPr>
        <w:t>) --name $(</w:t>
      </w:r>
      <w:proofErr w:type="spellStart"/>
      <w:r w:rsidRPr="00AC5E38">
        <w:rPr>
          <w:rFonts w:ascii="Consolas" w:eastAsia="Times New Roman" w:hAnsi="Consolas" w:cs="Courier New"/>
          <w:color w:val="161616"/>
          <w:kern w:val="0"/>
          <w:sz w:val="20"/>
          <w:szCs w:val="20"/>
          <w:lang w:eastAsia="en-CA"/>
          <w14:ligatures w14:val="none"/>
        </w:rPr>
        <w:t>WebsiteName</w:t>
      </w:r>
      <w:proofErr w:type="spellEnd"/>
      <w:r w:rsidRPr="00AC5E38">
        <w:rPr>
          <w:rFonts w:ascii="Consolas" w:eastAsia="Times New Roman" w:hAnsi="Consolas" w:cs="Courier New"/>
          <w:color w:val="161616"/>
          <w:kern w:val="0"/>
          <w:sz w:val="20"/>
          <w:szCs w:val="20"/>
          <w:lang w:eastAsia="en-CA"/>
          <w14:ligatures w14:val="none"/>
        </w:rPr>
        <w:t>) --distribution staging=0</w:t>
      </w:r>
    </w:p>
    <w:p w14:paraId="3D263682" w14:textId="77777777" w:rsidR="00AC5E38" w:rsidRPr="00AC5E38" w:rsidRDefault="00AC5E38" w:rsidP="00AC5E38">
      <w:pPr>
        <w:numPr>
          <w:ilvl w:val="0"/>
          <w:numId w:val="54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w:t>
      </w:r>
      <w:r w:rsidRPr="00AC5E38">
        <w:rPr>
          <w:rFonts w:ascii="Segoe UI" w:eastAsia="Times New Roman" w:hAnsi="Segoe UI" w:cs="Segoe UI"/>
          <w:b/>
          <w:bCs/>
          <w:color w:val="161616"/>
          <w:kern w:val="0"/>
          <w:sz w:val="24"/>
          <w:szCs w:val="24"/>
          <w:lang w:eastAsia="en-CA"/>
          <w14:ligatures w14:val="none"/>
        </w:rPr>
        <w:t>Save,</w:t>
      </w:r>
      <w:r w:rsidRPr="00AC5E38">
        <w:rPr>
          <w:rFonts w:ascii="Segoe UI" w:eastAsia="Times New Roman" w:hAnsi="Segoe UI" w:cs="Segoe UI"/>
          <w:color w:val="161616"/>
          <w:kern w:val="0"/>
          <w:sz w:val="24"/>
          <w:szCs w:val="24"/>
          <w:lang w:eastAsia="en-CA"/>
          <w14:ligatures w14:val="none"/>
        </w:rPr>
        <w:t> then </w:t>
      </w:r>
      <w:r w:rsidRPr="00AC5E38">
        <w:rPr>
          <w:rFonts w:ascii="Segoe UI" w:eastAsia="Times New Roman" w:hAnsi="Segoe UI" w:cs="Segoe UI"/>
          <w:b/>
          <w:bCs/>
          <w:color w:val="161616"/>
          <w:kern w:val="0"/>
          <w:sz w:val="24"/>
          <w:szCs w:val="24"/>
          <w:lang w:eastAsia="en-CA"/>
          <w14:ligatures w14:val="none"/>
        </w:rPr>
        <w:t>OK</w:t>
      </w:r>
      <w:r w:rsidRPr="00AC5E38">
        <w:rPr>
          <w:rFonts w:ascii="Segoe UI" w:eastAsia="Times New Roman" w:hAnsi="Segoe UI" w:cs="Segoe UI"/>
          <w:color w:val="161616"/>
          <w:kern w:val="0"/>
          <w:sz w:val="24"/>
          <w:szCs w:val="24"/>
          <w:lang w:eastAsia="en-CA"/>
          <w14:ligatures w14:val="none"/>
        </w:rPr>
        <w:t> to save your work.</w:t>
      </w:r>
    </w:p>
    <w:p w14:paraId="7E05FE87" w14:textId="77777777" w:rsidR="00AC5E38" w:rsidRPr="00AC5E38" w:rsidRDefault="00AC5E38" w:rsidP="00AC5E38">
      <w:pPr>
        <w:numPr>
          <w:ilvl w:val="0"/>
          <w:numId w:val="54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w:t>
      </w:r>
      <w:r w:rsidRPr="00AC5E38">
        <w:rPr>
          <w:rFonts w:ascii="Segoe UI" w:eastAsia="Times New Roman" w:hAnsi="Segoe UI" w:cs="Segoe UI"/>
          <w:b/>
          <w:bCs/>
          <w:color w:val="161616"/>
          <w:kern w:val="0"/>
          <w:sz w:val="24"/>
          <w:szCs w:val="24"/>
          <w:lang w:eastAsia="en-CA"/>
          <w14:ligatures w14:val="none"/>
        </w:rPr>
        <w:t>Create release</w:t>
      </w:r>
      <w:r w:rsidRPr="00AC5E38">
        <w:rPr>
          <w:rFonts w:ascii="Segoe UI" w:eastAsia="Times New Roman" w:hAnsi="Segoe UI" w:cs="Segoe UI"/>
          <w:color w:val="161616"/>
          <w:kern w:val="0"/>
          <w:sz w:val="24"/>
          <w:szCs w:val="24"/>
          <w:lang w:eastAsia="en-CA"/>
          <w14:ligatures w14:val="none"/>
        </w:rPr>
        <w:t> and </w:t>
      </w:r>
      <w:r w:rsidRPr="00AC5E38">
        <w:rPr>
          <w:rFonts w:ascii="Segoe UI" w:eastAsia="Times New Roman" w:hAnsi="Segoe UI" w:cs="Segoe UI"/>
          <w:b/>
          <w:bCs/>
          <w:color w:val="161616"/>
          <w:kern w:val="0"/>
          <w:sz w:val="24"/>
          <w:szCs w:val="24"/>
          <w:lang w:eastAsia="en-CA"/>
          <w14:ligatures w14:val="none"/>
        </w:rPr>
        <w:t>Create</w:t>
      </w:r>
      <w:r w:rsidRPr="00AC5E38">
        <w:rPr>
          <w:rFonts w:ascii="Segoe UI" w:eastAsia="Times New Roman" w:hAnsi="Segoe UI" w:cs="Segoe UI"/>
          <w:color w:val="161616"/>
          <w:kern w:val="0"/>
          <w:sz w:val="24"/>
          <w:szCs w:val="24"/>
          <w:lang w:eastAsia="en-CA"/>
          <w14:ligatures w14:val="none"/>
        </w:rPr>
        <w:t> to start a release. Click the release link to see the progress.</w:t>
      </w:r>
    </w:p>
    <w:p w14:paraId="47027110" w14:textId="38A18898"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4C39F9B5" wp14:editId="6C775269">
            <wp:extent cx="4452620" cy="1256030"/>
            <wp:effectExtent l="0" t="0" r="5080" b="1270"/>
            <wp:docPr id="1741258914" name="Picture 161" descr="Release link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Release link location."/>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452620" cy="1256030"/>
                    </a:xfrm>
                    <a:prstGeom prst="rect">
                      <a:avLst/>
                    </a:prstGeom>
                    <a:noFill/>
                    <a:ln>
                      <a:noFill/>
                    </a:ln>
                  </pic:spPr>
                </pic:pic>
              </a:graphicData>
            </a:graphic>
          </wp:inline>
        </w:drawing>
      </w:r>
    </w:p>
    <w:p w14:paraId="43B83B91"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Wait until Ring 0 (Canary) has succeeded.</w:t>
      </w:r>
    </w:p>
    <w:p w14:paraId="0DD211D4" w14:textId="08F281A0"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672D6B5E" wp14:editId="18CCEED1">
            <wp:extent cx="5943600" cy="1794510"/>
            <wp:effectExtent l="0" t="0" r="0" b="0"/>
            <wp:docPr id="964866046" name="Picture 160" descr="Ring 0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Ring 0 succeed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794510"/>
                    </a:xfrm>
                    <a:prstGeom prst="rect">
                      <a:avLst/>
                    </a:prstGeom>
                    <a:noFill/>
                    <a:ln>
                      <a:noFill/>
                    </a:ln>
                  </pic:spPr>
                </pic:pic>
              </a:graphicData>
            </a:graphic>
          </wp:inline>
        </w:drawing>
      </w:r>
    </w:p>
    <w:p w14:paraId="4F02B7EC"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Currently, 10% of the traffic will go to the new feature site.</w:t>
      </w:r>
    </w:p>
    <w:p w14:paraId="3656C4A2" w14:textId="77777777" w:rsidR="00AC5E38" w:rsidRPr="00AC5E38" w:rsidRDefault="00AC5E38" w:rsidP="00AC5E38">
      <w:pPr>
        <w:numPr>
          <w:ilvl w:val="0"/>
          <w:numId w:val="54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w:t>
      </w:r>
      <w:r w:rsidRPr="00AC5E38">
        <w:rPr>
          <w:rFonts w:ascii="Segoe UI" w:eastAsia="Times New Roman" w:hAnsi="Segoe UI" w:cs="Segoe UI"/>
          <w:b/>
          <w:bCs/>
          <w:color w:val="161616"/>
          <w:kern w:val="0"/>
          <w:sz w:val="24"/>
          <w:szCs w:val="24"/>
          <w:lang w:eastAsia="en-CA"/>
          <w14:ligatures w14:val="none"/>
        </w:rPr>
        <w:t>Approve</w:t>
      </w:r>
      <w:r w:rsidRPr="00AC5E38">
        <w:rPr>
          <w:rFonts w:ascii="Segoe UI" w:eastAsia="Times New Roman" w:hAnsi="Segoe UI" w:cs="Segoe UI"/>
          <w:color w:val="161616"/>
          <w:kern w:val="0"/>
          <w:sz w:val="24"/>
          <w:szCs w:val="24"/>
          <w:lang w:eastAsia="en-CA"/>
          <w14:ligatures w14:val="none"/>
        </w:rPr>
        <w:t> on the </w:t>
      </w:r>
      <w:r w:rsidRPr="00AC5E38">
        <w:rPr>
          <w:rFonts w:ascii="Segoe UI" w:eastAsia="Times New Roman" w:hAnsi="Segoe UI" w:cs="Segoe UI"/>
          <w:b/>
          <w:bCs/>
          <w:color w:val="161616"/>
          <w:kern w:val="0"/>
          <w:sz w:val="24"/>
          <w:szCs w:val="24"/>
          <w:lang w:eastAsia="en-CA"/>
          <w14:ligatures w14:val="none"/>
        </w:rPr>
        <w:t>Ring 1 (Early Adopters)</w:t>
      </w:r>
      <w:r w:rsidRPr="00AC5E38">
        <w:rPr>
          <w:rFonts w:ascii="Segoe UI" w:eastAsia="Times New Roman" w:hAnsi="Segoe UI" w:cs="Segoe UI"/>
          <w:color w:val="161616"/>
          <w:kern w:val="0"/>
          <w:sz w:val="24"/>
          <w:szCs w:val="24"/>
          <w:lang w:eastAsia="en-CA"/>
          <w14:ligatures w14:val="none"/>
        </w:rPr>
        <w:t> stage, and then </w:t>
      </w:r>
      <w:r w:rsidRPr="00AC5E38">
        <w:rPr>
          <w:rFonts w:ascii="Segoe UI" w:eastAsia="Times New Roman" w:hAnsi="Segoe UI" w:cs="Segoe UI"/>
          <w:b/>
          <w:bCs/>
          <w:color w:val="161616"/>
          <w:kern w:val="0"/>
          <w:sz w:val="24"/>
          <w:szCs w:val="24"/>
          <w:lang w:eastAsia="en-CA"/>
          <w14:ligatures w14:val="none"/>
        </w:rPr>
        <w:t>Approve</w:t>
      </w:r>
      <w:r w:rsidRPr="00AC5E38">
        <w:rPr>
          <w:rFonts w:ascii="Segoe UI" w:eastAsia="Times New Roman" w:hAnsi="Segoe UI" w:cs="Segoe UI"/>
          <w:color w:val="161616"/>
          <w:kern w:val="0"/>
          <w:sz w:val="24"/>
          <w:szCs w:val="24"/>
          <w:lang w:eastAsia="en-CA"/>
          <w14:ligatures w14:val="none"/>
        </w:rPr>
        <w:t>.</w:t>
      </w:r>
    </w:p>
    <w:p w14:paraId="39C243E8"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this stage completes, 30% of the traffic will go to the early adopters in ring 1.</w:t>
      </w:r>
    </w:p>
    <w:p w14:paraId="6CB3F8F0" w14:textId="4D9E8F0C"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547CF473" wp14:editId="3BDAA2A6">
            <wp:extent cx="5943600" cy="1743075"/>
            <wp:effectExtent l="0" t="0" r="0" b="9525"/>
            <wp:docPr id="620829952" name="Picture 159" descr="Ring 1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Ring 1 succeed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4F621156" w14:textId="77777777" w:rsidR="00AC5E38" w:rsidRPr="00AC5E38" w:rsidRDefault="00AC5E38" w:rsidP="00AC5E38">
      <w:pPr>
        <w:numPr>
          <w:ilvl w:val="0"/>
          <w:numId w:val="54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w:t>
      </w:r>
      <w:r w:rsidRPr="00AC5E38">
        <w:rPr>
          <w:rFonts w:ascii="Segoe UI" w:eastAsia="Times New Roman" w:hAnsi="Segoe UI" w:cs="Segoe UI"/>
          <w:b/>
          <w:bCs/>
          <w:color w:val="161616"/>
          <w:kern w:val="0"/>
          <w:sz w:val="24"/>
          <w:szCs w:val="24"/>
          <w:lang w:eastAsia="en-CA"/>
          <w14:ligatures w14:val="none"/>
        </w:rPr>
        <w:t>Approve</w:t>
      </w:r>
      <w:r w:rsidRPr="00AC5E38">
        <w:rPr>
          <w:rFonts w:ascii="Segoe UI" w:eastAsia="Times New Roman" w:hAnsi="Segoe UI" w:cs="Segoe UI"/>
          <w:color w:val="161616"/>
          <w:kern w:val="0"/>
          <w:sz w:val="24"/>
          <w:szCs w:val="24"/>
          <w:lang w:eastAsia="en-CA"/>
          <w14:ligatures w14:val="none"/>
        </w:rPr>
        <w:t> on the </w:t>
      </w:r>
      <w:r w:rsidRPr="00AC5E38">
        <w:rPr>
          <w:rFonts w:ascii="Segoe UI" w:eastAsia="Times New Roman" w:hAnsi="Segoe UI" w:cs="Segoe UI"/>
          <w:b/>
          <w:bCs/>
          <w:color w:val="161616"/>
          <w:kern w:val="0"/>
          <w:sz w:val="24"/>
          <w:szCs w:val="24"/>
          <w:lang w:eastAsia="en-CA"/>
          <w14:ligatures w14:val="none"/>
        </w:rPr>
        <w:t>Public</w:t>
      </w:r>
      <w:r w:rsidRPr="00AC5E38">
        <w:rPr>
          <w:rFonts w:ascii="Segoe UI" w:eastAsia="Times New Roman" w:hAnsi="Segoe UI" w:cs="Segoe UI"/>
          <w:color w:val="161616"/>
          <w:kern w:val="0"/>
          <w:sz w:val="24"/>
          <w:szCs w:val="24"/>
          <w:lang w:eastAsia="en-CA"/>
          <w14:ligatures w14:val="none"/>
        </w:rPr>
        <w:t> stage, and then </w:t>
      </w:r>
      <w:r w:rsidRPr="00AC5E38">
        <w:rPr>
          <w:rFonts w:ascii="Segoe UI" w:eastAsia="Times New Roman" w:hAnsi="Segoe UI" w:cs="Segoe UI"/>
          <w:b/>
          <w:bCs/>
          <w:color w:val="161616"/>
          <w:kern w:val="0"/>
          <w:sz w:val="24"/>
          <w:szCs w:val="24"/>
          <w:lang w:eastAsia="en-CA"/>
          <w14:ligatures w14:val="none"/>
        </w:rPr>
        <w:t>Approve</w:t>
      </w:r>
      <w:r w:rsidRPr="00AC5E38">
        <w:rPr>
          <w:rFonts w:ascii="Segoe UI" w:eastAsia="Times New Roman" w:hAnsi="Segoe UI" w:cs="Segoe UI"/>
          <w:color w:val="161616"/>
          <w:kern w:val="0"/>
          <w:sz w:val="24"/>
          <w:szCs w:val="24"/>
          <w:lang w:eastAsia="en-CA"/>
          <w14:ligatures w14:val="none"/>
        </w:rPr>
        <w:t>.</w:t>
      </w:r>
    </w:p>
    <w:p w14:paraId="003FFDB7"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this stage completes, all the traffic will go to the swapped production site, running the new code.</w:t>
      </w:r>
    </w:p>
    <w:p w14:paraId="31F5176B" w14:textId="00301DE4"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58BAD0EB" wp14:editId="75E8D494">
            <wp:extent cx="5943600" cy="1564005"/>
            <wp:effectExtent l="0" t="0" r="0" b="0"/>
            <wp:docPr id="280652865" name="Picture 158" descr="Public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Public succeed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1564005"/>
                    </a:xfrm>
                    <a:prstGeom prst="rect">
                      <a:avLst/>
                    </a:prstGeom>
                    <a:noFill/>
                    <a:ln>
                      <a:noFill/>
                    </a:ln>
                  </pic:spPr>
                </pic:pic>
              </a:graphicData>
            </a:graphic>
          </wp:inline>
        </w:drawing>
      </w:r>
    </w:p>
    <w:p w14:paraId="229037B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new feature has been fully deployed.</w:t>
      </w:r>
    </w:p>
    <w:p w14:paraId="202E63A3" w14:textId="77777777" w:rsidR="00AC5E38" w:rsidRDefault="00AC5E38"/>
    <w:p w14:paraId="423ACBBF" w14:textId="77777777" w:rsidR="00AC5E38" w:rsidRDefault="00AC5E38"/>
    <w:p w14:paraId="7F192FBF" w14:textId="77777777" w:rsidR="00AC5E38" w:rsidRDefault="00AC5E38"/>
    <w:p w14:paraId="1983461F" w14:textId="77777777" w:rsidR="00AC5E38" w:rsidRDefault="00AC5E38"/>
    <w:p w14:paraId="3162A588" w14:textId="77777777" w:rsidR="00AC5E38" w:rsidRDefault="00AC5E38"/>
    <w:p w14:paraId="1677C95E" w14:textId="77777777" w:rsidR="00AC5E38" w:rsidRDefault="00AC5E38"/>
    <w:p w14:paraId="7B499DB6" w14:textId="77777777" w:rsidR="00AC5E38" w:rsidRDefault="00AC5E38"/>
    <w:p w14:paraId="3BEDAD4C" w14:textId="77777777" w:rsidR="00AC5E38" w:rsidRDefault="00AC5E38"/>
    <w:p w14:paraId="256FAA07" w14:textId="77777777" w:rsidR="00AC5E38" w:rsidRDefault="00AC5E38"/>
    <w:p w14:paraId="295DF614" w14:textId="77777777" w:rsidR="00AC5E38" w:rsidRDefault="00AC5E38"/>
    <w:p w14:paraId="2B421171" w14:textId="77777777" w:rsidR="00AC5E38" w:rsidRDefault="00AC5E38"/>
    <w:p w14:paraId="4B81EFFE" w14:textId="77777777" w:rsidR="00AC5E38" w:rsidRDefault="00AC5E38"/>
    <w:p w14:paraId="14C65C10" w14:textId="77777777" w:rsidR="00AC5E38" w:rsidRDefault="00AC5E38"/>
    <w:p w14:paraId="1192A977" w14:textId="77777777" w:rsidR="00AC5E38" w:rsidRDefault="00AC5E38"/>
    <w:p w14:paraId="28831D1B" w14:textId="77777777" w:rsidR="00AC5E38" w:rsidRDefault="00AC5E38"/>
    <w:p w14:paraId="30318D06" w14:textId="77777777" w:rsidR="00AC5E38" w:rsidRDefault="00AC5E38"/>
    <w:p w14:paraId="13D2DCF0" w14:textId="77777777" w:rsidR="00AC5E38" w:rsidRDefault="00AC5E38"/>
    <w:p w14:paraId="1746FB35" w14:textId="77777777" w:rsidR="00AC5E38" w:rsidRDefault="00AC5E38"/>
    <w:p w14:paraId="76077339" w14:textId="77777777" w:rsidR="00AC5E38" w:rsidRDefault="00AC5E38"/>
    <w:p w14:paraId="1A93082C" w14:textId="77777777" w:rsidR="00AC5E38" w:rsidRDefault="00AC5E38"/>
    <w:p w14:paraId="34D7B6C9" w14:textId="77777777" w:rsidR="00AC5E38" w:rsidRDefault="00AC5E38"/>
    <w:p w14:paraId="00CCF4BB"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Implement canary releases and dark launching</w:t>
      </w:r>
    </w:p>
    <w:p w14:paraId="7BF59514"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Explore canary releases</w:t>
      </w:r>
    </w:p>
    <w:p w14:paraId="1765299D"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1EFA1D91" w14:textId="77777777" w:rsidR="00AC5E38" w:rsidRPr="00AC5E38" w:rsidRDefault="00AC5E38" w:rsidP="00AC5E38">
      <w:pPr>
        <w:numPr>
          <w:ilvl w:val="0"/>
          <w:numId w:val="544"/>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1 minute</w:t>
      </w:r>
    </w:p>
    <w:p w14:paraId="7C4CF99F" w14:textId="77777777" w:rsidR="00AC5E38" w:rsidRPr="001A0D73"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A0D73">
        <w:rPr>
          <w:rFonts w:ascii="Segoe UI" w:eastAsia="Times New Roman" w:hAnsi="Segoe UI" w:cs="Segoe UI"/>
          <w:color w:val="161616"/>
          <w:kern w:val="0"/>
          <w:sz w:val="24"/>
          <w:szCs w:val="24"/>
          <w:highlight w:val="yellow"/>
          <w:lang w:eastAsia="en-CA"/>
          <w14:ligatures w14:val="none"/>
        </w:rPr>
        <w:t>The term canary release comes from the days that miners took a canary with them into the coal mines.</w:t>
      </w:r>
    </w:p>
    <w:p w14:paraId="30114093" w14:textId="77777777" w:rsidR="00AC5E38" w:rsidRPr="001A0D73"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A0D73">
        <w:rPr>
          <w:rFonts w:ascii="Segoe UI" w:eastAsia="Times New Roman" w:hAnsi="Segoe UI" w:cs="Segoe UI"/>
          <w:color w:val="161616"/>
          <w:kern w:val="0"/>
          <w:sz w:val="24"/>
          <w:szCs w:val="24"/>
          <w:highlight w:val="yellow"/>
          <w:lang w:eastAsia="en-CA"/>
          <w14:ligatures w14:val="none"/>
        </w:rPr>
        <w:t>The purpose of the canary was to identify the existence of toxic gasses.</w:t>
      </w:r>
    </w:p>
    <w:p w14:paraId="20E70BF7" w14:textId="77777777" w:rsidR="00AC5E38" w:rsidRPr="001A0D73"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A0D73">
        <w:rPr>
          <w:rFonts w:ascii="Segoe UI" w:eastAsia="Times New Roman" w:hAnsi="Segoe UI" w:cs="Segoe UI"/>
          <w:color w:val="161616"/>
          <w:kern w:val="0"/>
          <w:sz w:val="24"/>
          <w:szCs w:val="24"/>
          <w:highlight w:val="yellow"/>
          <w:lang w:eastAsia="en-CA"/>
          <w14:ligatures w14:val="none"/>
        </w:rPr>
        <w:t>The canary would die much sooner than the miner, giving them enough time to escape the potentially lethal environment.</w:t>
      </w:r>
    </w:p>
    <w:p w14:paraId="5AC2BDE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A0D73">
        <w:rPr>
          <w:rFonts w:ascii="Segoe UI" w:eastAsia="Times New Roman" w:hAnsi="Segoe UI" w:cs="Segoe UI"/>
          <w:color w:val="161616"/>
          <w:kern w:val="0"/>
          <w:sz w:val="24"/>
          <w:szCs w:val="24"/>
          <w:highlight w:val="yellow"/>
          <w:lang w:eastAsia="en-CA"/>
          <w14:ligatures w14:val="none"/>
        </w:rPr>
        <w:t>A canary release is a way to identify potential problems without exposing all your end users to the issue at once.</w:t>
      </w:r>
    </w:p>
    <w:p w14:paraId="7BFCF39A" w14:textId="77777777" w:rsidR="00AC5E38" w:rsidRPr="001A0D73"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A0D73">
        <w:rPr>
          <w:rFonts w:ascii="Segoe UI" w:eastAsia="Times New Roman" w:hAnsi="Segoe UI" w:cs="Segoe UI"/>
          <w:color w:val="161616"/>
          <w:kern w:val="0"/>
          <w:sz w:val="24"/>
          <w:szCs w:val="24"/>
          <w:highlight w:val="yellow"/>
          <w:lang w:eastAsia="en-CA"/>
          <w14:ligatures w14:val="none"/>
        </w:rPr>
        <w:t>The idea is that you tell a new feature only to a minimal subset of users.</w:t>
      </w:r>
    </w:p>
    <w:p w14:paraId="321A583A" w14:textId="77777777" w:rsidR="00AC5E38" w:rsidRPr="001A0D73"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A0D73">
        <w:rPr>
          <w:rFonts w:ascii="Segoe UI" w:eastAsia="Times New Roman" w:hAnsi="Segoe UI" w:cs="Segoe UI"/>
          <w:color w:val="161616"/>
          <w:kern w:val="0"/>
          <w:sz w:val="24"/>
          <w:szCs w:val="24"/>
          <w:highlight w:val="yellow"/>
          <w:lang w:eastAsia="en-CA"/>
          <w14:ligatures w14:val="none"/>
        </w:rPr>
        <w:t>By closely monitoring what happens when you enable the feature, you can get relevant information from this set of users and either continue or rollback (disable the feature).</w:t>
      </w:r>
    </w:p>
    <w:p w14:paraId="37B77785" w14:textId="77777777" w:rsidR="00AC5E38" w:rsidRPr="001A0D73"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A0D73">
        <w:rPr>
          <w:rFonts w:ascii="Segoe UI" w:eastAsia="Times New Roman" w:hAnsi="Segoe UI" w:cs="Segoe UI"/>
          <w:color w:val="161616"/>
          <w:kern w:val="0"/>
          <w:sz w:val="24"/>
          <w:szCs w:val="24"/>
          <w:highlight w:val="yellow"/>
          <w:lang w:eastAsia="en-CA"/>
          <w14:ligatures w14:val="none"/>
        </w:rPr>
        <w:t>If the canary release shows potential performance or scalability problems, you can build a fix for that and apply that in the canary environment.</w:t>
      </w:r>
    </w:p>
    <w:p w14:paraId="147109F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A0D73">
        <w:rPr>
          <w:rFonts w:ascii="Segoe UI" w:eastAsia="Times New Roman" w:hAnsi="Segoe UI" w:cs="Segoe UI"/>
          <w:color w:val="161616"/>
          <w:kern w:val="0"/>
          <w:sz w:val="24"/>
          <w:szCs w:val="24"/>
          <w:highlight w:val="yellow"/>
          <w:lang w:eastAsia="en-CA"/>
          <w14:ligatures w14:val="none"/>
        </w:rPr>
        <w:t>After the canary release has proven to be stable, you can move the canary release to the actual production environment.</w:t>
      </w:r>
    </w:p>
    <w:p w14:paraId="4F987B6F" w14:textId="0349245A"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0EB61FFB" wp14:editId="7754979C">
            <wp:extent cx="5943600" cy="1780540"/>
            <wp:effectExtent l="0" t="0" r="0" b="0"/>
            <wp:docPr id="1987534718" name="Picture 171" descr="Screenshot of Canary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creenshot of Canary Release."/>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27C43355" w14:textId="77777777" w:rsidR="00AC5E38" w:rsidRPr="00FB7F42"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Canary releases can be implemented using a combination of feature toggles, traffic routing, and deployment slots.</w:t>
      </w:r>
    </w:p>
    <w:p w14:paraId="2CF20DD6" w14:textId="77777777" w:rsidR="00AC5E38" w:rsidRPr="00FB7F42" w:rsidRDefault="00AC5E38" w:rsidP="00AC5E38">
      <w:pPr>
        <w:numPr>
          <w:ilvl w:val="0"/>
          <w:numId w:val="54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You can route a percentage of traffic to a deployment slot with the new feature enabled.</w:t>
      </w:r>
    </w:p>
    <w:p w14:paraId="5D0988EE" w14:textId="77777777" w:rsidR="00AC5E38" w:rsidRPr="00FB7F42" w:rsidRDefault="00AC5E38" w:rsidP="00AC5E38">
      <w:pPr>
        <w:numPr>
          <w:ilvl w:val="0"/>
          <w:numId w:val="54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You can target a specific user segment by using feature toggles.</w:t>
      </w:r>
    </w:p>
    <w:p w14:paraId="60678959" w14:textId="77777777" w:rsidR="00AC5E38" w:rsidRDefault="00AC5E38"/>
    <w:p w14:paraId="49F932C7"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Traffic Manager</w:t>
      </w:r>
    </w:p>
    <w:p w14:paraId="781DEABC"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EC32476" w14:textId="77777777" w:rsidR="00AC5E38" w:rsidRDefault="00AC5E38" w:rsidP="00AC5E38">
      <w:pPr>
        <w:numPr>
          <w:ilvl w:val="0"/>
          <w:numId w:val="546"/>
        </w:numPr>
        <w:shd w:val="clear" w:color="auto" w:fill="FFFFFF"/>
        <w:spacing w:after="0" w:line="240" w:lineRule="auto"/>
        <w:rPr>
          <w:rFonts w:ascii="Segoe UI" w:hAnsi="Segoe UI" w:cs="Segoe UI"/>
        </w:rPr>
      </w:pPr>
      <w:r>
        <w:rPr>
          <w:rFonts w:ascii="Segoe UI" w:hAnsi="Segoe UI" w:cs="Segoe UI"/>
        </w:rPr>
        <w:t>3 minutes</w:t>
      </w:r>
    </w:p>
    <w:p w14:paraId="0F5A879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In the previous module, we saw how Deployment slots in Azure Web Apps enable you to swap between two different versions of your application quickly.</w:t>
      </w:r>
    </w:p>
    <w:p w14:paraId="1F1001E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Suppose you want more control over the traffic that flows to your other versions. Deployment slots alone aren't enough.</w:t>
      </w:r>
    </w:p>
    <w:p w14:paraId="442592D2" w14:textId="77777777" w:rsidR="00AC5E38" w:rsidRDefault="00AC5E38" w:rsidP="00AC5E38">
      <w:pPr>
        <w:pStyle w:val="NormalWeb"/>
        <w:shd w:val="clear" w:color="auto" w:fill="FFFFFF"/>
        <w:rPr>
          <w:rFonts w:ascii="Segoe UI" w:hAnsi="Segoe UI" w:cs="Segoe UI"/>
          <w:color w:val="161616"/>
        </w:rPr>
      </w:pPr>
      <w:r w:rsidRPr="00FB7F42">
        <w:rPr>
          <w:rFonts w:ascii="Segoe UI" w:hAnsi="Segoe UI" w:cs="Segoe UI"/>
          <w:color w:val="161616"/>
          <w:highlight w:val="yellow"/>
        </w:rPr>
        <w:t>To control traffic in Azure, you can use a component called Azure Traffic Manager.</w:t>
      </w:r>
    </w:p>
    <w:p w14:paraId="707E59F4"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Azure Traffic Manager</w:t>
      </w:r>
    </w:p>
    <w:p w14:paraId="3A4DD369" w14:textId="77777777" w:rsidR="00AC5E38" w:rsidRPr="00FB7F42" w:rsidRDefault="00AC5E38" w:rsidP="00AC5E38">
      <w:pPr>
        <w:pStyle w:val="NormalWeb"/>
        <w:shd w:val="clear" w:color="auto" w:fill="FFFFFF"/>
        <w:rPr>
          <w:rFonts w:ascii="Segoe UI" w:hAnsi="Segoe UI" w:cs="Segoe UI"/>
          <w:color w:val="161616"/>
          <w:highlight w:val="yellow"/>
        </w:rPr>
      </w:pPr>
      <w:r w:rsidRPr="00FB7F42">
        <w:rPr>
          <w:rFonts w:ascii="Segoe UI" w:hAnsi="Segoe UI" w:cs="Segoe UI"/>
          <w:color w:val="161616"/>
          <w:highlight w:val="yellow"/>
        </w:rPr>
        <w:t>Azure Traffic Manager is a DNS-based traffic load balancer that enables you to distribute traffic optimally to services across global Azure regions while providing high availability and responsiveness.</w:t>
      </w:r>
    </w:p>
    <w:p w14:paraId="56B44107" w14:textId="77777777" w:rsidR="00AC5E38" w:rsidRPr="00FB7F42" w:rsidRDefault="00AC5E38" w:rsidP="00AC5E38">
      <w:pPr>
        <w:pStyle w:val="NormalWeb"/>
        <w:shd w:val="clear" w:color="auto" w:fill="FFFFFF"/>
        <w:rPr>
          <w:rFonts w:ascii="Segoe UI" w:hAnsi="Segoe UI" w:cs="Segoe UI"/>
          <w:color w:val="161616"/>
          <w:highlight w:val="yellow"/>
        </w:rPr>
      </w:pPr>
      <w:r w:rsidRPr="00FB7F42">
        <w:rPr>
          <w:rFonts w:ascii="Segoe UI" w:hAnsi="Segoe UI" w:cs="Segoe UI"/>
          <w:color w:val="161616"/>
          <w:highlight w:val="yellow"/>
        </w:rPr>
        <w:t>Traffic Manager uses DNS to direct client requests to the most appropriate service endpoint based on a traffic-routing method and the health of the endpoints.</w:t>
      </w:r>
    </w:p>
    <w:p w14:paraId="5C2F9A3C" w14:textId="77777777" w:rsidR="00AC5E38" w:rsidRDefault="00AC5E38" w:rsidP="00AC5E38">
      <w:pPr>
        <w:pStyle w:val="NormalWeb"/>
        <w:shd w:val="clear" w:color="auto" w:fill="FFFFFF"/>
        <w:rPr>
          <w:rFonts w:ascii="Segoe UI" w:hAnsi="Segoe UI" w:cs="Segoe UI"/>
          <w:color w:val="161616"/>
        </w:rPr>
      </w:pPr>
      <w:r w:rsidRPr="00FB7F42">
        <w:rPr>
          <w:rFonts w:ascii="Segoe UI" w:hAnsi="Segoe UI" w:cs="Segoe UI"/>
          <w:color w:val="161616"/>
          <w:highlight w:val="yellow"/>
        </w:rPr>
        <w:t>An endpoint is an Internet-facing service hosted inside or outside of Azure.</w:t>
      </w:r>
    </w:p>
    <w:p w14:paraId="293CD0D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Traffic Manager provides a range of traffic-routing methods and endpoint monitoring options to suit different application needs and automatic failover models.</w:t>
      </w:r>
    </w:p>
    <w:p w14:paraId="1D243779" w14:textId="77777777" w:rsidR="00AC5E38" w:rsidRDefault="00AC5E38" w:rsidP="00AC5E38">
      <w:pPr>
        <w:pStyle w:val="NormalWeb"/>
        <w:shd w:val="clear" w:color="auto" w:fill="FFFFFF"/>
        <w:rPr>
          <w:rFonts w:ascii="Segoe UI" w:hAnsi="Segoe UI" w:cs="Segoe UI"/>
          <w:color w:val="161616"/>
        </w:rPr>
      </w:pPr>
      <w:r w:rsidRPr="00FB7F42">
        <w:rPr>
          <w:rFonts w:ascii="Segoe UI" w:hAnsi="Segoe UI" w:cs="Segoe UI"/>
          <w:color w:val="161616"/>
          <w:highlight w:val="yellow"/>
        </w:rPr>
        <w:t>Traffic Manager is resilient to failure, including the breakdown of an entire Azure region.</w:t>
      </w:r>
    </w:p>
    <w:p w14:paraId="1170EA5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 xml:space="preserve">While the available options can change over time, the </w:t>
      </w:r>
      <w:r w:rsidRPr="00FB7F42">
        <w:rPr>
          <w:rFonts w:ascii="Segoe UI" w:hAnsi="Segoe UI" w:cs="Segoe UI"/>
          <w:color w:val="161616"/>
          <w:highlight w:val="yellow"/>
        </w:rPr>
        <w:t>Traffic Manager currently provides six options to distribute traffic:</w:t>
      </w:r>
    </w:p>
    <w:p w14:paraId="33DB9740" w14:textId="77777777" w:rsidR="00AC5E38" w:rsidRDefault="00AC5E38" w:rsidP="00AC5E38">
      <w:pPr>
        <w:numPr>
          <w:ilvl w:val="0"/>
          <w:numId w:val="547"/>
        </w:numPr>
        <w:shd w:val="clear" w:color="auto" w:fill="FFFFFF"/>
        <w:spacing w:after="0" w:line="240" w:lineRule="auto"/>
        <w:ind w:left="1290"/>
        <w:rPr>
          <w:rFonts w:ascii="Segoe UI" w:hAnsi="Segoe UI" w:cs="Segoe UI"/>
          <w:color w:val="161616"/>
        </w:rPr>
      </w:pPr>
      <w:r w:rsidRPr="00FB7F42">
        <w:rPr>
          <w:rStyle w:val="Strong"/>
          <w:rFonts w:ascii="Segoe UI" w:hAnsi="Segoe UI" w:cs="Segoe UI"/>
          <w:color w:val="161616"/>
          <w:highlight w:val="yellow"/>
        </w:rPr>
        <w:t>Priority</w:t>
      </w:r>
      <w:r>
        <w:rPr>
          <w:rFonts w:ascii="Segoe UI" w:hAnsi="Segoe UI" w:cs="Segoe UI"/>
          <w:color w:val="161616"/>
        </w:rPr>
        <w:t>: Select Priority when you want to use a primary service endpoint for all traffic and provide backups if the primary or the backup endpoints are unavailable.</w:t>
      </w:r>
    </w:p>
    <w:p w14:paraId="0A464533" w14:textId="77777777" w:rsidR="00AC5E38" w:rsidRDefault="00AC5E38" w:rsidP="00AC5E38">
      <w:pPr>
        <w:numPr>
          <w:ilvl w:val="0"/>
          <w:numId w:val="547"/>
        </w:numPr>
        <w:shd w:val="clear" w:color="auto" w:fill="FFFFFF"/>
        <w:spacing w:after="0" w:line="240" w:lineRule="auto"/>
        <w:ind w:left="1290"/>
        <w:rPr>
          <w:rFonts w:ascii="Segoe UI" w:hAnsi="Segoe UI" w:cs="Segoe UI"/>
          <w:color w:val="161616"/>
        </w:rPr>
      </w:pPr>
      <w:r w:rsidRPr="00FB7F42">
        <w:rPr>
          <w:rStyle w:val="Strong"/>
          <w:rFonts w:ascii="Segoe UI" w:hAnsi="Segoe UI" w:cs="Segoe UI"/>
          <w:color w:val="161616"/>
          <w:highlight w:val="yellow"/>
        </w:rPr>
        <w:t>Weighted</w:t>
      </w:r>
      <w:r>
        <w:rPr>
          <w:rFonts w:ascii="Segoe UI" w:hAnsi="Segoe UI" w:cs="Segoe UI"/>
          <w:color w:val="161616"/>
        </w:rPr>
        <w:t>: Select Weighted when you want to distribute traffic across a set of endpoints, either evenly or according to weights, which you define.</w:t>
      </w:r>
    </w:p>
    <w:p w14:paraId="44D96BED" w14:textId="77777777" w:rsidR="00AC5E38" w:rsidRDefault="00AC5E38" w:rsidP="00AC5E38">
      <w:pPr>
        <w:numPr>
          <w:ilvl w:val="0"/>
          <w:numId w:val="547"/>
        </w:numPr>
        <w:shd w:val="clear" w:color="auto" w:fill="FFFFFF"/>
        <w:spacing w:after="0" w:line="240" w:lineRule="auto"/>
        <w:ind w:left="1290"/>
        <w:rPr>
          <w:rFonts w:ascii="Segoe UI" w:hAnsi="Segoe UI" w:cs="Segoe UI"/>
          <w:color w:val="161616"/>
        </w:rPr>
      </w:pPr>
      <w:r w:rsidRPr="00FB7F42">
        <w:rPr>
          <w:rStyle w:val="Strong"/>
          <w:rFonts w:ascii="Segoe UI" w:hAnsi="Segoe UI" w:cs="Segoe UI"/>
          <w:color w:val="161616"/>
          <w:highlight w:val="yellow"/>
        </w:rPr>
        <w:t>Performance</w:t>
      </w:r>
      <w:r>
        <w:rPr>
          <w:rFonts w:ascii="Segoe UI" w:hAnsi="Segoe UI" w:cs="Segoe UI"/>
          <w:color w:val="161616"/>
        </w:rPr>
        <w:t>: Select Performance when you have endpoints in different geographic locations, and you want end users to use the "closest" endpoint for the lowest network latency.</w:t>
      </w:r>
    </w:p>
    <w:p w14:paraId="640E37FD" w14:textId="77777777" w:rsidR="00AC5E38" w:rsidRDefault="00AC5E38" w:rsidP="00AC5E38">
      <w:pPr>
        <w:numPr>
          <w:ilvl w:val="0"/>
          <w:numId w:val="547"/>
        </w:numPr>
        <w:shd w:val="clear" w:color="auto" w:fill="FFFFFF"/>
        <w:spacing w:after="0" w:line="240" w:lineRule="auto"/>
        <w:ind w:left="1290"/>
        <w:rPr>
          <w:rFonts w:ascii="Segoe UI" w:hAnsi="Segoe UI" w:cs="Segoe UI"/>
          <w:color w:val="161616"/>
        </w:rPr>
      </w:pPr>
      <w:r w:rsidRPr="00FB7F42">
        <w:rPr>
          <w:rStyle w:val="Strong"/>
          <w:rFonts w:ascii="Segoe UI" w:hAnsi="Segoe UI" w:cs="Segoe UI"/>
          <w:color w:val="161616"/>
          <w:highlight w:val="yellow"/>
        </w:rPr>
        <w:t>Geographic</w:t>
      </w:r>
      <w:r>
        <w:rPr>
          <w:rFonts w:ascii="Segoe UI" w:hAnsi="Segoe UI" w:cs="Segoe UI"/>
          <w:color w:val="161616"/>
        </w:rPr>
        <w:t>: Select Geographic so that users are directed to specific endpoints (Azure, External, or Nested) based on which geographic location their DNS query originates from. It empowers Traffic Manager customers to enable scenarios where knowing a user's geographic region and routing them based on that is necessary. Examples include following data sovereignty mandates, localization of content &amp; user experience, and measuring traffic from different regions.</w:t>
      </w:r>
    </w:p>
    <w:p w14:paraId="1086DD66" w14:textId="77777777" w:rsidR="00AC5E38" w:rsidRPr="00FB7F42" w:rsidRDefault="00AC5E38" w:rsidP="00AC5E38">
      <w:pPr>
        <w:numPr>
          <w:ilvl w:val="0"/>
          <w:numId w:val="547"/>
        </w:numPr>
        <w:shd w:val="clear" w:color="auto" w:fill="FFFFFF"/>
        <w:spacing w:after="0" w:line="240" w:lineRule="auto"/>
        <w:ind w:left="1290"/>
        <w:rPr>
          <w:rFonts w:ascii="Segoe UI" w:hAnsi="Segoe UI" w:cs="Segoe UI"/>
          <w:color w:val="161616"/>
          <w:highlight w:val="yellow"/>
        </w:rPr>
      </w:pPr>
      <w:proofErr w:type="spellStart"/>
      <w:r w:rsidRPr="00FB7F42">
        <w:rPr>
          <w:rStyle w:val="Strong"/>
          <w:rFonts w:ascii="Segoe UI" w:hAnsi="Segoe UI" w:cs="Segoe UI"/>
          <w:color w:val="161616"/>
          <w:highlight w:val="yellow"/>
        </w:rPr>
        <w:t>Multivalue</w:t>
      </w:r>
      <w:proofErr w:type="spellEnd"/>
      <w:r w:rsidRPr="00FB7F42">
        <w:rPr>
          <w:rFonts w:ascii="Segoe UI" w:hAnsi="Segoe UI" w:cs="Segoe UI"/>
          <w:color w:val="161616"/>
          <w:highlight w:val="yellow"/>
        </w:rPr>
        <w:t xml:space="preserve">: Select </w:t>
      </w:r>
      <w:proofErr w:type="spellStart"/>
      <w:r w:rsidRPr="00FB7F42">
        <w:rPr>
          <w:rFonts w:ascii="Segoe UI" w:hAnsi="Segoe UI" w:cs="Segoe UI"/>
          <w:color w:val="161616"/>
          <w:highlight w:val="yellow"/>
        </w:rPr>
        <w:t>MultiValue</w:t>
      </w:r>
      <w:proofErr w:type="spellEnd"/>
      <w:r w:rsidRPr="00FB7F42">
        <w:rPr>
          <w:rFonts w:ascii="Segoe UI" w:hAnsi="Segoe UI" w:cs="Segoe UI"/>
          <w:color w:val="161616"/>
          <w:highlight w:val="yellow"/>
        </w:rPr>
        <w:t xml:space="preserve"> for Traffic Manager profiles that can only have IPv4/IPv6 addresses as endpoints. When a query is received for this profile, all healthy endpoints are returned.</w:t>
      </w:r>
    </w:p>
    <w:p w14:paraId="20E84888" w14:textId="77777777" w:rsidR="00AC5E38" w:rsidRDefault="00AC5E38" w:rsidP="00AC5E38">
      <w:pPr>
        <w:numPr>
          <w:ilvl w:val="0"/>
          <w:numId w:val="547"/>
        </w:numPr>
        <w:shd w:val="clear" w:color="auto" w:fill="FFFFFF"/>
        <w:spacing w:after="0" w:line="240" w:lineRule="auto"/>
        <w:ind w:left="1290"/>
        <w:rPr>
          <w:rFonts w:ascii="Segoe UI" w:hAnsi="Segoe UI" w:cs="Segoe UI"/>
          <w:color w:val="161616"/>
        </w:rPr>
      </w:pPr>
      <w:r w:rsidRPr="00FB7F42">
        <w:rPr>
          <w:rStyle w:val="Strong"/>
          <w:rFonts w:ascii="Segoe UI" w:hAnsi="Segoe UI" w:cs="Segoe UI"/>
          <w:color w:val="161616"/>
          <w:highlight w:val="yellow"/>
        </w:rPr>
        <w:t>Subnet</w:t>
      </w:r>
      <w:r>
        <w:rPr>
          <w:rFonts w:ascii="Segoe UI" w:hAnsi="Segoe UI" w:cs="Segoe UI"/>
          <w:color w:val="161616"/>
        </w:rPr>
        <w:t>: Select the Subnet traffic-routing method to map sets of end-user IP address ranges to a specific endpoint within a Traffic Manager profile. The endpoint returned will be mapped for that request's source IP address when a request is received.</w:t>
      </w:r>
    </w:p>
    <w:p w14:paraId="0A333EE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we look at the options the Traffic Manager offers, the most used option for Continuous Delivery is routing traffic based on weights.</w:t>
      </w:r>
    </w:p>
    <w:p w14:paraId="6B011848" w14:textId="77777777" w:rsidR="00AC5E38" w:rsidRDefault="00AC5E38" w:rsidP="00AC5E3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40D5F5E" w14:textId="77777777" w:rsidR="00AC5E38" w:rsidRDefault="00AC5E38" w:rsidP="00AC5E38">
      <w:pPr>
        <w:pStyle w:val="NormalWeb"/>
        <w:rPr>
          <w:rFonts w:ascii="Segoe UI" w:hAnsi="Segoe UI" w:cs="Segoe UI"/>
          <w:color w:val="161616"/>
        </w:rPr>
      </w:pPr>
      <w:r w:rsidRPr="00FB7F42">
        <w:rPr>
          <w:rFonts w:ascii="Segoe UI" w:hAnsi="Segoe UI" w:cs="Segoe UI"/>
          <w:color w:val="161616"/>
          <w:highlight w:val="yellow"/>
        </w:rPr>
        <w:t>Traffic is only routed to endpoints that are currently available.</w:t>
      </w:r>
    </w:p>
    <w:p w14:paraId="3010717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see also:</w:t>
      </w:r>
    </w:p>
    <w:p w14:paraId="01DEA82C" w14:textId="77777777" w:rsidR="00AC5E38" w:rsidRDefault="00000000" w:rsidP="00AC5E38">
      <w:pPr>
        <w:numPr>
          <w:ilvl w:val="0"/>
          <w:numId w:val="548"/>
        </w:numPr>
        <w:shd w:val="clear" w:color="auto" w:fill="FFFFFF"/>
        <w:spacing w:after="0" w:line="240" w:lineRule="auto"/>
        <w:ind w:left="1290"/>
        <w:rPr>
          <w:rFonts w:ascii="Segoe UI" w:hAnsi="Segoe UI" w:cs="Segoe UI"/>
          <w:color w:val="161616"/>
        </w:rPr>
      </w:pPr>
      <w:hyperlink r:id="rId537" w:history="1">
        <w:r w:rsidR="00AC5E38">
          <w:rPr>
            <w:rStyle w:val="Hyperlink"/>
            <w:rFonts w:ascii="Segoe UI" w:hAnsi="Segoe UI" w:cs="Segoe UI"/>
          </w:rPr>
          <w:t>What is Traffic Manager?</w:t>
        </w:r>
      </w:hyperlink>
    </w:p>
    <w:p w14:paraId="55E658B4" w14:textId="77777777" w:rsidR="00AC5E38" w:rsidRDefault="00000000" w:rsidP="00AC5E38">
      <w:pPr>
        <w:numPr>
          <w:ilvl w:val="0"/>
          <w:numId w:val="548"/>
        </w:numPr>
        <w:shd w:val="clear" w:color="auto" w:fill="FFFFFF"/>
        <w:spacing w:after="0" w:line="240" w:lineRule="auto"/>
        <w:ind w:left="1290"/>
        <w:rPr>
          <w:rFonts w:ascii="Segoe UI" w:hAnsi="Segoe UI" w:cs="Segoe UI"/>
          <w:color w:val="161616"/>
        </w:rPr>
      </w:pPr>
      <w:hyperlink r:id="rId538" w:history="1">
        <w:r w:rsidR="00AC5E38">
          <w:rPr>
            <w:rStyle w:val="Hyperlink"/>
            <w:rFonts w:ascii="Segoe UI" w:hAnsi="Segoe UI" w:cs="Segoe UI"/>
          </w:rPr>
          <w:t>How Traffic Manager works</w:t>
        </w:r>
      </w:hyperlink>
    </w:p>
    <w:p w14:paraId="00E5DE7E" w14:textId="77777777" w:rsidR="00AC5E38" w:rsidRDefault="00000000" w:rsidP="00AC5E38">
      <w:pPr>
        <w:numPr>
          <w:ilvl w:val="0"/>
          <w:numId w:val="548"/>
        </w:numPr>
        <w:shd w:val="clear" w:color="auto" w:fill="FFFFFF"/>
        <w:spacing w:after="0" w:line="240" w:lineRule="auto"/>
        <w:ind w:left="1290"/>
        <w:rPr>
          <w:rFonts w:ascii="Segoe UI" w:hAnsi="Segoe UI" w:cs="Segoe UI"/>
          <w:color w:val="161616"/>
        </w:rPr>
      </w:pPr>
      <w:hyperlink r:id="rId539" w:history="1">
        <w:r w:rsidR="00AC5E38">
          <w:rPr>
            <w:rStyle w:val="Hyperlink"/>
            <w:rFonts w:ascii="Segoe UI" w:hAnsi="Segoe UI" w:cs="Segoe UI"/>
          </w:rPr>
          <w:t>Traffic Manager Routing Methods</w:t>
        </w:r>
      </w:hyperlink>
    </w:p>
    <w:p w14:paraId="0D953DE0"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Controlling your canary release</w:t>
      </w:r>
    </w:p>
    <w:p w14:paraId="31737366" w14:textId="77777777" w:rsidR="00AC5E38" w:rsidRDefault="00AC5E38" w:rsidP="00AC5E38">
      <w:pPr>
        <w:pStyle w:val="NormalWeb"/>
        <w:shd w:val="clear" w:color="auto" w:fill="FFFFFF"/>
        <w:rPr>
          <w:rFonts w:ascii="Segoe UI" w:hAnsi="Segoe UI" w:cs="Segoe UI"/>
          <w:color w:val="161616"/>
        </w:rPr>
      </w:pPr>
      <w:r w:rsidRPr="00FB7F42">
        <w:rPr>
          <w:rFonts w:ascii="Segoe UI" w:hAnsi="Segoe UI" w:cs="Segoe UI"/>
          <w:color w:val="161616"/>
          <w:highlight w:val="yellow"/>
        </w:rPr>
        <w:t>Using a combination of feature toggles, deployment slots, and Traffic Manager, you can achieve complete control over the traffic flow and enable your canary release.</w:t>
      </w:r>
    </w:p>
    <w:p w14:paraId="351ED7CD" w14:textId="77777777" w:rsidR="00AC5E38" w:rsidRPr="00FB7F42" w:rsidRDefault="00AC5E38" w:rsidP="00AC5E38">
      <w:pPr>
        <w:pStyle w:val="NormalWeb"/>
        <w:shd w:val="clear" w:color="auto" w:fill="FFFFFF"/>
        <w:rPr>
          <w:rFonts w:ascii="Segoe UI" w:hAnsi="Segoe UI" w:cs="Segoe UI"/>
          <w:color w:val="161616"/>
          <w:highlight w:val="yellow"/>
        </w:rPr>
      </w:pPr>
      <w:r w:rsidRPr="00FB7F42">
        <w:rPr>
          <w:rFonts w:ascii="Segoe UI" w:hAnsi="Segoe UI" w:cs="Segoe UI"/>
          <w:color w:val="161616"/>
          <w:highlight w:val="yellow"/>
        </w:rPr>
        <w:t>You deploy the new feature to the new deployment slot or a new instance of an application, and you enable the feature after verifying the deployment was successful.</w:t>
      </w:r>
    </w:p>
    <w:p w14:paraId="7B499718" w14:textId="77777777" w:rsidR="00AC5E38" w:rsidRPr="00FB7F42" w:rsidRDefault="00AC5E38" w:rsidP="00AC5E38">
      <w:pPr>
        <w:pStyle w:val="NormalWeb"/>
        <w:shd w:val="clear" w:color="auto" w:fill="FFFFFF"/>
        <w:rPr>
          <w:rFonts w:ascii="Segoe UI" w:hAnsi="Segoe UI" w:cs="Segoe UI"/>
          <w:color w:val="161616"/>
          <w:highlight w:val="yellow"/>
        </w:rPr>
      </w:pPr>
      <w:r w:rsidRPr="00FB7F42">
        <w:rPr>
          <w:rFonts w:ascii="Segoe UI" w:hAnsi="Segoe UI" w:cs="Segoe UI"/>
          <w:color w:val="161616"/>
          <w:highlight w:val="yellow"/>
        </w:rPr>
        <w:t>Next, you set the traffic to be distributed to a small percentage of the users.</w:t>
      </w:r>
    </w:p>
    <w:p w14:paraId="51365E14" w14:textId="77777777" w:rsidR="00AC5E38" w:rsidRDefault="00AC5E38" w:rsidP="00AC5E38">
      <w:pPr>
        <w:pStyle w:val="NormalWeb"/>
        <w:shd w:val="clear" w:color="auto" w:fill="FFFFFF"/>
        <w:rPr>
          <w:rFonts w:ascii="Segoe UI" w:hAnsi="Segoe UI" w:cs="Segoe UI"/>
          <w:color w:val="161616"/>
        </w:rPr>
      </w:pPr>
      <w:r w:rsidRPr="00FB7F42">
        <w:rPr>
          <w:rFonts w:ascii="Segoe UI" w:hAnsi="Segoe UI" w:cs="Segoe UI"/>
          <w:color w:val="161616"/>
          <w:highlight w:val="yellow"/>
        </w:rPr>
        <w:t>You carefully watch the application's behavior, for example, by using application insights to monitor the performance and stability of the application.</w:t>
      </w:r>
    </w:p>
    <w:p w14:paraId="108B713C" w14:textId="77777777" w:rsidR="00AC5E38" w:rsidRDefault="00AC5E38"/>
    <w:p w14:paraId="09601F99"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Understand dark launching</w:t>
      </w:r>
    </w:p>
    <w:p w14:paraId="47A8ECC0"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368F561F" w14:textId="77777777" w:rsidR="00AC5E38" w:rsidRPr="00AC5E38" w:rsidRDefault="00AC5E38" w:rsidP="00AC5E38">
      <w:pPr>
        <w:numPr>
          <w:ilvl w:val="0"/>
          <w:numId w:val="549"/>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1 minute</w:t>
      </w:r>
    </w:p>
    <w:p w14:paraId="33E7AAF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Dark launching is in many ways like canary releases.</w:t>
      </w:r>
    </w:p>
    <w:p w14:paraId="5996BF6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However, the difference here's that you're looking to assess users' responses to new features in your frontend rather than testing the performance of the backend</w:t>
      </w:r>
      <w:r w:rsidRPr="00AC5E38">
        <w:rPr>
          <w:rFonts w:ascii="Segoe UI" w:eastAsia="Times New Roman" w:hAnsi="Segoe UI" w:cs="Segoe UI"/>
          <w:color w:val="161616"/>
          <w:kern w:val="0"/>
          <w:sz w:val="24"/>
          <w:szCs w:val="24"/>
          <w:lang w:eastAsia="en-CA"/>
          <w14:ligatures w14:val="none"/>
        </w:rPr>
        <w:t>.</w:t>
      </w:r>
    </w:p>
    <w:p w14:paraId="073A1EC0"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The idea is that rather than launch a new feature for all users, you instead release it to a small set of users.</w:t>
      </w:r>
    </w:p>
    <w:p w14:paraId="5BBA6C0A" w14:textId="77777777" w:rsidR="00AC5E38" w:rsidRPr="00FB7F42"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Usually, these users aren't aware they're being used as test users for the new feature, and often you don't even highlight the new feature to them, as such the term "Dark" launching.</w:t>
      </w:r>
    </w:p>
    <w:p w14:paraId="19CF8FA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Another example of dark launching is launching a new feature and using it on the backend to get metrics.</w:t>
      </w:r>
    </w:p>
    <w:p w14:paraId="4AC5DEB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Let me illustrate with a real-world "launch" example.</w:t>
      </w:r>
    </w:p>
    <w:p w14:paraId="23FDFA6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As Elon Musk describes in his biography, they apply all kinds of Agile development principles in SpaceX.</w:t>
      </w:r>
    </w:p>
    <w:p w14:paraId="617C3F25" w14:textId="77777777" w:rsidR="00AC5E38" w:rsidRPr="00FB7F42"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AC5E38">
        <w:rPr>
          <w:rFonts w:ascii="Segoe UI" w:eastAsia="Times New Roman" w:hAnsi="Segoe UI" w:cs="Segoe UI"/>
          <w:color w:val="161616"/>
          <w:kern w:val="0"/>
          <w:sz w:val="24"/>
          <w:szCs w:val="24"/>
          <w:lang w:eastAsia="en-CA"/>
          <w14:ligatures w14:val="none"/>
        </w:rPr>
        <w:t xml:space="preserve">SpaceX builds and launches rockets to launch satellites. </w:t>
      </w:r>
      <w:r w:rsidRPr="00FB7F42">
        <w:rPr>
          <w:rFonts w:ascii="Segoe UI" w:eastAsia="Times New Roman" w:hAnsi="Segoe UI" w:cs="Segoe UI"/>
          <w:color w:val="161616"/>
          <w:kern w:val="0"/>
          <w:sz w:val="24"/>
          <w:szCs w:val="24"/>
          <w:highlight w:val="yellow"/>
          <w:lang w:eastAsia="en-CA"/>
          <w14:ligatures w14:val="none"/>
        </w:rPr>
        <w:t>SpaceX also uses dark launching.</w:t>
      </w:r>
    </w:p>
    <w:p w14:paraId="768F66B3" w14:textId="77777777" w:rsidR="00AC5E38" w:rsidRPr="00FB7F42"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When they have a new version of a sensor, they install it alongside the old one.</w:t>
      </w:r>
    </w:p>
    <w:p w14:paraId="7663CF52" w14:textId="77777777" w:rsidR="00AC5E38" w:rsidRPr="00FB7F42"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All data is measured and gathered both by the old and the new sensor.</w:t>
      </w:r>
    </w:p>
    <w:p w14:paraId="6E156503" w14:textId="77777777" w:rsidR="00AC5E38" w:rsidRPr="00FB7F42"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Afterward, they compare the outcomes of both sensors.</w:t>
      </w:r>
    </w:p>
    <w:p w14:paraId="45D1176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Only when the new one has the same or improved results the old sensor is replaced.</w:t>
      </w:r>
    </w:p>
    <w:p w14:paraId="017BB93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B7F42">
        <w:rPr>
          <w:rFonts w:ascii="Segoe UI" w:eastAsia="Times New Roman" w:hAnsi="Segoe UI" w:cs="Segoe UI"/>
          <w:color w:val="161616"/>
          <w:kern w:val="0"/>
          <w:sz w:val="24"/>
          <w:szCs w:val="24"/>
          <w:highlight w:val="yellow"/>
          <w:lang w:eastAsia="en-CA"/>
          <w14:ligatures w14:val="none"/>
        </w:rPr>
        <w:t>The same concept can be applied to software. You run all data and calculations through your new feature, but it isn't "exposed" yet.</w:t>
      </w:r>
    </w:p>
    <w:p w14:paraId="027E2571"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How to implement dark launching</w:t>
      </w:r>
    </w:p>
    <w:p w14:paraId="3C6F1015" w14:textId="77777777" w:rsidR="00AC5E38" w:rsidRPr="00E57C19"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E57C19">
        <w:rPr>
          <w:rFonts w:ascii="Segoe UI" w:eastAsia="Times New Roman" w:hAnsi="Segoe UI" w:cs="Segoe UI"/>
          <w:color w:val="161616"/>
          <w:kern w:val="0"/>
          <w:sz w:val="24"/>
          <w:szCs w:val="24"/>
          <w:highlight w:val="yellow"/>
          <w:lang w:eastAsia="en-CA"/>
          <w14:ligatures w14:val="none"/>
        </w:rPr>
        <w:t>In essence, dark launching doesn't differ from a canary release or the implementation and switching of a feature toggle.</w:t>
      </w:r>
    </w:p>
    <w:p w14:paraId="0BC8C52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E57C19">
        <w:rPr>
          <w:rFonts w:ascii="Segoe UI" w:eastAsia="Times New Roman" w:hAnsi="Segoe UI" w:cs="Segoe UI"/>
          <w:color w:val="161616"/>
          <w:kern w:val="0"/>
          <w:sz w:val="24"/>
          <w:szCs w:val="24"/>
          <w:highlight w:val="yellow"/>
          <w:lang w:eastAsia="en-CA"/>
          <w14:ligatures w14:val="none"/>
        </w:rPr>
        <w:t>The feature is released and only exposed at a particular time.</w:t>
      </w:r>
    </w:p>
    <w:p w14:paraId="3040AB1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As such, the techniques, as described in the previous chapters, do also apply for dark launching.</w:t>
      </w:r>
    </w:p>
    <w:p w14:paraId="3672B04F" w14:textId="77777777" w:rsidR="00AC5E38" w:rsidRDefault="00AC5E38"/>
    <w:p w14:paraId="383CFAF3" w14:textId="77777777" w:rsidR="00AC5E38" w:rsidRDefault="00AC5E38"/>
    <w:p w14:paraId="7FB4E0BB" w14:textId="77777777" w:rsidR="00AC5E38" w:rsidRDefault="00AC5E38"/>
    <w:p w14:paraId="7B589FE1" w14:textId="77777777" w:rsidR="00AC5E38" w:rsidRDefault="00AC5E38"/>
    <w:p w14:paraId="50346DEB" w14:textId="77777777" w:rsidR="00AC5E38" w:rsidRDefault="00AC5E38"/>
    <w:p w14:paraId="1D635A6C" w14:textId="77777777" w:rsidR="00AC5E38" w:rsidRDefault="00AC5E38"/>
    <w:p w14:paraId="53D916EE" w14:textId="77777777" w:rsidR="00AC5E38" w:rsidRDefault="00AC5E38"/>
    <w:p w14:paraId="36259CF2" w14:textId="77777777" w:rsidR="00AC5E38" w:rsidRDefault="00AC5E38"/>
    <w:p w14:paraId="6EF7C5D4" w14:textId="77777777" w:rsidR="00AC5E38" w:rsidRDefault="00AC5E38"/>
    <w:p w14:paraId="28240D92" w14:textId="77777777" w:rsidR="00AC5E38" w:rsidRDefault="00AC5E38"/>
    <w:p w14:paraId="729478D0" w14:textId="77777777" w:rsidR="00AC5E38" w:rsidRDefault="00AC5E38"/>
    <w:p w14:paraId="2396E9D1" w14:textId="77777777" w:rsidR="00AC5E38" w:rsidRDefault="00AC5E38"/>
    <w:p w14:paraId="38CC7B63" w14:textId="77777777" w:rsidR="00AC5E38" w:rsidRDefault="00AC5E38"/>
    <w:p w14:paraId="64A115BB" w14:textId="77777777" w:rsidR="00AC5E38" w:rsidRDefault="00AC5E38"/>
    <w:p w14:paraId="2611E6D8" w14:textId="77777777" w:rsidR="00AC5E38" w:rsidRDefault="00AC5E38"/>
    <w:p w14:paraId="606A9327" w14:textId="77777777" w:rsidR="00AC5E38" w:rsidRDefault="00AC5E38"/>
    <w:p w14:paraId="493593D8" w14:textId="77777777" w:rsidR="00AC5E38" w:rsidRDefault="00AC5E38"/>
    <w:p w14:paraId="652B79DB" w14:textId="77777777" w:rsidR="00AC5E38" w:rsidRDefault="00AC5E38"/>
    <w:p w14:paraId="10A8F970" w14:textId="77777777" w:rsidR="00AC5E38" w:rsidRDefault="00AC5E38"/>
    <w:p w14:paraId="3C445AE2"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Implement blue-green deployment and feature toggles</w:t>
      </w:r>
    </w:p>
    <w:p w14:paraId="3F53D08D"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What is blue-green deployment?</w:t>
      </w:r>
    </w:p>
    <w:p w14:paraId="0D74922F"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4C18CA33" w14:textId="77777777" w:rsidR="00AC5E38" w:rsidRPr="00AC5E38" w:rsidRDefault="00AC5E38" w:rsidP="00AC5E38">
      <w:pPr>
        <w:numPr>
          <w:ilvl w:val="0"/>
          <w:numId w:val="550"/>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3 minutes</w:t>
      </w:r>
    </w:p>
    <w:p w14:paraId="6E11D80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E57C19">
        <w:rPr>
          <w:rFonts w:ascii="Segoe UI" w:eastAsia="Times New Roman" w:hAnsi="Segoe UI" w:cs="Segoe UI"/>
          <w:color w:val="161616"/>
          <w:kern w:val="0"/>
          <w:sz w:val="24"/>
          <w:szCs w:val="24"/>
          <w:highlight w:val="yellow"/>
          <w:lang w:eastAsia="en-CA"/>
          <w14:ligatures w14:val="none"/>
        </w:rPr>
        <w:t>Blue-green deployment is a technique that reduces risk and downtime by running two identical environments. These environments are called blue and green.</w:t>
      </w:r>
    </w:p>
    <w:p w14:paraId="3D9A362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E57C19">
        <w:rPr>
          <w:rFonts w:ascii="Segoe UI" w:eastAsia="Times New Roman" w:hAnsi="Segoe UI" w:cs="Segoe UI"/>
          <w:color w:val="161616"/>
          <w:kern w:val="0"/>
          <w:sz w:val="24"/>
          <w:szCs w:val="24"/>
          <w:highlight w:val="yellow"/>
          <w:lang w:eastAsia="en-CA"/>
          <w14:ligatures w14:val="none"/>
        </w:rPr>
        <w:t>Only one of the environments is live, with the live environment serving all production traffic.</w:t>
      </w:r>
    </w:p>
    <w:p w14:paraId="601D32E3" w14:textId="4E053EB6"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5847389D" wp14:editId="1C283851">
            <wp:extent cx="5943600" cy="3008630"/>
            <wp:effectExtent l="0" t="0" r="0" b="1270"/>
            <wp:docPr id="921455328" name="Picture 172" descr="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Blue-green deployment."/>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p>
    <w:p w14:paraId="5B3626C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For this example, blue is currently live, and green is idle.</w:t>
      </w:r>
    </w:p>
    <w:p w14:paraId="477B555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As you prepare a new version of your software, the deployment and final testing stage occur in an environment that isn't live: in this example, green. Once you've deployed and thoroughly tested the software in green, switch the router or load balancer so all incoming requests go to green instead of blue.</w:t>
      </w:r>
    </w:p>
    <w:p w14:paraId="6187019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Green is now live, and blue is idle.</w:t>
      </w:r>
    </w:p>
    <w:p w14:paraId="1355D7A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E57C19">
        <w:rPr>
          <w:rFonts w:ascii="Segoe UI" w:eastAsia="Times New Roman" w:hAnsi="Segoe UI" w:cs="Segoe UI"/>
          <w:color w:val="161616"/>
          <w:kern w:val="0"/>
          <w:sz w:val="24"/>
          <w:szCs w:val="24"/>
          <w:highlight w:val="yellow"/>
          <w:lang w:eastAsia="en-CA"/>
          <w14:ligatures w14:val="none"/>
        </w:rPr>
        <w:t>This technique can eliminate downtime because of app deployment. Besides, blue-green deployment reduces risk: if something unexpected happens with your new version on the green, you can immediately roll back to the last version by switching back to blue.</w:t>
      </w:r>
    </w:p>
    <w:p w14:paraId="5F3EDF8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E57C19">
        <w:rPr>
          <w:rFonts w:ascii="Segoe UI" w:eastAsia="Times New Roman" w:hAnsi="Segoe UI" w:cs="Segoe UI"/>
          <w:color w:val="161616"/>
          <w:kern w:val="0"/>
          <w:sz w:val="24"/>
          <w:szCs w:val="24"/>
          <w:highlight w:val="yellow"/>
          <w:lang w:eastAsia="en-CA"/>
          <w14:ligatures w14:val="none"/>
        </w:rPr>
        <w:t>When it involves database schema changes, this process isn't straightforward. You probably can't swap your application. In that case, your application and architecture should be built to handle both the old and the new database schema.</w:t>
      </w:r>
    </w:p>
    <w:p w14:paraId="70332F9E" w14:textId="77777777" w:rsidR="00AC5E38" w:rsidRDefault="00AC5E38"/>
    <w:p w14:paraId="668251E5"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deployment slots</w:t>
      </w:r>
    </w:p>
    <w:p w14:paraId="308CBA59"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1D5C159" w14:textId="77777777" w:rsidR="00AC5E38" w:rsidRDefault="00AC5E38" w:rsidP="00AC5E38">
      <w:pPr>
        <w:numPr>
          <w:ilvl w:val="0"/>
          <w:numId w:val="551"/>
        </w:numPr>
        <w:shd w:val="clear" w:color="auto" w:fill="FFFFFF"/>
        <w:spacing w:after="0" w:line="240" w:lineRule="auto"/>
        <w:rPr>
          <w:rFonts w:ascii="Segoe UI" w:hAnsi="Segoe UI" w:cs="Segoe UI"/>
        </w:rPr>
      </w:pPr>
      <w:r>
        <w:rPr>
          <w:rFonts w:ascii="Segoe UI" w:hAnsi="Segoe UI" w:cs="Segoe UI"/>
        </w:rPr>
        <w:t>3 minutes</w:t>
      </w:r>
    </w:p>
    <w:p w14:paraId="2067451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using a cloud platform like Azure, doing blue-green deployments is relatively easy. You don't need to write your code or set up infrastructure. You can use an out-of-the-box feature called deployment slots when using web apps.</w:t>
      </w:r>
    </w:p>
    <w:p w14:paraId="34D1F0A0" w14:textId="77777777" w:rsidR="00AC5E38" w:rsidRDefault="00AC5E38" w:rsidP="00AC5E38">
      <w:pPr>
        <w:pStyle w:val="NormalWeb"/>
        <w:shd w:val="clear" w:color="auto" w:fill="FFFFFF"/>
        <w:rPr>
          <w:rFonts w:ascii="Segoe UI" w:hAnsi="Segoe UI" w:cs="Segoe UI"/>
          <w:color w:val="161616"/>
        </w:rPr>
      </w:pPr>
      <w:r w:rsidRPr="00C22EDA">
        <w:rPr>
          <w:rFonts w:ascii="Segoe UI" w:hAnsi="Segoe UI" w:cs="Segoe UI"/>
          <w:color w:val="161616"/>
          <w:highlight w:val="yellow"/>
        </w:rPr>
        <w:t>Deployment slots are a feature of Azure App Service.</w:t>
      </w:r>
      <w:r>
        <w:rPr>
          <w:rFonts w:ascii="Segoe UI" w:hAnsi="Segoe UI" w:cs="Segoe UI"/>
          <w:color w:val="161616"/>
        </w:rPr>
        <w:t xml:space="preserve"> They're live apps with their hostnames. </w:t>
      </w:r>
      <w:r w:rsidRPr="00C22EDA">
        <w:rPr>
          <w:rFonts w:ascii="Segoe UI" w:hAnsi="Segoe UI" w:cs="Segoe UI"/>
          <w:color w:val="161616"/>
          <w:highlight w:val="yellow"/>
        </w:rPr>
        <w:t>You can create different slots for your application (for example, Dev, Test, or Stage).</w:t>
      </w:r>
      <w:r>
        <w:rPr>
          <w:rFonts w:ascii="Segoe UI" w:hAnsi="Segoe UI" w:cs="Segoe UI"/>
          <w:color w:val="161616"/>
        </w:rPr>
        <w:t xml:space="preserve"> The production slot is the slot where your live app stays. You can validate app changes in staging with deployment slots before swapping them with your production slot.</w:t>
      </w:r>
    </w:p>
    <w:p w14:paraId="7508F43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use a deployment slot to set up a new version of your application, and when ready, swap the production environment with the new staging environment. It's done by an internal swapping of the IP addresses of both slots.</w:t>
      </w:r>
    </w:p>
    <w:p w14:paraId="738E478F"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Swap</w:t>
      </w:r>
    </w:p>
    <w:p w14:paraId="345C27C5" w14:textId="77777777" w:rsidR="00AC5E38" w:rsidRDefault="00AC5E38" w:rsidP="00AC5E38">
      <w:pPr>
        <w:pStyle w:val="NormalWeb"/>
        <w:shd w:val="clear" w:color="auto" w:fill="FFFFFF"/>
        <w:rPr>
          <w:rFonts w:ascii="Segoe UI" w:hAnsi="Segoe UI" w:cs="Segoe UI"/>
          <w:color w:val="161616"/>
        </w:rPr>
      </w:pPr>
      <w:r w:rsidRPr="00C22EDA">
        <w:rPr>
          <w:rFonts w:ascii="Segoe UI" w:hAnsi="Segoe UI" w:cs="Segoe UI"/>
          <w:color w:val="161616"/>
          <w:highlight w:val="yellow"/>
        </w:rPr>
        <w:t>The swap eliminates downtime when you deploy your app with seamless traffic redirection, and no requests are dropped because of swap operations.</w:t>
      </w:r>
    </w:p>
    <w:p w14:paraId="4E6E7CE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To learn more about Deployment slots and swap, see also:</w:t>
      </w:r>
    </w:p>
    <w:p w14:paraId="7FBB20BA" w14:textId="77777777" w:rsidR="00AC5E38" w:rsidRDefault="00000000" w:rsidP="00AC5E38">
      <w:pPr>
        <w:numPr>
          <w:ilvl w:val="0"/>
          <w:numId w:val="552"/>
        </w:numPr>
        <w:shd w:val="clear" w:color="auto" w:fill="FFFFFF"/>
        <w:spacing w:after="0" w:line="240" w:lineRule="auto"/>
        <w:ind w:left="1290"/>
        <w:rPr>
          <w:rFonts w:ascii="Segoe UI" w:hAnsi="Segoe UI" w:cs="Segoe UI"/>
          <w:color w:val="161616"/>
        </w:rPr>
      </w:pPr>
      <w:hyperlink r:id="rId541" w:history="1">
        <w:r w:rsidR="00AC5E38">
          <w:rPr>
            <w:rStyle w:val="Hyperlink"/>
            <w:rFonts w:ascii="Segoe UI" w:hAnsi="Segoe UI" w:cs="Segoe UI"/>
            <w:u w:val="none"/>
          </w:rPr>
          <w:t>Set up Staging Environments in Azure App Service</w:t>
        </w:r>
      </w:hyperlink>
      <w:r w:rsidR="00AC5E38">
        <w:rPr>
          <w:rFonts w:ascii="Segoe UI" w:hAnsi="Segoe UI" w:cs="Segoe UI"/>
          <w:color w:val="161616"/>
        </w:rPr>
        <w:t>.</w:t>
      </w:r>
    </w:p>
    <w:p w14:paraId="48E38C36" w14:textId="77777777" w:rsidR="00AC5E38" w:rsidRDefault="00000000" w:rsidP="00AC5E38">
      <w:pPr>
        <w:numPr>
          <w:ilvl w:val="0"/>
          <w:numId w:val="552"/>
        </w:numPr>
        <w:shd w:val="clear" w:color="auto" w:fill="FFFFFF"/>
        <w:spacing w:after="0" w:line="240" w:lineRule="auto"/>
        <w:ind w:left="1290"/>
        <w:rPr>
          <w:rFonts w:ascii="Segoe UI" w:hAnsi="Segoe UI" w:cs="Segoe UI"/>
          <w:color w:val="161616"/>
        </w:rPr>
      </w:pPr>
      <w:hyperlink r:id="rId542" w:history="1">
        <w:r w:rsidR="00AC5E38">
          <w:rPr>
            <w:rStyle w:val="Hyperlink"/>
            <w:rFonts w:ascii="Segoe UI" w:hAnsi="Segoe UI" w:cs="Segoe UI"/>
            <w:u w:val="none"/>
          </w:rPr>
          <w:t>Considerations on using Deployment Slots in your DevOps Pipeline</w:t>
        </w:r>
      </w:hyperlink>
      <w:r w:rsidR="00AC5E38">
        <w:rPr>
          <w:rFonts w:ascii="Segoe UI" w:hAnsi="Segoe UI" w:cs="Segoe UI"/>
          <w:color w:val="161616"/>
        </w:rPr>
        <w:t>.</w:t>
      </w:r>
    </w:p>
    <w:p w14:paraId="5C86CB35" w14:textId="77777777" w:rsidR="00AC5E38" w:rsidRDefault="00000000" w:rsidP="00AC5E38">
      <w:pPr>
        <w:numPr>
          <w:ilvl w:val="0"/>
          <w:numId w:val="552"/>
        </w:numPr>
        <w:shd w:val="clear" w:color="auto" w:fill="FFFFFF"/>
        <w:spacing w:after="0" w:line="240" w:lineRule="auto"/>
        <w:ind w:left="1290"/>
        <w:rPr>
          <w:rFonts w:ascii="Segoe UI" w:hAnsi="Segoe UI" w:cs="Segoe UI"/>
          <w:color w:val="161616"/>
        </w:rPr>
      </w:pPr>
      <w:hyperlink r:id="rId543" w:history="1">
        <w:r w:rsidR="00AC5E38">
          <w:rPr>
            <w:rStyle w:val="Hyperlink"/>
            <w:rFonts w:ascii="Segoe UI" w:hAnsi="Segoe UI" w:cs="Segoe UI"/>
            <w:u w:val="none"/>
          </w:rPr>
          <w:t>What happens during a swap.</w:t>
        </w:r>
      </w:hyperlink>
    </w:p>
    <w:p w14:paraId="579507F9" w14:textId="77777777" w:rsidR="00AC5E38" w:rsidRDefault="00AC5E38"/>
    <w:p w14:paraId="77BF91A8"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set up a blue-green deployment</w:t>
      </w:r>
    </w:p>
    <w:p w14:paraId="0B43CCE6"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3185890" w14:textId="77777777" w:rsidR="00AC5E38" w:rsidRDefault="00AC5E38" w:rsidP="00AC5E38">
      <w:pPr>
        <w:numPr>
          <w:ilvl w:val="0"/>
          <w:numId w:val="553"/>
        </w:numPr>
        <w:shd w:val="clear" w:color="auto" w:fill="FFFFFF"/>
        <w:spacing w:after="0" w:line="240" w:lineRule="auto"/>
        <w:rPr>
          <w:rFonts w:ascii="Segoe UI" w:hAnsi="Segoe UI" w:cs="Segoe UI"/>
        </w:rPr>
      </w:pPr>
      <w:r>
        <w:rPr>
          <w:rFonts w:ascii="Segoe UI" w:hAnsi="Segoe UI" w:cs="Segoe UI"/>
        </w:rPr>
        <w:t>60 minutes</w:t>
      </w:r>
    </w:p>
    <w:p w14:paraId="180A715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In this demonstration, you'll investigate Blue-Green Deployment.</w:t>
      </w:r>
    </w:p>
    <w:p w14:paraId="63AA0492"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w:t>
      </w:r>
    </w:p>
    <w:p w14:paraId="0C7E2E3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Let's now look at how a release pipeline can be used to implement blue-green deployments.</w:t>
      </w:r>
    </w:p>
    <w:p w14:paraId="5FBF609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We'll start by creating a new project with a release pipeline that can deploy the </w:t>
      </w:r>
      <w:r>
        <w:rPr>
          <w:rStyle w:val="Strong"/>
          <w:rFonts w:ascii="Segoe UI" w:hAnsi="Segoe UI" w:cs="Segoe UI"/>
          <w:color w:val="161616"/>
        </w:rPr>
        <w:t>Parts Unlimited</w:t>
      </w:r>
      <w:r>
        <w:rPr>
          <w:rFonts w:ascii="Segoe UI" w:hAnsi="Segoe UI" w:cs="Segoe UI"/>
          <w:color w:val="161616"/>
        </w:rPr>
        <w:t> template again.</w:t>
      </w:r>
    </w:p>
    <w:p w14:paraId="4BE8BF85"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An initial app deployment</w:t>
      </w:r>
    </w:p>
    <w:p w14:paraId="3B081C2C"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Navigate to Azure DevOps Demo Generator in a browser: </w:t>
      </w:r>
      <w:hyperlink r:id="rId544" w:history="1">
        <w:r>
          <w:rPr>
            <w:rStyle w:val="Hyperlink"/>
            <w:rFonts w:ascii="Segoe UI" w:eastAsiaTheme="majorEastAsia" w:hAnsi="Segoe UI" w:cs="Segoe UI"/>
          </w:rPr>
          <w:t>https://azuredevopsdemogenerator.azurewebsites.net</w:t>
        </w:r>
      </w:hyperlink>
      <w:r>
        <w:rPr>
          <w:rFonts w:ascii="Segoe UI" w:hAnsi="Segoe UI" w:cs="Segoe UI"/>
          <w:color w:val="161616"/>
        </w:rPr>
        <w:t> and click </w:t>
      </w:r>
      <w:r>
        <w:rPr>
          <w:rStyle w:val="Strong"/>
          <w:rFonts w:ascii="Segoe UI" w:hAnsi="Segoe UI" w:cs="Segoe UI"/>
          <w:color w:val="161616"/>
        </w:rPr>
        <w:t>Sign in</w:t>
      </w:r>
      <w:r>
        <w:rPr>
          <w:rFonts w:ascii="Segoe UI" w:hAnsi="Segoe UI" w:cs="Segoe UI"/>
          <w:color w:val="161616"/>
        </w:rPr>
        <w:t>.</w:t>
      </w:r>
    </w:p>
    <w:p w14:paraId="412D8912"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You'll be prompted to sign in if necessary.</w:t>
      </w:r>
    </w:p>
    <w:p w14:paraId="0AF03D27"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Create New Project</w:t>
      </w:r>
      <w:r>
        <w:rPr>
          <w:rFonts w:ascii="Segoe UI" w:hAnsi="Segoe UI" w:cs="Segoe UI"/>
          <w:color w:val="161616"/>
        </w:rPr>
        <w:t> window, select your existing Organization, set the </w:t>
      </w:r>
      <w:r>
        <w:rPr>
          <w:rStyle w:val="Strong"/>
          <w:rFonts w:ascii="Segoe UI" w:hAnsi="Segoe UI" w:cs="Segoe UI"/>
          <w:color w:val="161616"/>
        </w:rPr>
        <w:t>Project Name</w:t>
      </w:r>
      <w:r>
        <w:rPr>
          <w:rFonts w:ascii="Segoe UI" w:hAnsi="Segoe UI" w:cs="Segoe UI"/>
          <w:color w:val="161616"/>
        </w:rPr>
        <w:t> to </w:t>
      </w:r>
      <w:r>
        <w:rPr>
          <w:rStyle w:val="Strong"/>
          <w:rFonts w:ascii="Segoe UI" w:hAnsi="Segoe UI" w:cs="Segoe UI"/>
          <w:color w:val="161616"/>
        </w:rPr>
        <w:t>PU Hosted,</w:t>
      </w:r>
      <w:r>
        <w:rPr>
          <w:rFonts w:ascii="Segoe UI" w:hAnsi="Segoe UI" w:cs="Segoe UI"/>
          <w:color w:val="161616"/>
        </w:rPr>
        <w:t> and click </w:t>
      </w:r>
      <w:r>
        <w:rPr>
          <w:rStyle w:val="Strong"/>
          <w:rFonts w:ascii="Segoe UI" w:hAnsi="Segoe UI" w:cs="Segoe UI"/>
          <w:color w:val="161616"/>
        </w:rPr>
        <w:t>Choose template</w:t>
      </w:r>
      <w:r>
        <w:rPr>
          <w:rFonts w:ascii="Segoe UI" w:hAnsi="Segoe UI" w:cs="Segoe UI"/>
          <w:color w:val="161616"/>
        </w:rPr>
        <w:t>.</w:t>
      </w:r>
    </w:p>
    <w:p w14:paraId="3D66AAD4" w14:textId="43F4EA2E"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2DEF337" wp14:editId="578F1405">
            <wp:extent cx="5943600" cy="2193290"/>
            <wp:effectExtent l="0" t="0" r="0" b="0"/>
            <wp:docPr id="340196274" name="Picture 200" descr="Choos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hoose template."/>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5943600" cy="2193290"/>
                    </a:xfrm>
                    <a:prstGeom prst="rect">
                      <a:avLst/>
                    </a:prstGeom>
                    <a:noFill/>
                    <a:ln>
                      <a:noFill/>
                    </a:ln>
                  </pic:spPr>
                </pic:pic>
              </a:graphicData>
            </a:graphic>
          </wp:inline>
        </w:drawing>
      </w:r>
    </w:p>
    <w:p w14:paraId="26B4608F"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Click on the </w:t>
      </w:r>
      <w:proofErr w:type="spellStart"/>
      <w:r>
        <w:rPr>
          <w:rStyle w:val="Strong"/>
          <w:rFonts w:ascii="Segoe UI" w:hAnsi="Segoe UI" w:cs="Segoe UI"/>
          <w:color w:val="161616"/>
        </w:rPr>
        <w:t>PartsUnlimited</w:t>
      </w:r>
      <w:proofErr w:type="spellEnd"/>
      <w:r>
        <w:rPr>
          <w:rFonts w:ascii="Segoe UI" w:hAnsi="Segoe UI" w:cs="Segoe UI"/>
          <w:color w:val="161616"/>
        </w:rPr>
        <w:t xml:space="preserve"> project (not the </w:t>
      </w:r>
      <w:proofErr w:type="spellStart"/>
      <w:r>
        <w:rPr>
          <w:rFonts w:ascii="Segoe UI" w:hAnsi="Segoe UI" w:cs="Segoe UI"/>
          <w:color w:val="161616"/>
        </w:rPr>
        <w:t>PartsUnlimited</w:t>
      </w:r>
      <w:proofErr w:type="spellEnd"/>
      <w:r>
        <w:rPr>
          <w:rFonts w:ascii="Segoe UI" w:hAnsi="Segoe UI" w:cs="Segoe UI"/>
          <w:color w:val="161616"/>
        </w:rPr>
        <w:t>-YAML project), click </w:t>
      </w:r>
      <w:r>
        <w:rPr>
          <w:rStyle w:val="Strong"/>
          <w:rFonts w:ascii="Segoe UI" w:hAnsi="Segoe UI" w:cs="Segoe UI"/>
          <w:color w:val="161616"/>
        </w:rPr>
        <w:t>Select Template</w:t>
      </w:r>
      <w:r>
        <w:rPr>
          <w:rFonts w:ascii="Segoe UI" w:hAnsi="Segoe UI" w:cs="Segoe UI"/>
          <w:color w:val="161616"/>
        </w:rPr>
        <w:t>, and click </w:t>
      </w:r>
      <w:r>
        <w:rPr>
          <w:rStyle w:val="Strong"/>
          <w:rFonts w:ascii="Segoe UI" w:hAnsi="Segoe UI" w:cs="Segoe UI"/>
          <w:color w:val="161616"/>
        </w:rPr>
        <w:t>Create Project</w:t>
      </w:r>
      <w:r>
        <w:rPr>
          <w:rFonts w:ascii="Segoe UI" w:hAnsi="Segoe UI" w:cs="Segoe UI"/>
          <w:color w:val="161616"/>
        </w:rPr>
        <w:t>. When the deployment completes, click </w:t>
      </w:r>
      <w:r>
        <w:rPr>
          <w:rStyle w:val="Strong"/>
          <w:rFonts w:ascii="Segoe UI" w:hAnsi="Segoe UI" w:cs="Segoe UI"/>
          <w:color w:val="161616"/>
        </w:rPr>
        <w:t>Navigate to the project</w:t>
      </w:r>
      <w:r>
        <w:rPr>
          <w:rFonts w:ascii="Segoe UI" w:hAnsi="Segoe UI" w:cs="Segoe UI"/>
          <w:color w:val="161616"/>
        </w:rPr>
        <w:t>.</w:t>
      </w:r>
    </w:p>
    <w:p w14:paraId="70E903BF"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In the main menu for </w:t>
      </w:r>
      <w:r>
        <w:rPr>
          <w:rStyle w:val="Strong"/>
          <w:rFonts w:ascii="Segoe UI" w:hAnsi="Segoe UI" w:cs="Segoe UI"/>
          <w:color w:val="161616"/>
        </w:rPr>
        <w:t>PU Hosted</w:t>
      </w:r>
      <w:r>
        <w:rPr>
          <w:rFonts w:ascii="Segoe UI" w:hAnsi="Segoe UI" w:cs="Segoe UI"/>
          <w:color w:val="161616"/>
        </w:rPr>
        <w:t>, click </w:t>
      </w:r>
      <w:r>
        <w:rPr>
          <w:rStyle w:val="Strong"/>
          <w:rFonts w:ascii="Segoe UI" w:hAnsi="Segoe UI" w:cs="Segoe UI"/>
          <w:color w:val="161616"/>
        </w:rPr>
        <w:t>Pipelines</w:t>
      </w:r>
      <w:r>
        <w:rPr>
          <w:rFonts w:ascii="Segoe UI" w:hAnsi="Segoe UI" w:cs="Segoe UI"/>
          <w:color w:val="161616"/>
        </w:rPr>
        <w:t>, then click </w:t>
      </w:r>
      <w:r>
        <w:rPr>
          <w:rStyle w:val="Strong"/>
          <w:rFonts w:ascii="Segoe UI" w:hAnsi="Segoe UI" w:cs="Segoe UI"/>
          <w:color w:val="161616"/>
        </w:rPr>
        <w:t>Builds</w:t>
      </w:r>
      <w:r>
        <w:rPr>
          <w:rFonts w:ascii="Segoe UI" w:hAnsi="Segoe UI" w:cs="Segoe UI"/>
          <w:color w:val="161616"/>
        </w:rPr>
        <w:t>, then </w:t>
      </w:r>
      <w:r>
        <w:rPr>
          <w:rStyle w:val="Strong"/>
          <w:rFonts w:ascii="Segoe UI" w:hAnsi="Segoe UI" w:cs="Segoe UI"/>
          <w:color w:val="161616"/>
        </w:rPr>
        <w:t>Queue,</w:t>
      </w:r>
      <w:r>
        <w:rPr>
          <w:rFonts w:ascii="Segoe UI" w:hAnsi="Segoe UI" w:cs="Segoe UI"/>
          <w:color w:val="161616"/>
        </w:rPr>
        <w:t> and finally </w:t>
      </w:r>
      <w:r>
        <w:rPr>
          <w:rStyle w:val="Strong"/>
          <w:rFonts w:ascii="Segoe UI" w:hAnsi="Segoe UI" w:cs="Segoe UI"/>
          <w:color w:val="161616"/>
        </w:rPr>
        <w:t>Run</w:t>
      </w:r>
      <w:r>
        <w:rPr>
          <w:rFonts w:ascii="Segoe UI" w:hAnsi="Segoe UI" w:cs="Segoe UI"/>
          <w:color w:val="161616"/>
        </w:rPr>
        <w:t> to start a build.</w:t>
      </w:r>
    </w:p>
    <w:p w14:paraId="3641A043"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The build should succeed.</w:t>
      </w:r>
    </w:p>
    <w:p w14:paraId="0EADF725" w14:textId="77777777" w:rsidR="00AC5E38" w:rsidRDefault="00AC5E38" w:rsidP="00AC5E38">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42EF00E3" w14:textId="77777777" w:rsidR="00AC5E38" w:rsidRDefault="00AC5E38" w:rsidP="00AC5E38">
      <w:pPr>
        <w:pStyle w:val="NormalWeb"/>
        <w:shd w:val="clear" w:color="auto" w:fill="FFFFFF"/>
        <w:ind w:left="1290"/>
        <w:rPr>
          <w:rFonts w:ascii="Segoe UI" w:hAnsi="Segoe UI" w:cs="Segoe UI"/>
          <w:color w:val="161616"/>
        </w:rPr>
      </w:pPr>
      <w:r>
        <w:rPr>
          <w:rStyle w:val="Emphasis"/>
          <w:rFonts w:ascii="Segoe UI" w:hAnsi="Segoe UI" w:cs="Segoe UI"/>
          <w:color w:val="161616"/>
        </w:rPr>
        <w:t>Warnings might appear but can be ignored for this walkthrough.</w:t>
      </w:r>
    </w:p>
    <w:p w14:paraId="6601D203" w14:textId="7B299E9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E25487E" wp14:editId="1D87BB50">
            <wp:extent cx="5943600" cy="5612130"/>
            <wp:effectExtent l="0" t="0" r="0" b="7620"/>
            <wp:docPr id="333407892" name="Picture 199" descr="Build succeeded with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Build succeeded with warnings."/>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EE2BD37"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In the main menu, click </w:t>
      </w:r>
      <w:r>
        <w:rPr>
          <w:rStyle w:val="Strong"/>
          <w:rFonts w:ascii="Segoe UI" w:hAnsi="Segoe UI" w:cs="Segoe UI"/>
          <w:color w:val="161616"/>
        </w:rPr>
        <w:t>Releases</w:t>
      </w:r>
      <w:r>
        <w:rPr>
          <w:rFonts w:ascii="Segoe UI" w:hAnsi="Segoe UI" w:cs="Segoe UI"/>
          <w:color w:val="161616"/>
        </w:rPr>
        <w:t>. Because a continuous integration trigger was in place, a release was attempted. However, we haven't yet configured the release so it will have failed. Click </w:t>
      </w:r>
      <w:r>
        <w:rPr>
          <w:rStyle w:val="Strong"/>
          <w:rFonts w:ascii="Segoe UI" w:hAnsi="Segoe UI" w:cs="Segoe UI"/>
          <w:color w:val="161616"/>
        </w:rPr>
        <w:t>Edit</w:t>
      </w:r>
      <w:r>
        <w:rPr>
          <w:rFonts w:ascii="Segoe UI" w:hAnsi="Segoe UI" w:cs="Segoe UI"/>
          <w:color w:val="161616"/>
        </w:rPr>
        <w:t> to enter edit mode for the release.</w:t>
      </w:r>
    </w:p>
    <w:p w14:paraId="0B81D80D" w14:textId="06722241"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75AD681" wp14:editId="28CE1E6E">
            <wp:extent cx="5943600" cy="2078990"/>
            <wp:effectExtent l="0" t="0" r="0" b="0"/>
            <wp:docPr id="2004419223" name="Picture 198" descr="Release pipelin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Release pipeline edit."/>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0F4A21F3"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Select the Dev stage from the drop-down list beside </w:t>
      </w:r>
      <w:r>
        <w:rPr>
          <w:rStyle w:val="Strong"/>
          <w:rFonts w:ascii="Segoe UI" w:hAnsi="Segoe UI" w:cs="Segoe UI"/>
          <w:color w:val="161616"/>
        </w:rPr>
        <w:t>Tasks</w:t>
      </w:r>
      <w:r>
        <w:rPr>
          <w:rFonts w:ascii="Segoe UI" w:hAnsi="Segoe UI" w:cs="Segoe UI"/>
          <w:color w:val="161616"/>
        </w:rPr>
        <w:t>, then click to select the </w:t>
      </w:r>
      <w:r>
        <w:rPr>
          <w:rStyle w:val="Strong"/>
          <w:rFonts w:ascii="Segoe UI" w:hAnsi="Segoe UI" w:cs="Segoe UI"/>
          <w:color w:val="161616"/>
        </w:rPr>
        <w:t>Azure Deployment</w:t>
      </w:r>
      <w:r>
        <w:rPr>
          <w:rFonts w:ascii="Segoe UI" w:hAnsi="Segoe UI" w:cs="Segoe UI"/>
          <w:color w:val="161616"/>
        </w:rPr>
        <w:t> task.</w:t>
      </w:r>
    </w:p>
    <w:p w14:paraId="2A0515BC"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Azure resource group deployment</w:t>
      </w:r>
      <w:r>
        <w:rPr>
          <w:rFonts w:ascii="Segoe UI" w:hAnsi="Segoe UI" w:cs="Segoe UI"/>
          <w:color w:val="161616"/>
        </w:rPr>
        <w:t> pane, select your Azure subscription, then click </w:t>
      </w:r>
      <w:r>
        <w:rPr>
          <w:rStyle w:val="Strong"/>
          <w:rFonts w:ascii="Segoe UI" w:hAnsi="Segoe UI" w:cs="Segoe UI"/>
          <w:color w:val="161616"/>
        </w:rPr>
        <w:t>Authorize</w:t>
      </w:r>
      <w:r>
        <w:rPr>
          <w:rFonts w:ascii="Segoe UI" w:hAnsi="Segoe UI" w:cs="Segoe UI"/>
          <w:color w:val="161616"/>
        </w:rPr>
        <w:t> when prompted. When authorization completes, choose a </w:t>
      </w:r>
      <w:r>
        <w:rPr>
          <w:rStyle w:val="Strong"/>
          <w:rFonts w:ascii="Segoe UI" w:hAnsi="Segoe UI" w:cs="Segoe UI"/>
          <w:color w:val="161616"/>
        </w:rPr>
        <w:t>Location</w:t>
      </w:r>
      <w:r>
        <w:rPr>
          <w:rFonts w:ascii="Segoe UI" w:hAnsi="Segoe UI" w:cs="Segoe UI"/>
          <w:color w:val="161616"/>
        </w:rPr>
        <w:t> for the web app.</w:t>
      </w:r>
    </w:p>
    <w:p w14:paraId="201F9874" w14:textId="77777777" w:rsidR="00AC5E38" w:rsidRDefault="00AC5E38" w:rsidP="00AC5E38">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772854BB" w14:textId="77777777" w:rsidR="00AC5E38" w:rsidRDefault="00AC5E38" w:rsidP="00AC5E38">
      <w:pPr>
        <w:pStyle w:val="NormalWeb"/>
        <w:shd w:val="clear" w:color="auto" w:fill="FFFFFF"/>
        <w:ind w:left="1290"/>
        <w:rPr>
          <w:rFonts w:ascii="Segoe UI" w:hAnsi="Segoe UI" w:cs="Segoe UI"/>
          <w:color w:val="161616"/>
        </w:rPr>
      </w:pPr>
      <w:r>
        <w:rPr>
          <w:rStyle w:val="Emphasis"/>
          <w:rFonts w:ascii="Segoe UI" w:hAnsi="Segoe UI" w:cs="Segoe UI"/>
          <w:color w:val="161616"/>
        </w:rPr>
        <w:t>You might be prompted to sign in to Azure at this point.</w:t>
      </w:r>
    </w:p>
    <w:p w14:paraId="61478BC8" w14:textId="35ECEB0E"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2E3DD58" wp14:editId="0F89D63F">
            <wp:extent cx="5943600" cy="4795520"/>
            <wp:effectExtent l="0" t="0" r="0" b="5080"/>
            <wp:docPr id="1765218484" name="Picture 197" descr="Resource group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Resource group deployment."/>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43600" cy="4795520"/>
                    </a:xfrm>
                    <a:prstGeom prst="rect">
                      <a:avLst/>
                    </a:prstGeom>
                    <a:noFill/>
                    <a:ln>
                      <a:noFill/>
                    </a:ln>
                  </pic:spPr>
                </pic:pic>
              </a:graphicData>
            </a:graphic>
          </wp:inline>
        </w:drawing>
      </w:r>
    </w:p>
    <w:p w14:paraId="10CA6F9F"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Azure App Service Deploy</w:t>
      </w:r>
      <w:r>
        <w:rPr>
          <w:rFonts w:ascii="Segoe UI" w:hAnsi="Segoe UI" w:cs="Segoe UI"/>
          <w:color w:val="161616"/>
        </w:rPr>
        <w:t> in the task list to open its settings. Again, select your Azure subscription. Set the </w:t>
      </w:r>
      <w:r>
        <w:rPr>
          <w:rStyle w:val="Strong"/>
          <w:rFonts w:ascii="Segoe UI" w:hAnsi="Segoe UI" w:cs="Segoe UI"/>
          <w:color w:val="161616"/>
        </w:rPr>
        <w:t>Deployment slot</w:t>
      </w:r>
      <w:r>
        <w:rPr>
          <w:rFonts w:ascii="Segoe UI" w:hAnsi="Segoe UI" w:cs="Segoe UI"/>
          <w:color w:val="161616"/>
        </w:rPr>
        <w:t> to </w:t>
      </w:r>
      <w:r>
        <w:rPr>
          <w:rStyle w:val="Strong"/>
          <w:rFonts w:ascii="Segoe UI" w:hAnsi="Segoe UI" w:cs="Segoe UI"/>
          <w:color w:val="161616"/>
        </w:rPr>
        <w:t>Staging</w:t>
      </w:r>
      <w:r>
        <w:rPr>
          <w:rFonts w:ascii="Segoe UI" w:hAnsi="Segoe UI" w:cs="Segoe UI"/>
          <w:color w:val="161616"/>
        </w:rPr>
        <w:t>.</w:t>
      </w:r>
    </w:p>
    <w:p w14:paraId="4128D2D2" w14:textId="5577D26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AAF4192" wp14:editId="0E3D01B9">
            <wp:extent cx="4850130" cy="6026785"/>
            <wp:effectExtent l="0" t="0" r="7620" b="0"/>
            <wp:docPr id="1075620537" name="Picture 196" descr="Staging app service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Staging app service deploy."/>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850130" cy="6026785"/>
                    </a:xfrm>
                    <a:prstGeom prst="rect">
                      <a:avLst/>
                    </a:prstGeom>
                    <a:noFill/>
                    <a:ln>
                      <a:noFill/>
                    </a:ln>
                  </pic:spPr>
                </pic:pic>
              </a:graphicData>
            </a:graphic>
          </wp:inline>
        </w:drawing>
      </w:r>
    </w:p>
    <w:p w14:paraId="562C94A2" w14:textId="77777777" w:rsidR="00AC5E38" w:rsidRDefault="00AC5E38" w:rsidP="00AC5E38">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074EFC99" w14:textId="77777777" w:rsidR="00AC5E38" w:rsidRDefault="00AC5E38" w:rsidP="00AC5E38">
      <w:pPr>
        <w:pStyle w:val="NormalWeb"/>
        <w:shd w:val="clear" w:color="auto" w:fill="FFFFFF"/>
        <w:ind w:left="1290"/>
        <w:rPr>
          <w:rFonts w:ascii="Segoe UI" w:hAnsi="Segoe UI" w:cs="Segoe UI"/>
          <w:color w:val="161616"/>
        </w:rPr>
      </w:pPr>
      <w:r>
        <w:rPr>
          <w:rStyle w:val="Emphasis"/>
          <w:rFonts w:ascii="Segoe UI" w:hAnsi="Segoe UI" w:cs="Segoe UI"/>
          <w:color w:val="161616"/>
        </w:rPr>
        <w:t>The template creates a production site and two deployment slots: Dev and Staging. We'll use Staging for our Green site.</w:t>
      </w:r>
    </w:p>
    <w:p w14:paraId="7C3D22B7"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In the task list, click </w:t>
      </w:r>
      <w:r>
        <w:rPr>
          <w:rStyle w:val="Strong"/>
          <w:rFonts w:ascii="Segoe UI" w:hAnsi="Segoe UI" w:cs="Segoe UI"/>
          <w:color w:val="161616"/>
        </w:rPr>
        <w:t>Dev,</w:t>
      </w:r>
      <w:r>
        <w:rPr>
          <w:rFonts w:ascii="Segoe UI" w:hAnsi="Segoe UI" w:cs="Segoe UI"/>
          <w:color w:val="161616"/>
        </w:rPr>
        <w:t> and in the </w:t>
      </w:r>
      <w:r>
        <w:rPr>
          <w:rStyle w:val="Strong"/>
          <w:rFonts w:ascii="Segoe UI" w:hAnsi="Segoe UI" w:cs="Segoe UI"/>
          <w:color w:val="161616"/>
        </w:rPr>
        <w:t>Agent job</w:t>
      </w:r>
      <w:r>
        <w:rPr>
          <w:rFonts w:ascii="Segoe UI" w:hAnsi="Segoe UI" w:cs="Segoe UI"/>
          <w:color w:val="161616"/>
        </w:rPr>
        <w:t> pane, select </w:t>
      </w:r>
      <w:r>
        <w:rPr>
          <w:rStyle w:val="Strong"/>
          <w:rFonts w:ascii="Segoe UI" w:hAnsi="Segoe UI" w:cs="Segoe UI"/>
          <w:color w:val="161616"/>
        </w:rPr>
        <w:t>Azure Pipelines</w:t>
      </w:r>
      <w:r>
        <w:rPr>
          <w:rFonts w:ascii="Segoe UI" w:hAnsi="Segoe UI" w:cs="Segoe UI"/>
          <w:color w:val="161616"/>
        </w:rPr>
        <w:t> for the </w:t>
      </w:r>
      <w:r>
        <w:rPr>
          <w:rStyle w:val="Strong"/>
          <w:rFonts w:ascii="Segoe UI" w:hAnsi="Segoe UI" w:cs="Segoe UI"/>
          <w:color w:val="161616"/>
        </w:rPr>
        <w:t>Agent pool</w:t>
      </w:r>
      <w:r>
        <w:rPr>
          <w:rFonts w:ascii="Segoe UI" w:hAnsi="Segoe UI" w:cs="Segoe UI"/>
          <w:color w:val="161616"/>
        </w:rPr>
        <w:t> and </w:t>
      </w:r>
      <w:r>
        <w:rPr>
          <w:rStyle w:val="Strong"/>
          <w:rFonts w:ascii="Segoe UI" w:hAnsi="Segoe UI" w:cs="Segoe UI"/>
          <w:color w:val="161616"/>
        </w:rPr>
        <w:t>windows-latest</w:t>
      </w:r>
      <w:r>
        <w:rPr>
          <w:rFonts w:ascii="Segoe UI" w:hAnsi="Segoe UI" w:cs="Segoe UI"/>
          <w:color w:val="161616"/>
        </w:rPr>
        <w:t> for the </w:t>
      </w:r>
      <w:r>
        <w:rPr>
          <w:rStyle w:val="Strong"/>
          <w:rFonts w:ascii="Segoe UI" w:hAnsi="Segoe UI" w:cs="Segoe UI"/>
          <w:color w:val="161616"/>
        </w:rPr>
        <w:t>Agent Specification</w:t>
      </w:r>
      <w:r>
        <w:rPr>
          <w:rFonts w:ascii="Segoe UI" w:hAnsi="Segoe UI" w:cs="Segoe UI"/>
          <w:color w:val="161616"/>
        </w:rPr>
        <w:t>.</w:t>
      </w:r>
    </w:p>
    <w:p w14:paraId="5069BBF8" w14:textId="42F2BEBA"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0737E9D" wp14:editId="5C04E5DA">
            <wp:extent cx="4380865" cy="3180715"/>
            <wp:effectExtent l="0" t="0" r="635" b="635"/>
            <wp:docPr id="1114483109" name="Picture 195" descr="Agent job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Agent job configuration."/>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380865" cy="3180715"/>
                    </a:xfrm>
                    <a:prstGeom prst="rect">
                      <a:avLst/>
                    </a:prstGeom>
                    <a:noFill/>
                    <a:ln>
                      <a:noFill/>
                    </a:ln>
                  </pic:spPr>
                </pic:pic>
              </a:graphicData>
            </a:graphic>
          </wp:inline>
        </w:drawing>
      </w:r>
    </w:p>
    <w:p w14:paraId="035CEBBE"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From the top menu, click </w:t>
      </w:r>
      <w:r>
        <w:rPr>
          <w:rStyle w:val="Strong"/>
          <w:rFonts w:ascii="Segoe UI" w:hAnsi="Segoe UI" w:cs="Segoe UI"/>
          <w:color w:val="161616"/>
        </w:rPr>
        <w:t>Pipelines</w:t>
      </w:r>
      <w:r>
        <w:rPr>
          <w:rFonts w:ascii="Segoe UI" w:hAnsi="Segoe UI" w:cs="Segoe UI"/>
          <w:color w:val="161616"/>
        </w:rPr>
        <w:t>. Click the </w:t>
      </w:r>
      <w:r>
        <w:rPr>
          <w:rStyle w:val="Strong"/>
          <w:rFonts w:ascii="Segoe UI" w:hAnsi="Segoe UI" w:cs="Segoe UI"/>
          <w:color w:val="161616"/>
        </w:rPr>
        <w:t>Dev</w:t>
      </w:r>
      <w:r>
        <w:rPr>
          <w:rFonts w:ascii="Segoe UI" w:hAnsi="Segoe UI" w:cs="Segoe UI"/>
          <w:color w:val="161616"/>
        </w:rPr>
        <w:t> stage, and in the properties window, rename it to </w:t>
      </w:r>
      <w:r>
        <w:rPr>
          <w:rStyle w:val="Strong"/>
          <w:rFonts w:ascii="Segoe UI" w:hAnsi="Segoe UI" w:cs="Segoe UI"/>
          <w:color w:val="161616"/>
        </w:rPr>
        <w:t>Green Site</w:t>
      </w:r>
      <w:r>
        <w:rPr>
          <w:rFonts w:ascii="Segoe UI" w:hAnsi="Segoe UI" w:cs="Segoe UI"/>
          <w:color w:val="161616"/>
        </w:rPr>
        <w:t>. Click the </w:t>
      </w:r>
      <w:r>
        <w:rPr>
          <w:rStyle w:val="Strong"/>
          <w:rFonts w:ascii="Segoe UI" w:hAnsi="Segoe UI" w:cs="Segoe UI"/>
          <w:color w:val="161616"/>
        </w:rPr>
        <w:t>QA</w:t>
      </w:r>
      <w:r>
        <w:rPr>
          <w:rFonts w:ascii="Segoe UI" w:hAnsi="Segoe UI" w:cs="Segoe UI"/>
          <w:color w:val="161616"/>
        </w:rPr>
        <w:t> stage and click </w:t>
      </w:r>
      <w:r>
        <w:rPr>
          <w:rStyle w:val="Strong"/>
          <w:rFonts w:ascii="Segoe UI" w:hAnsi="Segoe UI" w:cs="Segoe UI"/>
          <w:color w:val="161616"/>
        </w:rPr>
        <w:t>Delete</w:t>
      </w:r>
      <w:r>
        <w:rPr>
          <w:rFonts w:ascii="Segoe UI" w:hAnsi="Segoe UI" w:cs="Segoe UI"/>
          <w:color w:val="161616"/>
        </w:rPr>
        <w:t> and </w:t>
      </w:r>
      <w:r>
        <w:rPr>
          <w:rStyle w:val="Strong"/>
          <w:rFonts w:ascii="Segoe UI" w:hAnsi="Segoe UI" w:cs="Segoe UI"/>
          <w:color w:val="161616"/>
        </w:rPr>
        <w:t>Confirm</w:t>
      </w:r>
      <w:r>
        <w:rPr>
          <w:rFonts w:ascii="Segoe UI" w:hAnsi="Segoe UI" w:cs="Segoe UI"/>
          <w:color w:val="161616"/>
        </w:rPr>
        <w:t>. Click the </w:t>
      </w:r>
      <w:r>
        <w:rPr>
          <w:rStyle w:val="Strong"/>
          <w:rFonts w:ascii="Segoe UI" w:hAnsi="Segoe UI" w:cs="Segoe UI"/>
          <w:color w:val="161616"/>
        </w:rPr>
        <w:t>Production</w:t>
      </w:r>
      <w:r>
        <w:rPr>
          <w:rFonts w:ascii="Segoe UI" w:hAnsi="Segoe UI" w:cs="Segoe UI"/>
          <w:color w:val="161616"/>
        </w:rPr>
        <w:t> stage and click </w:t>
      </w:r>
      <w:r>
        <w:rPr>
          <w:rStyle w:val="Strong"/>
          <w:rFonts w:ascii="Segoe UI" w:hAnsi="Segoe UI" w:cs="Segoe UI"/>
          <w:color w:val="161616"/>
        </w:rPr>
        <w:t>Delete</w:t>
      </w:r>
      <w:r>
        <w:rPr>
          <w:rFonts w:ascii="Segoe UI" w:hAnsi="Segoe UI" w:cs="Segoe UI"/>
          <w:color w:val="161616"/>
        </w:rPr>
        <w:t> and </w:t>
      </w:r>
      <w:r>
        <w:rPr>
          <w:rStyle w:val="Strong"/>
          <w:rFonts w:ascii="Segoe UI" w:hAnsi="Segoe UI" w:cs="Segoe UI"/>
          <w:color w:val="161616"/>
        </w:rPr>
        <w:t>Confirm</w:t>
      </w:r>
      <w:r>
        <w:rPr>
          <w:rFonts w:ascii="Segoe UI" w:hAnsi="Segoe UI" w:cs="Segoe UI"/>
          <w:color w:val="161616"/>
        </w:rPr>
        <w:t>. Click </w:t>
      </w:r>
      <w:r>
        <w:rPr>
          <w:rStyle w:val="Strong"/>
          <w:rFonts w:ascii="Segoe UI" w:hAnsi="Segoe UI" w:cs="Segoe UI"/>
          <w:color w:val="161616"/>
        </w:rPr>
        <w:t>Save,</w:t>
      </w:r>
      <w:r>
        <w:rPr>
          <w:rFonts w:ascii="Segoe UI" w:hAnsi="Segoe UI" w:cs="Segoe UI"/>
          <w:color w:val="161616"/>
        </w:rPr>
        <w:t> then </w:t>
      </w:r>
      <w:r>
        <w:rPr>
          <w:rStyle w:val="Strong"/>
          <w:rFonts w:ascii="Segoe UI" w:hAnsi="Segoe UI" w:cs="Segoe UI"/>
          <w:color w:val="161616"/>
        </w:rPr>
        <w:t>OK</w:t>
      </w:r>
      <w:r>
        <w:rPr>
          <w:rFonts w:ascii="Segoe UI" w:hAnsi="Segoe UI" w:cs="Segoe UI"/>
          <w:color w:val="161616"/>
        </w:rPr>
        <w:t>.</w:t>
      </w:r>
    </w:p>
    <w:p w14:paraId="1ECC98EA" w14:textId="4C2DB8B2"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49CD418C" wp14:editId="550C1926">
            <wp:extent cx="5943600" cy="3905250"/>
            <wp:effectExtent l="0" t="0" r="0" b="0"/>
            <wp:docPr id="363002872" name="Picture 194" descr="Green site stage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Green site stages complete."/>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14:paraId="2A130806"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Hover over the </w:t>
      </w:r>
      <w:r>
        <w:rPr>
          <w:rStyle w:val="Strong"/>
          <w:rFonts w:ascii="Segoe UI" w:hAnsi="Segoe UI" w:cs="Segoe UI"/>
          <w:color w:val="161616"/>
        </w:rPr>
        <w:t>Green Site</w:t>
      </w:r>
      <w:r>
        <w:rPr>
          <w:rFonts w:ascii="Segoe UI" w:hAnsi="Segoe UI" w:cs="Segoe UI"/>
          <w:color w:val="161616"/>
        </w:rPr>
        <w:t> stage and click the </w:t>
      </w:r>
      <w:r>
        <w:rPr>
          <w:rStyle w:val="Strong"/>
          <w:rFonts w:ascii="Segoe UI" w:hAnsi="Segoe UI" w:cs="Segoe UI"/>
          <w:color w:val="161616"/>
        </w:rPr>
        <w:t>Clone</w:t>
      </w:r>
      <w:r>
        <w:rPr>
          <w:rFonts w:ascii="Segoe UI" w:hAnsi="Segoe UI" w:cs="Segoe UI"/>
          <w:color w:val="161616"/>
        </w:rPr>
        <w:t> icon when it appears. Change the </w:t>
      </w:r>
      <w:r>
        <w:rPr>
          <w:rStyle w:val="Strong"/>
          <w:rFonts w:ascii="Segoe UI" w:hAnsi="Segoe UI" w:cs="Segoe UI"/>
          <w:color w:val="161616"/>
        </w:rPr>
        <w:t>Stage name</w:t>
      </w:r>
      <w:r>
        <w:rPr>
          <w:rFonts w:ascii="Segoe UI" w:hAnsi="Segoe UI" w:cs="Segoe UI"/>
          <w:color w:val="161616"/>
        </w:rPr>
        <w:t> to </w:t>
      </w:r>
      <w:r>
        <w:rPr>
          <w:rStyle w:val="Strong"/>
          <w:rFonts w:ascii="Segoe UI" w:hAnsi="Segoe UI" w:cs="Segoe UI"/>
          <w:color w:val="161616"/>
        </w:rPr>
        <w:t>Production</w:t>
      </w:r>
      <w:r>
        <w:rPr>
          <w:rFonts w:ascii="Segoe UI" w:hAnsi="Segoe UI" w:cs="Segoe UI"/>
          <w:color w:val="161616"/>
        </w:rPr>
        <w:t>. From the </w:t>
      </w:r>
      <w:r>
        <w:rPr>
          <w:rStyle w:val="Strong"/>
          <w:rFonts w:ascii="Segoe UI" w:hAnsi="Segoe UI" w:cs="Segoe UI"/>
          <w:color w:val="161616"/>
        </w:rPr>
        <w:t>Tasks</w:t>
      </w:r>
      <w:r>
        <w:rPr>
          <w:rFonts w:ascii="Segoe UI" w:hAnsi="Segoe UI" w:cs="Segoe UI"/>
          <w:color w:val="161616"/>
        </w:rPr>
        <w:t> drop-down list, select </w:t>
      </w:r>
      <w:r>
        <w:rPr>
          <w:rStyle w:val="Strong"/>
          <w:rFonts w:ascii="Segoe UI" w:hAnsi="Segoe UI" w:cs="Segoe UI"/>
          <w:color w:val="161616"/>
        </w:rPr>
        <w:t>Production</w:t>
      </w:r>
      <w:r>
        <w:rPr>
          <w:rFonts w:ascii="Segoe UI" w:hAnsi="Segoe UI" w:cs="Segoe UI"/>
          <w:color w:val="161616"/>
        </w:rPr>
        <w:t>.</w:t>
      </w:r>
    </w:p>
    <w:p w14:paraId="37279ECE" w14:textId="06956A41"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2588301" wp14:editId="375D04FF">
            <wp:extent cx="4468495" cy="2321560"/>
            <wp:effectExtent l="0" t="0" r="8255" b="2540"/>
            <wp:docPr id="1793339346" name="Picture 193" descr="Production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Production tasks."/>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468495" cy="2321560"/>
                    </a:xfrm>
                    <a:prstGeom prst="rect">
                      <a:avLst/>
                    </a:prstGeom>
                    <a:noFill/>
                    <a:ln>
                      <a:noFill/>
                    </a:ln>
                  </pic:spPr>
                </pic:pic>
              </a:graphicData>
            </a:graphic>
          </wp:inline>
        </w:drawing>
      </w:r>
    </w:p>
    <w:p w14:paraId="06040966"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Click the </w:t>
      </w:r>
      <w:r>
        <w:rPr>
          <w:rStyle w:val="Strong"/>
          <w:rFonts w:ascii="Segoe UI" w:hAnsi="Segoe UI" w:cs="Segoe UI"/>
          <w:color w:val="161616"/>
        </w:rPr>
        <w:t>Azure App Service Deploy</w:t>
      </w:r>
      <w:r>
        <w:rPr>
          <w:rFonts w:ascii="Segoe UI" w:hAnsi="Segoe UI" w:cs="Segoe UI"/>
          <w:color w:val="161616"/>
        </w:rPr>
        <w:t> task and uncheck the </w:t>
      </w:r>
      <w:r>
        <w:rPr>
          <w:rStyle w:val="Strong"/>
          <w:rFonts w:ascii="Segoe UI" w:hAnsi="Segoe UI" w:cs="Segoe UI"/>
          <w:color w:val="161616"/>
        </w:rPr>
        <w:t>Deploy to slot</w:t>
      </w:r>
      <w:r>
        <w:rPr>
          <w:rFonts w:ascii="Segoe UI" w:hAnsi="Segoe UI" w:cs="Segoe UI"/>
          <w:color w:val="161616"/>
        </w:rPr>
        <w:t> option. Click </w:t>
      </w:r>
      <w:r>
        <w:rPr>
          <w:rStyle w:val="Strong"/>
          <w:rFonts w:ascii="Segoe UI" w:hAnsi="Segoe UI" w:cs="Segoe UI"/>
          <w:color w:val="161616"/>
        </w:rPr>
        <w:t>Save</w:t>
      </w:r>
      <w:r>
        <w:rPr>
          <w:rFonts w:ascii="Segoe UI" w:hAnsi="Segoe UI" w:cs="Segoe UI"/>
          <w:color w:val="161616"/>
        </w:rPr>
        <w:t> and </w:t>
      </w:r>
      <w:r>
        <w:rPr>
          <w:rStyle w:val="Strong"/>
          <w:rFonts w:ascii="Segoe UI" w:hAnsi="Segoe UI" w:cs="Segoe UI"/>
          <w:color w:val="161616"/>
        </w:rPr>
        <w:t>OK</w:t>
      </w:r>
      <w:r>
        <w:rPr>
          <w:rFonts w:ascii="Segoe UI" w:hAnsi="Segoe UI" w:cs="Segoe UI"/>
          <w:color w:val="161616"/>
        </w:rPr>
        <w:t>.</w:t>
      </w:r>
    </w:p>
    <w:p w14:paraId="63E9493F" w14:textId="2A695EE2"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8A6B3D2" wp14:editId="777DA67F">
            <wp:extent cx="2783205" cy="1828800"/>
            <wp:effectExtent l="0" t="0" r="0" b="0"/>
            <wp:docPr id="1843336200" name="Picture 192" descr="No deploy to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No deploy to slot."/>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783205" cy="1828800"/>
                    </a:xfrm>
                    <a:prstGeom prst="rect">
                      <a:avLst/>
                    </a:prstGeom>
                    <a:noFill/>
                    <a:ln>
                      <a:noFill/>
                    </a:ln>
                  </pic:spPr>
                </pic:pic>
              </a:graphicData>
            </a:graphic>
          </wp:inline>
        </w:drawing>
      </w:r>
    </w:p>
    <w:p w14:paraId="07ABE2C3"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The production site isn't deployed to a deployment slot. It's deployed to the main site.</w:t>
      </w:r>
    </w:p>
    <w:p w14:paraId="68270364"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Create release,</w:t>
      </w:r>
      <w:r>
        <w:rPr>
          <w:rFonts w:ascii="Segoe UI" w:hAnsi="Segoe UI" w:cs="Segoe UI"/>
          <w:color w:val="161616"/>
        </w:rPr>
        <w:t> then </w:t>
      </w:r>
      <w:r>
        <w:rPr>
          <w:rStyle w:val="Strong"/>
          <w:rFonts w:ascii="Segoe UI" w:hAnsi="Segoe UI" w:cs="Segoe UI"/>
          <w:color w:val="161616"/>
        </w:rPr>
        <w:t>Create</w:t>
      </w:r>
      <w:r>
        <w:rPr>
          <w:rFonts w:ascii="Segoe UI" w:hAnsi="Segoe UI" w:cs="Segoe UI"/>
          <w:color w:val="161616"/>
        </w:rPr>
        <w:t> to create the new release. When created, click the release link to view its status.</w:t>
      </w:r>
    </w:p>
    <w:p w14:paraId="3BBA0824" w14:textId="39CC8DB1"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E4D8629" wp14:editId="282BF7C2">
            <wp:extent cx="3331845" cy="914400"/>
            <wp:effectExtent l="0" t="0" r="1905" b="0"/>
            <wp:docPr id="1398232487" name="Picture 191" descr="Releas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Release link."/>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331845" cy="914400"/>
                    </a:xfrm>
                    <a:prstGeom prst="rect">
                      <a:avLst/>
                    </a:prstGeom>
                    <a:noFill/>
                    <a:ln>
                      <a:noFill/>
                    </a:ln>
                  </pic:spPr>
                </pic:pic>
              </a:graphicData>
            </a:graphic>
          </wp:inline>
        </w:drawing>
      </w:r>
    </w:p>
    <w:p w14:paraId="6AD72DBC"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After a while, the deployment should succeed.</w:t>
      </w:r>
    </w:p>
    <w:p w14:paraId="5C026B46" w14:textId="3C229679"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F20AAEF" wp14:editId="1ED713E2">
            <wp:extent cx="5943600" cy="2606675"/>
            <wp:effectExtent l="0" t="0" r="0" b="3175"/>
            <wp:docPr id="357861422" name="Picture 190" descr="Deployment succeeded for green site and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Deployment succeeded for green site and production."/>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2606675"/>
                    </a:xfrm>
                    <a:prstGeom prst="rect">
                      <a:avLst/>
                    </a:prstGeom>
                    <a:noFill/>
                    <a:ln>
                      <a:noFill/>
                    </a:ln>
                  </pic:spPr>
                </pic:pic>
              </a:graphicData>
            </a:graphic>
          </wp:inline>
        </w:drawing>
      </w:r>
    </w:p>
    <w:p w14:paraId="63DA3E82"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Test the green site and the production site</w:t>
      </w:r>
    </w:p>
    <w:p w14:paraId="469CF883" w14:textId="77777777" w:rsidR="00AC5E38" w:rsidRDefault="00AC5E38" w:rsidP="00AC5E38">
      <w:pPr>
        <w:pStyle w:val="NormalWeb"/>
        <w:numPr>
          <w:ilvl w:val="0"/>
          <w:numId w:val="555"/>
        </w:numPr>
        <w:shd w:val="clear" w:color="auto" w:fill="FFFFFF"/>
        <w:rPr>
          <w:rFonts w:ascii="Segoe UI" w:hAnsi="Segoe UI" w:cs="Segoe UI"/>
          <w:color w:val="161616"/>
        </w:rPr>
      </w:pPr>
      <w:r>
        <w:rPr>
          <w:rFonts w:ascii="Segoe UI" w:hAnsi="Segoe UI" w:cs="Segoe UI"/>
          <w:color w:val="161616"/>
        </w:rPr>
        <w:t>Open the blade for the </w:t>
      </w:r>
      <w:r>
        <w:rPr>
          <w:rStyle w:val="Strong"/>
          <w:rFonts w:ascii="Segoe UI" w:hAnsi="Segoe UI" w:cs="Segoe UI"/>
          <w:color w:val="161616"/>
        </w:rPr>
        <w:t>ASPDOTNET</w:t>
      </w:r>
      <w:r>
        <w:rPr>
          <w:rFonts w:ascii="Segoe UI" w:hAnsi="Segoe UI" w:cs="Segoe UI"/>
          <w:color w:val="161616"/>
        </w:rPr>
        <w:t> resource group created by the project deployment in the Azure portal. Notice the names of the web apps that have been deployed. Click to open the </w:t>
      </w:r>
      <w:r>
        <w:rPr>
          <w:rStyle w:val="Emphasis"/>
          <w:rFonts w:ascii="Segoe UI" w:hAnsi="Segoe UI" w:cs="Segoe UI"/>
          <w:color w:val="161616"/>
        </w:rPr>
        <w:t>Staging</w:t>
      </w:r>
      <w:r>
        <w:rPr>
          <w:rFonts w:ascii="Segoe UI" w:hAnsi="Segoe UI" w:cs="Segoe UI"/>
          <w:color w:val="161616"/>
        </w:rPr>
        <w:t>* web app's blade. Copy the URL from the top left-hand side.</w:t>
      </w:r>
    </w:p>
    <w:p w14:paraId="0EF69A07" w14:textId="1C2EF388"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34A7D12" wp14:editId="239EBFC0">
            <wp:extent cx="5943600" cy="485775"/>
            <wp:effectExtent l="0" t="0" r="0" b="9525"/>
            <wp:docPr id="428559500" name="Picture 189" descr="Resource group and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Resource group and URL."/>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257FA941" w14:textId="77777777" w:rsidR="00AC5E38" w:rsidRDefault="00AC5E38" w:rsidP="00AC5E38">
      <w:pPr>
        <w:pStyle w:val="NormalWeb"/>
        <w:numPr>
          <w:ilvl w:val="0"/>
          <w:numId w:val="556"/>
        </w:numPr>
        <w:shd w:val="clear" w:color="auto" w:fill="FFFFFF"/>
        <w:rPr>
          <w:rFonts w:ascii="Segoe UI" w:hAnsi="Segoe UI" w:cs="Segoe UI"/>
          <w:color w:val="161616"/>
        </w:rPr>
      </w:pPr>
      <w:r>
        <w:rPr>
          <w:rFonts w:ascii="Segoe UI" w:hAnsi="Segoe UI" w:cs="Segoe UI"/>
          <w:color w:val="161616"/>
        </w:rPr>
        <w:t>Open a new browser tab and navigate to the copied URL. It will take the application a short while to compile, but then the Green website (on the Staging slot) should appear.</w:t>
      </w:r>
    </w:p>
    <w:p w14:paraId="2D8CEA9F" w14:textId="4723A5F3"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BAD0B41" wp14:editId="4FF362D7">
            <wp:extent cx="5943600" cy="2428875"/>
            <wp:effectExtent l="0" t="0" r="0" b="9525"/>
            <wp:docPr id="1360191073" name="Picture 188" descr="Parts Unlimited site on st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Parts Unlimited site on stagi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12119E98" w14:textId="77777777" w:rsidR="00AC5E38" w:rsidRDefault="00AC5E38" w:rsidP="00AC5E3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8FDF5F9" w14:textId="77777777" w:rsidR="00AC5E38" w:rsidRDefault="00AC5E38" w:rsidP="00AC5E38">
      <w:pPr>
        <w:pStyle w:val="NormalWeb"/>
        <w:rPr>
          <w:rFonts w:ascii="Segoe UI" w:hAnsi="Segoe UI" w:cs="Segoe UI"/>
          <w:color w:val="161616"/>
        </w:rPr>
      </w:pPr>
      <w:r>
        <w:rPr>
          <w:rStyle w:val="Emphasis"/>
          <w:rFonts w:ascii="Segoe UI" w:hAnsi="Segoe UI" w:cs="Segoe UI"/>
          <w:color w:val="161616"/>
        </w:rPr>
        <w:t>You can tell that the staging slot is being used because of the </w:t>
      </w:r>
      <w:r>
        <w:rPr>
          <w:rStyle w:val="Strong"/>
          <w:rFonts w:ascii="Segoe UI" w:hAnsi="Segoe UI" w:cs="Segoe UI"/>
          <w:i/>
          <w:iCs/>
          <w:color w:val="161616"/>
        </w:rPr>
        <w:t>-staging</w:t>
      </w:r>
      <w:r>
        <w:rPr>
          <w:rStyle w:val="Emphasis"/>
          <w:rFonts w:ascii="Segoe UI" w:hAnsi="Segoe UI" w:cs="Segoe UI"/>
          <w:color w:val="161616"/>
        </w:rPr>
        <w:t> suffix in the website URL.</w:t>
      </w:r>
    </w:p>
    <w:p w14:paraId="51D2399B" w14:textId="77777777" w:rsidR="00AC5E38" w:rsidRDefault="00AC5E38" w:rsidP="00AC5E38">
      <w:pPr>
        <w:pStyle w:val="NormalWeb"/>
        <w:numPr>
          <w:ilvl w:val="0"/>
          <w:numId w:val="557"/>
        </w:numPr>
        <w:shd w:val="clear" w:color="auto" w:fill="FFFFFF"/>
        <w:rPr>
          <w:rFonts w:ascii="Segoe UI" w:hAnsi="Segoe UI" w:cs="Segoe UI"/>
          <w:color w:val="161616"/>
        </w:rPr>
      </w:pPr>
      <w:r>
        <w:rPr>
          <w:rFonts w:ascii="Segoe UI" w:hAnsi="Segoe UI" w:cs="Segoe UI"/>
          <w:color w:val="161616"/>
        </w:rPr>
        <w:t>Open another new browser tab and navigate to the same URL but without the </w:t>
      </w:r>
      <w:r>
        <w:rPr>
          <w:rStyle w:val="Strong"/>
          <w:rFonts w:ascii="Segoe UI" w:hAnsi="Segoe UI" w:cs="Segoe UI"/>
          <w:color w:val="161616"/>
        </w:rPr>
        <w:t>-staging</w:t>
      </w:r>
      <w:r>
        <w:rPr>
          <w:rFonts w:ascii="Segoe UI" w:hAnsi="Segoe UI" w:cs="Segoe UI"/>
          <w:color w:val="161616"/>
        </w:rPr>
        <w:t> slot. The production site should also be working.</w:t>
      </w:r>
    </w:p>
    <w:p w14:paraId="08F8DB95" w14:textId="53F36D0A"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895B625" wp14:editId="039A5D21">
            <wp:extent cx="5943600" cy="2487295"/>
            <wp:effectExtent l="0" t="0" r="0" b="8255"/>
            <wp:docPr id="1472174467" name="Picture 187" descr="Producti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Production site."/>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4E0CA8A9" w14:textId="77777777" w:rsidR="00AC5E38" w:rsidRDefault="00AC5E38" w:rsidP="00AC5E3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6AF4AD0" w14:textId="77777777" w:rsidR="00AC5E38" w:rsidRDefault="00AC5E38" w:rsidP="00AC5E38">
      <w:pPr>
        <w:pStyle w:val="NormalWeb"/>
        <w:rPr>
          <w:rFonts w:ascii="Segoe UI" w:hAnsi="Segoe UI" w:cs="Segoe UI"/>
          <w:color w:val="161616"/>
        </w:rPr>
      </w:pPr>
      <w:r>
        <w:rPr>
          <w:rStyle w:val="Emphasis"/>
          <w:rFonts w:ascii="Segoe UI" w:hAnsi="Segoe UI" w:cs="Segoe UI"/>
          <w:color w:val="161616"/>
        </w:rPr>
        <w:t>Leave both browser windows open for later in the walkthrough.</w:t>
      </w:r>
    </w:p>
    <w:p w14:paraId="1DD5EB3A"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Configure blue-green swap and approval</w:t>
      </w:r>
    </w:p>
    <w:p w14:paraId="32ADC57F"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Now that both sites are working, let's configure the release pipeline for blue-green deployment.</w:t>
      </w:r>
    </w:p>
    <w:p w14:paraId="4F7E602B" w14:textId="77777777" w:rsidR="00AC5E38" w:rsidRDefault="00AC5E38" w:rsidP="00AC5E38">
      <w:pPr>
        <w:pStyle w:val="NormalWeb"/>
        <w:numPr>
          <w:ilvl w:val="0"/>
          <w:numId w:val="558"/>
        </w:numPr>
        <w:shd w:val="clear" w:color="auto" w:fill="FFFFFF"/>
        <w:rPr>
          <w:rFonts w:ascii="Segoe UI" w:hAnsi="Segoe UI" w:cs="Segoe UI"/>
          <w:color w:val="161616"/>
        </w:rPr>
      </w:pPr>
      <w:r>
        <w:rPr>
          <w:rFonts w:ascii="Segoe UI" w:hAnsi="Segoe UI" w:cs="Segoe UI"/>
          <w:color w:val="161616"/>
        </w:rPr>
        <w:t>In </w:t>
      </w:r>
      <w:r>
        <w:rPr>
          <w:rStyle w:val="Strong"/>
          <w:rFonts w:ascii="Segoe UI" w:hAnsi="Segoe UI" w:cs="Segoe UI"/>
          <w:color w:val="161616"/>
        </w:rPr>
        <w:t>Azure DevOps</w:t>
      </w:r>
      <w:r>
        <w:rPr>
          <w:rFonts w:ascii="Segoe UI" w:hAnsi="Segoe UI" w:cs="Segoe UI"/>
          <w:color w:val="161616"/>
        </w:rPr>
        <w:t>, in the main menu for the </w:t>
      </w:r>
      <w:r>
        <w:rPr>
          <w:rStyle w:val="Strong"/>
          <w:rFonts w:ascii="Segoe UI" w:hAnsi="Segoe UI" w:cs="Segoe UI"/>
          <w:color w:val="161616"/>
        </w:rPr>
        <w:t>PU Hosted</w:t>
      </w:r>
      <w:r>
        <w:rPr>
          <w:rFonts w:ascii="Segoe UI" w:hAnsi="Segoe UI" w:cs="Segoe UI"/>
          <w:color w:val="161616"/>
        </w:rPr>
        <w:t> project, click </w:t>
      </w:r>
      <w:r>
        <w:rPr>
          <w:rStyle w:val="Strong"/>
          <w:rFonts w:ascii="Segoe UI" w:hAnsi="Segoe UI" w:cs="Segoe UI"/>
          <w:color w:val="161616"/>
        </w:rPr>
        <w:t>Pipelines</w:t>
      </w:r>
      <w:r>
        <w:rPr>
          <w:rFonts w:ascii="Segoe UI" w:hAnsi="Segoe UI" w:cs="Segoe UI"/>
          <w:color w:val="161616"/>
        </w:rPr>
        <w:t>, then click </w:t>
      </w:r>
      <w:r>
        <w:rPr>
          <w:rStyle w:val="Strong"/>
          <w:rFonts w:ascii="Segoe UI" w:hAnsi="Segoe UI" w:cs="Segoe UI"/>
          <w:color w:val="161616"/>
        </w:rPr>
        <w:t>Releases</w:t>
      </w:r>
      <w:r>
        <w:rPr>
          <w:rFonts w:ascii="Segoe UI" w:hAnsi="Segoe UI" w:cs="Segoe UI"/>
          <w:color w:val="161616"/>
        </w:rPr>
        <w:t>, then click </w:t>
      </w:r>
      <w:r>
        <w:rPr>
          <w:rStyle w:val="Strong"/>
          <w:rFonts w:ascii="Segoe UI" w:hAnsi="Segoe UI" w:cs="Segoe UI"/>
          <w:color w:val="161616"/>
        </w:rPr>
        <w:t>Edit</w:t>
      </w:r>
      <w:r>
        <w:rPr>
          <w:rFonts w:ascii="Segoe UI" w:hAnsi="Segoe UI" w:cs="Segoe UI"/>
          <w:color w:val="161616"/>
        </w:rPr>
        <w:t> to return to edit mode.</w:t>
      </w:r>
    </w:p>
    <w:p w14:paraId="3E3C32F4" w14:textId="77777777" w:rsidR="00AC5E38" w:rsidRDefault="00AC5E38" w:rsidP="00AC5E38">
      <w:pPr>
        <w:pStyle w:val="NormalWeb"/>
        <w:numPr>
          <w:ilvl w:val="0"/>
          <w:numId w:val="559"/>
        </w:numPr>
        <w:shd w:val="clear" w:color="auto" w:fill="FFFFFF"/>
        <w:rPr>
          <w:rFonts w:ascii="Segoe UI" w:hAnsi="Segoe UI" w:cs="Segoe UI"/>
          <w:color w:val="161616"/>
        </w:rPr>
      </w:pPr>
      <w:r>
        <w:rPr>
          <w:rFonts w:ascii="Segoe UI" w:hAnsi="Segoe UI" w:cs="Segoe UI"/>
          <w:color w:val="161616"/>
        </w:rPr>
        <w:t>Click the </w:t>
      </w:r>
      <w:r>
        <w:rPr>
          <w:rStyle w:val="Strong"/>
          <w:rFonts w:ascii="Segoe UI" w:hAnsi="Segoe UI" w:cs="Segoe UI"/>
          <w:color w:val="161616"/>
        </w:rPr>
        <w:t>Production</w:t>
      </w:r>
      <w:r>
        <w:rPr>
          <w:rFonts w:ascii="Segoe UI" w:hAnsi="Segoe UI" w:cs="Segoe UI"/>
          <w:color w:val="161616"/>
        </w:rPr>
        <w:t> stage, click </w:t>
      </w:r>
      <w:r>
        <w:rPr>
          <w:rStyle w:val="Strong"/>
          <w:rFonts w:ascii="Segoe UI" w:hAnsi="Segoe UI" w:cs="Segoe UI"/>
          <w:color w:val="161616"/>
        </w:rPr>
        <w:t>Delete</w:t>
      </w:r>
      <w:r>
        <w:rPr>
          <w:rFonts w:ascii="Segoe UI" w:hAnsi="Segoe UI" w:cs="Segoe UI"/>
          <w:color w:val="161616"/>
        </w:rPr>
        <w:t>, then </w:t>
      </w:r>
      <w:r>
        <w:rPr>
          <w:rStyle w:val="Strong"/>
          <w:rFonts w:ascii="Segoe UI" w:hAnsi="Segoe UI" w:cs="Segoe UI"/>
          <w:color w:val="161616"/>
        </w:rPr>
        <w:t>Confirm</w:t>
      </w:r>
      <w:r>
        <w:rPr>
          <w:rFonts w:ascii="Segoe UI" w:hAnsi="Segoe UI" w:cs="Segoe UI"/>
          <w:color w:val="161616"/>
        </w:rPr>
        <w:t> to remove it. Click </w:t>
      </w:r>
      <w:r>
        <w:rPr>
          <w:rStyle w:val="Strong"/>
          <w:rFonts w:ascii="Segoe UI" w:hAnsi="Segoe UI" w:cs="Segoe UI"/>
          <w:color w:val="161616"/>
        </w:rPr>
        <w:t>+Add</w:t>
      </w:r>
      <w:r>
        <w:rPr>
          <w:rFonts w:ascii="Segoe UI" w:hAnsi="Segoe UI" w:cs="Segoe UI"/>
          <w:color w:val="161616"/>
        </w:rPr>
        <w:t> to add an extra stage and click </w:t>
      </w:r>
      <w:r>
        <w:rPr>
          <w:rStyle w:val="Strong"/>
          <w:rFonts w:ascii="Segoe UI" w:hAnsi="Segoe UI" w:cs="Segoe UI"/>
          <w:color w:val="161616"/>
        </w:rPr>
        <w:t>Empty job</w:t>
      </w:r>
      <w:r>
        <w:rPr>
          <w:rFonts w:ascii="Segoe UI" w:hAnsi="Segoe UI" w:cs="Segoe UI"/>
          <w:color w:val="161616"/>
        </w:rPr>
        <w:t> for the template. Set </w:t>
      </w:r>
      <w:r>
        <w:rPr>
          <w:rStyle w:val="Strong"/>
          <w:rFonts w:ascii="Segoe UI" w:hAnsi="Segoe UI" w:cs="Segoe UI"/>
          <w:color w:val="161616"/>
        </w:rPr>
        <w:t>Swap Blue-Green</w:t>
      </w:r>
      <w:r>
        <w:rPr>
          <w:rFonts w:ascii="Segoe UI" w:hAnsi="Segoe UI" w:cs="Segoe UI"/>
          <w:color w:val="161616"/>
        </w:rPr>
        <w:t> for the </w:t>
      </w:r>
      <w:r>
        <w:rPr>
          <w:rStyle w:val="Strong"/>
          <w:rFonts w:ascii="Segoe UI" w:hAnsi="Segoe UI" w:cs="Segoe UI"/>
          <w:color w:val="161616"/>
        </w:rPr>
        <w:t>Stage name</w:t>
      </w:r>
      <w:r>
        <w:rPr>
          <w:rFonts w:ascii="Segoe UI" w:hAnsi="Segoe UI" w:cs="Segoe UI"/>
          <w:color w:val="161616"/>
        </w:rPr>
        <w:t>.</w:t>
      </w:r>
    </w:p>
    <w:p w14:paraId="267B929C" w14:textId="1E94533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2799B42" wp14:editId="5F216108">
            <wp:extent cx="5943600" cy="2087245"/>
            <wp:effectExtent l="0" t="0" r="0" b="8255"/>
            <wp:docPr id="1073903982" name="Picture 186" descr="New swap blue-green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New swap blue-green stage."/>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p>
    <w:p w14:paraId="6DB42796" w14:textId="77777777" w:rsidR="00AC5E38" w:rsidRDefault="00AC5E38" w:rsidP="00AC5E38">
      <w:pPr>
        <w:pStyle w:val="NormalWeb"/>
        <w:numPr>
          <w:ilvl w:val="0"/>
          <w:numId w:val="560"/>
        </w:numPr>
        <w:shd w:val="clear" w:color="auto" w:fill="FFFFFF"/>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Variables</w:t>
      </w:r>
      <w:r>
        <w:rPr>
          <w:rFonts w:ascii="Segoe UI" w:hAnsi="Segoe UI" w:cs="Segoe UI"/>
          <w:color w:val="161616"/>
        </w:rPr>
        <w:t> and modify the </w:t>
      </w:r>
      <w:r>
        <w:rPr>
          <w:rStyle w:val="Strong"/>
          <w:rFonts w:ascii="Segoe UI" w:hAnsi="Segoe UI" w:cs="Segoe UI"/>
          <w:color w:val="161616"/>
        </w:rPr>
        <w:t>Scope</w:t>
      </w:r>
      <w:r>
        <w:rPr>
          <w:rFonts w:ascii="Segoe UI" w:hAnsi="Segoe UI" w:cs="Segoe UI"/>
          <w:color w:val="161616"/>
        </w:rPr>
        <w:t> of </w:t>
      </w:r>
      <w:proofErr w:type="spellStart"/>
      <w:r>
        <w:rPr>
          <w:rStyle w:val="Strong"/>
          <w:rFonts w:ascii="Segoe UI" w:hAnsi="Segoe UI" w:cs="Segoe UI"/>
          <w:color w:val="161616"/>
        </w:rPr>
        <w:t>WebsiteName</w:t>
      </w:r>
      <w:proofErr w:type="spellEnd"/>
      <w:r>
        <w:rPr>
          <w:rFonts w:ascii="Segoe UI" w:hAnsi="Segoe UI" w:cs="Segoe UI"/>
          <w:color w:val="161616"/>
        </w:rPr>
        <w:t> to </w:t>
      </w:r>
      <w:r>
        <w:rPr>
          <w:rStyle w:val="Strong"/>
          <w:rFonts w:ascii="Segoe UI" w:hAnsi="Segoe UI" w:cs="Segoe UI"/>
          <w:color w:val="161616"/>
        </w:rPr>
        <w:t>Release</w:t>
      </w:r>
      <w:r>
        <w:rPr>
          <w:rFonts w:ascii="Segoe UI" w:hAnsi="Segoe UI" w:cs="Segoe UI"/>
          <w:color w:val="161616"/>
        </w:rPr>
        <w:t>.</w:t>
      </w:r>
    </w:p>
    <w:p w14:paraId="335F992F" w14:textId="2BC65DA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E460972" wp14:editId="1343D16F">
            <wp:extent cx="5943600" cy="1322070"/>
            <wp:effectExtent l="0" t="0" r="0" b="0"/>
            <wp:docPr id="723306704" name="Picture 185" descr="Variable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Variable scope."/>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1322070"/>
                    </a:xfrm>
                    <a:prstGeom prst="rect">
                      <a:avLst/>
                    </a:prstGeom>
                    <a:noFill/>
                    <a:ln>
                      <a:noFill/>
                    </a:ln>
                  </pic:spPr>
                </pic:pic>
              </a:graphicData>
            </a:graphic>
          </wp:inline>
        </w:drawing>
      </w:r>
    </w:p>
    <w:p w14:paraId="758464EE" w14:textId="77777777" w:rsidR="00AC5E38" w:rsidRDefault="00AC5E38" w:rsidP="00AC5E38">
      <w:pPr>
        <w:pStyle w:val="NormalWeb"/>
        <w:numPr>
          <w:ilvl w:val="0"/>
          <w:numId w:val="561"/>
        </w:numPr>
        <w:shd w:val="clear" w:color="auto" w:fill="FFFFFF"/>
        <w:rPr>
          <w:rFonts w:ascii="Segoe UI" w:hAnsi="Segoe UI" w:cs="Segoe UI"/>
          <w:color w:val="161616"/>
        </w:rPr>
      </w:pPr>
      <w:r>
        <w:rPr>
          <w:rFonts w:ascii="Segoe UI" w:hAnsi="Segoe UI" w:cs="Segoe UI"/>
          <w:color w:val="161616"/>
        </w:rPr>
        <w:t>From the </w:t>
      </w:r>
      <w:r>
        <w:rPr>
          <w:rStyle w:val="Strong"/>
          <w:rFonts w:ascii="Segoe UI" w:hAnsi="Segoe UI" w:cs="Segoe UI"/>
          <w:color w:val="161616"/>
        </w:rPr>
        <w:t>Tasks</w:t>
      </w:r>
      <w:r>
        <w:rPr>
          <w:rFonts w:ascii="Segoe UI" w:hAnsi="Segoe UI" w:cs="Segoe UI"/>
          <w:color w:val="161616"/>
        </w:rPr>
        <w:t> drop-down list, click to select the </w:t>
      </w:r>
      <w:r>
        <w:rPr>
          <w:rStyle w:val="Strong"/>
          <w:rFonts w:ascii="Segoe UI" w:hAnsi="Segoe UI" w:cs="Segoe UI"/>
          <w:color w:val="161616"/>
        </w:rPr>
        <w:t>Swap Blue-Green</w:t>
      </w:r>
      <w:r>
        <w:rPr>
          <w:rFonts w:ascii="Segoe UI" w:hAnsi="Segoe UI" w:cs="Segoe UI"/>
          <w:color w:val="161616"/>
        </w:rPr>
        <w:t> stage. Click the </w:t>
      </w:r>
      <w:r>
        <w:rPr>
          <w:rStyle w:val="Strong"/>
          <w:rFonts w:ascii="Segoe UI" w:hAnsi="Segoe UI" w:cs="Segoe UI"/>
          <w:color w:val="161616"/>
        </w:rPr>
        <w:t>+</w:t>
      </w:r>
      <w:r>
        <w:rPr>
          <w:rFonts w:ascii="Segoe UI" w:hAnsi="Segoe UI" w:cs="Segoe UI"/>
          <w:color w:val="161616"/>
        </w:rPr>
        <w:t> to the right-hand side of </w:t>
      </w:r>
      <w:r>
        <w:rPr>
          <w:rStyle w:val="Strong"/>
          <w:rFonts w:ascii="Segoe UI" w:hAnsi="Segoe UI" w:cs="Segoe UI"/>
          <w:color w:val="161616"/>
        </w:rPr>
        <w:t>Agent Job</w:t>
      </w:r>
      <w:r>
        <w:rPr>
          <w:rFonts w:ascii="Segoe UI" w:hAnsi="Segoe UI" w:cs="Segoe UI"/>
          <w:color w:val="161616"/>
        </w:rPr>
        <w:t> to add a new task. In the </w:t>
      </w:r>
      <w:r>
        <w:rPr>
          <w:rStyle w:val="Strong"/>
          <w:rFonts w:ascii="Segoe UI" w:hAnsi="Segoe UI" w:cs="Segoe UI"/>
          <w:color w:val="161616"/>
        </w:rPr>
        <w:t>Search</w:t>
      </w:r>
      <w:r>
        <w:rPr>
          <w:rFonts w:ascii="Segoe UI" w:hAnsi="Segoe UI" w:cs="Segoe UI"/>
          <w:color w:val="161616"/>
        </w:rPr>
        <w:t> box, type </w:t>
      </w:r>
      <w:r>
        <w:rPr>
          <w:rStyle w:val="Strong"/>
          <w:rFonts w:ascii="Segoe UI" w:hAnsi="Segoe UI" w:cs="Segoe UI"/>
          <w:color w:val="161616"/>
        </w:rPr>
        <w:t>CLI</w:t>
      </w:r>
      <w:r>
        <w:rPr>
          <w:rFonts w:ascii="Segoe UI" w:hAnsi="Segoe UI" w:cs="Segoe UI"/>
          <w:color w:val="161616"/>
        </w:rPr>
        <w:t>.</w:t>
      </w:r>
    </w:p>
    <w:p w14:paraId="7320FBE3" w14:textId="2FF93567"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FE5256A" wp14:editId="3B1501F7">
            <wp:extent cx="5943600" cy="1859280"/>
            <wp:effectExtent l="0" t="0" r="0" b="7620"/>
            <wp:docPr id="850822178" name="Picture 184" descr="CLI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LI search."/>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p>
    <w:p w14:paraId="536C365D" w14:textId="77777777" w:rsidR="00AC5E38" w:rsidRDefault="00AC5E38" w:rsidP="00AC5E38">
      <w:pPr>
        <w:pStyle w:val="NormalWeb"/>
        <w:numPr>
          <w:ilvl w:val="0"/>
          <w:numId w:val="562"/>
        </w:numPr>
        <w:shd w:val="clear" w:color="auto" w:fill="FFFFFF"/>
        <w:rPr>
          <w:rFonts w:ascii="Segoe UI" w:hAnsi="Segoe UI" w:cs="Segoe UI"/>
          <w:color w:val="161616"/>
        </w:rPr>
      </w:pPr>
      <w:r>
        <w:rPr>
          <w:rFonts w:ascii="Segoe UI" w:hAnsi="Segoe UI" w:cs="Segoe UI"/>
          <w:color w:val="161616"/>
        </w:rPr>
        <w:t>Hover over the </w:t>
      </w:r>
      <w:r>
        <w:rPr>
          <w:rStyle w:val="Strong"/>
          <w:rFonts w:ascii="Segoe UI" w:hAnsi="Segoe UI" w:cs="Segoe UI"/>
          <w:color w:val="161616"/>
        </w:rPr>
        <w:t>Azure CLI</w:t>
      </w:r>
      <w:r>
        <w:rPr>
          <w:rFonts w:ascii="Segoe UI" w:hAnsi="Segoe UI" w:cs="Segoe UI"/>
          <w:color w:val="161616"/>
        </w:rPr>
        <w:t> template and when the </w:t>
      </w:r>
      <w:r>
        <w:rPr>
          <w:rStyle w:val="Strong"/>
          <w:rFonts w:ascii="Segoe UI" w:hAnsi="Segoe UI" w:cs="Segoe UI"/>
          <w:color w:val="161616"/>
        </w:rPr>
        <w:t>Add</w:t>
      </w:r>
      <w:r>
        <w:rPr>
          <w:rFonts w:ascii="Segoe UI" w:hAnsi="Segoe UI" w:cs="Segoe UI"/>
          <w:color w:val="161616"/>
        </w:rPr>
        <w:t> button appears, click it, then click to select the </w:t>
      </w:r>
      <w:r>
        <w:rPr>
          <w:rStyle w:val="Strong"/>
          <w:rFonts w:ascii="Segoe UI" w:hAnsi="Segoe UI" w:cs="Segoe UI"/>
          <w:color w:val="161616"/>
        </w:rPr>
        <w:t>Azure CLI</w:t>
      </w:r>
      <w:r>
        <w:rPr>
          <w:rFonts w:ascii="Segoe UI" w:hAnsi="Segoe UI" w:cs="Segoe UI"/>
          <w:color w:val="161616"/>
        </w:rPr>
        <w:t> task to open its settings pane.</w:t>
      </w:r>
    </w:p>
    <w:p w14:paraId="796E7435" w14:textId="1FA19469"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4D94CE5" wp14:editId="3C3D8845">
            <wp:extent cx="5943600" cy="3472815"/>
            <wp:effectExtent l="0" t="0" r="0" b="0"/>
            <wp:docPr id="1618945331" name="Picture 183" descr="Azure CLI setting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Azure CLI settings pan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1D6D2113" w14:textId="77777777" w:rsidR="00AC5E38" w:rsidRDefault="00AC5E38" w:rsidP="00AC5E38">
      <w:pPr>
        <w:pStyle w:val="NormalWeb"/>
        <w:numPr>
          <w:ilvl w:val="0"/>
          <w:numId w:val="563"/>
        </w:numPr>
        <w:shd w:val="clear" w:color="auto" w:fill="FFFFFF"/>
        <w:rPr>
          <w:rFonts w:ascii="Segoe UI" w:hAnsi="Segoe UI" w:cs="Segoe UI"/>
          <w:color w:val="161616"/>
        </w:rPr>
      </w:pPr>
      <w:r>
        <w:rPr>
          <w:rFonts w:ascii="Segoe UI" w:hAnsi="Segoe UI" w:cs="Segoe UI"/>
          <w:color w:val="161616"/>
        </w:rPr>
        <w:t>Configure the pane as follows, with your subscription, a </w:t>
      </w:r>
      <w:r>
        <w:rPr>
          <w:rStyle w:val="Strong"/>
          <w:rFonts w:ascii="Segoe UI" w:hAnsi="Segoe UI" w:cs="Segoe UI"/>
          <w:color w:val="161616"/>
        </w:rPr>
        <w:t>Script Location</w:t>
      </w:r>
      <w:r>
        <w:rPr>
          <w:rFonts w:ascii="Segoe UI" w:hAnsi="Segoe UI" w:cs="Segoe UI"/>
          <w:color w:val="161616"/>
        </w:rPr>
        <w:t> of </w:t>
      </w:r>
      <w:r>
        <w:rPr>
          <w:rStyle w:val="Strong"/>
          <w:rFonts w:ascii="Segoe UI" w:hAnsi="Segoe UI" w:cs="Segoe UI"/>
          <w:color w:val="161616"/>
        </w:rPr>
        <w:t>Inline script</w:t>
      </w:r>
      <w:r>
        <w:rPr>
          <w:rFonts w:ascii="Segoe UI" w:hAnsi="Segoe UI" w:cs="Segoe UI"/>
          <w:color w:val="161616"/>
        </w:rPr>
        <w:t>, and the </w:t>
      </w:r>
      <w:r>
        <w:rPr>
          <w:rStyle w:val="Strong"/>
          <w:rFonts w:ascii="Segoe UI" w:hAnsi="Segoe UI" w:cs="Segoe UI"/>
          <w:color w:val="161616"/>
        </w:rPr>
        <w:t>Inline Script</w:t>
      </w:r>
      <w:r>
        <w:rPr>
          <w:rFonts w:ascii="Segoe UI" w:hAnsi="Segoe UI" w:cs="Segoe UI"/>
          <w:color w:val="161616"/>
        </w:rPr>
        <w:t>:</w:t>
      </w:r>
    </w:p>
    <w:p w14:paraId="7E9A8747" w14:textId="77777777" w:rsidR="00AC5E38" w:rsidRDefault="00AC5E38" w:rsidP="00AC5E38">
      <w:pPr>
        <w:pStyle w:val="NormalWeb"/>
        <w:shd w:val="clear" w:color="auto" w:fill="FFFFFF"/>
        <w:ind w:left="1290"/>
        <w:rPr>
          <w:rFonts w:ascii="Segoe UI" w:hAnsi="Segoe UI" w:cs="Segoe UI"/>
          <w:color w:val="161616"/>
        </w:rPr>
      </w:pPr>
      <w:r>
        <w:rPr>
          <w:rStyle w:val="HTMLCode"/>
          <w:rFonts w:ascii="Consolas" w:hAnsi="Consolas"/>
          <w:color w:val="161616"/>
        </w:rPr>
        <w:t>Az webapp deployment slot swap -g $(</w:t>
      </w:r>
      <w:proofErr w:type="spellStart"/>
      <w:r>
        <w:rPr>
          <w:rStyle w:val="HTMLCode"/>
          <w:rFonts w:ascii="Consolas" w:hAnsi="Consolas"/>
          <w:color w:val="161616"/>
        </w:rPr>
        <w:t>ResourceGroupName</w:t>
      </w:r>
      <w:proofErr w:type="spellEnd"/>
      <w:r>
        <w:rPr>
          <w:rStyle w:val="HTMLCode"/>
          <w:rFonts w:ascii="Consolas" w:hAnsi="Consolas"/>
          <w:color w:val="161616"/>
        </w:rPr>
        <w:t>) -n $(</w:t>
      </w:r>
      <w:proofErr w:type="spellStart"/>
      <w:r>
        <w:rPr>
          <w:rStyle w:val="HTMLCode"/>
          <w:rFonts w:ascii="Consolas" w:hAnsi="Consolas"/>
          <w:color w:val="161616"/>
        </w:rPr>
        <w:t>WebsiteName</w:t>
      </w:r>
      <w:proofErr w:type="spellEnd"/>
      <w:r>
        <w:rPr>
          <w:rStyle w:val="HTMLCode"/>
          <w:rFonts w:ascii="Consolas" w:hAnsi="Consolas"/>
          <w:color w:val="161616"/>
        </w:rPr>
        <w:t>) --slot Staging --target-slot production</w:t>
      </w:r>
    </w:p>
    <w:p w14:paraId="0944A389" w14:textId="43ECF8CE"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F67AA8E" wp14:editId="545109AC">
            <wp:extent cx="5943600" cy="3453130"/>
            <wp:effectExtent l="0" t="0" r="0" b="0"/>
            <wp:docPr id="1842728561" name="Picture 182" descr="Azure CLI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Azure CLI configur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3453130"/>
                    </a:xfrm>
                    <a:prstGeom prst="rect">
                      <a:avLst/>
                    </a:prstGeom>
                    <a:noFill/>
                    <a:ln>
                      <a:noFill/>
                    </a:ln>
                  </pic:spPr>
                </pic:pic>
              </a:graphicData>
            </a:graphic>
          </wp:inline>
        </w:drawing>
      </w:r>
    </w:p>
    <w:p w14:paraId="2942723F" w14:textId="77777777" w:rsidR="00AC5E38" w:rsidRDefault="00AC5E38" w:rsidP="00AC5E38">
      <w:pPr>
        <w:pStyle w:val="NormalWeb"/>
        <w:numPr>
          <w:ilvl w:val="0"/>
          <w:numId w:val="564"/>
        </w:numPr>
        <w:shd w:val="clear" w:color="auto" w:fill="FFFFFF"/>
        <w:rPr>
          <w:rFonts w:ascii="Segoe UI" w:hAnsi="Segoe UI" w:cs="Segoe UI"/>
          <w:color w:val="161616"/>
        </w:rPr>
      </w:pPr>
      <w:r>
        <w:rPr>
          <w:rFonts w:ascii="Segoe UI" w:hAnsi="Segoe UI" w:cs="Segoe UI"/>
          <w:color w:val="161616"/>
        </w:rPr>
        <w:t>From the menu above the task list, click </w:t>
      </w:r>
      <w:r>
        <w:rPr>
          <w:rStyle w:val="Strong"/>
          <w:rFonts w:ascii="Segoe UI" w:hAnsi="Segoe UI" w:cs="Segoe UI"/>
          <w:color w:val="161616"/>
        </w:rPr>
        <w:t>Pipeline</w:t>
      </w:r>
      <w:r>
        <w:rPr>
          <w:rFonts w:ascii="Segoe UI" w:hAnsi="Segoe UI" w:cs="Segoe UI"/>
          <w:color w:val="161616"/>
        </w:rPr>
        <w:t>. Click the </w:t>
      </w:r>
      <w:r>
        <w:rPr>
          <w:rStyle w:val="Strong"/>
          <w:rFonts w:ascii="Segoe UI" w:hAnsi="Segoe UI" w:cs="Segoe UI"/>
          <w:color w:val="161616"/>
        </w:rPr>
        <w:t>Pre-deployment conditions</w:t>
      </w:r>
      <w:r>
        <w:rPr>
          <w:rFonts w:ascii="Segoe UI" w:hAnsi="Segoe UI" w:cs="Segoe UI"/>
          <w:color w:val="161616"/>
        </w:rPr>
        <w:t> icon for the </w:t>
      </w:r>
      <w:r>
        <w:rPr>
          <w:rStyle w:val="Strong"/>
          <w:rFonts w:ascii="Segoe UI" w:hAnsi="Segoe UI" w:cs="Segoe UI"/>
          <w:color w:val="161616"/>
        </w:rPr>
        <w:t>Swap Blue-Green</w:t>
      </w:r>
      <w:r>
        <w:rPr>
          <w:rFonts w:ascii="Segoe UI" w:hAnsi="Segoe UI" w:cs="Segoe UI"/>
          <w:color w:val="161616"/>
        </w:rPr>
        <w:t> stage, then in the </w:t>
      </w:r>
      <w:r>
        <w:rPr>
          <w:rStyle w:val="Strong"/>
          <w:rFonts w:ascii="Segoe UI" w:hAnsi="Segoe UI" w:cs="Segoe UI"/>
          <w:color w:val="161616"/>
        </w:rPr>
        <w:t>Triggers</w:t>
      </w:r>
      <w:r>
        <w:rPr>
          <w:rFonts w:ascii="Segoe UI" w:hAnsi="Segoe UI" w:cs="Segoe UI"/>
          <w:color w:val="161616"/>
        </w:rPr>
        <w:t> pane, enable </w:t>
      </w:r>
      <w:r>
        <w:rPr>
          <w:rStyle w:val="Strong"/>
          <w:rFonts w:ascii="Segoe UI" w:hAnsi="Segoe UI" w:cs="Segoe UI"/>
          <w:color w:val="161616"/>
        </w:rPr>
        <w:t>Pre-deployment approvals</w:t>
      </w:r>
      <w:r>
        <w:rPr>
          <w:rFonts w:ascii="Segoe UI" w:hAnsi="Segoe UI" w:cs="Segoe UI"/>
          <w:color w:val="161616"/>
        </w:rPr>
        <w:t>.</w:t>
      </w:r>
    </w:p>
    <w:p w14:paraId="7525AC8E" w14:textId="77777777" w:rsidR="00AC5E38" w:rsidRDefault="00AC5E38" w:rsidP="00AC5E38">
      <w:pPr>
        <w:pStyle w:val="NormalWeb"/>
        <w:numPr>
          <w:ilvl w:val="0"/>
          <w:numId w:val="565"/>
        </w:numPr>
        <w:shd w:val="clear" w:color="auto" w:fill="FFFFFF"/>
        <w:rPr>
          <w:rFonts w:ascii="Segoe UI" w:hAnsi="Segoe UI" w:cs="Segoe UI"/>
          <w:color w:val="161616"/>
        </w:rPr>
      </w:pPr>
      <w:r>
        <w:rPr>
          <w:rFonts w:ascii="Segoe UI" w:hAnsi="Segoe UI" w:cs="Segoe UI"/>
          <w:color w:val="161616"/>
        </w:rPr>
        <w:t>Configure yourself as an approver, click </w:t>
      </w:r>
      <w:r>
        <w:rPr>
          <w:rStyle w:val="Strong"/>
          <w:rFonts w:ascii="Segoe UI" w:hAnsi="Segoe UI" w:cs="Segoe UI"/>
          <w:color w:val="161616"/>
        </w:rPr>
        <w:t>Save</w:t>
      </w:r>
      <w:r>
        <w:rPr>
          <w:rFonts w:ascii="Segoe UI" w:hAnsi="Segoe UI" w:cs="Segoe UI"/>
          <w:color w:val="161616"/>
        </w:rPr>
        <w:t>, then </w:t>
      </w:r>
      <w:r>
        <w:rPr>
          <w:rStyle w:val="Strong"/>
          <w:rFonts w:ascii="Segoe UI" w:hAnsi="Segoe UI" w:cs="Segoe UI"/>
          <w:color w:val="161616"/>
        </w:rPr>
        <w:t>OK</w:t>
      </w:r>
      <w:r>
        <w:rPr>
          <w:rFonts w:ascii="Segoe UI" w:hAnsi="Segoe UI" w:cs="Segoe UI"/>
          <w:color w:val="161616"/>
        </w:rPr>
        <w:t>.</w:t>
      </w:r>
    </w:p>
    <w:p w14:paraId="4159C357" w14:textId="17716744"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70700B8" wp14:editId="0DABEB60">
            <wp:extent cx="5943600" cy="1906270"/>
            <wp:effectExtent l="0" t="0" r="0" b="0"/>
            <wp:docPr id="290400079" name="Picture 181" descr="Approver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Approver enabl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1906270"/>
                    </a:xfrm>
                    <a:prstGeom prst="rect">
                      <a:avLst/>
                    </a:prstGeom>
                    <a:noFill/>
                    <a:ln>
                      <a:noFill/>
                    </a:ln>
                  </pic:spPr>
                </pic:pic>
              </a:graphicData>
            </a:graphic>
          </wp:inline>
        </w:drawing>
      </w:r>
    </w:p>
    <w:p w14:paraId="2BA7AEE8"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Test the blue-green swap</w:t>
      </w:r>
    </w:p>
    <w:p w14:paraId="5AEDCD00" w14:textId="77777777" w:rsidR="00AC5E38" w:rsidRDefault="00AC5E38" w:rsidP="00AC5E38">
      <w:pPr>
        <w:pStyle w:val="NormalWeb"/>
        <w:numPr>
          <w:ilvl w:val="0"/>
          <w:numId w:val="566"/>
        </w:numPr>
        <w:shd w:val="clear" w:color="auto" w:fill="FFFFFF"/>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PU Hosted</w:t>
      </w:r>
      <w:r>
        <w:rPr>
          <w:rFonts w:ascii="Segoe UI" w:hAnsi="Segoe UI" w:cs="Segoe UI"/>
          <w:color w:val="161616"/>
        </w:rPr>
        <w:t> main menu, click </w:t>
      </w:r>
      <w:r>
        <w:rPr>
          <w:rStyle w:val="Strong"/>
          <w:rFonts w:ascii="Segoe UI" w:hAnsi="Segoe UI" w:cs="Segoe UI"/>
          <w:color w:val="161616"/>
        </w:rPr>
        <w:t>Repos,</w:t>
      </w:r>
      <w:r>
        <w:rPr>
          <w:rFonts w:ascii="Segoe UI" w:hAnsi="Segoe UI" w:cs="Segoe UI"/>
          <w:color w:val="161616"/>
        </w:rPr>
        <w:t> then click </w:t>
      </w:r>
      <w:r>
        <w:rPr>
          <w:rStyle w:val="Strong"/>
          <w:rFonts w:ascii="Segoe UI" w:hAnsi="Segoe UI" w:cs="Segoe UI"/>
          <w:color w:val="161616"/>
        </w:rPr>
        <w:t>Files</w:t>
      </w:r>
      <w:r>
        <w:rPr>
          <w:rFonts w:ascii="Segoe UI" w:hAnsi="Segoe UI" w:cs="Segoe UI"/>
          <w:color w:val="161616"/>
        </w:rPr>
        <w:t> to open the project files. Navigate to the following file.</w:t>
      </w:r>
    </w:p>
    <w:p w14:paraId="6FDE6738" w14:textId="62D9E3F2"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2B38BDA" wp14:editId="548A9097">
            <wp:extent cx="5943600" cy="1452245"/>
            <wp:effectExtent l="0" t="0" r="0" b="0"/>
            <wp:docPr id="357340840" name="Picture 180" descr="Index view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ndex view code."/>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1452245"/>
                    </a:xfrm>
                    <a:prstGeom prst="rect">
                      <a:avLst/>
                    </a:prstGeom>
                    <a:noFill/>
                    <a:ln>
                      <a:noFill/>
                    </a:ln>
                  </pic:spPr>
                </pic:pic>
              </a:graphicData>
            </a:graphic>
          </wp:inline>
        </w:drawing>
      </w:r>
    </w:p>
    <w:p w14:paraId="422AB09A"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We'll make a cosmetic change to see that the website has been updated. We'll change the word </w:t>
      </w:r>
      <w:r>
        <w:rPr>
          <w:rStyle w:val="Strong"/>
          <w:rFonts w:ascii="Segoe UI" w:hAnsi="Segoe UI" w:cs="Segoe UI"/>
          <w:color w:val="161616"/>
        </w:rPr>
        <w:t>tires</w:t>
      </w:r>
      <w:r>
        <w:rPr>
          <w:rFonts w:ascii="Segoe UI" w:hAnsi="Segoe UI" w:cs="Segoe UI"/>
          <w:color w:val="161616"/>
        </w:rPr>
        <w:t> in the main page rotation to </w:t>
      </w:r>
      <w:r>
        <w:rPr>
          <w:rStyle w:val="Strong"/>
          <w:rFonts w:ascii="Segoe UI" w:hAnsi="Segoe UI" w:cs="Segoe UI"/>
          <w:color w:val="161616"/>
        </w:rPr>
        <w:t>tyres</w:t>
      </w:r>
      <w:r>
        <w:rPr>
          <w:rFonts w:ascii="Segoe UI" w:hAnsi="Segoe UI" w:cs="Segoe UI"/>
          <w:color w:val="161616"/>
        </w:rPr>
        <w:t> to target an international audience.</w:t>
      </w:r>
    </w:p>
    <w:p w14:paraId="7AC5D517" w14:textId="77777777" w:rsidR="00AC5E38" w:rsidRDefault="00AC5E38" w:rsidP="00AC5E38">
      <w:pPr>
        <w:pStyle w:val="NormalWeb"/>
        <w:numPr>
          <w:ilvl w:val="0"/>
          <w:numId w:val="567"/>
        </w:numPr>
        <w:shd w:val="clear" w:color="auto" w:fill="FFFFFF"/>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Edit</w:t>
      </w:r>
      <w:r>
        <w:rPr>
          <w:rFonts w:ascii="Segoe UI" w:hAnsi="Segoe UI" w:cs="Segoe UI"/>
          <w:color w:val="161616"/>
        </w:rPr>
        <w:t> to allow editing, then find the word </w:t>
      </w:r>
      <w:r>
        <w:rPr>
          <w:rStyle w:val="Strong"/>
          <w:rFonts w:ascii="Segoe UI" w:hAnsi="Segoe UI" w:cs="Segoe UI"/>
          <w:color w:val="161616"/>
        </w:rPr>
        <w:t>tires</w:t>
      </w:r>
      <w:r>
        <w:rPr>
          <w:rFonts w:ascii="Segoe UI" w:hAnsi="Segoe UI" w:cs="Segoe UI"/>
          <w:color w:val="161616"/>
        </w:rPr>
        <w:t> and replace it with the word </w:t>
      </w:r>
      <w:r>
        <w:rPr>
          <w:rStyle w:val="Strong"/>
          <w:rFonts w:ascii="Segoe UI" w:hAnsi="Segoe UI" w:cs="Segoe UI"/>
          <w:color w:val="161616"/>
        </w:rPr>
        <w:t>tyres</w:t>
      </w:r>
      <w:r>
        <w:rPr>
          <w:rFonts w:ascii="Segoe UI" w:hAnsi="Segoe UI" w:cs="Segoe UI"/>
          <w:color w:val="161616"/>
        </w:rPr>
        <w:t>. Click </w:t>
      </w:r>
      <w:r>
        <w:rPr>
          <w:rStyle w:val="Strong"/>
          <w:rFonts w:ascii="Segoe UI" w:hAnsi="Segoe UI" w:cs="Segoe UI"/>
          <w:color w:val="161616"/>
        </w:rPr>
        <w:t>Commit</w:t>
      </w:r>
      <w:r>
        <w:rPr>
          <w:rFonts w:ascii="Segoe UI" w:hAnsi="Segoe UI" w:cs="Segoe UI"/>
          <w:color w:val="161616"/>
        </w:rPr>
        <w:t> and </w:t>
      </w:r>
      <w:r>
        <w:rPr>
          <w:rStyle w:val="Strong"/>
          <w:rFonts w:ascii="Segoe UI" w:hAnsi="Segoe UI" w:cs="Segoe UI"/>
          <w:color w:val="161616"/>
        </w:rPr>
        <w:t>Commit</w:t>
      </w:r>
      <w:r>
        <w:rPr>
          <w:rFonts w:ascii="Segoe UI" w:hAnsi="Segoe UI" w:cs="Segoe UI"/>
          <w:color w:val="161616"/>
        </w:rPr>
        <w:t> to save the changes and trigger a build and release.</w:t>
      </w:r>
    </w:p>
    <w:p w14:paraId="128CC8B2" w14:textId="6DC6317B"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D091186" wp14:editId="3041F7A5">
            <wp:extent cx="4293870" cy="1558290"/>
            <wp:effectExtent l="0" t="0" r="0" b="3810"/>
            <wp:docPr id="1174863363" name="Picture 179" descr="Update ty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Update tyres."/>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293870" cy="1558290"/>
                    </a:xfrm>
                    <a:prstGeom prst="rect">
                      <a:avLst/>
                    </a:prstGeom>
                    <a:noFill/>
                    <a:ln>
                      <a:noFill/>
                    </a:ln>
                  </pic:spPr>
                </pic:pic>
              </a:graphicData>
            </a:graphic>
          </wp:inline>
        </w:drawing>
      </w:r>
    </w:p>
    <w:p w14:paraId="3DFC1986" w14:textId="77777777" w:rsidR="00AC5E38" w:rsidRDefault="00AC5E38" w:rsidP="00AC5E38">
      <w:pPr>
        <w:pStyle w:val="NormalWeb"/>
        <w:numPr>
          <w:ilvl w:val="0"/>
          <w:numId w:val="568"/>
        </w:numPr>
        <w:shd w:val="clear" w:color="auto" w:fill="FFFFFF"/>
        <w:rPr>
          <w:rFonts w:ascii="Segoe UI" w:hAnsi="Segoe UI" w:cs="Segoe UI"/>
          <w:color w:val="161616"/>
        </w:rPr>
      </w:pPr>
      <w:r>
        <w:rPr>
          <w:rFonts w:ascii="Segoe UI" w:hAnsi="Segoe UI" w:cs="Segoe UI"/>
          <w:color w:val="161616"/>
        </w:rPr>
        <w:t>From the main menu, click </w:t>
      </w:r>
      <w:r>
        <w:rPr>
          <w:rStyle w:val="Strong"/>
          <w:rFonts w:ascii="Segoe UI" w:hAnsi="Segoe UI" w:cs="Segoe UI"/>
          <w:color w:val="161616"/>
        </w:rPr>
        <w:t>Pipelines</w:t>
      </w:r>
      <w:r>
        <w:rPr>
          <w:rFonts w:ascii="Segoe UI" w:hAnsi="Segoe UI" w:cs="Segoe UI"/>
          <w:color w:val="161616"/>
        </w:rPr>
        <w:t>, then </w:t>
      </w:r>
      <w:r>
        <w:rPr>
          <w:rStyle w:val="Strong"/>
          <w:rFonts w:ascii="Segoe UI" w:hAnsi="Segoe UI" w:cs="Segoe UI"/>
          <w:color w:val="161616"/>
        </w:rPr>
        <w:t>Builds</w:t>
      </w:r>
      <w:r>
        <w:rPr>
          <w:rFonts w:ascii="Segoe UI" w:hAnsi="Segoe UI" w:cs="Segoe UI"/>
          <w:color w:val="161616"/>
        </w:rPr>
        <w:t>. Wait for the continuous integration build to complete successfully.</w:t>
      </w:r>
    </w:p>
    <w:p w14:paraId="0B6C00C0" w14:textId="5E7171C4"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FF207A9" wp14:editId="6DF155B2">
            <wp:extent cx="5943600" cy="1564640"/>
            <wp:effectExtent l="0" t="0" r="0" b="0"/>
            <wp:docPr id="1917416915" name="Picture 178" descr="Build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uild succeed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943600" cy="1564640"/>
                    </a:xfrm>
                    <a:prstGeom prst="rect">
                      <a:avLst/>
                    </a:prstGeom>
                    <a:noFill/>
                    <a:ln>
                      <a:noFill/>
                    </a:ln>
                  </pic:spPr>
                </pic:pic>
              </a:graphicData>
            </a:graphic>
          </wp:inline>
        </w:drawing>
      </w:r>
    </w:p>
    <w:p w14:paraId="49657BC6" w14:textId="77777777" w:rsidR="00AC5E38" w:rsidRDefault="00AC5E38" w:rsidP="00AC5E38">
      <w:pPr>
        <w:pStyle w:val="NormalWeb"/>
        <w:numPr>
          <w:ilvl w:val="0"/>
          <w:numId w:val="569"/>
        </w:numPr>
        <w:shd w:val="clear" w:color="auto" w:fill="FFFFFF"/>
        <w:rPr>
          <w:rFonts w:ascii="Segoe UI" w:hAnsi="Segoe UI" w:cs="Segoe UI"/>
          <w:color w:val="161616"/>
        </w:rPr>
      </w:pPr>
      <w:r>
        <w:rPr>
          <w:rFonts w:ascii="Segoe UI" w:hAnsi="Segoe UI" w:cs="Segoe UI"/>
          <w:color w:val="161616"/>
        </w:rPr>
        <w:t>From the main menu, click </w:t>
      </w:r>
      <w:r>
        <w:rPr>
          <w:rStyle w:val="Strong"/>
          <w:rFonts w:ascii="Segoe UI" w:hAnsi="Segoe UI" w:cs="Segoe UI"/>
          <w:color w:val="161616"/>
        </w:rPr>
        <w:t>Releases</w:t>
      </w:r>
      <w:r>
        <w:rPr>
          <w:rFonts w:ascii="Segoe UI" w:hAnsi="Segoe UI" w:cs="Segoe UI"/>
          <w:color w:val="161616"/>
        </w:rPr>
        <w:t>. Click to open the latest release (at the top of the list).</w:t>
      </w:r>
    </w:p>
    <w:p w14:paraId="554A3358" w14:textId="74BB2AEF"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31CD143" wp14:editId="4B361472">
            <wp:extent cx="5943600" cy="2551430"/>
            <wp:effectExtent l="0" t="0" r="0" b="1270"/>
            <wp:docPr id="574581313" name="Picture 177" descr="Approval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Approval requir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2551430"/>
                    </a:xfrm>
                    <a:prstGeom prst="rect">
                      <a:avLst/>
                    </a:prstGeom>
                    <a:noFill/>
                    <a:ln>
                      <a:noFill/>
                    </a:ln>
                  </pic:spPr>
                </pic:pic>
              </a:graphicData>
            </a:graphic>
          </wp:inline>
        </w:drawing>
      </w:r>
    </w:p>
    <w:p w14:paraId="1AA09DB3"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You're now being asked to approve the deployment swap across to Production. We'll check the green deployment first.</w:t>
      </w:r>
    </w:p>
    <w:p w14:paraId="1ECE90A1" w14:textId="77777777" w:rsidR="00AC5E38" w:rsidRDefault="00AC5E38" w:rsidP="00AC5E38">
      <w:pPr>
        <w:pStyle w:val="NormalWeb"/>
        <w:numPr>
          <w:ilvl w:val="0"/>
          <w:numId w:val="570"/>
        </w:numPr>
        <w:shd w:val="clear" w:color="auto" w:fill="FFFFFF"/>
        <w:rPr>
          <w:rFonts w:ascii="Segoe UI" w:hAnsi="Segoe UI" w:cs="Segoe UI"/>
          <w:color w:val="161616"/>
        </w:rPr>
      </w:pPr>
      <w:r>
        <w:rPr>
          <w:rFonts w:ascii="Segoe UI" w:hAnsi="Segoe UI" w:cs="Segoe UI"/>
          <w:color w:val="161616"/>
        </w:rPr>
        <w:t>Refresh the Green site (that is, Staging slot) browser tab and see if your change has appeared. It now shows the altered word.</w:t>
      </w:r>
    </w:p>
    <w:p w14:paraId="758F3798" w14:textId="122AC34C"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394BC5A" wp14:editId="61FF1739">
            <wp:extent cx="5943600" cy="2182495"/>
            <wp:effectExtent l="0" t="0" r="0" b="8255"/>
            <wp:docPr id="425574637" name="Picture 176" descr="Green site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Green site upd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14:paraId="1254AA86" w14:textId="77777777" w:rsidR="00AC5E38" w:rsidRDefault="00AC5E38" w:rsidP="00AC5E38">
      <w:pPr>
        <w:pStyle w:val="NormalWeb"/>
        <w:numPr>
          <w:ilvl w:val="0"/>
          <w:numId w:val="571"/>
        </w:numPr>
        <w:shd w:val="clear" w:color="auto" w:fill="FFFFFF"/>
        <w:rPr>
          <w:rFonts w:ascii="Segoe UI" w:hAnsi="Segoe UI" w:cs="Segoe UI"/>
          <w:color w:val="161616"/>
        </w:rPr>
      </w:pPr>
      <w:r>
        <w:rPr>
          <w:rFonts w:ascii="Segoe UI" w:hAnsi="Segoe UI" w:cs="Segoe UI"/>
          <w:color w:val="161616"/>
        </w:rPr>
        <w:t>Refresh the Production site browser tab and notice that it still isn't updated.</w:t>
      </w:r>
    </w:p>
    <w:p w14:paraId="551E8429" w14:textId="14ABCD6B"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C0A8756" wp14:editId="2AC64E05">
            <wp:extent cx="5943600" cy="2257425"/>
            <wp:effectExtent l="0" t="0" r="0" b="9525"/>
            <wp:docPr id="114538917" name="Picture 175" descr="Production site un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Production site unchange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0EC0FC8D" w14:textId="77777777" w:rsidR="00AC5E38" w:rsidRDefault="00AC5E38" w:rsidP="00AC5E38">
      <w:pPr>
        <w:pStyle w:val="NormalWeb"/>
        <w:numPr>
          <w:ilvl w:val="0"/>
          <w:numId w:val="572"/>
        </w:numPr>
        <w:shd w:val="clear" w:color="auto" w:fill="FFFFFF"/>
        <w:rPr>
          <w:rFonts w:ascii="Segoe UI" w:hAnsi="Segoe UI" w:cs="Segoe UI"/>
          <w:color w:val="161616"/>
        </w:rPr>
      </w:pPr>
      <w:r>
        <w:rPr>
          <w:rFonts w:ascii="Segoe UI" w:hAnsi="Segoe UI" w:cs="Segoe UI"/>
          <w:color w:val="161616"/>
        </w:rPr>
        <w:t>As you're happy with the change, in release details, click </w:t>
      </w:r>
      <w:r>
        <w:rPr>
          <w:rStyle w:val="Strong"/>
          <w:rFonts w:ascii="Segoe UI" w:hAnsi="Segoe UI" w:cs="Segoe UI"/>
          <w:color w:val="161616"/>
        </w:rPr>
        <w:t>Approve</w:t>
      </w:r>
      <w:r>
        <w:rPr>
          <w:rFonts w:ascii="Segoe UI" w:hAnsi="Segoe UI" w:cs="Segoe UI"/>
          <w:color w:val="161616"/>
        </w:rPr>
        <w:t>, then </w:t>
      </w:r>
      <w:r>
        <w:rPr>
          <w:rStyle w:val="Strong"/>
          <w:rFonts w:ascii="Segoe UI" w:hAnsi="Segoe UI" w:cs="Segoe UI"/>
          <w:color w:val="161616"/>
        </w:rPr>
        <w:t>Approve</w:t>
      </w:r>
      <w:r>
        <w:rPr>
          <w:rFonts w:ascii="Segoe UI" w:hAnsi="Segoe UI" w:cs="Segoe UI"/>
          <w:color w:val="161616"/>
        </w:rPr>
        <w:t> and wait for the stage to complete.</w:t>
      </w:r>
    </w:p>
    <w:p w14:paraId="1CA57708" w14:textId="19070D9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AF6D962" wp14:editId="4D14261D">
            <wp:extent cx="5892165" cy="2305685"/>
            <wp:effectExtent l="0" t="0" r="0" b="0"/>
            <wp:docPr id="908948494" name="Picture 174" descr="Swap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Swap comple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892165" cy="2305685"/>
                    </a:xfrm>
                    <a:prstGeom prst="rect">
                      <a:avLst/>
                    </a:prstGeom>
                    <a:noFill/>
                    <a:ln>
                      <a:noFill/>
                    </a:ln>
                  </pic:spPr>
                </pic:pic>
              </a:graphicData>
            </a:graphic>
          </wp:inline>
        </w:drawing>
      </w:r>
    </w:p>
    <w:p w14:paraId="12D41E2A" w14:textId="77777777" w:rsidR="00AC5E38" w:rsidRDefault="00AC5E38" w:rsidP="00AC5E38">
      <w:pPr>
        <w:pStyle w:val="NormalWeb"/>
        <w:numPr>
          <w:ilvl w:val="0"/>
          <w:numId w:val="573"/>
        </w:numPr>
        <w:shd w:val="clear" w:color="auto" w:fill="FFFFFF"/>
        <w:rPr>
          <w:rFonts w:ascii="Segoe UI" w:hAnsi="Segoe UI" w:cs="Segoe UI"/>
          <w:color w:val="161616"/>
        </w:rPr>
      </w:pPr>
      <w:r>
        <w:rPr>
          <w:rFonts w:ascii="Segoe UI" w:hAnsi="Segoe UI" w:cs="Segoe UI"/>
          <w:color w:val="161616"/>
        </w:rPr>
        <w:t>Refresh the Production site browser tab and check that it now has the updated code.</w:t>
      </w:r>
    </w:p>
    <w:p w14:paraId="6E95E3D5" w14:textId="48D51A6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AFE4591" wp14:editId="31C760B0">
            <wp:extent cx="5943600" cy="2182495"/>
            <wp:effectExtent l="0" t="0" r="0" b="8255"/>
            <wp:docPr id="642191152" name="Picture 173" descr="Production site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Production site update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14:paraId="07525386"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Final notes</w:t>
      </w:r>
    </w:p>
    <w:p w14:paraId="7C5AF9F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If you check the green site, you'll see it has the previous version of the code.</w:t>
      </w:r>
    </w:p>
    <w:p w14:paraId="4933909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It's the critical difference with Swap, rather than just a typical deployment process from one staged site to another. You have a rapid fallback option by swapping the sites back if needed.</w:t>
      </w:r>
    </w:p>
    <w:p w14:paraId="786F91DC" w14:textId="77777777" w:rsidR="00AC5E38" w:rsidRDefault="00AC5E38"/>
    <w:p w14:paraId="0622654B" w14:textId="77777777" w:rsidR="00AC5E38" w:rsidRDefault="00AC5E38"/>
    <w:p w14:paraId="138B2B2C" w14:textId="77777777" w:rsidR="00AC5E38" w:rsidRDefault="00AC5E38"/>
    <w:p w14:paraId="2DFD8057"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Introduction to feature toggles</w:t>
      </w:r>
    </w:p>
    <w:p w14:paraId="71314D57"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B70E43E" w14:textId="77777777" w:rsidR="00AC5E38" w:rsidRDefault="00AC5E38" w:rsidP="00AC5E38">
      <w:pPr>
        <w:numPr>
          <w:ilvl w:val="0"/>
          <w:numId w:val="574"/>
        </w:numPr>
        <w:shd w:val="clear" w:color="auto" w:fill="FFFFFF"/>
        <w:spacing w:after="0" w:line="240" w:lineRule="auto"/>
        <w:rPr>
          <w:rFonts w:ascii="Segoe UI" w:hAnsi="Segoe UI" w:cs="Segoe UI"/>
        </w:rPr>
      </w:pPr>
      <w:r>
        <w:rPr>
          <w:rFonts w:ascii="Segoe UI" w:hAnsi="Segoe UI" w:cs="Segoe UI"/>
        </w:rPr>
        <w:t>3 minutes</w:t>
      </w:r>
    </w:p>
    <w:p w14:paraId="04F0C5B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Feature Flags allow you to change how our system works without making significant changes to the code. Only a small configuration change is required. In many cases, it will also only be for a few users.</w:t>
      </w:r>
    </w:p>
    <w:p w14:paraId="23DDB0E2" w14:textId="77777777" w:rsidR="00AC5E38" w:rsidRDefault="00AC5E38" w:rsidP="00AC5E38">
      <w:pPr>
        <w:pStyle w:val="NormalWeb"/>
        <w:shd w:val="clear" w:color="auto" w:fill="FFFFFF"/>
        <w:rPr>
          <w:rFonts w:ascii="Segoe UI" w:hAnsi="Segoe UI" w:cs="Segoe UI"/>
          <w:color w:val="161616"/>
        </w:rPr>
      </w:pPr>
      <w:r w:rsidRPr="00C22EDA">
        <w:rPr>
          <w:rFonts w:ascii="Segoe UI" w:hAnsi="Segoe UI" w:cs="Segoe UI"/>
          <w:color w:val="161616"/>
          <w:highlight w:val="yellow"/>
        </w:rPr>
        <w:t>Feature Flags offer a solution to the need to push new code into the trunk and deploy it, but it isn't functional yet.</w:t>
      </w:r>
    </w:p>
    <w:p w14:paraId="0AD798CF"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They're commonly implemented as the value of variables used to control conditional logic.</w:t>
      </w:r>
    </w:p>
    <w:p w14:paraId="0C0DF45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Imagine that your team is all working in the main trunk branch of a banking application.</w:t>
      </w:r>
    </w:p>
    <w:p w14:paraId="0E63C83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You've decided it's worth trying to have all the work done in the main branch to avoid messy operations of merge later.</w:t>
      </w:r>
    </w:p>
    <w:p w14:paraId="2503825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Still, you need to ensure that significant changes to the interest calculations can happen, and people depend on that code every day.</w:t>
      </w:r>
    </w:p>
    <w:p w14:paraId="12AC70E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Worse, the changes will take you weeks to complete. You can't leave the main code broken for that period.</w:t>
      </w:r>
    </w:p>
    <w:p w14:paraId="7C74A00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 Feature Flag could help you get around it.</w:t>
      </w:r>
    </w:p>
    <w:p w14:paraId="212B9F9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change the code so that other users who don't have the Feature Flag set will use the original interest calculation code.</w:t>
      </w:r>
    </w:p>
    <w:p w14:paraId="2195E0C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members of your team who are working on the new interest calculations and set to see the Feature Flag will have the new interest calculation code.</w:t>
      </w:r>
    </w:p>
    <w:p w14:paraId="0DDD47B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It's an example of a business feature flag used to determine business logic.</w:t>
      </w:r>
    </w:p>
    <w:p w14:paraId="7D147F3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other type of Feature Flag is a Release Flag. Now, imagine that after you complete the work on the interest calculation code, you're nervous about publishing a new code out to all users at once.</w:t>
      </w:r>
    </w:p>
    <w:p w14:paraId="166104A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have a group of users who are better at dealing with new code and issues if they arise, and these people are often called Canaries.</w:t>
      </w:r>
    </w:p>
    <w:p w14:paraId="22FC197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name is based on the old use of the Canaries in coal mines.</w:t>
      </w:r>
    </w:p>
    <w:p w14:paraId="3C69B6CF"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change the configuration so that the Canary users also have the Feature Flag set, and they'll start to test the new code as well. If problems occur, you can quickly disable the flag for them again.</w:t>
      </w:r>
    </w:p>
    <w:p w14:paraId="3E96EF1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Another release flag might be used for AB testing. Perhaps you want to find out if a new feature makes it faster for users to complete a task.</w:t>
      </w:r>
    </w:p>
    <w:p w14:paraId="3F5F925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could have half the users working with the original version of the code and the other half working with the new code version.</w:t>
      </w:r>
    </w:p>
    <w:p w14:paraId="507EAC1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then directly compare the outcome and decide if the feature is worth keeping. Feature Flags are sometimes called Feature Toggles instead.</w:t>
      </w:r>
    </w:p>
    <w:p w14:paraId="269BB71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By exposing new features by just "flipping a switch" at runtime, we can deploy new software without exposing any new or changed functionality to the end-user.</w:t>
      </w:r>
    </w:p>
    <w:p w14:paraId="3ECB6F3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question is, what strategy do you want to use in releasing a feature to an end-user.</w:t>
      </w:r>
    </w:p>
    <w:p w14:paraId="1D76F2AB" w14:textId="77777777" w:rsidR="00AC5E38" w:rsidRDefault="00AC5E38" w:rsidP="00AC5E38">
      <w:pPr>
        <w:numPr>
          <w:ilvl w:val="0"/>
          <w:numId w:val="575"/>
        </w:numPr>
        <w:shd w:val="clear" w:color="auto" w:fill="FFFFFF"/>
        <w:spacing w:after="0" w:line="240" w:lineRule="auto"/>
        <w:ind w:left="1290"/>
        <w:rPr>
          <w:rFonts w:ascii="Segoe UI" w:hAnsi="Segoe UI" w:cs="Segoe UI"/>
          <w:color w:val="161616"/>
        </w:rPr>
      </w:pPr>
      <w:r>
        <w:rPr>
          <w:rFonts w:ascii="Segoe UI" w:hAnsi="Segoe UI" w:cs="Segoe UI"/>
          <w:color w:val="161616"/>
        </w:rPr>
        <w:t>Reveal the feature to a segment of users, so you can see how the new feature is received and used.</w:t>
      </w:r>
    </w:p>
    <w:p w14:paraId="7748417D" w14:textId="77777777" w:rsidR="00AC5E38" w:rsidRDefault="00AC5E38" w:rsidP="00AC5E38">
      <w:pPr>
        <w:numPr>
          <w:ilvl w:val="0"/>
          <w:numId w:val="575"/>
        </w:numPr>
        <w:shd w:val="clear" w:color="auto" w:fill="FFFFFF"/>
        <w:spacing w:after="0" w:line="240" w:lineRule="auto"/>
        <w:ind w:left="1290"/>
        <w:rPr>
          <w:rFonts w:ascii="Segoe UI" w:hAnsi="Segoe UI" w:cs="Segoe UI"/>
          <w:color w:val="161616"/>
        </w:rPr>
      </w:pPr>
      <w:r>
        <w:rPr>
          <w:rFonts w:ascii="Segoe UI" w:hAnsi="Segoe UI" w:cs="Segoe UI"/>
          <w:color w:val="161616"/>
        </w:rPr>
        <w:t>Reveal the feature to a randomly selected percentage of users.</w:t>
      </w:r>
    </w:p>
    <w:p w14:paraId="2A056188" w14:textId="77777777" w:rsidR="00AC5E38" w:rsidRDefault="00AC5E38" w:rsidP="00AC5E38">
      <w:pPr>
        <w:numPr>
          <w:ilvl w:val="0"/>
          <w:numId w:val="575"/>
        </w:numPr>
        <w:shd w:val="clear" w:color="auto" w:fill="FFFFFF"/>
        <w:spacing w:after="0" w:line="240" w:lineRule="auto"/>
        <w:ind w:left="1290"/>
        <w:rPr>
          <w:rFonts w:ascii="Segoe UI" w:hAnsi="Segoe UI" w:cs="Segoe UI"/>
          <w:color w:val="161616"/>
        </w:rPr>
      </w:pPr>
      <w:r>
        <w:rPr>
          <w:rFonts w:ascii="Segoe UI" w:hAnsi="Segoe UI" w:cs="Segoe UI"/>
          <w:color w:val="161616"/>
        </w:rPr>
        <w:t>Reveal the feature to all users at the same time.</w:t>
      </w:r>
    </w:p>
    <w:p w14:paraId="2B7B617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business owner plays a vital role in the process, and you need to work closely with them to choose the right strategy.</w:t>
      </w:r>
    </w:p>
    <w:p w14:paraId="375701E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Just as in all the other deployment patterns mentioned in the introduction, the most crucial part is always looking at how the system behaves.</w:t>
      </w:r>
    </w:p>
    <w:p w14:paraId="1FEFBA9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idea of separating feature deployment from Feature exposure is compelling and something we want to incorporate in our Continuous Delivery practice.</w:t>
      </w:r>
    </w:p>
    <w:p w14:paraId="4AD58F3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It helps us with more stable releases and better ways to roll back when we run into issues when we have a new feature that produces problems.</w:t>
      </w:r>
    </w:p>
    <w:p w14:paraId="7DE312F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We switch it off again and then create a hotfix. By separating deployments from revealing a feature, you make the opportunity to release a day anytime since the new software won't affect the system that already works.</w:t>
      </w:r>
    </w:p>
    <w:p w14:paraId="0B5B17C6"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 are feature toggles?</w:t>
      </w:r>
    </w:p>
    <w:p w14:paraId="40ABC79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Feature toggles are also known as feature flippers, feature flags, feature switches, conditional features, and so on.</w:t>
      </w:r>
    </w:p>
    <w:p w14:paraId="1914E2B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Besides the power they give you on the business side, they also provide an advantage on the development side.</w:t>
      </w:r>
    </w:p>
    <w:p w14:paraId="51497D49" w14:textId="77777777" w:rsidR="00AC5E38" w:rsidRDefault="00AC5E38" w:rsidP="00AC5E38">
      <w:pPr>
        <w:pStyle w:val="NormalWeb"/>
        <w:shd w:val="clear" w:color="auto" w:fill="FFFFFF"/>
        <w:rPr>
          <w:rFonts w:ascii="Segoe UI" w:hAnsi="Segoe UI" w:cs="Segoe UI"/>
          <w:color w:val="161616"/>
        </w:rPr>
      </w:pPr>
      <w:r w:rsidRPr="00C22EDA">
        <w:rPr>
          <w:rFonts w:ascii="Segoe UI" w:hAnsi="Segoe UI" w:cs="Segoe UI"/>
          <w:color w:val="161616"/>
          <w:highlight w:val="yellow"/>
        </w:rPr>
        <w:t>Feature toggles are a great alternative to branching as well. Branching is what we do in our version control system.</w:t>
      </w:r>
    </w:p>
    <w:p w14:paraId="0B58435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To keep features isolated, we maintain a separate branch.</w:t>
      </w:r>
    </w:p>
    <w:p w14:paraId="541B668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we want the software to be in production, we merge it with the release branch and deploy it.</w:t>
      </w:r>
    </w:p>
    <w:p w14:paraId="3A39E6D2" w14:textId="77777777" w:rsidR="00AC5E38" w:rsidRDefault="00AC5E38" w:rsidP="00AC5E38">
      <w:pPr>
        <w:pStyle w:val="NormalWeb"/>
        <w:shd w:val="clear" w:color="auto" w:fill="FFFFFF"/>
        <w:rPr>
          <w:rFonts w:ascii="Segoe UI" w:hAnsi="Segoe UI" w:cs="Segoe UI"/>
          <w:color w:val="161616"/>
        </w:rPr>
      </w:pPr>
      <w:r w:rsidRPr="00C22EDA">
        <w:rPr>
          <w:rFonts w:ascii="Segoe UI" w:hAnsi="Segoe UI" w:cs="Segoe UI"/>
          <w:color w:val="161616"/>
          <w:highlight w:val="yellow"/>
        </w:rPr>
        <w:t>With feature toggles, you build new features behind a toggle. Your feature is "off" when a release occurs and shouldn't be exposed to or impact the production software.</w:t>
      </w:r>
    </w:p>
    <w:p w14:paraId="5A58D796"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to implement a feature toggle</w:t>
      </w:r>
    </w:p>
    <w:p w14:paraId="1D537268" w14:textId="77777777" w:rsidR="00AC5E38" w:rsidRDefault="00AC5E38" w:rsidP="00AC5E38">
      <w:pPr>
        <w:pStyle w:val="NormalWeb"/>
        <w:shd w:val="clear" w:color="auto" w:fill="FFFFFF"/>
        <w:rPr>
          <w:rFonts w:ascii="Segoe UI" w:hAnsi="Segoe UI" w:cs="Segoe UI"/>
          <w:color w:val="161616"/>
        </w:rPr>
      </w:pPr>
      <w:r w:rsidRPr="00C22EDA">
        <w:rPr>
          <w:rFonts w:ascii="Segoe UI" w:hAnsi="Segoe UI" w:cs="Segoe UI"/>
          <w:color w:val="161616"/>
          <w:highlight w:val="yellow"/>
        </w:rPr>
        <w:t>In the purest form, a feature toggle is an IF statement.</w:t>
      </w:r>
    </w:p>
    <w:p w14:paraId="2558BC40" w14:textId="60558019"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A12CADE" wp14:editId="46B9C8B4">
            <wp:extent cx="5943600" cy="6385560"/>
            <wp:effectExtent l="0" t="0" r="0" b="0"/>
            <wp:docPr id="1728582492" name="Picture 201" descr="Feature 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Feature Toggle."/>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6385560"/>
                    </a:xfrm>
                    <a:prstGeom prst="rect">
                      <a:avLst/>
                    </a:prstGeom>
                    <a:noFill/>
                    <a:ln>
                      <a:noFill/>
                    </a:ln>
                  </pic:spPr>
                </pic:pic>
              </a:graphicData>
            </a:graphic>
          </wp:inline>
        </w:drawing>
      </w:r>
    </w:p>
    <w:p w14:paraId="583AAD2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the switch is off, it executes the code in the IF, otherwise the ELSE.</w:t>
      </w:r>
    </w:p>
    <w:p w14:paraId="5E10A89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make it much more intelligent, controlling the feature toggles from a dashboard or building capabilities for roles, users, and so on.</w:t>
      </w:r>
    </w:p>
    <w:p w14:paraId="401FE43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If you want to implement feature toggles, many different frameworks are available commercially as Open Source.</w:t>
      </w:r>
    </w:p>
    <w:p w14:paraId="228329D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see also </w:t>
      </w:r>
      <w:hyperlink r:id="rId573" w:history="1">
        <w:r>
          <w:rPr>
            <w:rStyle w:val="Hyperlink"/>
            <w:rFonts w:ascii="Segoe UI" w:eastAsiaTheme="majorEastAsia" w:hAnsi="Segoe UI" w:cs="Segoe UI"/>
          </w:rPr>
          <w:t>Explore how to progressively expose your features in production for some or all users</w:t>
        </w:r>
      </w:hyperlink>
      <w:r>
        <w:rPr>
          <w:rFonts w:ascii="Segoe UI" w:hAnsi="Segoe UI" w:cs="Segoe UI"/>
          <w:color w:val="161616"/>
        </w:rPr>
        <w:t>.</w:t>
      </w:r>
    </w:p>
    <w:p w14:paraId="7B157939" w14:textId="77777777" w:rsidR="00AC5E38" w:rsidRDefault="00AC5E38"/>
    <w:p w14:paraId="705C5E7D"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feature toggle maintenance</w:t>
      </w:r>
    </w:p>
    <w:p w14:paraId="22A1E330"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79572FE" w14:textId="77777777" w:rsidR="00AC5E38" w:rsidRDefault="00AC5E38" w:rsidP="00AC5E38">
      <w:pPr>
        <w:numPr>
          <w:ilvl w:val="0"/>
          <w:numId w:val="576"/>
        </w:numPr>
        <w:shd w:val="clear" w:color="auto" w:fill="FFFFFF"/>
        <w:spacing w:after="0" w:line="240" w:lineRule="auto"/>
        <w:rPr>
          <w:rFonts w:ascii="Segoe UI" w:hAnsi="Segoe UI" w:cs="Segoe UI"/>
        </w:rPr>
      </w:pPr>
      <w:r>
        <w:rPr>
          <w:rFonts w:ascii="Segoe UI" w:hAnsi="Segoe UI" w:cs="Segoe UI"/>
        </w:rPr>
        <w:t>2 minutes</w:t>
      </w:r>
    </w:p>
    <w:p w14:paraId="7B6949D8" w14:textId="77777777" w:rsidR="00AC5E38" w:rsidRPr="00C22EDA" w:rsidRDefault="00AC5E38" w:rsidP="00AC5E38">
      <w:pPr>
        <w:pStyle w:val="NormalWeb"/>
        <w:shd w:val="clear" w:color="auto" w:fill="FFFFFF"/>
        <w:rPr>
          <w:rFonts w:ascii="Segoe UI" w:hAnsi="Segoe UI" w:cs="Segoe UI"/>
          <w:color w:val="161616"/>
          <w:highlight w:val="yellow"/>
        </w:rPr>
      </w:pPr>
      <w:r w:rsidRPr="00C22EDA">
        <w:rPr>
          <w:rFonts w:ascii="Segoe UI" w:hAnsi="Segoe UI" w:cs="Segoe UI"/>
          <w:color w:val="161616"/>
          <w:highlight w:val="yellow"/>
        </w:rPr>
        <w:t>A feature toggle is just code. And to be more specific, conditional code. It adds complexity to the code and increases the technical debt.</w:t>
      </w:r>
    </w:p>
    <w:p w14:paraId="1142DFEE" w14:textId="77777777" w:rsidR="00AC5E38" w:rsidRDefault="00AC5E38" w:rsidP="00AC5E38">
      <w:pPr>
        <w:pStyle w:val="NormalWeb"/>
        <w:shd w:val="clear" w:color="auto" w:fill="FFFFFF"/>
        <w:rPr>
          <w:rFonts w:ascii="Segoe UI" w:hAnsi="Segoe UI" w:cs="Segoe UI"/>
          <w:color w:val="161616"/>
        </w:rPr>
      </w:pPr>
      <w:r w:rsidRPr="00C22EDA">
        <w:rPr>
          <w:rFonts w:ascii="Segoe UI" w:hAnsi="Segoe UI" w:cs="Segoe UI"/>
          <w:color w:val="161616"/>
          <w:highlight w:val="yellow"/>
        </w:rPr>
        <w:t>Be aware of that when you write them, and clean up when you don't need them anymore.</w:t>
      </w:r>
    </w:p>
    <w:p w14:paraId="4D9555B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While feature flags can be helpful, they can also introduce many issues of their own.</w:t>
      </w:r>
    </w:p>
    <w:p w14:paraId="75057C41" w14:textId="77777777" w:rsidR="00AC5E38" w:rsidRDefault="00AC5E38" w:rsidP="00AC5E38">
      <w:pPr>
        <w:pStyle w:val="NormalWeb"/>
        <w:shd w:val="clear" w:color="auto" w:fill="FFFFFF"/>
        <w:rPr>
          <w:rFonts w:ascii="Segoe UI" w:hAnsi="Segoe UI" w:cs="Segoe UI"/>
          <w:color w:val="161616"/>
        </w:rPr>
      </w:pPr>
      <w:r w:rsidRPr="00C22EDA">
        <w:rPr>
          <w:rFonts w:ascii="Segoe UI" w:hAnsi="Segoe UI" w:cs="Segoe UI"/>
          <w:color w:val="161616"/>
          <w:highlight w:val="yellow"/>
        </w:rPr>
        <w:t>The idea of a toggle is that it's short-lived and only stays in the software when it's necessary to release it to the customers.</w:t>
      </w:r>
    </w:p>
    <w:p w14:paraId="6E7CCDB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classify the different types of toggles based on two dimensions as described by Martin Fowler.</w:t>
      </w:r>
    </w:p>
    <w:p w14:paraId="44ECA1F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He states that you can look at the dimension of how long a toggle should be in your codebase and, on the other side how dynamic the toggle needs to be.</w:t>
      </w:r>
    </w:p>
    <w:p w14:paraId="450DB13B"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Planning feature flag lifecycles</w:t>
      </w:r>
    </w:p>
    <w:p w14:paraId="395508FD" w14:textId="080768AE"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1B1782E" wp14:editId="59B4CC1D">
            <wp:extent cx="5943600" cy="1379220"/>
            <wp:effectExtent l="0" t="0" r="0" b="0"/>
            <wp:docPr id="1439997227" name="Picture 202" descr="A switch in the on position triggers a flag, if this, else t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A switch in the on position triggers a flag, if this, else that."/>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1379220"/>
                    </a:xfrm>
                    <a:prstGeom prst="rect">
                      <a:avLst/>
                    </a:prstGeom>
                    <a:noFill/>
                    <a:ln>
                      <a:noFill/>
                    </a:ln>
                  </pic:spPr>
                </pic:pic>
              </a:graphicData>
            </a:graphic>
          </wp:inline>
        </w:drawing>
      </w:r>
    </w:p>
    <w:p w14:paraId="0E46A29C" w14:textId="77777777" w:rsidR="00AC5E38" w:rsidRDefault="00AC5E38" w:rsidP="00AC5E38">
      <w:pPr>
        <w:pStyle w:val="NormalWeb"/>
        <w:shd w:val="clear" w:color="auto" w:fill="FFFFFF"/>
        <w:rPr>
          <w:rFonts w:ascii="Segoe UI" w:hAnsi="Segoe UI" w:cs="Segoe UI"/>
          <w:color w:val="161616"/>
        </w:rPr>
      </w:pPr>
      <w:r w:rsidRPr="00C22EDA">
        <w:rPr>
          <w:rFonts w:ascii="Segoe UI" w:hAnsi="Segoe UI" w:cs="Segoe UI"/>
          <w:color w:val="161616"/>
          <w:highlight w:val="yellow"/>
        </w:rPr>
        <w:t>The most important thing is to remember that you need to remove the toggles from the software.</w:t>
      </w:r>
    </w:p>
    <w:p w14:paraId="46D90633" w14:textId="77777777" w:rsidR="00AC5E38" w:rsidRPr="00C22EDA" w:rsidRDefault="00AC5E38" w:rsidP="00AC5E38">
      <w:pPr>
        <w:pStyle w:val="NormalWeb"/>
        <w:shd w:val="clear" w:color="auto" w:fill="FFFFFF"/>
        <w:rPr>
          <w:rFonts w:ascii="Segoe UI" w:hAnsi="Segoe UI" w:cs="Segoe UI"/>
          <w:color w:val="161616"/>
          <w:highlight w:val="yellow"/>
        </w:rPr>
      </w:pPr>
      <w:r w:rsidRPr="00C22EDA">
        <w:rPr>
          <w:rFonts w:ascii="Segoe UI" w:hAnsi="Segoe UI" w:cs="Segoe UI"/>
          <w:color w:val="161616"/>
          <w:highlight w:val="yellow"/>
        </w:rPr>
        <w:t>If you don't do that, they'll become a form of technical debt if you keep them around for too long.</w:t>
      </w:r>
    </w:p>
    <w:p w14:paraId="0ECFAFF7" w14:textId="77777777" w:rsidR="00AC5E38" w:rsidRDefault="00AC5E38" w:rsidP="00AC5E38">
      <w:pPr>
        <w:pStyle w:val="NormalWeb"/>
        <w:shd w:val="clear" w:color="auto" w:fill="FFFFFF"/>
        <w:rPr>
          <w:rFonts w:ascii="Segoe UI" w:hAnsi="Segoe UI" w:cs="Segoe UI"/>
          <w:color w:val="161616"/>
        </w:rPr>
      </w:pPr>
      <w:r w:rsidRPr="00C22EDA">
        <w:rPr>
          <w:rFonts w:ascii="Segoe UI" w:hAnsi="Segoe UI" w:cs="Segoe UI"/>
          <w:color w:val="161616"/>
          <w:highlight w:val="yellow"/>
        </w:rPr>
        <w:t>As soon as you introduce a feature flag, you've added to your overall technical debt.</w:t>
      </w:r>
    </w:p>
    <w:p w14:paraId="509E5D9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Like other technical debt, they're easy to add, but the longer they're part of your code, the bigger the technical debt becomes because you've added scaffolding logic needed for the branching within the code.</w:t>
      </w:r>
    </w:p>
    <w:p w14:paraId="667A236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cyclomatic complexity of your code keeps increasing as you add more feature flags, as the number of possible paths through the code increases.</w:t>
      </w:r>
    </w:p>
    <w:p w14:paraId="76AE132A" w14:textId="77777777" w:rsidR="00AC5E38" w:rsidRPr="00A816F7" w:rsidRDefault="00AC5E38" w:rsidP="00AC5E38">
      <w:pPr>
        <w:pStyle w:val="NormalWeb"/>
        <w:shd w:val="clear" w:color="auto" w:fill="FFFFFF"/>
        <w:rPr>
          <w:rFonts w:ascii="Segoe UI" w:hAnsi="Segoe UI" w:cs="Segoe UI"/>
          <w:color w:val="161616"/>
          <w:highlight w:val="yellow"/>
        </w:rPr>
      </w:pPr>
      <w:r w:rsidRPr="00A816F7">
        <w:rPr>
          <w:rFonts w:ascii="Segoe UI" w:hAnsi="Segoe UI" w:cs="Segoe UI"/>
          <w:color w:val="161616"/>
          <w:highlight w:val="yellow"/>
        </w:rPr>
        <w:t>Using feature flags can make your code less solid and can also add these issues:</w:t>
      </w:r>
    </w:p>
    <w:p w14:paraId="0F223B28" w14:textId="77777777" w:rsidR="00AC5E38" w:rsidRPr="00A816F7" w:rsidRDefault="00AC5E38" w:rsidP="00AC5E38">
      <w:pPr>
        <w:numPr>
          <w:ilvl w:val="0"/>
          <w:numId w:val="577"/>
        </w:numPr>
        <w:shd w:val="clear" w:color="auto" w:fill="FFFFFF"/>
        <w:spacing w:after="0" w:line="240" w:lineRule="auto"/>
        <w:ind w:left="1290"/>
        <w:rPr>
          <w:rFonts w:ascii="Segoe UI" w:hAnsi="Segoe UI" w:cs="Segoe UI"/>
          <w:color w:val="161616"/>
          <w:highlight w:val="yellow"/>
        </w:rPr>
      </w:pPr>
      <w:r w:rsidRPr="00A816F7">
        <w:rPr>
          <w:rFonts w:ascii="Segoe UI" w:hAnsi="Segoe UI" w:cs="Segoe UI"/>
          <w:color w:val="161616"/>
          <w:highlight w:val="yellow"/>
        </w:rPr>
        <w:t>The code is harder to test effectively as the number of logical combinations increases.</w:t>
      </w:r>
    </w:p>
    <w:p w14:paraId="2F441B9D" w14:textId="77777777" w:rsidR="00AC5E38" w:rsidRPr="00A816F7" w:rsidRDefault="00AC5E38" w:rsidP="00AC5E38">
      <w:pPr>
        <w:numPr>
          <w:ilvl w:val="0"/>
          <w:numId w:val="577"/>
        </w:numPr>
        <w:shd w:val="clear" w:color="auto" w:fill="FFFFFF"/>
        <w:spacing w:after="0" w:line="240" w:lineRule="auto"/>
        <w:ind w:left="1290"/>
        <w:rPr>
          <w:rFonts w:ascii="Segoe UI" w:hAnsi="Segoe UI" w:cs="Segoe UI"/>
          <w:color w:val="161616"/>
          <w:highlight w:val="yellow"/>
        </w:rPr>
      </w:pPr>
      <w:r w:rsidRPr="00A816F7">
        <w:rPr>
          <w:rFonts w:ascii="Segoe UI" w:hAnsi="Segoe UI" w:cs="Segoe UI"/>
          <w:color w:val="161616"/>
          <w:highlight w:val="yellow"/>
        </w:rPr>
        <w:t>The code is harder to maintain because it's more complex.</w:t>
      </w:r>
    </w:p>
    <w:p w14:paraId="62E424B5" w14:textId="77777777" w:rsidR="00AC5E38" w:rsidRPr="00A816F7" w:rsidRDefault="00AC5E38" w:rsidP="00AC5E38">
      <w:pPr>
        <w:numPr>
          <w:ilvl w:val="0"/>
          <w:numId w:val="577"/>
        </w:numPr>
        <w:shd w:val="clear" w:color="auto" w:fill="FFFFFF"/>
        <w:spacing w:after="0" w:line="240" w:lineRule="auto"/>
        <w:ind w:left="1290"/>
        <w:rPr>
          <w:rFonts w:ascii="Segoe UI" w:hAnsi="Segoe UI" w:cs="Segoe UI"/>
          <w:color w:val="161616"/>
          <w:highlight w:val="yellow"/>
        </w:rPr>
      </w:pPr>
      <w:r w:rsidRPr="00A816F7">
        <w:rPr>
          <w:rFonts w:ascii="Segoe UI" w:hAnsi="Segoe UI" w:cs="Segoe UI"/>
          <w:color w:val="161616"/>
          <w:highlight w:val="yellow"/>
        </w:rPr>
        <w:t>The code might even be less secure.</w:t>
      </w:r>
    </w:p>
    <w:p w14:paraId="65612950" w14:textId="77777777" w:rsidR="00AC5E38" w:rsidRDefault="00AC5E38" w:rsidP="00AC5E38">
      <w:pPr>
        <w:numPr>
          <w:ilvl w:val="0"/>
          <w:numId w:val="577"/>
        </w:numPr>
        <w:shd w:val="clear" w:color="auto" w:fill="FFFFFF"/>
        <w:spacing w:after="0" w:line="240" w:lineRule="auto"/>
        <w:ind w:left="1290"/>
        <w:rPr>
          <w:rFonts w:ascii="Segoe UI" w:hAnsi="Segoe UI" w:cs="Segoe UI"/>
          <w:color w:val="161616"/>
        </w:rPr>
      </w:pPr>
      <w:r>
        <w:rPr>
          <w:rFonts w:ascii="Segoe UI" w:hAnsi="Segoe UI" w:cs="Segoe UI"/>
          <w:color w:val="161616"/>
        </w:rPr>
        <w:t>It can be harder to duplicate problems when they're found.</w:t>
      </w:r>
    </w:p>
    <w:p w14:paraId="5B7AE20A" w14:textId="77777777" w:rsidR="00AC5E38" w:rsidRDefault="00AC5E38" w:rsidP="00AC5E38">
      <w:pPr>
        <w:pStyle w:val="NormalWeb"/>
        <w:shd w:val="clear" w:color="auto" w:fill="FFFFFF"/>
        <w:rPr>
          <w:rFonts w:ascii="Segoe UI" w:hAnsi="Segoe UI" w:cs="Segoe UI"/>
          <w:color w:val="161616"/>
        </w:rPr>
      </w:pPr>
      <w:r w:rsidRPr="00A816F7">
        <w:rPr>
          <w:rFonts w:ascii="Segoe UI" w:hAnsi="Segoe UI" w:cs="Segoe UI"/>
          <w:color w:val="161616"/>
          <w:highlight w:val="yellow"/>
        </w:rPr>
        <w:t>A plan for managing the lifecycle of feature flags is critical. As soon as you add a flag, you need to plan for when it will be removed.</w:t>
      </w:r>
    </w:p>
    <w:p w14:paraId="143E7CC4" w14:textId="77777777" w:rsidR="00AC5E38" w:rsidRDefault="00AC5E38" w:rsidP="00AC5E38">
      <w:pPr>
        <w:pStyle w:val="NormalWeb"/>
        <w:shd w:val="clear" w:color="auto" w:fill="FFFFFF"/>
        <w:rPr>
          <w:rFonts w:ascii="Segoe UI" w:hAnsi="Segoe UI" w:cs="Segoe UI"/>
          <w:color w:val="161616"/>
        </w:rPr>
      </w:pPr>
      <w:r w:rsidRPr="00A816F7">
        <w:rPr>
          <w:rFonts w:ascii="Segoe UI" w:hAnsi="Segoe UI" w:cs="Segoe UI"/>
          <w:color w:val="161616"/>
          <w:highlight w:val="yellow"/>
        </w:rPr>
        <w:t>Feature flags shouldn't be repurposed. There have been high-profile failures because teams decided to reuse an old flag that they thought was no longer part of the code for a new purpose.</w:t>
      </w:r>
    </w:p>
    <w:p w14:paraId="3C452A98"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Tooling for release flag management</w:t>
      </w:r>
    </w:p>
    <w:p w14:paraId="447FD652" w14:textId="77777777" w:rsidR="00AC5E38" w:rsidRPr="00A816F7" w:rsidRDefault="00AC5E38" w:rsidP="00AC5E38">
      <w:pPr>
        <w:pStyle w:val="NormalWeb"/>
        <w:shd w:val="clear" w:color="auto" w:fill="FFFFFF"/>
        <w:rPr>
          <w:rFonts w:ascii="Segoe UI" w:hAnsi="Segoe UI" w:cs="Segoe UI"/>
          <w:color w:val="161616"/>
          <w:highlight w:val="yellow"/>
        </w:rPr>
      </w:pPr>
      <w:r w:rsidRPr="00A816F7">
        <w:rPr>
          <w:rFonts w:ascii="Segoe UI" w:hAnsi="Segoe UI" w:cs="Segoe UI"/>
          <w:color w:val="161616"/>
          <w:highlight w:val="yellow"/>
        </w:rPr>
        <w:t>The amount of effort required to manage feature flags shouldn't be underestimated. It's essential to consider using tooling that tracks:</w:t>
      </w:r>
    </w:p>
    <w:p w14:paraId="774DDE1A" w14:textId="77777777" w:rsidR="00AC5E38" w:rsidRPr="00A816F7" w:rsidRDefault="00AC5E38" w:rsidP="00AC5E38">
      <w:pPr>
        <w:numPr>
          <w:ilvl w:val="0"/>
          <w:numId w:val="578"/>
        </w:numPr>
        <w:shd w:val="clear" w:color="auto" w:fill="FFFFFF"/>
        <w:spacing w:after="0" w:line="240" w:lineRule="auto"/>
        <w:ind w:left="1290"/>
        <w:rPr>
          <w:rFonts w:ascii="Segoe UI" w:hAnsi="Segoe UI" w:cs="Segoe UI"/>
          <w:color w:val="161616"/>
          <w:highlight w:val="yellow"/>
        </w:rPr>
      </w:pPr>
      <w:r w:rsidRPr="00A816F7">
        <w:rPr>
          <w:rFonts w:ascii="Segoe UI" w:hAnsi="Segoe UI" w:cs="Segoe UI"/>
          <w:color w:val="161616"/>
          <w:highlight w:val="yellow"/>
        </w:rPr>
        <w:t>Which flags exist.</w:t>
      </w:r>
    </w:p>
    <w:p w14:paraId="014E953E" w14:textId="77777777" w:rsidR="00AC5E38" w:rsidRPr="00A816F7" w:rsidRDefault="00AC5E38" w:rsidP="00AC5E38">
      <w:pPr>
        <w:numPr>
          <w:ilvl w:val="0"/>
          <w:numId w:val="578"/>
        </w:numPr>
        <w:shd w:val="clear" w:color="auto" w:fill="FFFFFF"/>
        <w:spacing w:after="0" w:line="240" w:lineRule="auto"/>
        <w:ind w:left="1290"/>
        <w:rPr>
          <w:rFonts w:ascii="Segoe UI" w:hAnsi="Segoe UI" w:cs="Segoe UI"/>
          <w:color w:val="161616"/>
          <w:highlight w:val="yellow"/>
        </w:rPr>
      </w:pPr>
      <w:r w:rsidRPr="00A816F7">
        <w:rPr>
          <w:rFonts w:ascii="Segoe UI" w:hAnsi="Segoe UI" w:cs="Segoe UI"/>
          <w:color w:val="161616"/>
          <w:highlight w:val="yellow"/>
        </w:rPr>
        <w:t>Which flags are enabled in which environments, situations, or target customer categories.</w:t>
      </w:r>
    </w:p>
    <w:p w14:paraId="3EC02080" w14:textId="77777777" w:rsidR="00AC5E38" w:rsidRPr="00A816F7" w:rsidRDefault="00AC5E38" w:rsidP="00AC5E38">
      <w:pPr>
        <w:numPr>
          <w:ilvl w:val="0"/>
          <w:numId w:val="578"/>
        </w:numPr>
        <w:shd w:val="clear" w:color="auto" w:fill="FFFFFF"/>
        <w:spacing w:after="0" w:line="240" w:lineRule="auto"/>
        <w:ind w:left="1290"/>
        <w:rPr>
          <w:rFonts w:ascii="Segoe UI" w:hAnsi="Segoe UI" w:cs="Segoe UI"/>
          <w:color w:val="161616"/>
          <w:highlight w:val="yellow"/>
        </w:rPr>
      </w:pPr>
      <w:r w:rsidRPr="00A816F7">
        <w:rPr>
          <w:rFonts w:ascii="Segoe UI" w:hAnsi="Segoe UI" w:cs="Segoe UI"/>
          <w:color w:val="161616"/>
          <w:highlight w:val="yellow"/>
        </w:rPr>
        <w:t>The plan for when the flags will be used in production.</w:t>
      </w:r>
    </w:p>
    <w:p w14:paraId="6BAB9216" w14:textId="77777777" w:rsidR="00AC5E38" w:rsidRPr="00A816F7" w:rsidRDefault="00AC5E38" w:rsidP="00AC5E38">
      <w:pPr>
        <w:numPr>
          <w:ilvl w:val="0"/>
          <w:numId w:val="578"/>
        </w:numPr>
        <w:shd w:val="clear" w:color="auto" w:fill="FFFFFF"/>
        <w:spacing w:after="0" w:line="240" w:lineRule="auto"/>
        <w:ind w:left="1290"/>
        <w:rPr>
          <w:rFonts w:ascii="Segoe UI" w:hAnsi="Segoe UI" w:cs="Segoe UI"/>
          <w:color w:val="161616"/>
          <w:highlight w:val="yellow"/>
        </w:rPr>
      </w:pPr>
      <w:r w:rsidRPr="00A816F7">
        <w:rPr>
          <w:rFonts w:ascii="Segoe UI" w:hAnsi="Segoe UI" w:cs="Segoe UI"/>
          <w:color w:val="161616"/>
          <w:highlight w:val="yellow"/>
        </w:rPr>
        <w:t>The plan for when the flags will be removed.</w:t>
      </w:r>
    </w:p>
    <w:p w14:paraId="3010352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Using a feature flag management system lets you get the benefits of feature flags while minimizing the risk of increasing your technical debt too high.</w:t>
      </w:r>
    </w:p>
    <w:p w14:paraId="78D3E70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Azure App Configuration offers a Feature Manager. See </w:t>
      </w:r>
      <w:hyperlink r:id="rId575" w:history="1">
        <w:r>
          <w:rPr>
            <w:rStyle w:val="Hyperlink"/>
            <w:rFonts w:ascii="Segoe UI" w:eastAsiaTheme="majorEastAsia" w:hAnsi="Segoe UI" w:cs="Segoe UI"/>
          </w:rPr>
          <w:t>Azure App Configuration Feature Manager</w:t>
        </w:r>
      </w:hyperlink>
      <w:r>
        <w:rPr>
          <w:rFonts w:ascii="Segoe UI" w:hAnsi="Segoe UI" w:cs="Segoe UI"/>
          <w:color w:val="161616"/>
        </w:rPr>
        <w:t>.</w:t>
      </w:r>
    </w:p>
    <w:p w14:paraId="5ACC11E2" w14:textId="77777777" w:rsidR="00AC5E38" w:rsidRDefault="00AC5E38"/>
    <w:p w14:paraId="570176CF" w14:textId="77777777" w:rsidR="00F44719" w:rsidRDefault="00F44719"/>
    <w:p w14:paraId="6DB79F25" w14:textId="77777777" w:rsidR="00F44719" w:rsidRDefault="00F44719"/>
    <w:p w14:paraId="04CB8775" w14:textId="77777777" w:rsidR="00F44719" w:rsidRDefault="00F44719"/>
    <w:p w14:paraId="2EBE9B82" w14:textId="77777777" w:rsidR="00F44719" w:rsidRDefault="00F44719"/>
    <w:p w14:paraId="50557672" w14:textId="77777777" w:rsidR="00F44719" w:rsidRDefault="00F44719"/>
    <w:p w14:paraId="1DE40E8D" w14:textId="77777777" w:rsidR="00F44719" w:rsidRDefault="00F44719"/>
    <w:p w14:paraId="47D53E17" w14:textId="77777777" w:rsidR="00F44719" w:rsidRDefault="00F44719"/>
    <w:p w14:paraId="73F708C3" w14:textId="77777777" w:rsidR="00F44719" w:rsidRDefault="00F44719"/>
    <w:p w14:paraId="229EC16B" w14:textId="77777777" w:rsidR="00F44719" w:rsidRDefault="00F44719"/>
    <w:p w14:paraId="1E972ED6" w14:textId="77777777" w:rsidR="00F44719" w:rsidRDefault="00F44719"/>
    <w:p w14:paraId="16EBDABB" w14:textId="77777777" w:rsidR="00F44719" w:rsidRDefault="00F44719"/>
    <w:p w14:paraId="48B1D600" w14:textId="77777777" w:rsidR="00F44719" w:rsidRDefault="00F44719"/>
    <w:p w14:paraId="5D797E20" w14:textId="77777777" w:rsidR="00F44719" w:rsidRDefault="00F44719"/>
    <w:p w14:paraId="27AEC30F" w14:textId="77777777" w:rsidR="00F44719" w:rsidRDefault="00F44719"/>
    <w:p w14:paraId="56503162" w14:textId="77777777" w:rsidR="00F44719" w:rsidRDefault="00F44719"/>
    <w:p w14:paraId="162455DC" w14:textId="77777777" w:rsidR="00F44719" w:rsidRDefault="00F44719"/>
    <w:p w14:paraId="629C33E1" w14:textId="77777777" w:rsidR="00F44719" w:rsidRDefault="00F44719"/>
    <w:p w14:paraId="33768E0E" w14:textId="77777777" w:rsidR="00F44719" w:rsidRDefault="00F44719"/>
    <w:p w14:paraId="063C9761" w14:textId="77777777" w:rsidR="00F44719" w:rsidRDefault="00F44719"/>
    <w:p w14:paraId="4A7E0815" w14:textId="77777777" w:rsidR="00F44719" w:rsidRDefault="00F44719"/>
    <w:p w14:paraId="4F8B04F0" w14:textId="77777777" w:rsidR="00F44719" w:rsidRDefault="00F44719"/>
    <w:p w14:paraId="4FE0CD12" w14:textId="77777777" w:rsidR="00F44719" w:rsidRDefault="00F44719"/>
    <w:p w14:paraId="6400C244" w14:textId="77777777" w:rsidR="00F44719" w:rsidRDefault="00F44719"/>
    <w:p w14:paraId="3218FFC9" w14:textId="77777777" w:rsidR="00F44719" w:rsidRDefault="00F44719"/>
    <w:p w14:paraId="65EA53AD" w14:textId="77777777" w:rsidR="00F44719" w:rsidRDefault="00F44719"/>
    <w:p w14:paraId="30190E9A" w14:textId="77777777" w:rsidR="00F44719" w:rsidRDefault="00F44719"/>
    <w:p w14:paraId="2BADFEA8"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Explore infrastructure as code and configuration management</w:t>
      </w:r>
    </w:p>
    <w:p w14:paraId="5D7CF1A0"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Explore environment deployment</w:t>
      </w:r>
    </w:p>
    <w:p w14:paraId="1D4E6BFB"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64914264" w14:textId="77777777" w:rsidR="00F44719" w:rsidRPr="00F44719" w:rsidRDefault="00F44719" w:rsidP="00F44719">
      <w:pPr>
        <w:numPr>
          <w:ilvl w:val="0"/>
          <w:numId w:val="579"/>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33ACD7B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Suppose you've ever received a middle-of-the-night emergency support call because of a crashed server.</w:t>
      </w:r>
    </w:p>
    <w:p w14:paraId="08DD263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 that case, you know the pain of searching through multiple spreadsheets or even your memory—to access the manual steps of setting up a new machine.</w:t>
      </w:r>
    </w:p>
    <w:p w14:paraId="27108498"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Then there's also the difficulty of keeping the development and production environments consistent.</w:t>
      </w:r>
    </w:p>
    <w:p w14:paraId="3FBB88EB"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03451">
        <w:rPr>
          <w:rFonts w:ascii="Segoe UI" w:eastAsia="Times New Roman" w:hAnsi="Segoe UI" w:cs="Segoe UI"/>
          <w:color w:val="161616"/>
          <w:kern w:val="0"/>
          <w:sz w:val="24"/>
          <w:szCs w:val="24"/>
          <w:highlight w:val="yellow"/>
          <w:lang w:eastAsia="en-CA"/>
          <w14:ligatures w14:val="none"/>
        </w:rPr>
        <w:t>An easier way to remove the possibility of human error when initializing machines is to use Infrastructure as Code.</w:t>
      </w:r>
    </w:p>
    <w:p w14:paraId="18808713"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Manual deployment versus infrastructure as code</w:t>
      </w:r>
    </w:p>
    <w:p w14:paraId="15CAA65E"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03451">
        <w:rPr>
          <w:rFonts w:ascii="Segoe UI" w:eastAsia="Times New Roman" w:hAnsi="Segoe UI" w:cs="Segoe UI"/>
          <w:color w:val="161616"/>
          <w:kern w:val="0"/>
          <w:sz w:val="24"/>
          <w:szCs w:val="24"/>
          <w:highlight w:val="yellow"/>
          <w:lang w:eastAsia="en-CA"/>
          <w14:ligatures w14:val="none"/>
        </w:rPr>
        <w:t>A common analogy for understanding the differences between manual deployment and infrastructure as code is the distinction between owning pets and owning cattle.</w:t>
      </w:r>
    </w:p>
    <w:p w14:paraId="1A5D1C0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When you have pets, you name each one and regard them as individuals; if something terrible happens to one of your pets, you're inclined to care a lot.</w:t>
      </w:r>
    </w:p>
    <w:p w14:paraId="0109BF2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If you have a herd of cattle, you might still name them, but you consider their herd.</w:t>
      </w:r>
    </w:p>
    <w:p w14:paraId="6DF7A10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 infrastructure terms, there might be severe implications with a manual deployment approach if a single machine crashes and you need to replace it (pets).</w:t>
      </w:r>
    </w:p>
    <w:p w14:paraId="4FEA2DB0"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If you adopt infrastructure as a code approach, you can more easily provision another machine without adversely impacting your entire infrastructure (cattle) if a single machine goes down.</w:t>
      </w:r>
    </w:p>
    <w:p w14:paraId="65E7A6B5"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Implementing infrastructure as code</w:t>
      </w:r>
    </w:p>
    <w:p w14:paraId="02F34B91"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3192">
        <w:rPr>
          <w:rFonts w:ascii="Segoe UI" w:eastAsia="Times New Roman" w:hAnsi="Segoe UI" w:cs="Segoe UI"/>
          <w:color w:val="161616"/>
          <w:kern w:val="0"/>
          <w:sz w:val="24"/>
          <w:szCs w:val="24"/>
          <w:highlight w:val="yellow"/>
          <w:lang w:eastAsia="en-CA"/>
          <w14:ligatures w14:val="none"/>
        </w:rPr>
        <w:t>With infrastructure as code, you capture your environment (or environments) in a text file (script or definition).</w:t>
      </w:r>
    </w:p>
    <w:p w14:paraId="4AA6BD09"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Your file might include any networks, servers, and other computing resources.</w:t>
      </w:r>
    </w:p>
    <w:p w14:paraId="79AEE76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 can check the script or definition file into version control and then use it as the source for updating existing environments or creating new ones.</w:t>
      </w:r>
    </w:p>
    <w:p w14:paraId="45F1135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For example, you can add a new server by editing the text file and running the release pipeline rather than remoting it into the environment and manually provisioning a new server.</w:t>
      </w:r>
    </w:p>
    <w:p w14:paraId="0C08206E" w14:textId="77777777" w:rsidR="00AC3192" w:rsidRDefault="00F44719" w:rsidP="00AC319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 xml:space="preserve">The following table lists the significant differences between manual deployment and </w:t>
      </w:r>
    </w:p>
    <w:p w14:paraId="1DAFA1F9" w14:textId="1ED72244" w:rsidR="00AC3192" w:rsidRDefault="00AC3192" w:rsidP="00AC319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Pr>
          <w:noProof/>
        </w:rPr>
        <w:drawing>
          <wp:inline distT="0" distB="0" distL="0" distR="0" wp14:anchorId="3E4A5362" wp14:editId="4BC86075">
            <wp:extent cx="5943600" cy="2630170"/>
            <wp:effectExtent l="0" t="0" r="0" b="0"/>
            <wp:docPr id="207198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81468" name=""/>
                    <pic:cNvPicPr/>
                  </pic:nvPicPr>
                  <pic:blipFill>
                    <a:blip r:embed="rId576"/>
                    <a:stretch>
                      <a:fillRect/>
                    </a:stretch>
                  </pic:blipFill>
                  <pic:spPr>
                    <a:xfrm>
                      <a:off x="0" y="0"/>
                      <a:ext cx="5943600" cy="2630170"/>
                    </a:xfrm>
                    <a:prstGeom prst="rect">
                      <a:avLst/>
                    </a:prstGeom>
                  </pic:spPr>
                </pic:pic>
              </a:graphicData>
            </a:graphic>
          </wp:inline>
        </w:drawing>
      </w:r>
    </w:p>
    <w:p w14:paraId="0B4FC9FD" w14:textId="2ED0DCB4" w:rsidR="00F44719" w:rsidRPr="00F44719" w:rsidRDefault="00F44719" w:rsidP="00AC3192">
      <w:pPr>
        <w:shd w:val="clear" w:color="auto" w:fill="FFFFFF"/>
        <w:spacing w:before="100" w:beforeAutospacing="1" w:after="100" w:afterAutospacing="1" w:line="240" w:lineRule="auto"/>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Benefits of infrastructure as code</w:t>
      </w:r>
    </w:p>
    <w:p w14:paraId="0F0496ED" w14:textId="77777777" w:rsidR="00F44719" w:rsidRPr="00AC3192"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AC3192">
        <w:rPr>
          <w:rFonts w:ascii="Segoe UI" w:eastAsia="Times New Roman" w:hAnsi="Segoe UI" w:cs="Segoe UI"/>
          <w:color w:val="161616"/>
          <w:kern w:val="0"/>
          <w:sz w:val="24"/>
          <w:szCs w:val="24"/>
          <w:highlight w:val="yellow"/>
          <w:lang w:eastAsia="en-CA"/>
          <w14:ligatures w14:val="none"/>
        </w:rPr>
        <w:t>The following list is benefits of infrastructure as code:</w:t>
      </w:r>
    </w:p>
    <w:p w14:paraId="3E1EB56D"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3192">
        <w:rPr>
          <w:rFonts w:ascii="Segoe UI" w:eastAsia="Times New Roman" w:hAnsi="Segoe UI" w:cs="Segoe UI"/>
          <w:color w:val="161616"/>
          <w:kern w:val="0"/>
          <w:sz w:val="24"/>
          <w:szCs w:val="24"/>
          <w:highlight w:val="yellow"/>
          <w:lang w:eastAsia="en-CA"/>
          <w14:ligatures w14:val="none"/>
        </w:rPr>
        <w:t>Promotes auditing</w:t>
      </w:r>
      <w:r w:rsidRPr="00F44719">
        <w:rPr>
          <w:rFonts w:ascii="Segoe UI" w:eastAsia="Times New Roman" w:hAnsi="Segoe UI" w:cs="Segoe UI"/>
          <w:color w:val="161616"/>
          <w:kern w:val="0"/>
          <w:sz w:val="24"/>
          <w:szCs w:val="24"/>
          <w:lang w:eastAsia="en-CA"/>
          <w14:ligatures w14:val="none"/>
        </w:rPr>
        <w:t xml:space="preserve"> by making it easier to trace what was deployed, when, and how. (In other words, it improves traceability.)</w:t>
      </w:r>
    </w:p>
    <w:p w14:paraId="3B22DA55" w14:textId="77777777" w:rsidR="00F44719" w:rsidRPr="00AC3192"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AC3192">
        <w:rPr>
          <w:rFonts w:ascii="Segoe UI" w:eastAsia="Times New Roman" w:hAnsi="Segoe UI" w:cs="Segoe UI"/>
          <w:color w:val="161616"/>
          <w:kern w:val="0"/>
          <w:sz w:val="24"/>
          <w:szCs w:val="24"/>
          <w:highlight w:val="yellow"/>
          <w:lang w:eastAsia="en-CA"/>
          <w14:ligatures w14:val="none"/>
        </w:rPr>
        <w:t>Provides consistent environments from release to release.</w:t>
      </w:r>
    </w:p>
    <w:p w14:paraId="431ED083" w14:textId="77777777" w:rsidR="00F44719" w:rsidRPr="00AC3192"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AC3192">
        <w:rPr>
          <w:rFonts w:ascii="Segoe UI" w:eastAsia="Times New Roman" w:hAnsi="Segoe UI" w:cs="Segoe UI"/>
          <w:color w:val="161616"/>
          <w:kern w:val="0"/>
          <w:sz w:val="24"/>
          <w:szCs w:val="24"/>
          <w:highlight w:val="yellow"/>
          <w:lang w:eastAsia="en-CA"/>
          <w14:ligatures w14:val="none"/>
        </w:rPr>
        <w:t>Greater consistency across development, test, and production environments.</w:t>
      </w:r>
    </w:p>
    <w:p w14:paraId="1031FF12" w14:textId="77777777" w:rsidR="00F44719" w:rsidRPr="00AC3192"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AC3192">
        <w:rPr>
          <w:rFonts w:ascii="Segoe UI" w:eastAsia="Times New Roman" w:hAnsi="Segoe UI" w:cs="Segoe UI"/>
          <w:color w:val="161616"/>
          <w:kern w:val="0"/>
          <w:sz w:val="24"/>
          <w:szCs w:val="24"/>
          <w:highlight w:val="yellow"/>
          <w:lang w:eastAsia="en-CA"/>
          <w14:ligatures w14:val="none"/>
        </w:rPr>
        <w:t>Automates scale-up and scale-out processes.</w:t>
      </w:r>
    </w:p>
    <w:p w14:paraId="691301F8" w14:textId="77777777" w:rsidR="00F44719" w:rsidRPr="00AC3192"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AC3192">
        <w:rPr>
          <w:rFonts w:ascii="Segoe UI" w:eastAsia="Times New Roman" w:hAnsi="Segoe UI" w:cs="Segoe UI"/>
          <w:color w:val="161616"/>
          <w:kern w:val="0"/>
          <w:sz w:val="24"/>
          <w:szCs w:val="24"/>
          <w:highlight w:val="yellow"/>
          <w:lang w:eastAsia="en-CA"/>
          <w14:ligatures w14:val="none"/>
        </w:rPr>
        <w:t>Allows configurations to be version-controlled.</w:t>
      </w:r>
    </w:p>
    <w:p w14:paraId="193F7C49"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Provides code review and unit-testing capabilities to help manage infrastructure changes.</w:t>
      </w:r>
    </w:p>
    <w:p w14:paraId="338FB34B"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Uses </w:t>
      </w:r>
      <w:r w:rsidRPr="00F44719">
        <w:rPr>
          <w:rFonts w:ascii="Segoe UI" w:eastAsia="Times New Roman" w:hAnsi="Segoe UI" w:cs="Segoe UI"/>
          <w:i/>
          <w:iCs/>
          <w:color w:val="161616"/>
          <w:kern w:val="0"/>
          <w:sz w:val="24"/>
          <w:szCs w:val="24"/>
          <w:lang w:eastAsia="en-CA"/>
          <w14:ligatures w14:val="none"/>
        </w:rPr>
        <w:t>immutable</w:t>
      </w:r>
      <w:r w:rsidRPr="00F44719">
        <w:rPr>
          <w:rFonts w:ascii="Segoe UI" w:eastAsia="Times New Roman" w:hAnsi="Segoe UI" w:cs="Segoe UI"/>
          <w:color w:val="161616"/>
          <w:kern w:val="0"/>
          <w:sz w:val="24"/>
          <w:szCs w:val="24"/>
          <w:lang w:eastAsia="en-CA"/>
          <w14:ligatures w14:val="none"/>
        </w:rPr>
        <w:t> service processes, meaning if a change is needed to an environment, a new service is deployed, and the old one was taken down, it isn't updated.</w:t>
      </w:r>
    </w:p>
    <w:p w14:paraId="2ADE159F"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Allows </w:t>
      </w:r>
      <w:r w:rsidRPr="00F44719">
        <w:rPr>
          <w:rFonts w:ascii="Segoe UI" w:eastAsia="Times New Roman" w:hAnsi="Segoe UI" w:cs="Segoe UI"/>
          <w:i/>
          <w:iCs/>
          <w:color w:val="161616"/>
          <w:kern w:val="0"/>
          <w:sz w:val="24"/>
          <w:szCs w:val="24"/>
          <w:lang w:eastAsia="en-CA"/>
          <w14:ligatures w14:val="none"/>
        </w:rPr>
        <w:t>blue/green</w:t>
      </w:r>
      <w:r w:rsidRPr="00F44719">
        <w:rPr>
          <w:rFonts w:ascii="Segoe UI" w:eastAsia="Times New Roman" w:hAnsi="Segoe UI" w:cs="Segoe UI"/>
          <w:color w:val="161616"/>
          <w:kern w:val="0"/>
          <w:sz w:val="24"/>
          <w:szCs w:val="24"/>
          <w:lang w:eastAsia="en-CA"/>
          <w14:ligatures w14:val="none"/>
        </w:rPr>
        <w:t> deployments. This release methodology minimizes downtime where two identical environments exist—one is live, and the other isn't. Updates are applied to the server that isn't live. When testing is verified and complete, it's swapped with the different live servers. It becomes the new live environment, and the previous live environment is no longer the live.</w:t>
      </w:r>
    </w:p>
    <w:p w14:paraId="24F03248"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Treats infrastructure as a flexible resource that can be provisioned, de-provisioned, and reprovisioned as and when needed.</w:t>
      </w:r>
    </w:p>
    <w:p w14:paraId="023CBE20" w14:textId="77777777" w:rsidR="00F44719" w:rsidRDefault="00F44719"/>
    <w:p w14:paraId="7C5DD60D"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Examine environment configuration</w:t>
      </w:r>
    </w:p>
    <w:p w14:paraId="36E9B712"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3F20FB3D" w14:textId="77777777" w:rsidR="00F44719" w:rsidRPr="00F44719" w:rsidRDefault="00F44719" w:rsidP="00F44719">
      <w:pPr>
        <w:numPr>
          <w:ilvl w:val="0"/>
          <w:numId w:val="581"/>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6F533AD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BA1">
        <w:rPr>
          <w:rFonts w:ascii="Segoe UI" w:eastAsia="Times New Roman" w:hAnsi="Segoe UI" w:cs="Segoe UI"/>
          <w:b/>
          <w:bCs/>
          <w:color w:val="161616"/>
          <w:kern w:val="0"/>
          <w:sz w:val="24"/>
          <w:szCs w:val="24"/>
          <w:highlight w:val="yellow"/>
          <w:lang w:eastAsia="en-CA"/>
          <w14:ligatures w14:val="none"/>
        </w:rPr>
        <w:t>Configuration management</w:t>
      </w:r>
      <w:r w:rsidRPr="001B7BA1">
        <w:rPr>
          <w:rFonts w:ascii="Segoe UI" w:eastAsia="Times New Roman" w:hAnsi="Segoe UI" w:cs="Segoe UI"/>
          <w:color w:val="161616"/>
          <w:kern w:val="0"/>
          <w:sz w:val="24"/>
          <w:szCs w:val="24"/>
          <w:highlight w:val="yellow"/>
          <w:lang w:eastAsia="en-CA"/>
          <w14:ligatures w14:val="none"/>
        </w:rPr>
        <w:t> refers to automated configuration management, typically in version-controlled scripts, for an application and all the environments needed to support it.</w:t>
      </w:r>
    </w:p>
    <w:p w14:paraId="6705F2BF"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Configuration management means lighter-weight, executable configurations that allow us to have configuration and environments as code.</w:t>
      </w:r>
    </w:p>
    <w:p w14:paraId="6A3E67B8"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For example, adding a new port to a Firewall could be done by editing a text file and running the release pipeline, not by remoting into the environment and manually adding the port.</w:t>
      </w:r>
    </w:p>
    <w:p w14:paraId="771DF1FB" w14:textId="77777777" w:rsidR="00F44719" w:rsidRPr="00F44719" w:rsidRDefault="00F44719" w:rsidP="00F44719">
      <w:pPr>
        <w:spacing w:after="0" w:line="240" w:lineRule="auto"/>
        <w:rPr>
          <w:rFonts w:ascii="Segoe UI" w:eastAsia="Times New Roman" w:hAnsi="Segoe UI" w:cs="Segoe UI"/>
          <w:b/>
          <w:bCs/>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 Note</w:t>
      </w:r>
    </w:p>
    <w:p w14:paraId="52D918DA" w14:textId="77777777" w:rsidR="00F44719" w:rsidRPr="00F44719" w:rsidRDefault="00F44719" w:rsidP="00F4471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 term </w:t>
      </w:r>
      <w:r w:rsidRPr="00F44719">
        <w:rPr>
          <w:rFonts w:ascii="Segoe UI" w:eastAsia="Times New Roman" w:hAnsi="Segoe UI" w:cs="Segoe UI"/>
          <w:i/>
          <w:iCs/>
          <w:color w:val="161616"/>
          <w:kern w:val="0"/>
          <w:sz w:val="24"/>
          <w:szCs w:val="24"/>
          <w:lang w:eastAsia="en-CA"/>
          <w14:ligatures w14:val="none"/>
        </w:rPr>
        <w:t>configuration as code</w:t>
      </w:r>
      <w:r w:rsidRPr="00F44719">
        <w:rPr>
          <w:rFonts w:ascii="Segoe UI" w:eastAsia="Times New Roman" w:hAnsi="Segoe UI" w:cs="Segoe UI"/>
          <w:color w:val="161616"/>
          <w:kern w:val="0"/>
          <w:sz w:val="24"/>
          <w:szCs w:val="24"/>
          <w:lang w:eastAsia="en-CA"/>
          <w14:ligatures w14:val="none"/>
        </w:rPr>
        <w:t> can also be used to mean configuration management. However, it isn't used as widely, and in some cases, infrastructure as code is used to describe both provisioning and configuring machines. The term </w:t>
      </w:r>
      <w:r w:rsidRPr="00F44719">
        <w:rPr>
          <w:rFonts w:ascii="Segoe UI" w:eastAsia="Times New Roman" w:hAnsi="Segoe UI" w:cs="Segoe UI"/>
          <w:i/>
          <w:iCs/>
          <w:color w:val="161616"/>
          <w:kern w:val="0"/>
          <w:sz w:val="24"/>
          <w:szCs w:val="24"/>
          <w:lang w:eastAsia="en-CA"/>
          <w14:ligatures w14:val="none"/>
        </w:rPr>
        <w:t>infrastructure as code</w:t>
      </w:r>
      <w:r w:rsidRPr="00F44719">
        <w:rPr>
          <w:rFonts w:ascii="Segoe UI" w:eastAsia="Times New Roman" w:hAnsi="Segoe UI" w:cs="Segoe UI"/>
          <w:color w:val="161616"/>
          <w:kern w:val="0"/>
          <w:sz w:val="24"/>
          <w:szCs w:val="24"/>
          <w:lang w:eastAsia="en-CA"/>
          <w14:ligatures w14:val="none"/>
        </w:rPr>
        <w:t> is also sometimes used to include </w:t>
      </w:r>
      <w:r w:rsidRPr="00F44719">
        <w:rPr>
          <w:rFonts w:ascii="Segoe UI" w:eastAsia="Times New Roman" w:hAnsi="Segoe UI" w:cs="Segoe UI"/>
          <w:i/>
          <w:iCs/>
          <w:color w:val="161616"/>
          <w:kern w:val="0"/>
          <w:sz w:val="24"/>
          <w:szCs w:val="24"/>
          <w:lang w:eastAsia="en-CA"/>
          <w14:ligatures w14:val="none"/>
        </w:rPr>
        <w:t>configuration as code</w:t>
      </w:r>
      <w:r w:rsidRPr="00F44719">
        <w:rPr>
          <w:rFonts w:ascii="Segoe UI" w:eastAsia="Times New Roman" w:hAnsi="Segoe UI" w:cs="Segoe UI"/>
          <w:color w:val="161616"/>
          <w:kern w:val="0"/>
          <w:sz w:val="24"/>
          <w:szCs w:val="24"/>
          <w:lang w:eastAsia="en-CA"/>
          <w14:ligatures w14:val="none"/>
        </w:rPr>
        <w:t>, but not vice versa.</w:t>
      </w:r>
    </w:p>
    <w:p w14:paraId="6D9B47F9"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Manual configuration versus configuration as code</w:t>
      </w:r>
    </w:p>
    <w:p w14:paraId="7925010E"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Manually managing the configuration of a single application and environment can be challenging.</w:t>
      </w:r>
    </w:p>
    <w:p w14:paraId="1BA681FB"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The challenges are even more significant for managing multiple applications and environments across multiple servers.</w:t>
      </w:r>
    </w:p>
    <w:p w14:paraId="5DD53274"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Automated configuration, or treating configuration as code, can help with some of the manual configuration difficulties.</w:t>
      </w:r>
    </w:p>
    <w:p w14:paraId="56FD75CA"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 following table lists the significant differences between manual configuration and configuration as code.</w:t>
      </w:r>
    </w:p>
    <w:p w14:paraId="4BA764DD" w14:textId="4D06A435" w:rsidR="001B7BA1" w:rsidRDefault="001B7BA1"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Pr>
          <w:noProof/>
        </w:rPr>
        <w:drawing>
          <wp:inline distT="0" distB="0" distL="0" distR="0" wp14:anchorId="12D67340" wp14:editId="51F5F037">
            <wp:extent cx="5943600" cy="3246755"/>
            <wp:effectExtent l="0" t="0" r="0" b="0"/>
            <wp:docPr id="152112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24893" name=""/>
                    <pic:cNvPicPr/>
                  </pic:nvPicPr>
                  <pic:blipFill>
                    <a:blip r:embed="rId577"/>
                    <a:stretch>
                      <a:fillRect/>
                    </a:stretch>
                  </pic:blipFill>
                  <pic:spPr>
                    <a:xfrm>
                      <a:off x="0" y="0"/>
                      <a:ext cx="5943600" cy="3246755"/>
                    </a:xfrm>
                    <a:prstGeom prst="rect">
                      <a:avLst/>
                    </a:prstGeom>
                  </pic:spPr>
                </pic:pic>
              </a:graphicData>
            </a:graphic>
          </wp:inline>
        </w:drawing>
      </w:r>
    </w:p>
    <w:p w14:paraId="6145DC6F" w14:textId="20D2A241"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Benefits of configuration management</w:t>
      </w:r>
    </w:p>
    <w:p w14:paraId="502678F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The following list is benefits of configuration management:</w:t>
      </w:r>
    </w:p>
    <w:p w14:paraId="6EFAC7F5" w14:textId="77777777" w:rsidR="00F44719" w:rsidRPr="001B7BA1"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Bugs are more easily reproduced, audit help, and improve traceability.</w:t>
      </w:r>
    </w:p>
    <w:p w14:paraId="25D5FF5C" w14:textId="77777777" w:rsidR="00F44719" w:rsidRPr="001B7BA1"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Provides consistency across environments such as dev, test, and release.</w:t>
      </w:r>
    </w:p>
    <w:p w14:paraId="1DB241EB" w14:textId="77777777" w:rsidR="00F44719" w:rsidRPr="001B7BA1"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It increased deployment cadence.</w:t>
      </w:r>
    </w:p>
    <w:p w14:paraId="5A979183" w14:textId="77777777" w:rsidR="00F44719" w:rsidRPr="001B7BA1"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Less documentation is needed and needs to be maintained as all configuration is available in scripts.</w:t>
      </w:r>
    </w:p>
    <w:p w14:paraId="03B630D3" w14:textId="77777777" w:rsidR="00F44719" w:rsidRPr="001B7BA1"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Enables automated scale-up and scale out.</w:t>
      </w:r>
    </w:p>
    <w:p w14:paraId="7F7BC725" w14:textId="77777777" w:rsidR="00F44719" w:rsidRPr="001B7BA1"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Allows version-controlled configuration.</w:t>
      </w:r>
    </w:p>
    <w:p w14:paraId="4A93D4FF"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Helps detect and correct configuration drift.</w:t>
      </w:r>
    </w:p>
    <w:p w14:paraId="245F0C89"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Provides code-review and unit-testing capabilities to help manage infrastructure changes.</w:t>
      </w:r>
    </w:p>
    <w:p w14:paraId="6D70ABB3"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Treats infrastructure as a flexible resource.</w:t>
      </w:r>
    </w:p>
    <w:p w14:paraId="1677DA41"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Promotes automation.</w:t>
      </w:r>
    </w:p>
    <w:p w14:paraId="22883D60" w14:textId="77777777" w:rsidR="00F44719" w:rsidRDefault="00F44719"/>
    <w:p w14:paraId="209E795F"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Understand imperative versus declarative configuration</w:t>
      </w:r>
    </w:p>
    <w:p w14:paraId="7AA2FC83"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59BE26F9" w14:textId="77777777" w:rsidR="00F44719" w:rsidRPr="00F44719" w:rsidRDefault="00F44719" w:rsidP="00F44719">
      <w:pPr>
        <w:numPr>
          <w:ilvl w:val="0"/>
          <w:numId w:val="583"/>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6EEA022F"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There are a few different approaches that you can adopt to implement Infrastructure as Code and Configuration as Code.</w:t>
      </w:r>
    </w:p>
    <w:p w14:paraId="2262BC36" w14:textId="77777777" w:rsidR="00F44719" w:rsidRPr="001B7BA1"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Two of the main methods of approach are:</w:t>
      </w:r>
    </w:p>
    <w:p w14:paraId="40DB3643" w14:textId="77777777" w:rsidR="00F44719" w:rsidRPr="00F44719" w:rsidRDefault="00F44719" w:rsidP="00F44719">
      <w:pPr>
        <w:numPr>
          <w:ilvl w:val="0"/>
          <w:numId w:val="5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B7BA1">
        <w:rPr>
          <w:rFonts w:ascii="Segoe UI" w:eastAsia="Times New Roman" w:hAnsi="Segoe UI" w:cs="Segoe UI"/>
          <w:b/>
          <w:bCs/>
          <w:color w:val="161616"/>
          <w:kern w:val="0"/>
          <w:sz w:val="24"/>
          <w:szCs w:val="24"/>
          <w:highlight w:val="yellow"/>
          <w:lang w:eastAsia="en-CA"/>
          <w14:ligatures w14:val="none"/>
        </w:rPr>
        <w:t>Declarative</w:t>
      </w:r>
      <w:r w:rsidRPr="00F44719">
        <w:rPr>
          <w:rFonts w:ascii="Segoe UI" w:eastAsia="Times New Roman" w:hAnsi="Segoe UI" w:cs="Segoe UI"/>
          <w:color w:val="161616"/>
          <w:kern w:val="0"/>
          <w:sz w:val="24"/>
          <w:szCs w:val="24"/>
          <w:lang w:eastAsia="en-CA"/>
          <w14:ligatures w14:val="none"/>
        </w:rPr>
        <w:t> (functional). The declarative approach states </w:t>
      </w:r>
      <w:r w:rsidRPr="00F44719">
        <w:rPr>
          <w:rFonts w:ascii="Segoe UI" w:eastAsia="Times New Roman" w:hAnsi="Segoe UI" w:cs="Segoe UI"/>
          <w:i/>
          <w:iCs/>
          <w:color w:val="161616"/>
          <w:kern w:val="0"/>
          <w:sz w:val="24"/>
          <w:szCs w:val="24"/>
          <w:lang w:eastAsia="en-CA"/>
          <w14:ligatures w14:val="none"/>
        </w:rPr>
        <w:t>what</w:t>
      </w:r>
      <w:r w:rsidRPr="00F44719">
        <w:rPr>
          <w:rFonts w:ascii="Segoe UI" w:eastAsia="Times New Roman" w:hAnsi="Segoe UI" w:cs="Segoe UI"/>
          <w:color w:val="161616"/>
          <w:kern w:val="0"/>
          <w:sz w:val="24"/>
          <w:szCs w:val="24"/>
          <w:lang w:eastAsia="en-CA"/>
          <w14:ligatures w14:val="none"/>
        </w:rPr>
        <w:t> the final state should be. When run, the script or definition will initialize or configure the machine to have the finished state declared without defining </w:t>
      </w:r>
      <w:r w:rsidRPr="00F44719">
        <w:rPr>
          <w:rFonts w:ascii="Segoe UI" w:eastAsia="Times New Roman" w:hAnsi="Segoe UI" w:cs="Segoe UI"/>
          <w:i/>
          <w:iCs/>
          <w:color w:val="161616"/>
          <w:kern w:val="0"/>
          <w:sz w:val="24"/>
          <w:szCs w:val="24"/>
          <w:lang w:eastAsia="en-CA"/>
          <w14:ligatures w14:val="none"/>
        </w:rPr>
        <w:t>how</w:t>
      </w:r>
      <w:r w:rsidRPr="00F44719">
        <w:rPr>
          <w:rFonts w:ascii="Segoe UI" w:eastAsia="Times New Roman" w:hAnsi="Segoe UI" w:cs="Segoe UI"/>
          <w:color w:val="161616"/>
          <w:kern w:val="0"/>
          <w:sz w:val="24"/>
          <w:szCs w:val="24"/>
          <w:lang w:eastAsia="en-CA"/>
          <w14:ligatures w14:val="none"/>
        </w:rPr>
        <w:t> that final state should be achieved.</w:t>
      </w:r>
    </w:p>
    <w:p w14:paraId="34BD8F98" w14:textId="6A85BA88"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0C3F8BB5" wp14:editId="3FCE5AFF">
            <wp:extent cx="5303520" cy="1868805"/>
            <wp:effectExtent l="0" t="0" r="0" b="0"/>
            <wp:docPr id="1977140842" name="Picture 204" descr="An arrow points from a script icon to an icon of two cogs representing coding proced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An arrow points from a script icon to an icon of two cogs representing coding procedures."/>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303520" cy="1868805"/>
                    </a:xfrm>
                    <a:prstGeom prst="rect">
                      <a:avLst/>
                    </a:prstGeom>
                    <a:noFill/>
                    <a:ln>
                      <a:noFill/>
                    </a:ln>
                  </pic:spPr>
                </pic:pic>
              </a:graphicData>
            </a:graphic>
          </wp:inline>
        </w:drawing>
      </w:r>
    </w:p>
    <w:p w14:paraId="673A793B" w14:textId="77777777" w:rsidR="00F44719" w:rsidRPr="00F44719" w:rsidRDefault="00F44719" w:rsidP="00F44719">
      <w:pPr>
        <w:numPr>
          <w:ilvl w:val="0"/>
          <w:numId w:val="58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B7BA1">
        <w:rPr>
          <w:rFonts w:ascii="Segoe UI" w:eastAsia="Times New Roman" w:hAnsi="Segoe UI" w:cs="Segoe UI"/>
          <w:b/>
          <w:bCs/>
          <w:color w:val="161616"/>
          <w:kern w:val="0"/>
          <w:sz w:val="24"/>
          <w:szCs w:val="24"/>
          <w:highlight w:val="yellow"/>
          <w:lang w:eastAsia="en-CA"/>
          <w14:ligatures w14:val="none"/>
        </w:rPr>
        <w:t>Imperative</w:t>
      </w:r>
      <w:r w:rsidRPr="00F44719">
        <w:rPr>
          <w:rFonts w:ascii="Segoe UI" w:eastAsia="Times New Roman" w:hAnsi="Segoe UI" w:cs="Segoe UI"/>
          <w:color w:val="161616"/>
          <w:kern w:val="0"/>
          <w:sz w:val="24"/>
          <w:szCs w:val="24"/>
          <w:lang w:eastAsia="en-CA"/>
          <w14:ligatures w14:val="none"/>
        </w:rPr>
        <w:t> (procedural). In the imperative approach, the script states the </w:t>
      </w:r>
      <w:r w:rsidRPr="00F44719">
        <w:rPr>
          <w:rFonts w:ascii="Segoe UI" w:eastAsia="Times New Roman" w:hAnsi="Segoe UI" w:cs="Segoe UI"/>
          <w:i/>
          <w:iCs/>
          <w:color w:val="161616"/>
          <w:kern w:val="0"/>
          <w:sz w:val="24"/>
          <w:szCs w:val="24"/>
          <w:lang w:eastAsia="en-CA"/>
          <w14:ligatures w14:val="none"/>
        </w:rPr>
        <w:t>how</w:t>
      </w:r>
      <w:r w:rsidRPr="00F44719">
        <w:rPr>
          <w:rFonts w:ascii="Segoe UI" w:eastAsia="Times New Roman" w:hAnsi="Segoe UI" w:cs="Segoe UI"/>
          <w:color w:val="161616"/>
          <w:kern w:val="0"/>
          <w:sz w:val="24"/>
          <w:szCs w:val="24"/>
          <w:lang w:eastAsia="en-CA"/>
          <w14:ligatures w14:val="none"/>
        </w:rPr>
        <w:t> for the final state of the machine by executing the steps to get to the finished state. It defines what the final state needs to be but also includes how to achieve that final state. It also can consist of coding concepts such as </w:t>
      </w:r>
      <w:r w:rsidRPr="00F44719">
        <w:rPr>
          <w:rFonts w:ascii="Segoe UI" w:eastAsia="Times New Roman" w:hAnsi="Segoe UI" w:cs="Segoe UI"/>
          <w:i/>
          <w:iCs/>
          <w:color w:val="161616"/>
          <w:kern w:val="0"/>
          <w:sz w:val="24"/>
          <w:szCs w:val="24"/>
          <w:lang w:eastAsia="en-CA"/>
          <w14:ligatures w14:val="none"/>
        </w:rPr>
        <w:t>for</w:t>
      </w:r>
      <w:r w:rsidRPr="00F44719">
        <w:rPr>
          <w:rFonts w:ascii="Segoe UI" w:eastAsia="Times New Roman" w:hAnsi="Segoe UI" w:cs="Segoe UI"/>
          <w:color w:val="161616"/>
          <w:kern w:val="0"/>
          <w:sz w:val="24"/>
          <w:szCs w:val="24"/>
          <w:lang w:eastAsia="en-CA"/>
          <w14:ligatures w14:val="none"/>
        </w:rPr>
        <w:t>, *</w:t>
      </w:r>
      <w:r w:rsidRPr="00F44719">
        <w:rPr>
          <w:rFonts w:ascii="Segoe UI" w:eastAsia="Times New Roman" w:hAnsi="Segoe UI" w:cs="Segoe UI"/>
          <w:i/>
          <w:iCs/>
          <w:color w:val="161616"/>
          <w:kern w:val="0"/>
          <w:sz w:val="24"/>
          <w:szCs w:val="24"/>
          <w:lang w:eastAsia="en-CA"/>
          <w14:ligatures w14:val="none"/>
        </w:rPr>
        <w:t>if-then</w:t>
      </w:r>
      <w:r w:rsidRPr="00F44719">
        <w:rPr>
          <w:rFonts w:ascii="Segoe UI" w:eastAsia="Times New Roman" w:hAnsi="Segoe UI" w:cs="Segoe UI"/>
          <w:color w:val="161616"/>
          <w:kern w:val="0"/>
          <w:sz w:val="24"/>
          <w:szCs w:val="24"/>
          <w:lang w:eastAsia="en-CA"/>
          <w14:ligatures w14:val="none"/>
        </w:rPr>
        <w:t>, </w:t>
      </w:r>
      <w:r w:rsidRPr="00F44719">
        <w:rPr>
          <w:rFonts w:ascii="Segoe UI" w:eastAsia="Times New Roman" w:hAnsi="Segoe UI" w:cs="Segoe UI"/>
          <w:i/>
          <w:iCs/>
          <w:color w:val="161616"/>
          <w:kern w:val="0"/>
          <w:sz w:val="24"/>
          <w:szCs w:val="24"/>
          <w:lang w:eastAsia="en-CA"/>
          <w14:ligatures w14:val="none"/>
        </w:rPr>
        <w:t>loops</w:t>
      </w:r>
      <w:r w:rsidRPr="00F44719">
        <w:rPr>
          <w:rFonts w:ascii="Segoe UI" w:eastAsia="Times New Roman" w:hAnsi="Segoe UI" w:cs="Segoe UI"/>
          <w:color w:val="161616"/>
          <w:kern w:val="0"/>
          <w:sz w:val="24"/>
          <w:szCs w:val="24"/>
          <w:lang w:eastAsia="en-CA"/>
          <w14:ligatures w14:val="none"/>
        </w:rPr>
        <w:t>, and matrices.</w:t>
      </w:r>
    </w:p>
    <w:p w14:paraId="4949C36B" w14:textId="10CC6994"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7CDF6123" wp14:editId="19BA07DD">
            <wp:extent cx="5943600" cy="1288415"/>
            <wp:effectExtent l="0" t="0" r="0" b="6985"/>
            <wp:docPr id="954265740" name="Picture 203" descr="An arrow points from a script icon to an icon of two cogs representing coding procedures, followed by another arrow pointing to an image representing an application in its final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An arrow points from a script icon to an icon of two cogs representing coding procedures, followed by another arrow pointing to an image representing an application in its final state."/>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1288415"/>
                    </a:xfrm>
                    <a:prstGeom prst="rect">
                      <a:avLst/>
                    </a:prstGeom>
                    <a:noFill/>
                    <a:ln>
                      <a:noFill/>
                    </a:ln>
                  </pic:spPr>
                </pic:pic>
              </a:graphicData>
            </a:graphic>
          </wp:inline>
        </w:drawing>
      </w:r>
    </w:p>
    <w:p w14:paraId="2DDACACC"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Best practices</w:t>
      </w:r>
    </w:p>
    <w:p w14:paraId="3DA2AF4E"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The </w:t>
      </w:r>
      <w:r w:rsidRPr="001B7BA1">
        <w:rPr>
          <w:rFonts w:ascii="Segoe UI" w:eastAsia="Times New Roman" w:hAnsi="Segoe UI" w:cs="Segoe UI"/>
          <w:b/>
          <w:bCs/>
          <w:color w:val="161616"/>
          <w:kern w:val="0"/>
          <w:sz w:val="24"/>
          <w:szCs w:val="24"/>
          <w:highlight w:val="yellow"/>
          <w:lang w:eastAsia="en-CA"/>
          <w14:ligatures w14:val="none"/>
        </w:rPr>
        <w:t>declarative</w:t>
      </w:r>
      <w:r w:rsidRPr="001B7BA1">
        <w:rPr>
          <w:rFonts w:ascii="Segoe UI" w:eastAsia="Times New Roman" w:hAnsi="Segoe UI" w:cs="Segoe UI"/>
          <w:color w:val="161616"/>
          <w:kern w:val="0"/>
          <w:sz w:val="24"/>
          <w:szCs w:val="24"/>
          <w:highlight w:val="yellow"/>
          <w:lang w:eastAsia="en-CA"/>
          <w14:ligatures w14:val="none"/>
        </w:rPr>
        <w:t> approach abstracts away the methodology of how a state is achieved. As such, it can be easier to read and understand what is being done.</w:t>
      </w:r>
    </w:p>
    <w:p w14:paraId="252C09D8"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It also makes it easier to write and define. Declarative approaches also separate the final desired state and the coding required to achieve that state.</w:t>
      </w:r>
    </w:p>
    <w:p w14:paraId="25827A63"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So, it doesn't force you to use a particular approach, allowing for optimization.</w:t>
      </w:r>
    </w:p>
    <w:p w14:paraId="199DF66B"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A </w:t>
      </w:r>
      <w:r w:rsidRPr="001B7BA1">
        <w:rPr>
          <w:rFonts w:ascii="Segoe UI" w:eastAsia="Times New Roman" w:hAnsi="Segoe UI" w:cs="Segoe UI"/>
          <w:b/>
          <w:bCs/>
          <w:color w:val="161616"/>
          <w:kern w:val="0"/>
          <w:sz w:val="24"/>
          <w:szCs w:val="24"/>
          <w:highlight w:val="yellow"/>
          <w:lang w:eastAsia="en-CA"/>
          <w14:ligatures w14:val="none"/>
        </w:rPr>
        <w:t>declarative</w:t>
      </w:r>
      <w:r w:rsidRPr="001B7BA1">
        <w:rPr>
          <w:rFonts w:ascii="Segoe UI" w:eastAsia="Times New Roman" w:hAnsi="Segoe UI" w:cs="Segoe UI"/>
          <w:color w:val="161616"/>
          <w:kern w:val="0"/>
          <w:sz w:val="24"/>
          <w:szCs w:val="24"/>
          <w:highlight w:val="yellow"/>
          <w:lang w:eastAsia="en-CA"/>
          <w14:ligatures w14:val="none"/>
        </w:rPr>
        <w:t> approach would generally be the preferred option</w:t>
      </w:r>
      <w:r w:rsidRPr="00F44719">
        <w:rPr>
          <w:rFonts w:ascii="Segoe UI" w:eastAsia="Times New Roman" w:hAnsi="Segoe UI" w:cs="Segoe UI"/>
          <w:color w:val="161616"/>
          <w:kern w:val="0"/>
          <w:sz w:val="24"/>
          <w:szCs w:val="24"/>
          <w:lang w:eastAsia="en-CA"/>
          <w14:ligatures w14:val="none"/>
        </w:rPr>
        <w:t xml:space="preserve"> where ease of use is the primary goal. Azure Resource Manager template files are an example of a declarative automation approach.</w:t>
      </w:r>
    </w:p>
    <w:p w14:paraId="5C03212A"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An </w:t>
      </w:r>
      <w:r w:rsidRPr="001B7BA1">
        <w:rPr>
          <w:rFonts w:ascii="Segoe UI" w:eastAsia="Times New Roman" w:hAnsi="Segoe UI" w:cs="Segoe UI"/>
          <w:b/>
          <w:bCs/>
          <w:color w:val="161616"/>
          <w:kern w:val="0"/>
          <w:sz w:val="24"/>
          <w:szCs w:val="24"/>
          <w:highlight w:val="yellow"/>
          <w:lang w:eastAsia="en-CA"/>
          <w14:ligatures w14:val="none"/>
        </w:rPr>
        <w:t>imperative</w:t>
      </w:r>
      <w:r w:rsidRPr="001B7BA1">
        <w:rPr>
          <w:rFonts w:ascii="Segoe UI" w:eastAsia="Times New Roman" w:hAnsi="Segoe UI" w:cs="Segoe UI"/>
          <w:color w:val="161616"/>
          <w:kern w:val="0"/>
          <w:sz w:val="24"/>
          <w:szCs w:val="24"/>
          <w:highlight w:val="yellow"/>
          <w:lang w:eastAsia="en-CA"/>
          <w14:ligatures w14:val="none"/>
        </w:rPr>
        <w:t> approach may have some advantages in complex scenarios where changes in the environment occur relatively frequently, which need to be accounted for in your code.</w:t>
      </w:r>
    </w:p>
    <w:p w14:paraId="7F1C2E3B"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There's no absolute on which is the best approach to take, and individual tools may be used in either </w:t>
      </w:r>
      <w:r w:rsidRPr="00F44719">
        <w:rPr>
          <w:rFonts w:ascii="Segoe UI" w:eastAsia="Times New Roman" w:hAnsi="Segoe UI" w:cs="Segoe UI"/>
          <w:i/>
          <w:iCs/>
          <w:color w:val="161616"/>
          <w:kern w:val="0"/>
          <w:sz w:val="24"/>
          <w:szCs w:val="24"/>
          <w:lang w:eastAsia="en-CA"/>
          <w14:ligatures w14:val="none"/>
        </w:rPr>
        <w:t>declarative</w:t>
      </w:r>
      <w:r w:rsidRPr="00F44719">
        <w:rPr>
          <w:rFonts w:ascii="Segoe UI" w:eastAsia="Times New Roman" w:hAnsi="Segoe UI" w:cs="Segoe UI"/>
          <w:color w:val="161616"/>
          <w:kern w:val="0"/>
          <w:sz w:val="24"/>
          <w:szCs w:val="24"/>
          <w:lang w:eastAsia="en-CA"/>
          <w14:ligatures w14:val="none"/>
        </w:rPr>
        <w:t> or </w:t>
      </w:r>
      <w:r w:rsidRPr="00F44719">
        <w:rPr>
          <w:rFonts w:ascii="Segoe UI" w:eastAsia="Times New Roman" w:hAnsi="Segoe UI" w:cs="Segoe UI"/>
          <w:i/>
          <w:iCs/>
          <w:color w:val="161616"/>
          <w:kern w:val="0"/>
          <w:sz w:val="24"/>
          <w:szCs w:val="24"/>
          <w:lang w:eastAsia="en-CA"/>
          <w14:ligatures w14:val="none"/>
        </w:rPr>
        <w:t>imperative</w:t>
      </w:r>
      <w:r w:rsidRPr="00F44719">
        <w:rPr>
          <w:rFonts w:ascii="Segoe UI" w:eastAsia="Times New Roman" w:hAnsi="Segoe UI" w:cs="Segoe UI"/>
          <w:color w:val="161616"/>
          <w:kern w:val="0"/>
          <w:sz w:val="24"/>
          <w:szCs w:val="24"/>
          <w:lang w:eastAsia="en-CA"/>
          <w14:ligatures w14:val="none"/>
        </w:rPr>
        <w:t> forms. The best approach for you to take will depend on your needs.</w:t>
      </w:r>
    </w:p>
    <w:p w14:paraId="35647DD4" w14:textId="77777777" w:rsidR="00F44719" w:rsidRDefault="00F44719"/>
    <w:p w14:paraId="28140E1D"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Understand idempotent configuration</w:t>
      </w:r>
    </w:p>
    <w:p w14:paraId="246E2755"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30E7B595" w14:textId="77777777" w:rsidR="00F44719" w:rsidRPr="00F44719" w:rsidRDefault="00F44719" w:rsidP="00F44719">
      <w:pPr>
        <w:numPr>
          <w:ilvl w:val="0"/>
          <w:numId w:val="586"/>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442DD677"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BA1">
        <w:rPr>
          <w:rFonts w:ascii="Segoe UI" w:eastAsia="Times New Roman" w:hAnsi="Segoe UI" w:cs="Segoe UI"/>
          <w:b/>
          <w:bCs/>
          <w:color w:val="161616"/>
          <w:kern w:val="0"/>
          <w:sz w:val="24"/>
          <w:szCs w:val="24"/>
          <w:highlight w:val="yellow"/>
          <w:lang w:eastAsia="en-CA"/>
          <w14:ligatures w14:val="none"/>
        </w:rPr>
        <w:t>Idempotence</w:t>
      </w:r>
      <w:r w:rsidRPr="00F44719">
        <w:rPr>
          <w:rFonts w:ascii="Segoe UI" w:eastAsia="Times New Roman" w:hAnsi="Segoe UI" w:cs="Segoe UI"/>
          <w:color w:val="161616"/>
          <w:kern w:val="0"/>
          <w:sz w:val="24"/>
          <w:szCs w:val="24"/>
          <w:lang w:eastAsia="en-CA"/>
          <w14:ligatures w14:val="none"/>
        </w:rPr>
        <w:t xml:space="preserve"> is a mathematical term that can be used in Infrastructure as Code and Configuration as Code. </w:t>
      </w:r>
      <w:r w:rsidRPr="001B7BA1">
        <w:rPr>
          <w:rFonts w:ascii="Segoe UI" w:eastAsia="Times New Roman" w:hAnsi="Segoe UI" w:cs="Segoe UI"/>
          <w:color w:val="161616"/>
          <w:kern w:val="0"/>
          <w:sz w:val="24"/>
          <w:szCs w:val="24"/>
          <w:highlight w:val="yellow"/>
          <w:lang w:eastAsia="en-CA"/>
          <w14:ligatures w14:val="none"/>
        </w:rPr>
        <w:t>It can apply one or more operations against a resource, resulting in the same outcome.</w:t>
      </w:r>
    </w:p>
    <w:p w14:paraId="2D897C0E"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For example, running a script on a system should have the same outcome despite the number of times you execute the script. It shouldn't error out or do the same actions irrespective of the environment's starting state.</w:t>
      </w:r>
    </w:p>
    <w:p w14:paraId="0E690359"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 essence, if you apply a deployment to a set of resources 1,000 times, you should end up with the same result after each application of the script or template.</w:t>
      </w:r>
    </w:p>
    <w:p w14:paraId="6DB23423" w14:textId="2EA6151E"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3926FF11" wp14:editId="405C43E9">
            <wp:extent cx="4937760" cy="4277995"/>
            <wp:effectExtent l="0" t="0" r="0" b="8255"/>
            <wp:docPr id="386539928" name="Picture 205" descr="A circle has two simultaneously repeating icons of a script and an application in its final state, demonstrating the repeating pattern of idempot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A circle has two simultaneously repeating icons of a script and an application in its final state, demonstrating the repeating pattern of idempotence."/>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937760" cy="4277995"/>
                    </a:xfrm>
                    <a:prstGeom prst="rect">
                      <a:avLst/>
                    </a:prstGeom>
                    <a:noFill/>
                    <a:ln>
                      <a:noFill/>
                    </a:ln>
                  </pic:spPr>
                </pic:pic>
              </a:graphicData>
            </a:graphic>
          </wp:inline>
        </w:drawing>
      </w:r>
    </w:p>
    <w:p w14:paraId="68871581" w14:textId="77777777" w:rsidR="00F44719" w:rsidRPr="001B7BA1"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You can achieve idempotency by:</w:t>
      </w:r>
    </w:p>
    <w:p w14:paraId="2150DA32" w14:textId="77777777" w:rsidR="00F44719" w:rsidRPr="001B7BA1" w:rsidRDefault="00F44719" w:rsidP="00F44719">
      <w:pPr>
        <w:numPr>
          <w:ilvl w:val="0"/>
          <w:numId w:val="587"/>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Automatically configuring and reconfiguring an existing set of resources.</w:t>
      </w:r>
    </w:p>
    <w:p w14:paraId="35CF6BF5" w14:textId="77777777" w:rsidR="00F44719" w:rsidRPr="001B7BA1" w:rsidRDefault="00F44719" w:rsidP="00F44719">
      <w:pPr>
        <w:numPr>
          <w:ilvl w:val="0"/>
          <w:numId w:val="587"/>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BA1">
        <w:rPr>
          <w:rFonts w:ascii="Segoe UI" w:eastAsia="Times New Roman" w:hAnsi="Segoe UI" w:cs="Segoe UI"/>
          <w:color w:val="161616"/>
          <w:kern w:val="0"/>
          <w:sz w:val="24"/>
          <w:szCs w:val="24"/>
          <w:highlight w:val="yellow"/>
          <w:lang w:eastAsia="en-CA"/>
          <w14:ligatures w14:val="none"/>
        </w:rPr>
        <w:t>Discarding the existing resources and recreating a new environment.</w:t>
      </w:r>
    </w:p>
    <w:p w14:paraId="716D6DE4"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When defining Infrastructure as Code and Configuration as Code, as a best practice, build the scripts and templates in such a way as to embrace idempotency.</w:t>
      </w:r>
    </w:p>
    <w:p w14:paraId="0E1DC68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It's essential when working with cloud services because resources and applications can be scaled in and out regularly. New instances of services can be started up to provide service elasticity.</w:t>
      </w:r>
    </w:p>
    <w:p w14:paraId="59D6CB0D" w14:textId="77777777" w:rsidR="00F44719" w:rsidRDefault="00F44719"/>
    <w:p w14:paraId="1C1E2754" w14:textId="77777777" w:rsidR="00F44719" w:rsidRDefault="00F44719"/>
    <w:p w14:paraId="257071C6" w14:textId="77777777" w:rsidR="00F44719" w:rsidRDefault="00F44719"/>
    <w:p w14:paraId="7CA3D430" w14:textId="77777777" w:rsidR="00F44719" w:rsidRDefault="00F44719"/>
    <w:p w14:paraId="6EB291A1" w14:textId="77777777" w:rsidR="00F44719" w:rsidRDefault="00F44719"/>
    <w:p w14:paraId="3ED417ED"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Implement Bicep</w:t>
      </w:r>
    </w:p>
    <w:p w14:paraId="4F1C6AC2"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What is Bicep?</w:t>
      </w:r>
    </w:p>
    <w:p w14:paraId="1038852C"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359A3A7" w14:textId="77777777" w:rsidR="00F44719" w:rsidRDefault="00F44719" w:rsidP="00F44719">
      <w:pPr>
        <w:numPr>
          <w:ilvl w:val="0"/>
          <w:numId w:val="588"/>
        </w:numPr>
        <w:shd w:val="clear" w:color="auto" w:fill="FFFFFF"/>
        <w:spacing w:after="0" w:line="240" w:lineRule="auto"/>
        <w:rPr>
          <w:rFonts w:ascii="Segoe UI" w:hAnsi="Segoe UI" w:cs="Segoe UI"/>
        </w:rPr>
      </w:pPr>
      <w:r>
        <w:rPr>
          <w:rFonts w:ascii="Segoe UI" w:hAnsi="Segoe UI" w:cs="Segoe UI"/>
        </w:rPr>
        <w:t>2 minutes</w:t>
      </w:r>
    </w:p>
    <w:p w14:paraId="00E82021" w14:textId="77777777" w:rsidR="00F44719" w:rsidRDefault="00F44719" w:rsidP="00F44719">
      <w:pPr>
        <w:pStyle w:val="NormalWeb"/>
        <w:shd w:val="clear" w:color="auto" w:fill="FFFFFF"/>
        <w:rPr>
          <w:rFonts w:ascii="Segoe UI" w:hAnsi="Segoe UI" w:cs="Segoe UI"/>
          <w:color w:val="161616"/>
        </w:rPr>
      </w:pPr>
      <w:r w:rsidRPr="00F562D8">
        <w:rPr>
          <w:rStyle w:val="Strong"/>
          <w:rFonts w:ascii="Segoe UI" w:hAnsi="Segoe UI" w:cs="Segoe UI"/>
          <w:color w:val="161616"/>
          <w:highlight w:val="yellow"/>
        </w:rPr>
        <w:t>Azure Bicep</w:t>
      </w:r>
      <w:r>
        <w:rPr>
          <w:rFonts w:ascii="Segoe UI" w:hAnsi="Segoe UI" w:cs="Segoe UI"/>
          <w:color w:val="161616"/>
        </w:rPr>
        <w:t> is the next revision of </w:t>
      </w:r>
      <w:r>
        <w:rPr>
          <w:rStyle w:val="Strong"/>
          <w:rFonts w:ascii="Segoe UI" w:hAnsi="Segoe UI" w:cs="Segoe UI"/>
          <w:color w:val="161616"/>
        </w:rPr>
        <w:t>ARM templates</w:t>
      </w:r>
      <w:r>
        <w:rPr>
          <w:rFonts w:ascii="Segoe UI" w:hAnsi="Segoe UI" w:cs="Segoe UI"/>
          <w:color w:val="161616"/>
        </w:rPr>
        <w:t xml:space="preserve"> designed to solve some of the issues developers were facing when deploying their resources to Azure. </w:t>
      </w:r>
      <w:r w:rsidRPr="00F562D8">
        <w:rPr>
          <w:rFonts w:ascii="Segoe UI" w:hAnsi="Segoe UI" w:cs="Segoe UI"/>
          <w:color w:val="161616"/>
          <w:highlight w:val="yellow"/>
        </w:rPr>
        <w:t>It's an Open Source tool and, in fact, a domain-specific language (DSL)</w:t>
      </w:r>
      <w:r>
        <w:rPr>
          <w:rFonts w:ascii="Segoe UI" w:hAnsi="Segoe UI" w:cs="Segoe UI"/>
          <w:color w:val="161616"/>
        </w:rPr>
        <w:t xml:space="preserve"> that provides a means to declaratively codify infrastructure, which describes the topology of cloud resources such as VMs, Web Apps, and networking interfaces. It also encourages code reuse and modularity in designing the infrastructure as code files.</w:t>
      </w:r>
    </w:p>
    <w:p w14:paraId="6425390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new syntax allows you to write less code compared to ARM templates, which are more straightforward and concise and automatically manage the dependency between resources. Azure Bicep comes with its command line interface (CLI), which can be used independently or with Azure CLI. </w:t>
      </w:r>
      <w:r w:rsidRPr="00C1652D">
        <w:rPr>
          <w:rStyle w:val="Strong"/>
          <w:rFonts w:ascii="Segoe UI" w:hAnsi="Segoe UI" w:cs="Segoe UI"/>
          <w:color w:val="161616"/>
          <w:highlight w:val="yellow"/>
        </w:rPr>
        <w:t>Bicep CLI</w:t>
      </w:r>
      <w:r w:rsidRPr="00C1652D">
        <w:rPr>
          <w:rFonts w:ascii="Segoe UI" w:hAnsi="Segoe UI" w:cs="Segoe UI"/>
          <w:color w:val="161616"/>
          <w:highlight w:val="yellow"/>
        </w:rPr>
        <w:t> allows you to </w:t>
      </w:r>
      <w:proofErr w:type="spellStart"/>
      <w:r w:rsidRPr="00C1652D">
        <w:rPr>
          <w:rStyle w:val="Emphasis"/>
          <w:rFonts w:ascii="Segoe UI" w:hAnsi="Segoe UI" w:cs="Segoe UI"/>
          <w:color w:val="161616"/>
          <w:highlight w:val="yellow"/>
        </w:rPr>
        <w:t>transpile</w:t>
      </w:r>
      <w:proofErr w:type="spellEnd"/>
      <w:r w:rsidRPr="00C1652D">
        <w:rPr>
          <w:rFonts w:ascii="Segoe UI" w:hAnsi="Segoe UI" w:cs="Segoe UI"/>
          <w:color w:val="161616"/>
          <w:highlight w:val="yellow"/>
        </w:rPr>
        <w:t> the Bicep files into ARM templates and deploy them and can be used to convert an existing ARM template to Bicep.</w:t>
      </w:r>
    </w:p>
    <w:p w14:paraId="03098D60"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08153EC" w14:textId="77777777" w:rsidR="00F44719" w:rsidRDefault="00F44719" w:rsidP="00F44719">
      <w:pPr>
        <w:pStyle w:val="NormalWeb"/>
        <w:rPr>
          <w:rFonts w:ascii="Segoe UI" w:hAnsi="Segoe UI" w:cs="Segoe UI"/>
          <w:color w:val="161616"/>
        </w:rPr>
      </w:pPr>
      <w:r>
        <w:rPr>
          <w:rFonts w:ascii="Segoe UI" w:hAnsi="Segoe UI" w:cs="Segoe UI"/>
          <w:color w:val="161616"/>
        </w:rPr>
        <w:t>Beware that when converting ARM templates to Bicep, there might be issues since it's still a work in progress.</w:t>
      </w:r>
    </w:p>
    <w:p w14:paraId="1C7D597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There's also an excellent integration with Visual Studio Code that creates a superb authoring experience. Azure Bicep supports </w:t>
      </w:r>
      <w:r>
        <w:rPr>
          <w:rStyle w:val="Emphasis"/>
          <w:rFonts w:ascii="Segoe UI" w:hAnsi="Segoe UI" w:cs="Segoe UI"/>
          <w:color w:val="161616"/>
        </w:rPr>
        <w:t>types</w:t>
      </w:r>
      <w:r>
        <w:rPr>
          <w:rFonts w:ascii="Segoe UI" w:hAnsi="Segoe UI" w:cs="Segoe UI"/>
          <w:color w:val="161616"/>
        </w:rPr>
        <w:t> that are used to validate templates at development time rather than runtime. The extension also supports linting, which can be used to unify the development experience between team members or across different teams.</w:t>
      </w:r>
    </w:p>
    <w:p w14:paraId="0FDE9EE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about Azure Bicep, see </w:t>
      </w:r>
      <w:hyperlink r:id="rId581" w:history="1">
        <w:r>
          <w:rPr>
            <w:rStyle w:val="Hyperlink"/>
            <w:rFonts w:ascii="Segoe UI" w:hAnsi="Segoe UI" w:cs="Segoe UI"/>
          </w:rPr>
          <w:t>Bicep language for deploying Azure resources</w:t>
        </w:r>
      </w:hyperlink>
      <w:r>
        <w:rPr>
          <w:rFonts w:ascii="Segoe UI" w:hAnsi="Segoe UI" w:cs="Segoe UI"/>
          <w:color w:val="161616"/>
        </w:rPr>
        <w:t>.</w:t>
      </w:r>
    </w:p>
    <w:p w14:paraId="6A81AD0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Next steps</w:t>
      </w:r>
    </w:p>
    <w:p w14:paraId="0BD79B1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next unit, you'll find out various ways to install Bicep and set up your development environment.</w:t>
      </w:r>
    </w:p>
    <w:p w14:paraId="6AAFDBD4"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Install Bicep</w:t>
      </w:r>
    </w:p>
    <w:p w14:paraId="77915111"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CDFFF73" w14:textId="77777777" w:rsidR="00F44719" w:rsidRDefault="00F44719" w:rsidP="00F44719">
      <w:pPr>
        <w:numPr>
          <w:ilvl w:val="0"/>
          <w:numId w:val="589"/>
        </w:numPr>
        <w:shd w:val="clear" w:color="auto" w:fill="FFFFFF"/>
        <w:spacing w:after="0" w:line="240" w:lineRule="auto"/>
        <w:rPr>
          <w:rFonts w:ascii="Segoe UI" w:hAnsi="Segoe UI" w:cs="Segoe UI"/>
        </w:rPr>
      </w:pPr>
      <w:r>
        <w:rPr>
          <w:rFonts w:ascii="Segoe UI" w:hAnsi="Segoe UI" w:cs="Segoe UI"/>
        </w:rPr>
        <w:t>3 minutes</w:t>
      </w:r>
    </w:p>
    <w:p w14:paraId="5857A56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start, install the Bicep CLI or the </w:t>
      </w:r>
      <w:hyperlink r:id="rId582" w:history="1">
        <w:r>
          <w:rPr>
            <w:rStyle w:val="Hyperlink"/>
            <w:rFonts w:ascii="Segoe UI" w:hAnsi="Segoe UI" w:cs="Segoe UI"/>
          </w:rPr>
          <w:t>Visual Studio Code Extension</w:t>
        </w:r>
      </w:hyperlink>
      <w:r>
        <w:rPr>
          <w:rFonts w:ascii="Segoe UI" w:hAnsi="Segoe UI" w:cs="Segoe UI"/>
          <w:color w:val="161616"/>
        </w:rPr>
        <w:t>. Having both installed will give you a great authoring experience.</w:t>
      </w:r>
    </w:p>
    <w:p w14:paraId="3572782E"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Installing the VS Code extension</w:t>
      </w:r>
    </w:p>
    <w:p w14:paraId="037942E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extension provides language support, IntelliSense, and linting support.</w:t>
      </w:r>
    </w:p>
    <w:p w14:paraId="5E0912C7" w14:textId="0E273CF8"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4459EFE" wp14:editId="55B68EBF">
            <wp:extent cx="5943600" cy="3948430"/>
            <wp:effectExtent l="0" t="0" r="0" b="0"/>
            <wp:docPr id="393574449" name="Picture 207" descr="Screenshot of Bicep extension from V S Cod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Screenshot of Bicep extension from V S Code marketplace."/>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5943600" cy="3948430"/>
                    </a:xfrm>
                    <a:prstGeom prst="rect">
                      <a:avLst/>
                    </a:prstGeom>
                    <a:noFill/>
                    <a:ln>
                      <a:noFill/>
                    </a:ln>
                  </pic:spPr>
                </pic:pic>
              </a:graphicData>
            </a:graphic>
          </wp:inline>
        </w:drawing>
      </w:r>
    </w:p>
    <w:p w14:paraId="1D223B3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verify you've it installed, create a file with the </w:t>
      </w:r>
      <w:r>
        <w:rPr>
          <w:rStyle w:val="HTMLCode"/>
          <w:rFonts w:ascii="Consolas" w:hAnsi="Consolas"/>
          <w:color w:val="161616"/>
        </w:rPr>
        <w:t>.bicep</w:t>
      </w:r>
      <w:r>
        <w:rPr>
          <w:rFonts w:ascii="Segoe UI" w:hAnsi="Segoe UI" w:cs="Segoe UI"/>
          <w:color w:val="161616"/>
        </w:rPr>
        <w:t> extension and watch the language mode change in the lower right corner of VS Code.</w:t>
      </w:r>
    </w:p>
    <w:p w14:paraId="4546FF3B"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Installing Bicep CLI</w:t>
      </w:r>
    </w:p>
    <w:p w14:paraId="4FBA482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need to have Azure CLI version </w:t>
      </w:r>
      <w:r>
        <w:rPr>
          <w:rStyle w:val="Strong"/>
          <w:rFonts w:ascii="Segoe UI" w:hAnsi="Segoe UI" w:cs="Segoe UI"/>
          <w:color w:val="161616"/>
        </w:rPr>
        <w:t>2.20.0</w:t>
      </w:r>
      <w:r>
        <w:rPr>
          <w:rFonts w:ascii="Segoe UI" w:hAnsi="Segoe UI" w:cs="Segoe UI"/>
          <w:color w:val="161616"/>
        </w:rPr>
        <w:t> or later installed to be able to install the Bicep CLI. When you're ready, run the install command:</w:t>
      </w:r>
    </w:p>
    <w:p w14:paraId="386E280E"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7503638B"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ljs-keyword"/>
          <w:rFonts w:ascii="Consolas" w:hAnsi="Consolas"/>
          <w:color w:val="0101FD"/>
          <w:bdr w:val="none" w:sz="0" w:space="0" w:color="auto" w:frame="1"/>
        </w:rPr>
        <w:t>az</w:t>
      </w:r>
      <w:proofErr w:type="spellEnd"/>
      <w:r>
        <w:rPr>
          <w:rStyle w:val="hljs-keyword"/>
          <w:rFonts w:ascii="Consolas" w:hAnsi="Consolas"/>
          <w:color w:val="0101FD"/>
          <w:bdr w:val="none" w:sz="0" w:space="0" w:color="auto" w:frame="1"/>
        </w:rPr>
        <w:t xml:space="preserve"> bicep install</w:t>
      </w:r>
    </w:p>
    <w:p w14:paraId="1E0ED01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upgrade the Bicep CLI by running the </w:t>
      </w:r>
      <w:proofErr w:type="spellStart"/>
      <w:r>
        <w:rPr>
          <w:rStyle w:val="HTMLCode"/>
          <w:rFonts w:ascii="Consolas" w:hAnsi="Consolas"/>
          <w:color w:val="161616"/>
        </w:rPr>
        <w:t>az</w:t>
      </w:r>
      <w:proofErr w:type="spellEnd"/>
      <w:r>
        <w:rPr>
          <w:rStyle w:val="HTMLCode"/>
          <w:rFonts w:ascii="Consolas" w:hAnsi="Consolas"/>
          <w:color w:val="161616"/>
        </w:rPr>
        <w:t xml:space="preserve"> bicep upgrade,</w:t>
      </w:r>
      <w:r>
        <w:rPr>
          <w:rFonts w:ascii="Segoe UI" w:hAnsi="Segoe UI" w:cs="Segoe UI"/>
          <w:color w:val="161616"/>
        </w:rPr>
        <w:t> and for validating the installation, use the </w:t>
      </w:r>
      <w:proofErr w:type="spellStart"/>
      <w:r>
        <w:rPr>
          <w:rStyle w:val="HTMLCode"/>
          <w:rFonts w:ascii="Consolas" w:hAnsi="Consolas"/>
          <w:color w:val="161616"/>
        </w:rPr>
        <w:t>az</w:t>
      </w:r>
      <w:proofErr w:type="spellEnd"/>
      <w:r>
        <w:rPr>
          <w:rStyle w:val="HTMLCode"/>
          <w:rFonts w:ascii="Consolas" w:hAnsi="Consolas"/>
          <w:color w:val="161616"/>
        </w:rPr>
        <w:t xml:space="preserve"> bicep version</w:t>
      </w:r>
      <w:r>
        <w:rPr>
          <w:rFonts w:ascii="Segoe UI" w:hAnsi="Segoe UI" w:cs="Segoe UI"/>
          <w:color w:val="161616"/>
        </w:rPr>
        <w:t>.</w:t>
      </w:r>
    </w:p>
    <w:p w14:paraId="3952FC3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We deliberately avoided breaking down the installation for Windows, macOS, and Linux since Azure CLI is cross-platform, and the steps would be the same.</w:t>
      </w:r>
    </w:p>
    <w:p w14:paraId="3FA2CAB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Manual installation</w:t>
      </w:r>
    </w:p>
    <w:p w14:paraId="63475DD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manually install it if you don't have Azure CLI installed but still want to use Bicep CLI.</w:t>
      </w:r>
    </w:p>
    <w:p w14:paraId="43E7E403"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Windows</w:t>
      </w:r>
    </w:p>
    <w:p w14:paraId="322317F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use Chocolatey or Winget to install the Bicep CLI:</w:t>
      </w:r>
    </w:p>
    <w:p w14:paraId="075A2BA8"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29497ADD"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choco</w:t>
      </w:r>
      <w:proofErr w:type="spellEnd"/>
      <w:r>
        <w:rPr>
          <w:rStyle w:val="HTMLCode"/>
          <w:rFonts w:ascii="Consolas" w:hAnsi="Consolas"/>
          <w:color w:val="161616"/>
          <w:bdr w:val="none" w:sz="0" w:space="0" w:color="auto" w:frame="1"/>
        </w:rPr>
        <w:t xml:space="preserve"> install bicep</w:t>
      </w:r>
    </w:p>
    <w:p w14:paraId="02FB37EC"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winget</w:t>
      </w:r>
      <w:proofErr w:type="spellEnd"/>
      <w:r>
        <w:rPr>
          <w:rStyle w:val="HTMLCode"/>
          <w:rFonts w:ascii="Consolas" w:hAnsi="Consolas"/>
          <w:color w:val="161616"/>
          <w:bdr w:val="none" w:sz="0" w:space="0" w:color="auto" w:frame="1"/>
        </w:rPr>
        <w:t xml:space="preserve"> install </w:t>
      </w:r>
      <w:r>
        <w:rPr>
          <w:rStyle w:val="hljs-parameter"/>
          <w:rFonts w:ascii="Consolas" w:hAnsi="Consolas"/>
          <w:color w:val="006881"/>
          <w:bdr w:val="none" w:sz="0" w:space="0" w:color="auto" w:frame="1"/>
        </w:rPr>
        <w:t>-e</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--id</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Microsoft.Bicep</w:t>
      </w:r>
      <w:proofErr w:type="spellEnd"/>
    </w:p>
    <w:p w14:paraId="7A9CFEB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bicep </w:t>
      </w:r>
      <w:r>
        <w:rPr>
          <w:rStyle w:val="hljs-parameter"/>
          <w:rFonts w:ascii="Consolas" w:hAnsi="Consolas"/>
          <w:color w:val="006881"/>
          <w:bdr w:val="none" w:sz="0" w:space="0" w:color="auto" w:frame="1"/>
        </w:rPr>
        <w:t>--help</w:t>
      </w:r>
    </w:p>
    <w:p w14:paraId="73E4DC91" w14:textId="736A39C5"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DF13CA2" wp14:editId="11BF39DB">
            <wp:extent cx="5943600" cy="647065"/>
            <wp:effectExtent l="0" t="0" r="0" b="635"/>
            <wp:docPr id="1497915254" name="Picture 206" descr="Screenshot of the Bicep C L I for Windows with the versi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Screenshot of the Bicep C L I for Windows with the version output."/>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5943600" cy="647065"/>
                    </a:xfrm>
                    <a:prstGeom prst="rect">
                      <a:avLst/>
                    </a:prstGeom>
                    <a:noFill/>
                    <a:ln>
                      <a:noFill/>
                    </a:ln>
                  </pic:spPr>
                </pic:pic>
              </a:graphicData>
            </a:graphic>
          </wp:inline>
        </w:drawing>
      </w:r>
    </w:p>
    <w:p w14:paraId="2DEEA408"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Linux</w:t>
      </w:r>
    </w:p>
    <w:p w14:paraId="37179C6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install the Bicep CLI on Linux manually, use the below script:</w:t>
      </w:r>
    </w:p>
    <w:p w14:paraId="1FD7D890"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Bash</w:t>
      </w:r>
      <w:r>
        <w:rPr>
          <w:rFonts w:ascii="Segoe UI" w:hAnsi="Segoe UI" w:cs="Segoe UI"/>
          <w:color w:val="161616"/>
        </w:rPr>
        <w:t>Copy</w:t>
      </w:r>
      <w:proofErr w:type="spellEnd"/>
    </w:p>
    <w:p w14:paraId="369BC82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curl -Lo bicep https://github.com/Azure/bicep/releases/latest/download/bicep-linux-x64</w:t>
      </w:r>
    </w:p>
    <w:p w14:paraId="115B6B93"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chmod</w:t>
      </w:r>
      <w:proofErr w:type="spellEnd"/>
      <w:r>
        <w:rPr>
          <w:rStyle w:val="HTMLCode"/>
          <w:rFonts w:ascii="Consolas" w:hAnsi="Consolas"/>
          <w:color w:val="161616"/>
          <w:bdr w:val="none" w:sz="0" w:space="0" w:color="auto" w:frame="1"/>
        </w:rPr>
        <w:t xml:space="preserve"> +x ./bicep</w:t>
      </w:r>
    </w:p>
    <w:p w14:paraId="7B3A983A"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sudo</w:t>
      </w:r>
      <w:proofErr w:type="spellEnd"/>
      <w:r>
        <w:rPr>
          <w:rStyle w:val="HTMLCode"/>
          <w:rFonts w:ascii="Consolas" w:hAnsi="Consolas"/>
          <w:color w:val="161616"/>
          <w:bdr w:val="none" w:sz="0" w:space="0" w:color="auto" w:frame="1"/>
        </w:rPr>
        <w:t xml:space="preserve"> mv ./bicep /</w:t>
      </w:r>
      <w:proofErr w:type="spellStart"/>
      <w:r>
        <w:rPr>
          <w:rStyle w:val="HTMLCode"/>
          <w:rFonts w:ascii="Consolas" w:hAnsi="Consolas"/>
          <w:color w:val="161616"/>
          <w:bdr w:val="none" w:sz="0" w:space="0" w:color="auto" w:frame="1"/>
        </w:rPr>
        <w:t>usr</w:t>
      </w:r>
      <w:proofErr w:type="spellEnd"/>
      <w:r>
        <w:rPr>
          <w:rStyle w:val="HTMLCode"/>
          <w:rFonts w:ascii="Consolas" w:hAnsi="Consolas"/>
          <w:color w:val="161616"/>
          <w:bdr w:val="none" w:sz="0" w:space="0" w:color="auto" w:frame="1"/>
        </w:rPr>
        <w:t>/</w:t>
      </w:r>
      <w:r>
        <w:rPr>
          <w:rStyle w:val="hljs-builtin"/>
          <w:rFonts w:ascii="Consolas" w:hAnsi="Consolas"/>
          <w:color w:val="0101FD"/>
          <w:bdr w:val="none" w:sz="0" w:space="0" w:color="auto" w:frame="1"/>
        </w:rPr>
        <w:t>local</w:t>
      </w:r>
      <w:r>
        <w:rPr>
          <w:rStyle w:val="HTMLCode"/>
          <w:rFonts w:ascii="Consolas" w:hAnsi="Consolas"/>
          <w:color w:val="161616"/>
          <w:bdr w:val="none" w:sz="0" w:space="0" w:color="auto" w:frame="1"/>
        </w:rPr>
        <w:t>/bin/bicep</w:t>
      </w:r>
    </w:p>
    <w:p w14:paraId="11EEE14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bicep --</w:t>
      </w:r>
      <w:r>
        <w:rPr>
          <w:rStyle w:val="hljs-builtin"/>
          <w:rFonts w:ascii="Consolas" w:hAnsi="Consolas"/>
          <w:color w:val="0101FD"/>
          <w:bdr w:val="none" w:sz="0" w:space="0" w:color="auto" w:frame="1"/>
        </w:rPr>
        <w:t>help</w:t>
      </w:r>
    </w:p>
    <w:p w14:paraId="144461F1"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macOS</w:t>
      </w:r>
    </w:p>
    <w:p w14:paraId="1E6E208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And for macOS, use homebrew or the previous script for Linux:</w:t>
      </w:r>
    </w:p>
    <w:p w14:paraId="01E2F447"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Bash</w:t>
      </w:r>
      <w:r>
        <w:rPr>
          <w:rFonts w:ascii="Segoe UI" w:hAnsi="Segoe UI" w:cs="Segoe UI"/>
          <w:color w:val="161616"/>
        </w:rPr>
        <w:t>Copy</w:t>
      </w:r>
      <w:proofErr w:type="spellEnd"/>
    </w:p>
    <w:p w14:paraId="7AC1E65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brew tap azure/bicep</w:t>
      </w:r>
    </w:p>
    <w:p w14:paraId="7BAF5BD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brew install bicep</w:t>
      </w:r>
    </w:p>
    <w:p w14:paraId="1162769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bicep --version</w:t>
      </w:r>
    </w:p>
    <w:p w14:paraId="096B1BC0"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Troubleshooting the installation</w:t>
      </w:r>
    </w:p>
    <w:p w14:paraId="6D14596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any errors or issues were faced during the installation, make sure you visit the </w:t>
      </w:r>
      <w:hyperlink r:id="rId585" w:history="1">
        <w:r>
          <w:rPr>
            <w:rStyle w:val="Hyperlink"/>
            <w:rFonts w:ascii="Segoe UI" w:hAnsi="Segoe UI" w:cs="Segoe UI"/>
          </w:rPr>
          <w:t>troubleshooting guide</w:t>
        </w:r>
      </w:hyperlink>
      <w:r>
        <w:rPr>
          <w:rFonts w:ascii="Segoe UI" w:hAnsi="Segoe UI" w:cs="Segoe UI"/>
          <w:color w:val="161616"/>
        </w:rPr>
        <w:t> on Azure Bicep documentation.</w:t>
      </w:r>
    </w:p>
    <w:p w14:paraId="40B5ED20"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Next steps</w:t>
      </w:r>
    </w:p>
    <w:p w14:paraId="1E56CD7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next unit, you'll create your first Bicep template and deploy it to Azure.</w:t>
      </w:r>
    </w:p>
    <w:p w14:paraId="688AF249" w14:textId="77777777" w:rsidR="00F44719" w:rsidRDefault="00F44719"/>
    <w:p w14:paraId="6F2AA282"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Exercise - Create Bicep templates</w:t>
      </w:r>
    </w:p>
    <w:p w14:paraId="51A93E6D"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64CCB655" w14:textId="77777777" w:rsidR="00F44719" w:rsidRPr="00F44719" w:rsidRDefault="00F44719" w:rsidP="00F44719">
      <w:pPr>
        <w:numPr>
          <w:ilvl w:val="0"/>
          <w:numId w:val="590"/>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1C7BD9CF"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It's time to create your first Bicep template. After following this unit, you'll learn how the Bicep extension in VS Code simplifies development by providing type safety, syntax validation, and autocompletion.</w:t>
      </w:r>
    </w:p>
    <w:p w14:paraId="565FA880"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Prerequisites</w:t>
      </w:r>
    </w:p>
    <w:p w14:paraId="2ED00939"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To follow along, you'll need to have access to an Azure subscription. You also need to have:</w:t>
      </w:r>
    </w:p>
    <w:p w14:paraId="7DFE978F" w14:textId="77777777" w:rsidR="00F44719" w:rsidRPr="00F44719" w:rsidRDefault="00F44719" w:rsidP="00F44719">
      <w:pPr>
        <w:numPr>
          <w:ilvl w:val="0"/>
          <w:numId w:val="59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VS Code.</w:t>
      </w:r>
    </w:p>
    <w:p w14:paraId="2B095092" w14:textId="77777777" w:rsidR="00F44719" w:rsidRPr="00F44719" w:rsidRDefault="00F44719" w:rsidP="00F44719">
      <w:pPr>
        <w:numPr>
          <w:ilvl w:val="0"/>
          <w:numId w:val="59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Azure CLI.</w:t>
      </w:r>
    </w:p>
    <w:p w14:paraId="1F64C230" w14:textId="77777777" w:rsidR="00F44719" w:rsidRPr="00F44719" w:rsidRDefault="00F44719" w:rsidP="00F44719">
      <w:pPr>
        <w:numPr>
          <w:ilvl w:val="0"/>
          <w:numId w:val="59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Bicep extension for VS Code.</w:t>
      </w:r>
    </w:p>
    <w:p w14:paraId="777A7A69"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Create your first template</w:t>
      </w:r>
    </w:p>
    <w:p w14:paraId="30B6F938"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Open your VS Code and create a new file called </w:t>
      </w:r>
      <w:proofErr w:type="spellStart"/>
      <w:r w:rsidRPr="00F44719">
        <w:rPr>
          <w:rFonts w:ascii="Consolas" w:eastAsia="Times New Roman" w:hAnsi="Consolas" w:cs="Courier New"/>
          <w:color w:val="161616"/>
          <w:kern w:val="0"/>
          <w:sz w:val="20"/>
          <w:szCs w:val="20"/>
          <w:lang w:eastAsia="en-CA"/>
          <w14:ligatures w14:val="none"/>
        </w:rPr>
        <w:t>main.bicep</w:t>
      </w:r>
      <w:proofErr w:type="spellEnd"/>
      <w:r w:rsidRPr="00F44719">
        <w:rPr>
          <w:rFonts w:ascii="Segoe UI" w:eastAsia="Times New Roman" w:hAnsi="Segoe UI" w:cs="Segoe UI"/>
          <w:color w:val="161616"/>
          <w:kern w:val="0"/>
          <w:sz w:val="24"/>
          <w:szCs w:val="24"/>
          <w:lang w:eastAsia="en-CA"/>
          <w14:ligatures w14:val="none"/>
        </w:rPr>
        <w:t>. When it's done, open the file and start typing storage. You should see a menu appears from which select the first option </w:t>
      </w:r>
      <w:r w:rsidRPr="00F44719">
        <w:rPr>
          <w:rFonts w:ascii="Consolas" w:eastAsia="Times New Roman" w:hAnsi="Consolas" w:cs="Courier New"/>
          <w:color w:val="161616"/>
          <w:kern w:val="0"/>
          <w:sz w:val="20"/>
          <w:szCs w:val="20"/>
          <w:lang w:eastAsia="en-CA"/>
          <w14:ligatures w14:val="none"/>
        </w:rPr>
        <w:t>res-storage</w:t>
      </w:r>
      <w:r w:rsidRPr="00F44719">
        <w:rPr>
          <w:rFonts w:ascii="Segoe UI" w:eastAsia="Times New Roman" w:hAnsi="Segoe UI" w:cs="Segoe UI"/>
          <w:color w:val="161616"/>
          <w:kern w:val="0"/>
          <w:sz w:val="24"/>
          <w:szCs w:val="24"/>
          <w:lang w:eastAsia="en-CA"/>
          <w14:ligatures w14:val="none"/>
        </w:rPr>
        <w:t> by pressing </w:t>
      </w:r>
      <w:r w:rsidRPr="00F44719">
        <w:rPr>
          <w:rFonts w:ascii="Segoe UI" w:eastAsia="Times New Roman" w:hAnsi="Segoe UI" w:cs="Segoe UI"/>
          <w:b/>
          <w:bCs/>
          <w:color w:val="161616"/>
          <w:kern w:val="0"/>
          <w:sz w:val="24"/>
          <w:szCs w:val="24"/>
          <w:lang w:eastAsia="en-CA"/>
          <w14:ligatures w14:val="none"/>
        </w:rPr>
        <w:t>Enter</w:t>
      </w:r>
      <w:r w:rsidRPr="00F44719">
        <w:rPr>
          <w:rFonts w:ascii="Segoe UI" w:eastAsia="Times New Roman" w:hAnsi="Segoe UI" w:cs="Segoe UI"/>
          <w:color w:val="161616"/>
          <w:kern w:val="0"/>
          <w:sz w:val="24"/>
          <w:szCs w:val="24"/>
          <w:lang w:eastAsia="en-CA"/>
          <w14:ligatures w14:val="none"/>
        </w:rPr>
        <w:t> or </w:t>
      </w:r>
      <w:r w:rsidRPr="00F44719">
        <w:rPr>
          <w:rFonts w:ascii="Segoe UI" w:eastAsia="Times New Roman" w:hAnsi="Segoe UI" w:cs="Segoe UI"/>
          <w:b/>
          <w:bCs/>
          <w:color w:val="161616"/>
          <w:kern w:val="0"/>
          <w:sz w:val="24"/>
          <w:szCs w:val="24"/>
          <w:lang w:eastAsia="en-CA"/>
          <w14:ligatures w14:val="none"/>
        </w:rPr>
        <w:t>Tab</w:t>
      </w:r>
      <w:r w:rsidRPr="00F44719">
        <w:rPr>
          <w:rFonts w:ascii="Segoe UI" w:eastAsia="Times New Roman" w:hAnsi="Segoe UI" w:cs="Segoe UI"/>
          <w:color w:val="161616"/>
          <w:kern w:val="0"/>
          <w:sz w:val="24"/>
          <w:szCs w:val="24"/>
          <w:lang w:eastAsia="en-CA"/>
          <w14:ligatures w14:val="none"/>
        </w:rPr>
        <w:t>. You should end up with a snippet that looks like:</w:t>
      </w:r>
    </w:p>
    <w:p w14:paraId="7683A28C" w14:textId="77777777" w:rsidR="00F44719" w:rsidRPr="00F44719" w:rsidRDefault="00F44719" w:rsidP="00F44719">
      <w:pPr>
        <w:spacing w:after="0" w:line="240" w:lineRule="auto"/>
        <w:rPr>
          <w:rFonts w:ascii="Segoe UI" w:eastAsia="Times New Roman" w:hAnsi="Segoe UI" w:cs="Segoe UI"/>
          <w:color w:val="161616"/>
          <w:kern w:val="0"/>
          <w:sz w:val="24"/>
          <w:szCs w:val="24"/>
          <w:lang w:eastAsia="en-CA"/>
          <w14:ligatures w14:val="none"/>
        </w:rPr>
      </w:pPr>
      <w:proofErr w:type="spellStart"/>
      <w:r w:rsidRPr="00F44719">
        <w:rPr>
          <w:rFonts w:ascii="Segoe UI" w:eastAsia="Times New Roman" w:hAnsi="Segoe UI" w:cs="Segoe UI"/>
          <w:color w:val="161616"/>
          <w:kern w:val="0"/>
          <w:sz w:val="24"/>
          <w:szCs w:val="24"/>
          <w:lang w:eastAsia="en-CA"/>
          <w14:ligatures w14:val="none"/>
        </w:rPr>
        <w:t>BicepCopy</w:t>
      </w:r>
      <w:proofErr w:type="spellEnd"/>
    </w:p>
    <w:p w14:paraId="32FFC075"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0101FD"/>
          <w:kern w:val="0"/>
          <w:sz w:val="20"/>
          <w:szCs w:val="20"/>
          <w:bdr w:val="none" w:sz="0" w:space="0" w:color="auto" w:frame="1"/>
          <w:lang w:eastAsia="en-CA"/>
          <w14:ligatures w14:val="none"/>
        </w:rPr>
        <w:t>resource</w:t>
      </w:r>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F44719">
        <w:rPr>
          <w:rFonts w:ascii="Consolas" w:eastAsia="Times New Roman" w:hAnsi="Consolas" w:cs="Courier New"/>
          <w:color w:val="161616"/>
          <w:kern w:val="0"/>
          <w:sz w:val="20"/>
          <w:szCs w:val="20"/>
          <w:bdr w:val="none" w:sz="0" w:space="0" w:color="auto" w:frame="1"/>
          <w:lang w:eastAsia="en-CA"/>
          <w14:ligatures w14:val="none"/>
        </w:rPr>
        <w:t>storageaccount</w:t>
      </w:r>
      <w:proofErr w:type="spellEnd"/>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r w:rsidRPr="00F4471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F44719">
        <w:rPr>
          <w:rFonts w:ascii="Consolas" w:eastAsia="Times New Roman" w:hAnsi="Consolas" w:cs="Courier New"/>
          <w:color w:val="A31515"/>
          <w:kern w:val="0"/>
          <w:sz w:val="20"/>
          <w:szCs w:val="20"/>
          <w:bdr w:val="none" w:sz="0" w:space="0" w:color="auto" w:frame="1"/>
          <w:lang w:eastAsia="en-CA"/>
          <w14:ligatures w14:val="none"/>
        </w:rPr>
        <w:t>Microsoft.Storage</w:t>
      </w:r>
      <w:proofErr w:type="spellEnd"/>
      <w:r w:rsidRPr="00F44719">
        <w:rPr>
          <w:rFonts w:ascii="Consolas" w:eastAsia="Times New Roman" w:hAnsi="Consolas" w:cs="Courier New"/>
          <w:color w:val="A31515"/>
          <w:kern w:val="0"/>
          <w:sz w:val="20"/>
          <w:szCs w:val="20"/>
          <w:bdr w:val="none" w:sz="0" w:space="0" w:color="auto" w:frame="1"/>
          <w:lang w:eastAsia="en-CA"/>
          <w14:ligatures w14:val="none"/>
        </w:rPr>
        <w:t>/storageAccounts@2021-02-01'</w:t>
      </w:r>
      <w:r w:rsidRPr="00F44719">
        <w:rPr>
          <w:rFonts w:ascii="Consolas" w:eastAsia="Times New Roman" w:hAnsi="Consolas" w:cs="Courier New"/>
          <w:color w:val="161616"/>
          <w:kern w:val="0"/>
          <w:sz w:val="20"/>
          <w:szCs w:val="20"/>
          <w:bdr w:val="none" w:sz="0" w:space="0" w:color="auto" w:frame="1"/>
          <w:lang w:eastAsia="en-CA"/>
          <w14:ligatures w14:val="none"/>
        </w:rPr>
        <w:t xml:space="preserve"> = {</w:t>
      </w:r>
    </w:p>
    <w:p w14:paraId="18871C0D"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name: </w:t>
      </w:r>
      <w:r w:rsidRPr="00F44719">
        <w:rPr>
          <w:rFonts w:ascii="Consolas" w:eastAsia="Times New Roman" w:hAnsi="Consolas" w:cs="Courier New"/>
          <w:color w:val="A31515"/>
          <w:kern w:val="0"/>
          <w:sz w:val="20"/>
          <w:szCs w:val="20"/>
          <w:bdr w:val="none" w:sz="0" w:space="0" w:color="auto" w:frame="1"/>
          <w:lang w:eastAsia="en-CA"/>
          <w14:ligatures w14:val="none"/>
        </w:rPr>
        <w:t>'name'</w:t>
      </w:r>
    </w:p>
    <w:p w14:paraId="124BE682"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location: location</w:t>
      </w:r>
    </w:p>
    <w:p w14:paraId="04D6BD28"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kind: </w:t>
      </w:r>
      <w:r w:rsidRPr="00F44719">
        <w:rPr>
          <w:rFonts w:ascii="Consolas" w:eastAsia="Times New Roman" w:hAnsi="Consolas" w:cs="Courier New"/>
          <w:color w:val="A31515"/>
          <w:kern w:val="0"/>
          <w:sz w:val="20"/>
          <w:szCs w:val="20"/>
          <w:bdr w:val="none" w:sz="0" w:space="0" w:color="auto" w:frame="1"/>
          <w:lang w:eastAsia="en-CA"/>
          <w14:ligatures w14:val="none"/>
        </w:rPr>
        <w:t>'StorageV2'</w:t>
      </w:r>
    </w:p>
    <w:p w14:paraId="3D235649"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F44719">
        <w:rPr>
          <w:rFonts w:ascii="Consolas" w:eastAsia="Times New Roman" w:hAnsi="Consolas" w:cs="Courier New"/>
          <w:color w:val="161616"/>
          <w:kern w:val="0"/>
          <w:sz w:val="20"/>
          <w:szCs w:val="20"/>
          <w:bdr w:val="none" w:sz="0" w:space="0" w:color="auto" w:frame="1"/>
          <w:lang w:eastAsia="en-CA"/>
          <w14:ligatures w14:val="none"/>
        </w:rPr>
        <w:t>sku</w:t>
      </w:r>
      <w:proofErr w:type="spellEnd"/>
      <w:r w:rsidRPr="00F44719">
        <w:rPr>
          <w:rFonts w:ascii="Consolas" w:eastAsia="Times New Roman" w:hAnsi="Consolas" w:cs="Courier New"/>
          <w:color w:val="161616"/>
          <w:kern w:val="0"/>
          <w:sz w:val="20"/>
          <w:szCs w:val="20"/>
          <w:bdr w:val="none" w:sz="0" w:space="0" w:color="auto" w:frame="1"/>
          <w:lang w:eastAsia="en-CA"/>
          <w14:ligatures w14:val="none"/>
        </w:rPr>
        <w:t>: {</w:t>
      </w:r>
    </w:p>
    <w:p w14:paraId="0FB2158D"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name: </w:t>
      </w:r>
      <w:r w:rsidRPr="00F4471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F44719">
        <w:rPr>
          <w:rFonts w:ascii="Consolas" w:eastAsia="Times New Roman" w:hAnsi="Consolas" w:cs="Courier New"/>
          <w:color w:val="A31515"/>
          <w:kern w:val="0"/>
          <w:sz w:val="20"/>
          <w:szCs w:val="20"/>
          <w:bdr w:val="none" w:sz="0" w:space="0" w:color="auto" w:frame="1"/>
          <w:lang w:eastAsia="en-CA"/>
          <w14:ligatures w14:val="none"/>
        </w:rPr>
        <w:t>Premium_LRS</w:t>
      </w:r>
      <w:proofErr w:type="spellEnd"/>
      <w:r w:rsidRPr="00F44719">
        <w:rPr>
          <w:rFonts w:ascii="Consolas" w:eastAsia="Times New Roman" w:hAnsi="Consolas" w:cs="Courier New"/>
          <w:color w:val="A31515"/>
          <w:kern w:val="0"/>
          <w:sz w:val="20"/>
          <w:szCs w:val="20"/>
          <w:bdr w:val="none" w:sz="0" w:space="0" w:color="auto" w:frame="1"/>
          <w:lang w:eastAsia="en-CA"/>
          <w14:ligatures w14:val="none"/>
        </w:rPr>
        <w:t>'</w:t>
      </w:r>
    </w:p>
    <w:p w14:paraId="3DF16C55"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p>
    <w:p w14:paraId="71D5D5DD"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w:t>
      </w:r>
    </w:p>
    <w:p w14:paraId="337A6916"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This file will deploy an </w:t>
      </w:r>
      <w:r w:rsidRPr="00F44719">
        <w:rPr>
          <w:rFonts w:ascii="Segoe UI" w:eastAsia="Times New Roman" w:hAnsi="Segoe UI" w:cs="Segoe UI"/>
          <w:i/>
          <w:iCs/>
          <w:color w:val="161616"/>
          <w:kern w:val="0"/>
          <w:sz w:val="24"/>
          <w:szCs w:val="24"/>
          <w:lang w:eastAsia="en-CA"/>
          <w14:ligatures w14:val="none"/>
        </w:rPr>
        <w:t>Azure Storage Account</w:t>
      </w:r>
      <w:r w:rsidRPr="00F44719">
        <w:rPr>
          <w:rFonts w:ascii="Segoe UI" w:eastAsia="Times New Roman" w:hAnsi="Segoe UI" w:cs="Segoe UI"/>
          <w:color w:val="161616"/>
          <w:kern w:val="0"/>
          <w:sz w:val="24"/>
          <w:szCs w:val="24"/>
          <w:lang w:eastAsia="en-CA"/>
          <w14:ligatures w14:val="none"/>
        </w:rPr>
        <w:t>, however, we need to modify the file to make it ready for deployment. First let's add two parameters, one for the name since it should be unique, and one for the location.</w:t>
      </w:r>
    </w:p>
    <w:p w14:paraId="7A1E36BF" w14:textId="77777777" w:rsidR="00F44719" w:rsidRPr="00F44719" w:rsidRDefault="00F44719" w:rsidP="00F44719">
      <w:pPr>
        <w:spacing w:after="0" w:line="240" w:lineRule="auto"/>
        <w:rPr>
          <w:rFonts w:ascii="Segoe UI" w:eastAsia="Times New Roman" w:hAnsi="Segoe UI" w:cs="Segoe UI"/>
          <w:color w:val="161616"/>
          <w:kern w:val="0"/>
          <w:sz w:val="24"/>
          <w:szCs w:val="24"/>
          <w:lang w:eastAsia="en-CA"/>
          <w14:ligatures w14:val="none"/>
        </w:rPr>
      </w:pPr>
      <w:proofErr w:type="spellStart"/>
      <w:r w:rsidRPr="00F44719">
        <w:rPr>
          <w:rFonts w:ascii="Segoe UI" w:eastAsia="Times New Roman" w:hAnsi="Segoe UI" w:cs="Segoe UI"/>
          <w:color w:val="161616"/>
          <w:kern w:val="0"/>
          <w:sz w:val="24"/>
          <w:szCs w:val="24"/>
          <w:lang w:eastAsia="en-CA"/>
          <w14:ligatures w14:val="none"/>
        </w:rPr>
        <w:t>BicepCopy</w:t>
      </w:r>
      <w:proofErr w:type="spellEnd"/>
    </w:p>
    <w:p w14:paraId="742741B5"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0101FD"/>
          <w:kern w:val="0"/>
          <w:sz w:val="20"/>
          <w:szCs w:val="20"/>
          <w:bdr w:val="none" w:sz="0" w:space="0" w:color="auto" w:frame="1"/>
          <w:lang w:eastAsia="en-CA"/>
          <w14:ligatures w14:val="none"/>
        </w:rPr>
        <w:t>param</w:t>
      </w:r>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F44719">
        <w:rPr>
          <w:rFonts w:ascii="Consolas" w:eastAsia="Times New Roman" w:hAnsi="Consolas" w:cs="Courier New"/>
          <w:color w:val="161616"/>
          <w:kern w:val="0"/>
          <w:sz w:val="20"/>
          <w:szCs w:val="20"/>
          <w:bdr w:val="none" w:sz="0" w:space="0" w:color="auto" w:frame="1"/>
          <w:lang w:eastAsia="en-CA"/>
          <w14:ligatures w14:val="none"/>
        </w:rPr>
        <w:t>storageName</w:t>
      </w:r>
      <w:proofErr w:type="spellEnd"/>
      <w:r w:rsidRPr="00F44719">
        <w:rPr>
          <w:rFonts w:ascii="Consolas" w:eastAsia="Times New Roman" w:hAnsi="Consolas" w:cs="Courier New"/>
          <w:color w:val="161616"/>
          <w:kern w:val="0"/>
          <w:sz w:val="20"/>
          <w:szCs w:val="20"/>
          <w:bdr w:val="none" w:sz="0" w:space="0" w:color="auto" w:frame="1"/>
          <w:lang w:eastAsia="en-CA"/>
          <w14:ligatures w14:val="none"/>
        </w:rPr>
        <w:t xml:space="preserve"> string = </w:t>
      </w:r>
      <w:r w:rsidRPr="00F44719">
        <w:rPr>
          <w:rFonts w:ascii="Consolas" w:eastAsia="Times New Roman" w:hAnsi="Consolas" w:cs="Courier New"/>
          <w:color w:val="A31515"/>
          <w:kern w:val="0"/>
          <w:sz w:val="20"/>
          <w:szCs w:val="20"/>
          <w:bdr w:val="none" w:sz="0" w:space="0" w:color="auto" w:frame="1"/>
          <w:lang w:eastAsia="en-CA"/>
          <w14:ligatures w14:val="none"/>
        </w:rPr>
        <w:t>'stg</w:t>
      </w:r>
      <w:r w:rsidRPr="00F4471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F44719">
        <w:rPr>
          <w:rFonts w:ascii="Consolas" w:eastAsia="Times New Roman" w:hAnsi="Consolas" w:cs="Courier New"/>
          <w:color w:val="0451A5"/>
          <w:kern w:val="0"/>
          <w:sz w:val="20"/>
          <w:szCs w:val="20"/>
          <w:bdr w:val="none" w:sz="0" w:space="0" w:color="auto" w:frame="1"/>
          <w:lang w:eastAsia="en-CA"/>
          <w14:ligatures w14:val="none"/>
        </w:rPr>
        <w:t>uniqueString</w:t>
      </w:r>
      <w:proofErr w:type="spellEnd"/>
      <w:r w:rsidRPr="00F4471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F44719">
        <w:rPr>
          <w:rFonts w:ascii="Consolas" w:eastAsia="Times New Roman" w:hAnsi="Consolas" w:cs="Courier New"/>
          <w:color w:val="0451A5"/>
          <w:kern w:val="0"/>
          <w:sz w:val="20"/>
          <w:szCs w:val="20"/>
          <w:bdr w:val="none" w:sz="0" w:space="0" w:color="auto" w:frame="1"/>
          <w:lang w:eastAsia="en-CA"/>
          <w14:ligatures w14:val="none"/>
        </w:rPr>
        <w:t>resourceGroup</w:t>
      </w:r>
      <w:proofErr w:type="spellEnd"/>
      <w:r w:rsidRPr="00F44719">
        <w:rPr>
          <w:rFonts w:ascii="Consolas" w:eastAsia="Times New Roman" w:hAnsi="Consolas" w:cs="Courier New"/>
          <w:color w:val="0451A5"/>
          <w:kern w:val="0"/>
          <w:sz w:val="20"/>
          <w:szCs w:val="20"/>
          <w:bdr w:val="none" w:sz="0" w:space="0" w:color="auto" w:frame="1"/>
          <w:lang w:eastAsia="en-CA"/>
          <w14:ligatures w14:val="none"/>
        </w:rPr>
        <w:t>().id)}</w:t>
      </w:r>
      <w:r w:rsidRPr="00F44719">
        <w:rPr>
          <w:rFonts w:ascii="Consolas" w:eastAsia="Times New Roman" w:hAnsi="Consolas" w:cs="Courier New"/>
          <w:color w:val="A31515"/>
          <w:kern w:val="0"/>
          <w:sz w:val="20"/>
          <w:szCs w:val="20"/>
          <w:bdr w:val="none" w:sz="0" w:space="0" w:color="auto" w:frame="1"/>
          <w:lang w:eastAsia="en-CA"/>
          <w14:ligatures w14:val="none"/>
        </w:rPr>
        <w:t>'</w:t>
      </w:r>
    </w:p>
    <w:p w14:paraId="2110B491"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0101FD"/>
          <w:kern w:val="0"/>
          <w:sz w:val="20"/>
          <w:szCs w:val="20"/>
          <w:bdr w:val="none" w:sz="0" w:space="0" w:color="auto" w:frame="1"/>
          <w:lang w:eastAsia="en-CA"/>
          <w14:ligatures w14:val="none"/>
        </w:rPr>
        <w:t>param</w:t>
      </w:r>
      <w:r w:rsidRPr="00F44719">
        <w:rPr>
          <w:rFonts w:ascii="Consolas" w:eastAsia="Times New Roman" w:hAnsi="Consolas" w:cs="Courier New"/>
          <w:color w:val="161616"/>
          <w:kern w:val="0"/>
          <w:sz w:val="20"/>
          <w:szCs w:val="20"/>
          <w:bdr w:val="none" w:sz="0" w:space="0" w:color="auto" w:frame="1"/>
          <w:lang w:eastAsia="en-CA"/>
          <w14:ligatures w14:val="none"/>
        </w:rPr>
        <w:t xml:space="preserve"> location string = </w:t>
      </w:r>
      <w:proofErr w:type="spellStart"/>
      <w:r w:rsidRPr="00F44719">
        <w:rPr>
          <w:rFonts w:ascii="Consolas" w:eastAsia="Times New Roman" w:hAnsi="Consolas" w:cs="Courier New"/>
          <w:color w:val="161616"/>
          <w:kern w:val="0"/>
          <w:sz w:val="20"/>
          <w:szCs w:val="20"/>
          <w:bdr w:val="none" w:sz="0" w:space="0" w:color="auto" w:frame="1"/>
          <w:lang w:eastAsia="en-CA"/>
          <w14:ligatures w14:val="none"/>
        </w:rPr>
        <w:t>resourceGroup</w:t>
      </w:r>
      <w:proofErr w:type="spellEnd"/>
      <w:r w:rsidRPr="00F44719">
        <w:rPr>
          <w:rFonts w:ascii="Consolas" w:eastAsia="Times New Roman" w:hAnsi="Consolas" w:cs="Courier New"/>
          <w:color w:val="161616"/>
          <w:kern w:val="0"/>
          <w:sz w:val="20"/>
          <w:szCs w:val="20"/>
          <w:bdr w:val="none" w:sz="0" w:space="0" w:color="auto" w:frame="1"/>
          <w:lang w:eastAsia="en-CA"/>
          <w14:ligatures w14:val="none"/>
        </w:rPr>
        <w:t>().location</w:t>
      </w:r>
    </w:p>
    <w:p w14:paraId="18EBE33D"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 value you assign to the parameters is the default value that makes the parameters optional. Replace the name property with </w:t>
      </w:r>
      <w:proofErr w:type="spellStart"/>
      <w:r w:rsidRPr="00F44719">
        <w:rPr>
          <w:rFonts w:ascii="Consolas" w:eastAsia="Times New Roman" w:hAnsi="Consolas" w:cs="Courier New"/>
          <w:color w:val="161616"/>
          <w:kern w:val="0"/>
          <w:sz w:val="20"/>
          <w:szCs w:val="20"/>
          <w:lang w:eastAsia="en-CA"/>
          <w14:ligatures w14:val="none"/>
        </w:rPr>
        <w:t>storageName</w:t>
      </w:r>
      <w:proofErr w:type="spellEnd"/>
      <w:r w:rsidRPr="00F44719">
        <w:rPr>
          <w:rFonts w:ascii="Segoe UI" w:eastAsia="Times New Roman" w:hAnsi="Segoe UI" w:cs="Segoe UI"/>
          <w:color w:val="161616"/>
          <w:kern w:val="0"/>
          <w:sz w:val="24"/>
          <w:szCs w:val="24"/>
          <w:lang w:eastAsia="en-CA"/>
          <w14:ligatures w14:val="none"/>
        </w:rPr>
        <w:t> and since the location is already used you're good to go ahead with the deployment.</w:t>
      </w:r>
    </w:p>
    <w:p w14:paraId="2C79565B"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Visualize resources</w:t>
      </w:r>
    </w:p>
    <w:p w14:paraId="45F2A791"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 can use VS Code to visualize the resources defined in your Bicep file. Click on the visualizer button at the top right-hand corner:</w:t>
      </w:r>
    </w:p>
    <w:p w14:paraId="09133C99" w14:textId="56B1DFF6"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42147FD7" wp14:editId="04AA3BA7">
            <wp:extent cx="5943600" cy="1670685"/>
            <wp:effectExtent l="0" t="0" r="0" b="5715"/>
            <wp:docPr id="1338149099" name="Picture 209" descr="Screenshot of V S Code feature to make a representation of Bicep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Screenshot of V S Code feature to make a representation of Bicep resources."/>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420861AB"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Compile the file</w:t>
      </w:r>
    </w:p>
    <w:p w14:paraId="5697BDC7"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 don't need to compile the file to be able to deploy it, but it's good to know how you can do it.</w:t>
      </w:r>
    </w:p>
    <w:p w14:paraId="16586146"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Open the integrated terminal in VS Code by right-clicking on your Bicep file and selecting the </w:t>
      </w:r>
      <w:r w:rsidRPr="00F44719">
        <w:rPr>
          <w:rFonts w:ascii="Segoe UI" w:eastAsia="Times New Roman" w:hAnsi="Segoe UI" w:cs="Segoe UI"/>
          <w:b/>
          <w:bCs/>
          <w:color w:val="161616"/>
          <w:kern w:val="0"/>
          <w:sz w:val="24"/>
          <w:szCs w:val="24"/>
          <w:lang w:eastAsia="en-CA"/>
          <w14:ligatures w14:val="none"/>
        </w:rPr>
        <w:t>Open in Integrated Terminal</w:t>
      </w:r>
      <w:r w:rsidRPr="00F44719">
        <w:rPr>
          <w:rFonts w:ascii="Segoe UI" w:eastAsia="Times New Roman" w:hAnsi="Segoe UI" w:cs="Segoe UI"/>
          <w:color w:val="161616"/>
          <w:kern w:val="0"/>
          <w:sz w:val="24"/>
          <w:szCs w:val="24"/>
          <w:lang w:eastAsia="en-CA"/>
          <w14:ligatures w14:val="none"/>
        </w:rPr>
        <w:t> menu.</w:t>
      </w:r>
    </w:p>
    <w:p w14:paraId="5798761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Use the build command as follows:</w:t>
      </w:r>
    </w:p>
    <w:p w14:paraId="0EF680DC" w14:textId="77777777" w:rsidR="00F44719" w:rsidRPr="00F44719" w:rsidRDefault="00F44719" w:rsidP="00F44719">
      <w:pPr>
        <w:spacing w:after="0" w:line="240" w:lineRule="auto"/>
        <w:rPr>
          <w:rFonts w:ascii="Segoe UI" w:eastAsia="Times New Roman" w:hAnsi="Segoe UI" w:cs="Segoe UI"/>
          <w:color w:val="161616"/>
          <w:kern w:val="0"/>
          <w:sz w:val="24"/>
          <w:szCs w:val="24"/>
          <w:lang w:eastAsia="en-CA"/>
          <w14:ligatures w14:val="none"/>
        </w:rPr>
      </w:pPr>
      <w:proofErr w:type="spellStart"/>
      <w:r w:rsidRPr="00F44719">
        <w:rPr>
          <w:rFonts w:ascii="Segoe UI" w:eastAsia="Times New Roman" w:hAnsi="Segoe UI" w:cs="Segoe UI"/>
          <w:color w:val="161616"/>
          <w:kern w:val="0"/>
          <w:sz w:val="24"/>
          <w:szCs w:val="24"/>
          <w:lang w:eastAsia="en-CA"/>
          <w14:ligatures w14:val="none"/>
        </w:rPr>
        <w:t>BashCopy</w:t>
      </w:r>
      <w:proofErr w:type="spellEnd"/>
    </w:p>
    <w:p w14:paraId="21BA361D"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roofErr w:type="spellStart"/>
      <w:r w:rsidRPr="00F44719">
        <w:rPr>
          <w:rFonts w:ascii="Consolas" w:eastAsia="Times New Roman" w:hAnsi="Consolas" w:cs="Courier New"/>
          <w:color w:val="161616"/>
          <w:kern w:val="0"/>
          <w:sz w:val="20"/>
          <w:szCs w:val="20"/>
          <w:bdr w:val="none" w:sz="0" w:space="0" w:color="auto" w:frame="1"/>
          <w:lang w:eastAsia="en-CA"/>
          <w14:ligatures w14:val="none"/>
        </w:rPr>
        <w:t>az</w:t>
      </w:r>
      <w:proofErr w:type="spellEnd"/>
      <w:r w:rsidRPr="00F44719">
        <w:rPr>
          <w:rFonts w:ascii="Consolas" w:eastAsia="Times New Roman" w:hAnsi="Consolas" w:cs="Courier New"/>
          <w:color w:val="161616"/>
          <w:kern w:val="0"/>
          <w:sz w:val="20"/>
          <w:szCs w:val="20"/>
          <w:bdr w:val="none" w:sz="0" w:space="0" w:color="auto" w:frame="1"/>
          <w:lang w:eastAsia="en-CA"/>
          <w14:ligatures w14:val="none"/>
        </w:rPr>
        <w:t xml:space="preserve"> bicep build -f ./</w:t>
      </w:r>
      <w:proofErr w:type="spellStart"/>
      <w:r w:rsidRPr="00F44719">
        <w:rPr>
          <w:rFonts w:ascii="Consolas" w:eastAsia="Times New Roman" w:hAnsi="Consolas" w:cs="Courier New"/>
          <w:color w:val="161616"/>
          <w:kern w:val="0"/>
          <w:sz w:val="20"/>
          <w:szCs w:val="20"/>
          <w:bdr w:val="none" w:sz="0" w:space="0" w:color="auto" w:frame="1"/>
          <w:lang w:eastAsia="en-CA"/>
          <w14:ligatures w14:val="none"/>
        </w:rPr>
        <w:t>main.bicep</w:t>
      </w:r>
      <w:proofErr w:type="spellEnd"/>
    </w:p>
    <w:p w14:paraId="7FBAC73B"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Feel free to take a look at the resulting ARM template and compare the two.</w:t>
      </w:r>
    </w:p>
    <w:p w14:paraId="3B7A1453"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Deploying the Bicep file</w:t>
      </w:r>
    </w:p>
    <w:p w14:paraId="556A9196"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Now is the time to deploy the Bicep file you've created. In the same terminal run the following commands:</w:t>
      </w:r>
    </w:p>
    <w:p w14:paraId="746014BC" w14:textId="77777777" w:rsidR="00F44719" w:rsidRPr="00F44719" w:rsidRDefault="00F44719" w:rsidP="00F44719">
      <w:pPr>
        <w:spacing w:after="0"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 xml:space="preserve">Azure </w:t>
      </w:r>
      <w:proofErr w:type="spellStart"/>
      <w:r w:rsidRPr="00F44719">
        <w:rPr>
          <w:rFonts w:ascii="Segoe UI" w:eastAsia="Times New Roman" w:hAnsi="Segoe UI" w:cs="Segoe UI"/>
          <w:color w:val="161616"/>
          <w:kern w:val="0"/>
          <w:sz w:val="24"/>
          <w:szCs w:val="24"/>
          <w:lang w:eastAsia="en-CA"/>
          <w14:ligatures w14:val="none"/>
        </w:rPr>
        <w:t>CLICopy</w:t>
      </w:r>
      <w:proofErr w:type="spellEnd"/>
    </w:p>
    <w:p w14:paraId="25086A0F"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roofErr w:type="spellStart"/>
      <w:r w:rsidRPr="00F44719">
        <w:rPr>
          <w:rFonts w:ascii="Consolas" w:eastAsia="Times New Roman" w:hAnsi="Consolas" w:cs="Courier New"/>
          <w:color w:val="0101FD"/>
          <w:kern w:val="0"/>
          <w:sz w:val="20"/>
          <w:szCs w:val="20"/>
          <w:bdr w:val="none" w:sz="0" w:space="0" w:color="auto" w:frame="1"/>
          <w:lang w:eastAsia="en-CA"/>
          <w14:ligatures w14:val="none"/>
        </w:rPr>
        <w:t>az</w:t>
      </w:r>
      <w:proofErr w:type="spellEnd"/>
      <w:r w:rsidRPr="00F44719">
        <w:rPr>
          <w:rFonts w:ascii="Consolas" w:eastAsia="Times New Roman" w:hAnsi="Consolas" w:cs="Courier New"/>
          <w:color w:val="0101FD"/>
          <w:kern w:val="0"/>
          <w:sz w:val="20"/>
          <w:szCs w:val="20"/>
          <w:bdr w:val="none" w:sz="0" w:space="0" w:color="auto" w:frame="1"/>
          <w:lang w:eastAsia="en-CA"/>
          <w14:ligatures w14:val="none"/>
        </w:rPr>
        <w:t xml:space="preserve"> group create </w:t>
      </w:r>
      <w:r w:rsidRPr="00F44719">
        <w:rPr>
          <w:rFonts w:ascii="Consolas" w:eastAsia="Times New Roman" w:hAnsi="Consolas" w:cs="Courier New"/>
          <w:color w:val="006881"/>
          <w:kern w:val="0"/>
          <w:sz w:val="20"/>
          <w:szCs w:val="20"/>
          <w:bdr w:val="none" w:sz="0" w:space="0" w:color="auto" w:frame="1"/>
          <w:lang w:eastAsia="en-CA"/>
          <w14:ligatures w14:val="none"/>
        </w:rPr>
        <w:t>--name</w:t>
      </w:r>
      <w:r w:rsidRPr="00F44719">
        <w:rPr>
          <w:rFonts w:ascii="Consolas" w:eastAsia="Times New Roman" w:hAnsi="Consolas" w:cs="Courier New"/>
          <w:color w:val="161616"/>
          <w:kern w:val="0"/>
          <w:sz w:val="20"/>
          <w:szCs w:val="20"/>
          <w:bdr w:val="none" w:sz="0" w:space="0" w:color="auto" w:frame="1"/>
          <w:lang w:eastAsia="en-CA"/>
          <w14:ligatures w14:val="none"/>
        </w:rPr>
        <w:t xml:space="preserve"> Bicep </w:t>
      </w:r>
      <w:r w:rsidRPr="00F44719">
        <w:rPr>
          <w:rFonts w:ascii="Consolas" w:eastAsia="Times New Roman" w:hAnsi="Consolas" w:cs="Courier New"/>
          <w:color w:val="006881"/>
          <w:kern w:val="0"/>
          <w:sz w:val="20"/>
          <w:szCs w:val="20"/>
          <w:bdr w:val="none" w:sz="0" w:space="0" w:color="auto" w:frame="1"/>
          <w:lang w:eastAsia="en-CA"/>
          <w14:ligatures w14:val="none"/>
        </w:rPr>
        <w:t>--location</w:t>
      </w:r>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F44719">
        <w:rPr>
          <w:rFonts w:ascii="Consolas" w:eastAsia="Times New Roman" w:hAnsi="Consolas" w:cs="Courier New"/>
          <w:color w:val="161616"/>
          <w:kern w:val="0"/>
          <w:sz w:val="20"/>
          <w:szCs w:val="20"/>
          <w:bdr w:val="none" w:sz="0" w:space="0" w:color="auto" w:frame="1"/>
          <w:lang w:eastAsia="en-CA"/>
          <w14:ligatures w14:val="none"/>
        </w:rPr>
        <w:t>eastus</w:t>
      </w:r>
      <w:proofErr w:type="spellEnd"/>
    </w:p>
    <w:p w14:paraId="4ED97B5E"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roofErr w:type="spellStart"/>
      <w:r w:rsidRPr="00F44719">
        <w:rPr>
          <w:rFonts w:ascii="Consolas" w:eastAsia="Times New Roman" w:hAnsi="Consolas" w:cs="Courier New"/>
          <w:color w:val="0101FD"/>
          <w:kern w:val="0"/>
          <w:sz w:val="20"/>
          <w:szCs w:val="20"/>
          <w:bdr w:val="none" w:sz="0" w:space="0" w:color="auto" w:frame="1"/>
          <w:lang w:eastAsia="en-CA"/>
          <w14:ligatures w14:val="none"/>
        </w:rPr>
        <w:t>az</w:t>
      </w:r>
      <w:proofErr w:type="spellEnd"/>
      <w:r w:rsidRPr="00F44719">
        <w:rPr>
          <w:rFonts w:ascii="Consolas" w:eastAsia="Times New Roman" w:hAnsi="Consolas" w:cs="Courier New"/>
          <w:color w:val="0101FD"/>
          <w:kern w:val="0"/>
          <w:sz w:val="20"/>
          <w:szCs w:val="20"/>
          <w:bdr w:val="none" w:sz="0" w:space="0" w:color="auto" w:frame="1"/>
          <w:lang w:eastAsia="en-CA"/>
          <w14:ligatures w14:val="none"/>
        </w:rPr>
        <w:t xml:space="preserve"> deployment group create </w:t>
      </w:r>
      <w:r w:rsidRPr="00F44719">
        <w:rPr>
          <w:rFonts w:ascii="Consolas" w:eastAsia="Times New Roman" w:hAnsi="Consolas" w:cs="Courier New"/>
          <w:color w:val="006881"/>
          <w:kern w:val="0"/>
          <w:sz w:val="20"/>
          <w:szCs w:val="20"/>
          <w:bdr w:val="none" w:sz="0" w:space="0" w:color="auto" w:frame="1"/>
          <w:lang w:eastAsia="en-CA"/>
          <w14:ligatures w14:val="none"/>
        </w:rPr>
        <w:t>--resource-group</w:t>
      </w:r>
      <w:r w:rsidRPr="00F44719">
        <w:rPr>
          <w:rFonts w:ascii="Consolas" w:eastAsia="Times New Roman" w:hAnsi="Consolas" w:cs="Courier New"/>
          <w:color w:val="161616"/>
          <w:kern w:val="0"/>
          <w:sz w:val="20"/>
          <w:szCs w:val="20"/>
          <w:bdr w:val="none" w:sz="0" w:space="0" w:color="auto" w:frame="1"/>
          <w:lang w:eastAsia="en-CA"/>
          <w14:ligatures w14:val="none"/>
        </w:rPr>
        <w:t xml:space="preserve"> Bicep </w:t>
      </w:r>
      <w:r w:rsidRPr="00F44719">
        <w:rPr>
          <w:rFonts w:ascii="Consolas" w:eastAsia="Times New Roman" w:hAnsi="Consolas" w:cs="Courier New"/>
          <w:color w:val="006881"/>
          <w:kern w:val="0"/>
          <w:sz w:val="20"/>
          <w:szCs w:val="20"/>
          <w:bdr w:val="none" w:sz="0" w:space="0" w:color="auto" w:frame="1"/>
          <w:lang w:eastAsia="en-CA"/>
          <w14:ligatures w14:val="none"/>
        </w:rPr>
        <w:t>--template-file</w:t>
      </w:r>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F44719">
        <w:rPr>
          <w:rFonts w:ascii="Consolas" w:eastAsia="Times New Roman" w:hAnsi="Consolas" w:cs="Courier New"/>
          <w:color w:val="161616"/>
          <w:kern w:val="0"/>
          <w:sz w:val="20"/>
          <w:szCs w:val="20"/>
          <w:bdr w:val="none" w:sz="0" w:space="0" w:color="auto" w:frame="1"/>
          <w:lang w:eastAsia="en-CA"/>
          <w14:ligatures w14:val="none"/>
        </w:rPr>
        <w:t>main.bicep</w:t>
      </w:r>
      <w:proofErr w:type="spellEnd"/>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r w:rsidRPr="00F44719">
        <w:rPr>
          <w:rFonts w:ascii="Consolas" w:eastAsia="Times New Roman" w:hAnsi="Consolas" w:cs="Courier New"/>
          <w:color w:val="006881"/>
          <w:kern w:val="0"/>
          <w:sz w:val="20"/>
          <w:szCs w:val="20"/>
          <w:bdr w:val="none" w:sz="0" w:space="0" w:color="auto" w:frame="1"/>
          <w:lang w:eastAsia="en-CA"/>
          <w14:ligatures w14:val="none"/>
        </w:rPr>
        <w:t>--parameters</w:t>
      </w:r>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F44719">
        <w:rPr>
          <w:rFonts w:ascii="Consolas" w:eastAsia="Times New Roman" w:hAnsi="Consolas" w:cs="Courier New"/>
          <w:color w:val="006881"/>
          <w:kern w:val="0"/>
          <w:sz w:val="20"/>
          <w:szCs w:val="20"/>
          <w:bdr w:val="none" w:sz="0" w:space="0" w:color="auto" w:frame="1"/>
          <w:lang w:eastAsia="en-CA"/>
          <w14:ligatures w14:val="none"/>
        </w:rPr>
        <w:t>storageName</w:t>
      </w:r>
      <w:proofErr w:type="spellEnd"/>
      <w:r w:rsidRPr="00F44719">
        <w:rPr>
          <w:rFonts w:ascii="Consolas" w:eastAsia="Times New Roman" w:hAnsi="Consolas" w:cs="Courier New"/>
          <w:color w:val="006881"/>
          <w:kern w:val="0"/>
          <w:sz w:val="20"/>
          <w:szCs w:val="20"/>
          <w:bdr w:val="none" w:sz="0" w:space="0" w:color="auto" w:frame="1"/>
          <w:lang w:eastAsia="en-CA"/>
          <w14:ligatures w14:val="none"/>
        </w:rPr>
        <w:t>=</w:t>
      </w:r>
      <w:proofErr w:type="spellStart"/>
      <w:r w:rsidRPr="00F44719">
        <w:rPr>
          <w:rFonts w:ascii="Consolas" w:eastAsia="Times New Roman" w:hAnsi="Consolas" w:cs="Courier New"/>
          <w:color w:val="161616"/>
          <w:kern w:val="0"/>
          <w:sz w:val="20"/>
          <w:szCs w:val="20"/>
          <w:bdr w:val="none" w:sz="0" w:space="0" w:color="auto" w:frame="1"/>
          <w:lang w:eastAsia="en-CA"/>
          <w14:ligatures w14:val="none"/>
        </w:rPr>
        <w:t>uniqueName</w:t>
      </w:r>
      <w:proofErr w:type="spellEnd"/>
    </w:p>
    <w:p w14:paraId="085EAEA7" w14:textId="77777777" w:rsidR="00F44719" w:rsidRPr="00F44719" w:rsidRDefault="00F44719" w:rsidP="00F44719">
      <w:pPr>
        <w:spacing w:after="0" w:line="240" w:lineRule="auto"/>
        <w:rPr>
          <w:rFonts w:ascii="Segoe UI" w:eastAsia="Times New Roman" w:hAnsi="Segoe UI" w:cs="Segoe UI"/>
          <w:b/>
          <w:bCs/>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 Note</w:t>
      </w:r>
    </w:p>
    <w:p w14:paraId="335EE68E" w14:textId="77777777" w:rsidR="00F44719" w:rsidRPr="00F44719" w:rsidRDefault="00F44719" w:rsidP="00F4471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Replace the </w:t>
      </w:r>
      <w:proofErr w:type="spellStart"/>
      <w:r w:rsidRPr="00F44719">
        <w:rPr>
          <w:rFonts w:ascii="Consolas" w:eastAsia="Times New Roman" w:hAnsi="Consolas" w:cs="Courier New"/>
          <w:color w:val="161616"/>
          <w:kern w:val="0"/>
          <w:sz w:val="20"/>
          <w:szCs w:val="20"/>
          <w:lang w:eastAsia="en-CA"/>
          <w14:ligatures w14:val="none"/>
        </w:rPr>
        <w:t>uniqueName</w:t>
      </w:r>
      <w:proofErr w:type="spellEnd"/>
      <w:r w:rsidRPr="00F44719">
        <w:rPr>
          <w:rFonts w:ascii="Segoe UI" w:eastAsia="Times New Roman" w:hAnsi="Segoe UI" w:cs="Segoe UI"/>
          <w:color w:val="161616"/>
          <w:kern w:val="0"/>
          <w:sz w:val="24"/>
          <w:szCs w:val="24"/>
          <w:lang w:eastAsia="en-CA"/>
          <w14:ligatures w14:val="none"/>
        </w:rPr>
        <w:t> with a unique name, but you can also ignore providing the parameter since it has a default value.</w:t>
      </w:r>
    </w:p>
    <w:p w14:paraId="5ABF9DAA"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When the deployment finishes, you'll be getting a message indicating the deployment succeeded.</w:t>
      </w:r>
    </w:p>
    <w:p w14:paraId="041078EC" w14:textId="130730CC"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27792FC7" wp14:editId="7DAC4A97">
            <wp:extent cx="5943600" cy="2569210"/>
            <wp:effectExtent l="0" t="0" r="0" b="2540"/>
            <wp:docPr id="65798004" name="Picture 208" descr="Screenshot of deployment succeeded messag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Screenshot of deployment succeeded message output."/>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14:paraId="06FBBA5F"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Next steps</w:t>
      </w:r>
    </w:p>
    <w:p w14:paraId="022990AD"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Now that you've learned how to create a basic template and deploy it, head over to the next unit to learn more about the constructs in a Bicep file.</w:t>
      </w:r>
    </w:p>
    <w:p w14:paraId="4E113129" w14:textId="77777777" w:rsidR="00F44719" w:rsidRDefault="00F44719"/>
    <w:p w14:paraId="6CDE9F8A"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Bicep file structure and syntax</w:t>
      </w:r>
    </w:p>
    <w:p w14:paraId="339B6EF0"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CFBC620" w14:textId="77777777" w:rsidR="00F44719" w:rsidRDefault="00F44719" w:rsidP="00F44719">
      <w:pPr>
        <w:numPr>
          <w:ilvl w:val="0"/>
          <w:numId w:val="592"/>
        </w:numPr>
        <w:shd w:val="clear" w:color="auto" w:fill="FFFFFF"/>
        <w:spacing w:after="0" w:line="240" w:lineRule="auto"/>
        <w:rPr>
          <w:rFonts w:ascii="Segoe UI" w:hAnsi="Segoe UI" w:cs="Segoe UI"/>
        </w:rPr>
      </w:pPr>
      <w:r>
        <w:rPr>
          <w:rFonts w:ascii="Segoe UI" w:hAnsi="Segoe UI" w:cs="Segoe UI"/>
        </w:rPr>
        <w:t>4 minutes</w:t>
      </w:r>
    </w:p>
    <w:p w14:paraId="11ECAAC5" w14:textId="77777777" w:rsidR="00F44719" w:rsidRDefault="00F44719" w:rsidP="00F44719">
      <w:pPr>
        <w:pStyle w:val="NormalWeb"/>
        <w:shd w:val="clear" w:color="auto" w:fill="FFFFFF"/>
        <w:rPr>
          <w:rFonts w:ascii="Segoe UI" w:hAnsi="Segoe UI" w:cs="Segoe UI"/>
          <w:color w:val="161616"/>
        </w:rPr>
      </w:pPr>
      <w:r w:rsidRPr="00C1652D">
        <w:rPr>
          <w:rFonts w:ascii="Segoe UI" w:hAnsi="Segoe UI" w:cs="Segoe UI"/>
          <w:color w:val="161616"/>
          <w:highlight w:val="yellow"/>
        </w:rPr>
        <w:t>Azure Bicep comes with its own syntax</w:t>
      </w:r>
      <w:r>
        <w:rPr>
          <w:rFonts w:ascii="Segoe UI" w:hAnsi="Segoe UI" w:cs="Segoe UI"/>
          <w:color w:val="161616"/>
        </w:rPr>
        <w:t>, however, it's easy to understand and follow. We won't go deep into the syntax and structure, but let's review the main concepts using an example.</w:t>
      </w:r>
    </w:p>
    <w:p w14:paraId="3F6005D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Sample Bicep </w:t>
      </w:r>
      <w:r>
        <w:rPr>
          <w:rStyle w:val="HTMLCode"/>
          <w:rFonts w:ascii="Consolas" w:hAnsi="Consolas"/>
          <w:color w:val="161616"/>
          <w:sz w:val="43"/>
          <w:szCs w:val="43"/>
        </w:rPr>
        <w:t>.bicep</w:t>
      </w:r>
      <w:r>
        <w:rPr>
          <w:rFonts w:ascii="Segoe UI" w:hAnsi="Segoe UI" w:cs="Segoe UI"/>
          <w:color w:val="161616"/>
        </w:rPr>
        <w:t> file</w:t>
      </w:r>
    </w:p>
    <w:p w14:paraId="61CC940B"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Bicep</w:t>
      </w:r>
      <w:r>
        <w:rPr>
          <w:rFonts w:ascii="Segoe UI" w:hAnsi="Segoe UI" w:cs="Segoe UI"/>
          <w:color w:val="161616"/>
        </w:rPr>
        <w:t>Copy</w:t>
      </w:r>
      <w:proofErr w:type="spellEnd"/>
    </w:p>
    <w:p w14:paraId="005857C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function"/>
          <w:rFonts w:ascii="Consolas" w:hAnsi="Consolas"/>
          <w:color w:val="161616"/>
          <w:bdr w:val="none" w:sz="0" w:space="0" w:color="auto" w:frame="1"/>
        </w:rPr>
        <w:t>minLength(</w:t>
      </w:r>
      <w:r>
        <w:rPr>
          <w:rStyle w:val="hljs-number"/>
          <w:rFonts w:ascii="Consolas" w:hAnsi="Consolas"/>
          <w:color w:val="161616"/>
          <w:bdr w:val="none" w:sz="0" w:space="0" w:color="auto" w:frame="1"/>
        </w:rPr>
        <w:t>3</w:t>
      </w:r>
      <w:r>
        <w:rPr>
          <w:rStyle w:val="hljs-function"/>
          <w:rFonts w:ascii="Consolas" w:hAnsi="Consolas"/>
          <w:color w:val="161616"/>
          <w:bdr w:val="none" w:sz="0" w:space="0" w:color="auto" w:frame="1"/>
        </w:rPr>
        <w:t>)</w:t>
      </w:r>
    </w:p>
    <w:p w14:paraId="582BD80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function"/>
          <w:rFonts w:ascii="Consolas" w:hAnsi="Consolas"/>
          <w:color w:val="161616"/>
          <w:bdr w:val="none" w:sz="0" w:space="0" w:color="auto" w:frame="1"/>
        </w:rPr>
        <w:t>maxLength(</w:t>
      </w:r>
      <w:r>
        <w:rPr>
          <w:rStyle w:val="hljs-number"/>
          <w:rFonts w:ascii="Consolas" w:hAnsi="Consolas"/>
          <w:color w:val="161616"/>
          <w:bdr w:val="none" w:sz="0" w:space="0" w:color="auto" w:frame="1"/>
        </w:rPr>
        <w:t>11</w:t>
      </w:r>
      <w:r>
        <w:rPr>
          <w:rStyle w:val="hljs-function"/>
          <w:rFonts w:ascii="Consolas" w:hAnsi="Consolas"/>
          <w:color w:val="161616"/>
          <w:bdr w:val="none" w:sz="0" w:space="0" w:color="auto" w:frame="1"/>
        </w:rPr>
        <w:t>)</w:t>
      </w:r>
    </w:p>
    <w:p w14:paraId="250AD4D1"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param</w:t>
      </w: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storagePrefix</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string</w:t>
      </w:r>
    </w:p>
    <w:p w14:paraId="2B93231A" w14:textId="77777777" w:rsidR="00F44719" w:rsidRDefault="00F44719" w:rsidP="00F44719">
      <w:pPr>
        <w:pStyle w:val="HTMLPreformatted"/>
        <w:rPr>
          <w:rStyle w:val="HTMLCode"/>
          <w:rFonts w:ascii="Consolas" w:hAnsi="Consolas"/>
          <w:color w:val="161616"/>
          <w:bdr w:val="none" w:sz="0" w:space="0" w:color="auto" w:frame="1"/>
        </w:rPr>
      </w:pPr>
    </w:p>
    <w:p w14:paraId="46B679BB"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param</w:t>
      </w: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storageSKU</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string</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Standard_LRS</w:t>
      </w:r>
      <w:proofErr w:type="spellEnd"/>
      <w:r>
        <w:rPr>
          <w:rStyle w:val="hljs-string"/>
          <w:rFonts w:ascii="Consolas" w:hAnsi="Consolas"/>
          <w:color w:val="A31515"/>
          <w:bdr w:val="none" w:sz="0" w:space="0" w:color="auto" w:frame="1"/>
        </w:rPr>
        <w:t>'</w:t>
      </w:r>
    </w:p>
    <w:p w14:paraId="6168DA3E"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param</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string</w:t>
      </w:r>
      <w:r>
        <w:rPr>
          <w:rStyle w:val="HTMLCode"/>
          <w:rFonts w:ascii="Consolas" w:hAnsi="Consolas"/>
          <w:color w:val="161616"/>
          <w:bdr w:val="none" w:sz="0" w:space="0" w:color="auto" w:frame="1"/>
        </w:rPr>
        <w:t xml:space="preserve"> = </w:t>
      </w:r>
      <w:proofErr w:type="spellStart"/>
      <w:r>
        <w:rPr>
          <w:rStyle w:val="hljs-function"/>
          <w:rFonts w:ascii="Consolas" w:hAnsi="Consolas"/>
          <w:color w:val="161616"/>
          <w:bdr w:val="none" w:sz="0" w:space="0" w:color="auto" w:frame="1"/>
        </w:rPr>
        <w:t>resourceGroup</w:t>
      </w:r>
      <w:proofErr w:type="spellEnd"/>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location</w:t>
      </w:r>
    </w:p>
    <w:p w14:paraId="0E89582A" w14:textId="77777777" w:rsidR="00F44719" w:rsidRDefault="00F44719" w:rsidP="00F44719">
      <w:pPr>
        <w:pStyle w:val="HTMLPreformatted"/>
        <w:rPr>
          <w:rStyle w:val="HTMLCode"/>
          <w:rFonts w:ascii="Consolas" w:hAnsi="Consolas"/>
          <w:color w:val="161616"/>
          <w:bdr w:val="none" w:sz="0" w:space="0" w:color="auto" w:frame="1"/>
        </w:rPr>
      </w:pPr>
    </w:p>
    <w:p w14:paraId="4607FC5A"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uniqueStorageName</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r>
        <w:rPr>
          <w:rStyle w:val="hljs-subst"/>
          <w:rFonts w:ascii="Consolas" w:hAnsi="Consolas"/>
          <w:color w:val="0451A5"/>
          <w:bdr w:val="none" w:sz="0" w:space="0" w:color="auto" w:frame="1"/>
        </w:rPr>
        <w:t>${</w:t>
      </w:r>
      <w:proofErr w:type="spellStart"/>
      <w:r>
        <w:rPr>
          <w:rStyle w:val="hljs-variable"/>
          <w:rFonts w:ascii="Consolas" w:hAnsi="Consolas"/>
          <w:color w:val="0451A5"/>
          <w:bdr w:val="none" w:sz="0" w:space="0" w:color="auto" w:frame="1"/>
        </w:rPr>
        <w:t>storagePrefix</w:t>
      </w:r>
      <w:proofErr w:type="spellEnd"/>
      <w:r>
        <w:rPr>
          <w:rStyle w:val="hljs-subst"/>
          <w:rFonts w:ascii="Consolas" w:hAnsi="Consolas"/>
          <w:color w:val="0451A5"/>
          <w:bdr w:val="none" w:sz="0" w:space="0" w:color="auto" w:frame="1"/>
        </w:rPr>
        <w:t>}${</w:t>
      </w:r>
      <w:proofErr w:type="spellStart"/>
      <w:r>
        <w:rPr>
          <w:rStyle w:val="hljs-function"/>
          <w:rFonts w:ascii="Consolas" w:hAnsi="Consolas"/>
          <w:color w:val="0451A5"/>
          <w:bdr w:val="none" w:sz="0" w:space="0" w:color="auto" w:frame="1"/>
        </w:rPr>
        <w:t>uniqueString</w:t>
      </w:r>
      <w:proofErr w:type="spellEnd"/>
      <w:r>
        <w:rPr>
          <w:rStyle w:val="hljs-function"/>
          <w:rFonts w:ascii="Consolas" w:hAnsi="Consolas"/>
          <w:color w:val="0451A5"/>
          <w:bdr w:val="none" w:sz="0" w:space="0" w:color="auto" w:frame="1"/>
        </w:rPr>
        <w:t>(</w:t>
      </w:r>
      <w:proofErr w:type="spellStart"/>
      <w:r>
        <w:rPr>
          <w:rStyle w:val="hljs-function"/>
          <w:rFonts w:ascii="Consolas" w:hAnsi="Consolas"/>
          <w:color w:val="0451A5"/>
          <w:bdr w:val="none" w:sz="0" w:space="0" w:color="auto" w:frame="1"/>
        </w:rPr>
        <w:t>resourceGroup</w:t>
      </w:r>
      <w:proofErr w:type="spellEnd"/>
      <w:r>
        <w:rPr>
          <w:rStyle w:val="hljs-function"/>
          <w:rFonts w:ascii="Consolas" w:hAnsi="Consolas"/>
          <w:color w:val="0451A5"/>
          <w:bdr w:val="none" w:sz="0" w:space="0" w:color="auto" w:frame="1"/>
        </w:rPr>
        <w:t>().</w:t>
      </w:r>
      <w:r>
        <w:rPr>
          <w:rStyle w:val="hljs-variable"/>
          <w:rFonts w:ascii="Consolas" w:hAnsi="Consolas"/>
          <w:color w:val="0451A5"/>
          <w:bdr w:val="none" w:sz="0" w:space="0" w:color="auto" w:frame="1"/>
        </w:rPr>
        <w:t>id</w:t>
      </w:r>
      <w:r>
        <w:rPr>
          <w:rStyle w:val="hljs-function"/>
          <w:rFonts w:ascii="Consolas" w:hAnsi="Consolas"/>
          <w:color w:val="0451A5"/>
          <w:bdr w:val="none" w:sz="0" w:space="0" w:color="auto" w:frame="1"/>
        </w:rPr>
        <w:t>)</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w:t>
      </w:r>
    </w:p>
    <w:p w14:paraId="3B68F245" w14:textId="77777777" w:rsidR="00F44719" w:rsidRDefault="00F44719" w:rsidP="00F44719">
      <w:pPr>
        <w:pStyle w:val="HTMLPreformatted"/>
        <w:rPr>
          <w:rStyle w:val="HTMLCode"/>
          <w:rFonts w:ascii="Consolas" w:hAnsi="Consolas"/>
          <w:color w:val="161616"/>
          <w:bdr w:val="none" w:sz="0" w:space="0" w:color="auto" w:frame="1"/>
        </w:rPr>
      </w:pPr>
    </w:p>
    <w:p w14:paraId="44231848"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resource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Microsoft.Storage</w:t>
      </w:r>
      <w:proofErr w:type="spellEnd"/>
      <w:r>
        <w:rPr>
          <w:rStyle w:val="hljs-string"/>
          <w:rFonts w:ascii="Consolas" w:hAnsi="Consolas"/>
          <w:color w:val="A31515"/>
          <w:bdr w:val="none" w:sz="0" w:space="0" w:color="auto" w:frame="1"/>
        </w:rPr>
        <w:t>/storageAccounts@2019-04-01'</w:t>
      </w:r>
      <w:r>
        <w:rPr>
          <w:rStyle w:val="HTMLCode"/>
          <w:rFonts w:ascii="Consolas" w:hAnsi="Consolas"/>
          <w:color w:val="161616"/>
          <w:bdr w:val="none" w:sz="0" w:space="0" w:color="auto" w:frame="1"/>
        </w:rPr>
        <w:t xml:space="preserve"> = {</w:t>
      </w:r>
    </w:p>
    <w:p w14:paraId="11676C7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uniqueStorageName</w:t>
      </w:r>
      <w:proofErr w:type="spellEnd"/>
    </w:p>
    <w:p w14:paraId="47B97ADB"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p>
    <w:p w14:paraId="31AB0B0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property"/>
          <w:rFonts w:ascii="Consolas" w:hAnsi="Consolas"/>
          <w:color w:val="161616"/>
          <w:bdr w:val="none" w:sz="0" w:space="0" w:color="auto" w:frame="1"/>
        </w:rPr>
        <w:t>sku</w:t>
      </w:r>
      <w:proofErr w:type="spellEnd"/>
      <w:r>
        <w:rPr>
          <w:rStyle w:val="HTMLCode"/>
          <w:rFonts w:ascii="Consolas" w:hAnsi="Consolas"/>
          <w:color w:val="161616"/>
          <w:bdr w:val="none" w:sz="0" w:space="0" w:color="auto" w:frame="1"/>
        </w:rPr>
        <w:t>: {</w:t>
      </w:r>
    </w:p>
    <w:p w14:paraId="09D32C3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storageSKU</w:t>
      </w:r>
      <w:proofErr w:type="spellEnd"/>
    </w:p>
    <w:p w14:paraId="0553181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FCEE37F"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kind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'StorageV2'</w:t>
      </w:r>
    </w:p>
    <w:p w14:paraId="1EFA562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properties</w:t>
      </w:r>
      <w:r>
        <w:rPr>
          <w:rStyle w:val="HTMLCode"/>
          <w:rFonts w:ascii="Consolas" w:hAnsi="Consolas"/>
          <w:color w:val="161616"/>
          <w:bdr w:val="none" w:sz="0" w:space="0" w:color="auto" w:frame="1"/>
        </w:rPr>
        <w:t>: {</w:t>
      </w:r>
    </w:p>
    <w:p w14:paraId="04C7056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property"/>
          <w:rFonts w:ascii="Consolas" w:hAnsi="Consolas"/>
          <w:color w:val="161616"/>
          <w:bdr w:val="none" w:sz="0" w:space="0" w:color="auto" w:frame="1"/>
        </w:rPr>
        <w:t>supportsHttpsTrafficOnly</w:t>
      </w:r>
      <w:proofErr w:type="spellEnd"/>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6227435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74E60C8" w14:textId="77777777" w:rsidR="00F44719" w:rsidRDefault="00F44719" w:rsidP="00F44719">
      <w:pPr>
        <w:pStyle w:val="HTMLPreformatted"/>
        <w:rPr>
          <w:rStyle w:val="HTMLCode"/>
          <w:rFonts w:ascii="Consolas" w:hAnsi="Consolas"/>
          <w:color w:val="161616"/>
          <w:bdr w:val="none" w:sz="0" w:space="0" w:color="auto" w:frame="1"/>
        </w:rPr>
      </w:pPr>
    </w:p>
    <w:p w14:paraId="34E390C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resource</w:t>
      </w: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service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fileServices</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 {</w:t>
      </w:r>
    </w:p>
    <w:p w14:paraId="1935FE0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'default'</w:t>
      </w:r>
    </w:p>
    <w:p w14:paraId="475E52CA" w14:textId="77777777" w:rsidR="00F44719" w:rsidRDefault="00F44719" w:rsidP="00F44719">
      <w:pPr>
        <w:pStyle w:val="HTMLPreformatted"/>
        <w:rPr>
          <w:rStyle w:val="HTMLCode"/>
          <w:rFonts w:ascii="Consolas" w:hAnsi="Consolas"/>
          <w:color w:val="161616"/>
          <w:bdr w:val="none" w:sz="0" w:space="0" w:color="auto" w:frame="1"/>
        </w:rPr>
      </w:pPr>
    </w:p>
    <w:p w14:paraId="089AF4D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resource</w:t>
      </w: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share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'shares'</w:t>
      </w:r>
      <w:r>
        <w:rPr>
          <w:rStyle w:val="HTMLCode"/>
          <w:rFonts w:ascii="Consolas" w:hAnsi="Consolas"/>
          <w:color w:val="161616"/>
          <w:bdr w:val="none" w:sz="0" w:space="0" w:color="auto" w:frame="1"/>
        </w:rPr>
        <w:t xml:space="preserve"> = {</w:t>
      </w:r>
    </w:p>
    <w:p w14:paraId="3BAF8D5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exampleshare</w:t>
      </w:r>
      <w:proofErr w:type="spellEnd"/>
      <w:r>
        <w:rPr>
          <w:rStyle w:val="hljs-string"/>
          <w:rFonts w:ascii="Consolas" w:hAnsi="Consolas"/>
          <w:color w:val="A31515"/>
          <w:bdr w:val="none" w:sz="0" w:space="0" w:color="auto" w:frame="1"/>
        </w:rPr>
        <w:t>'</w:t>
      </w:r>
    </w:p>
    <w:p w14:paraId="58CDDCA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C97E12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9A50B6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BB43D6C" w14:textId="77777777" w:rsidR="00F44719" w:rsidRDefault="00F44719" w:rsidP="00F44719">
      <w:pPr>
        <w:pStyle w:val="HTMLPreformatted"/>
        <w:rPr>
          <w:rStyle w:val="HTMLCode"/>
          <w:rFonts w:ascii="Consolas" w:hAnsi="Consolas"/>
          <w:color w:val="161616"/>
          <w:bdr w:val="none" w:sz="0" w:space="0" w:color="auto" w:frame="1"/>
        </w:rPr>
      </w:pPr>
    </w:p>
    <w:p w14:paraId="7CA5367E"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module</w:t>
      </w: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webModule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webApp.bicep</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 {</w:t>
      </w:r>
    </w:p>
    <w:p w14:paraId="69286D1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webDeploy</w:t>
      </w:r>
      <w:proofErr w:type="spellEnd"/>
      <w:r>
        <w:rPr>
          <w:rStyle w:val="hljs-string"/>
          <w:rFonts w:ascii="Consolas" w:hAnsi="Consolas"/>
          <w:color w:val="A31515"/>
          <w:bdr w:val="none" w:sz="0" w:space="0" w:color="auto" w:frame="1"/>
        </w:rPr>
        <w:t>'</w:t>
      </w:r>
    </w:p>
    <w:p w14:paraId="4EEE0C2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params</w:t>
      </w:r>
      <w:r>
        <w:rPr>
          <w:rStyle w:val="HTMLCode"/>
          <w:rFonts w:ascii="Consolas" w:hAnsi="Consolas"/>
          <w:color w:val="161616"/>
          <w:bdr w:val="none" w:sz="0" w:space="0" w:color="auto" w:frame="1"/>
        </w:rPr>
        <w:t>: {</w:t>
      </w:r>
    </w:p>
    <w:p w14:paraId="1D553D9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property"/>
          <w:rFonts w:ascii="Consolas" w:hAnsi="Consolas"/>
          <w:color w:val="161616"/>
          <w:bdr w:val="none" w:sz="0" w:space="0" w:color="auto" w:frame="1"/>
        </w:rPr>
        <w:t>skuName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'S1'</w:t>
      </w:r>
    </w:p>
    <w:p w14:paraId="6A28824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p>
    <w:p w14:paraId="2F1AAF0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DB9026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D9DC3A5" w14:textId="77777777" w:rsidR="00F44719" w:rsidRDefault="00F44719" w:rsidP="00F44719">
      <w:pPr>
        <w:pStyle w:val="HTMLPreformatted"/>
        <w:rPr>
          <w:rStyle w:val="HTMLCode"/>
          <w:rFonts w:ascii="Consolas" w:hAnsi="Consolas"/>
          <w:color w:val="161616"/>
          <w:bdr w:val="none" w:sz="0" w:space="0" w:color="auto" w:frame="1"/>
        </w:rPr>
      </w:pPr>
    </w:p>
    <w:p w14:paraId="18675A73"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output</w:t>
      </w: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storageEndpoint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w:t>
      </w:r>
      <w:r>
        <w:rPr>
          <w:rStyle w:val="HTMLCode"/>
          <w:rFonts w:ascii="Consolas" w:hAnsi="Consolas"/>
          <w:color w:val="161616"/>
          <w:bdr w:val="none" w:sz="0" w:space="0" w:color="auto" w:frame="1"/>
        </w:rPr>
        <w:t xml:space="preserve"> = </w:t>
      </w:r>
      <w:proofErr w:type="spellStart"/>
      <w:r>
        <w:rPr>
          <w:rStyle w:val="hljs-variable"/>
          <w:rFonts w:ascii="Consolas" w:hAnsi="Consolas"/>
          <w:color w:val="161616"/>
          <w:bdr w:val="none" w:sz="0" w:space="0" w:color="auto" w:frame="1"/>
        </w:rPr>
        <w:t>stg</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properties</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primaryEndpoints</w:t>
      </w:r>
      <w:proofErr w:type="spellEnd"/>
    </w:p>
    <w:p w14:paraId="5005A88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Scope</w:t>
      </w:r>
    </w:p>
    <w:p w14:paraId="041EDFBF" w14:textId="77777777" w:rsidR="00F44719" w:rsidRDefault="00F44719" w:rsidP="00F44719">
      <w:pPr>
        <w:pStyle w:val="NormalWeb"/>
        <w:shd w:val="clear" w:color="auto" w:fill="FFFFFF"/>
        <w:rPr>
          <w:rFonts w:ascii="Segoe UI" w:hAnsi="Segoe UI" w:cs="Segoe UI"/>
          <w:color w:val="161616"/>
        </w:rPr>
      </w:pPr>
      <w:r w:rsidRPr="00C1652D">
        <w:rPr>
          <w:rFonts w:ascii="Segoe UI" w:hAnsi="Segoe UI" w:cs="Segoe UI"/>
          <w:color w:val="161616"/>
          <w:highlight w:val="yellow"/>
        </w:rPr>
        <w:t>By default the target scope of all templates is set for </w:t>
      </w:r>
      <w:proofErr w:type="spellStart"/>
      <w:r w:rsidRPr="00C1652D">
        <w:rPr>
          <w:rStyle w:val="HTMLCode"/>
          <w:rFonts w:ascii="Consolas" w:hAnsi="Consolas"/>
          <w:color w:val="161616"/>
          <w:highlight w:val="yellow"/>
        </w:rPr>
        <w:t>resourceGroup</w:t>
      </w:r>
      <w:proofErr w:type="spellEnd"/>
      <w:r w:rsidRPr="00C1652D">
        <w:rPr>
          <w:rFonts w:ascii="Segoe UI" w:hAnsi="Segoe UI" w:cs="Segoe UI"/>
          <w:color w:val="161616"/>
          <w:highlight w:val="yellow"/>
        </w:rPr>
        <w:t>, however, you can customize it by setting it explicitly. As other allowed values, </w:t>
      </w:r>
      <w:r w:rsidRPr="00C1652D">
        <w:rPr>
          <w:rStyle w:val="HTMLCode"/>
          <w:rFonts w:ascii="Consolas" w:hAnsi="Consolas"/>
          <w:color w:val="161616"/>
          <w:highlight w:val="yellow"/>
        </w:rPr>
        <w:t>subscription</w:t>
      </w:r>
      <w:r w:rsidRPr="00C1652D">
        <w:rPr>
          <w:rFonts w:ascii="Segoe UI" w:hAnsi="Segoe UI" w:cs="Segoe UI"/>
          <w:color w:val="161616"/>
          <w:highlight w:val="yellow"/>
        </w:rPr>
        <w:t>, </w:t>
      </w:r>
      <w:proofErr w:type="spellStart"/>
      <w:r w:rsidRPr="00C1652D">
        <w:rPr>
          <w:rStyle w:val="HTMLCode"/>
          <w:rFonts w:ascii="Consolas" w:hAnsi="Consolas"/>
          <w:color w:val="161616"/>
          <w:highlight w:val="yellow"/>
        </w:rPr>
        <w:t>managementGroup</w:t>
      </w:r>
      <w:proofErr w:type="spellEnd"/>
      <w:r w:rsidRPr="00C1652D">
        <w:rPr>
          <w:rFonts w:ascii="Segoe UI" w:hAnsi="Segoe UI" w:cs="Segoe UI"/>
          <w:color w:val="161616"/>
          <w:highlight w:val="yellow"/>
        </w:rPr>
        <w:t>, and </w:t>
      </w:r>
      <w:r w:rsidRPr="00C1652D">
        <w:rPr>
          <w:rStyle w:val="HTMLCode"/>
          <w:rFonts w:ascii="Consolas" w:hAnsi="Consolas"/>
          <w:color w:val="161616"/>
          <w:highlight w:val="yellow"/>
        </w:rPr>
        <w:t>tenant</w:t>
      </w:r>
      <w:r w:rsidRPr="00C1652D">
        <w:rPr>
          <w:rFonts w:ascii="Segoe UI" w:hAnsi="Segoe UI" w:cs="Segoe UI"/>
          <w:color w:val="161616"/>
          <w:highlight w:val="yellow"/>
        </w:rPr>
        <w:t>.</w:t>
      </w:r>
    </w:p>
    <w:p w14:paraId="2F7A454E"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Parameters</w:t>
      </w:r>
    </w:p>
    <w:p w14:paraId="00C18D8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You've already used the parameters in the previous unit. They allow you to customize your template deployment at run time by providing potential values for names, location, prefixes, etc.</w:t>
      </w:r>
    </w:p>
    <w:p w14:paraId="1C5FB68F" w14:textId="77777777" w:rsidR="00F44719" w:rsidRDefault="00F44719" w:rsidP="00F44719">
      <w:pPr>
        <w:pStyle w:val="NormalWeb"/>
        <w:shd w:val="clear" w:color="auto" w:fill="FFFFFF"/>
        <w:rPr>
          <w:rFonts w:ascii="Segoe UI" w:hAnsi="Segoe UI" w:cs="Segoe UI"/>
          <w:color w:val="161616"/>
        </w:rPr>
      </w:pPr>
      <w:r w:rsidRPr="00630274">
        <w:rPr>
          <w:rFonts w:ascii="Segoe UI" w:hAnsi="Segoe UI" w:cs="Segoe UI"/>
          <w:color w:val="161616"/>
          <w:highlight w:val="yellow"/>
        </w:rPr>
        <w:t>Parameters also have types that editors can validate and also can have default values to make them optional at deployment time.</w:t>
      </w:r>
      <w:r>
        <w:rPr>
          <w:rFonts w:ascii="Segoe UI" w:hAnsi="Segoe UI" w:cs="Segoe UI"/>
          <w:color w:val="161616"/>
        </w:rPr>
        <w:t xml:space="preserve"> Additionally, you can see they can have validation rules to make the deployment more reliable by preventing any invalid value right from the authoring. For more information, see </w:t>
      </w:r>
      <w:hyperlink r:id="rId588" w:history="1">
        <w:r>
          <w:rPr>
            <w:rStyle w:val="Hyperlink"/>
            <w:rFonts w:ascii="Segoe UI" w:hAnsi="Segoe UI" w:cs="Segoe UI"/>
          </w:rPr>
          <w:t>Parameters in Bicep</w:t>
        </w:r>
      </w:hyperlink>
      <w:r>
        <w:rPr>
          <w:rFonts w:ascii="Segoe UI" w:hAnsi="Segoe UI" w:cs="Segoe UI"/>
          <w:color w:val="161616"/>
        </w:rPr>
        <w:t>.</w:t>
      </w:r>
    </w:p>
    <w:p w14:paraId="1EEB541C"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Variables</w:t>
      </w:r>
    </w:p>
    <w:p w14:paraId="4506721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 xml:space="preserve">Similar to parameters, variables play a role in making a more robust and readable template. </w:t>
      </w:r>
      <w:r w:rsidRPr="00630274">
        <w:rPr>
          <w:rFonts w:ascii="Segoe UI" w:hAnsi="Segoe UI" w:cs="Segoe UI"/>
          <w:color w:val="161616"/>
          <w:highlight w:val="yellow"/>
        </w:rPr>
        <w:t>Any complex expression can be stored in a variable and used throughout the template.</w:t>
      </w:r>
      <w:r>
        <w:rPr>
          <w:rFonts w:ascii="Segoe UI" w:hAnsi="Segoe UI" w:cs="Segoe UI"/>
          <w:color w:val="161616"/>
        </w:rPr>
        <w:t xml:space="preserve"> When you define a variable, the type is inferred from the value.</w:t>
      </w:r>
    </w:p>
    <w:p w14:paraId="2353386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above example, the </w:t>
      </w:r>
      <w:proofErr w:type="spellStart"/>
      <w:r>
        <w:rPr>
          <w:rStyle w:val="HTMLCode"/>
          <w:rFonts w:ascii="Consolas" w:hAnsi="Consolas"/>
          <w:color w:val="161616"/>
        </w:rPr>
        <w:t>uniqueStorageName</w:t>
      </w:r>
      <w:proofErr w:type="spellEnd"/>
      <w:r>
        <w:rPr>
          <w:rFonts w:ascii="Segoe UI" w:hAnsi="Segoe UI" w:cs="Segoe UI"/>
          <w:color w:val="161616"/>
        </w:rPr>
        <w:t> is used to simplify the resource definition. For more information, see </w:t>
      </w:r>
      <w:hyperlink r:id="rId589" w:history="1">
        <w:r>
          <w:rPr>
            <w:rStyle w:val="Hyperlink"/>
            <w:rFonts w:ascii="Segoe UI" w:hAnsi="Segoe UI" w:cs="Segoe UI"/>
          </w:rPr>
          <w:t>Variables in Bicep</w:t>
        </w:r>
      </w:hyperlink>
      <w:r>
        <w:rPr>
          <w:rFonts w:ascii="Segoe UI" w:hAnsi="Segoe UI" w:cs="Segoe UI"/>
          <w:color w:val="161616"/>
        </w:rPr>
        <w:t>.</w:t>
      </w:r>
    </w:p>
    <w:p w14:paraId="4AA896F2"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Resources</w:t>
      </w:r>
    </w:p>
    <w:p w14:paraId="40B3AA97" w14:textId="77777777" w:rsidR="00F44719" w:rsidRDefault="00F44719" w:rsidP="00F44719">
      <w:pPr>
        <w:pStyle w:val="NormalWeb"/>
        <w:shd w:val="clear" w:color="auto" w:fill="FFFFFF"/>
        <w:rPr>
          <w:rFonts w:ascii="Segoe UI" w:hAnsi="Segoe UI" w:cs="Segoe UI"/>
          <w:color w:val="161616"/>
        </w:rPr>
      </w:pPr>
      <w:r w:rsidRPr="00630274">
        <w:rPr>
          <w:rFonts w:ascii="Segoe UI" w:hAnsi="Segoe UI" w:cs="Segoe UI"/>
          <w:color w:val="161616"/>
          <w:highlight w:val="yellow"/>
        </w:rPr>
        <w:t>The </w:t>
      </w:r>
      <w:r w:rsidRPr="00630274">
        <w:rPr>
          <w:rStyle w:val="HTMLCode"/>
          <w:rFonts w:ascii="Consolas" w:hAnsi="Consolas"/>
          <w:color w:val="161616"/>
          <w:highlight w:val="yellow"/>
        </w:rPr>
        <w:t>resource</w:t>
      </w:r>
      <w:r w:rsidRPr="00630274">
        <w:rPr>
          <w:rFonts w:ascii="Segoe UI" w:hAnsi="Segoe UI" w:cs="Segoe UI"/>
          <w:color w:val="161616"/>
          <w:highlight w:val="yellow"/>
        </w:rPr>
        <w:t> keyword is used when you need to declare a resource in your templates.</w:t>
      </w:r>
      <w:r>
        <w:rPr>
          <w:rFonts w:ascii="Segoe UI" w:hAnsi="Segoe UI" w:cs="Segoe UI"/>
          <w:color w:val="161616"/>
        </w:rPr>
        <w:t xml:space="preserve"> </w:t>
      </w:r>
      <w:r w:rsidRPr="00630274">
        <w:rPr>
          <w:rFonts w:ascii="Segoe UI" w:hAnsi="Segoe UI" w:cs="Segoe UI"/>
          <w:color w:val="161616"/>
          <w:highlight w:val="yellow"/>
        </w:rPr>
        <w:t xml:space="preserve">The resource declaration has a symbolic name for the resource that can be used to reference that resource later either for defining a </w:t>
      </w:r>
      <w:proofErr w:type="spellStart"/>
      <w:r w:rsidRPr="00630274">
        <w:rPr>
          <w:rFonts w:ascii="Segoe UI" w:hAnsi="Segoe UI" w:cs="Segoe UI"/>
          <w:color w:val="161616"/>
          <w:highlight w:val="yellow"/>
        </w:rPr>
        <w:t>subresource</w:t>
      </w:r>
      <w:proofErr w:type="spellEnd"/>
      <w:r w:rsidRPr="00630274">
        <w:rPr>
          <w:rFonts w:ascii="Segoe UI" w:hAnsi="Segoe UI" w:cs="Segoe UI"/>
          <w:color w:val="161616"/>
          <w:highlight w:val="yellow"/>
        </w:rPr>
        <w:t xml:space="preserve"> or for using its properties for an implicit dependency like a parent-child relationship.</w:t>
      </w:r>
    </w:p>
    <w:p w14:paraId="47A4332E" w14:textId="77777777" w:rsidR="00F44719" w:rsidRDefault="00F44719" w:rsidP="00F44719">
      <w:pPr>
        <w:pStyle w:val="NormalWeb"/>
        <w:shd w:val="clear" w:color="auto" w:fill="FFFFFF"/>
        <w:rPr>
          <w:rFonts w:ascii="Segoe UI" w:hAnsi="Segoe UI" w:cs="Segoe UI"/>
          <w:color w:val="161616"/>
        </w:rPr>
      </w:pPr>
      <w:r w:rsidRPr="003465D6">
        <w:rPr>
          <w:rFonts w:ascii="Segoe UI" w:hAnsi="Segoe UI" w:cs="Segoe UI"/>
          <w:color w:val="161616"/>
          <w:highlight w:val="yellow"/>
        </w:rPr>
        <w:t>There are certain properties that are common for all resources such as </w:t>
      </w:r>
      <w:r w:rsidRPr="003465D6">
        <w:rPr>
          <w:rStyle w:val="HTMLCode"/>
          <w:rFonts w:ascii="Consolas" w:hAnsi="Consolas"/>
          <w:color w:val="161616"/>
          <w:highlight w:val="yellow"/>
        </w:rPr>
        <w:t>location</w:t>
      </w:r>
      <w:r w:rsidRPr="003465D6">
        <w:rPr>
          <w:rFonts w:ascii="Segoe UI" w:hAnsi="Segoe UI" w:cs="Segoe UI"/>
          <w:color w:val="161616"/>
          <w:highlight w:val="yellow"/>
        </w:rPr>
        <w:t>, </w:t>
      </w:r>
      <w:r w:rsidRPr="003465D6">
        <w:rPr>
          <w:rStyle w:val="HTMLCode"/>
          <w:rFonts w:ascii="Consolas" w:hAnsi="Consolas"/>
          <w:color w:val="161616"/>
          <w:highlight w:val="yellow"/>
        </w:rPr>
        <w:t>name</w:t>
      </w:r>
      <w:r w:rsidRPr="003465D6">
        <w:rPr>
          <w:rFonts w:ascii="Segoe UI" w:hAnsi="Segoe UI" w:cs="Segoe UI"/>
          <w:color w:val="161616"/>
          <w:highlight w:val="yellow"/>
        </w:rPr>
        <w:t>,</w:t>
      </w:r>
      <w:r>
        <w:rPr>
          <w:rFonts w:ascii="Segoe UI" w:hAnsi="Segoe UI" w:cs="Segoe UI"/>
          <w:color w:val="161616"/>
        </w:rPr>
        <w:t xml:space="preserve"> </w:t>
      </w:r>
      <w:r w:rsidRPr="003465D6">
        <w:rPr>
          <w:rFonts w:ascii="Segoe UI" w:hAnsi="Segoe UI" w:cs="Segoe UI"/>
          <w:color w:val="161616"/>
          <w:highlight w:val="yellow"/>
        </w:rPr>
        <w:t>and </w:t>
      </w:r>
      <w:r w:rsidRPr="003465D6">
        <w:rPr>
          <w:rStyle w:val="HTMLCode"/>
          <w:rFonts w:ascii="Consolas" w:hAnsi="Consolas"/>
          <w:color w:val="161616"/>
          <w:highlight w:val="yellow"/>
        </w:rPr>
        <w:t>properties</w:t>
      </w:r>
      <w:r w:rsidRPr="003465D6">
        <w:rPr>
          <w:rFonts w:ascii="Segoe UI" w:hAnsi="Segoe UI" w:cs="Segoe UI"/>
          <w:color w:val="161616"/>
          <w:highlight w:val="yellow"/>
        </w:rPr>
        <w:t>. There are resource-specific properties that can be used to customize the resource pricing tier, </w:t>
      </w:r>
      <w:r w:rsidRPr="003465D6">
        <w:rPr>
          <w:rStyle w:val="HTMLCode"/>
          <w:rFonts w:ascii="Consolas" w:hAnsi="Consolas"/>
          <w:color w:val="161616"/>
          <w:highlight w:val="yellow"/>
        </w:rPr>
        <w:t>SKU</w:t>
      </w:r>
      <w:r w:rsidRPr="003465D6">
        <w:rPr>
          <w:rFonts w:ascii="Segoe UI" w:hAnsi="Segoe UI" w:cs="Segoe UI"/>
          <w:color w:val="161616"/>
          <w:highlight w:val="yellow"/>
        </w:rPr>
        <w:t>, and so on.</w:t>
      </w:r>
    </w:p>
    <w:p w14:paraId="014C3AC4" w14:textId="77777777" w:rsidR="00F44719" w:rsidRDefault="00F44719" w:rsidP="00F44719">
      <w:pPr>
        <w:pStyle w:val="NormalWeb"/>
        <w:shd w:val="clear" w:color="auto" w:fill="FFFFFF"/>
        <w:rPr>
          <w:rFonts w:ascii="Segoe UI" w:hAnsi="Segoe UI" w:cs="Segoe UI"/>
          <w:color w:val="161616"/>
        </w:rPr>
      </w:pPr>
      <w:r w:rsidRPr="003465D6">
        <w:rPr>
          <w:rFonts w:ascii="Segoe UI" w:hAnsi="Segoe UI" w:cs="Segoe UI"/>
          <w:color w:val="161616"/>
          <w:highlight w:val="yellow"/>
        </w:rPr>
        <w:t xml:space="preserve">You can define </w:t>
      </w:r>
      <w:proofErr w:type="spellStart"/>
      <w:r w:rsidRPr="003465D6">
        <w:rPr>
          <w:rFonts w:ascii="Segoe UI" w:hAnsi="Segoe UI" w:cs="Segoe UI"/>
          <w:color w:val="161616"/>
          <w:highlight w:val="yellow"/>
        </w:rPr>
        <w:t>subresources</w:t>
      </w:r>
      <w:proofErr w:type="spellEnd"/>
      <w:r w:rsidRPr="003465D6">
        <w:rPr>
          <w:rFonts w:ascii="Segoe UI" w:hAnsi="Segoe UI" w:cs="Segoe UI"/>
          <w:color w:val="161616"/>
          <w:highlight w:val="yellow"/>
        </w:rPr>
        <w:t xml:space="preserve"> within a resource or outside by referencing the parent</w:t>
      </w:r>
      <w:r>
        <w:rPr>
          <w:rFonts w:ascii="Segoe UI" w:hAnsi="Segoe UI" w:cs="Segoe UI"/>
          <w:color w:val="161616"/>
        </w:rPr>
        <w:t>. In the above example, a file share is defined within the storage account resource. If the intention was to define the resource outside of it, you would need to change your template:</w:t>
      </w:r>
    </w:p>
    <w:p w14:paraId="64771684"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Bicep</w:t>
      </w:r>
      <w:r>
        <w:rPr>
          <w:rFonts w:ascii="Segoe UI" w:hAnsi="Segoe UI" w:cs="Segoe UI"/>
          <w:color w:val="161616"/>
        </w:rPr>
        <w:t>Copy</w:t>
      </w:r>
      <w:proofErr w:type="spellEnd"/>
    </w:p>
    <w:p w14:paraId="47A7B154"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resource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storage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Microsoft.Storage</w:t>
      </w:r>
      <w:proofErr w:type="spellEnd"/>
      <w:r>
        <w:rPr>
          <w:rStyle w:val="hljs-string"/>
          <w:rFonts w:ascii="Consolas" w:hAnsi="Consolas"/>
          <w:color w:val="A31515"/>
          <w:bdr w:val="none" w:sz="0" w:space="0" w:color="auto" w:frame="1"/>
        </w:rPr>
        <w:t>/storageAccounts@2021-02-01'</w:t>
      </w:r>
      <w:r>
        <w:rPr>
          <w:rStyle w:val="HTMLCode"/>
          <w:rFonts w:ascii="Consolas" w:hAnsi="Consolas"/>
          <w:color w:val="161616"/>
          <w:bdr w:val="none" w:sz="0" w:space="0" w:color="auto" w:frame="1"/>
        </w:rPr>
        <w:t xml:space="preserve"> = {</w:t>
      </w:r>
    </w:p>
    <w:p w14:paraId="074AADA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examplestorage</w:t>
      </w:r>
      <w:proofErr w:type="spellEnd"/>
      <w:r>
        <w:rPr>
          <w:rStyle w:val="hljs-string"/>
          <w:rFonts w:ascii="Consolas" w:hAnsi="Consolas"/>
          <w:color w:val="A31515"/>
          <w:bdr w:val="none" w:sz="0" w:space="0" w:color="auto" w:frame="1"/>
        </w:rPr>
        <w:t>'</w:t>
      </w:r>
    </w:p>
    <w:p w14:paraId="56F378E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proofErr w:type="spellStart"/>
      <w:r>
        <w:rPr>
          <w:rStyle w:val="hljs-function"/>
          <w:rFonts w:ascii="Consolas" w:hAnsi="Consolas"/>
          <w:color w:val="161616"/>
          <w:bdr w:val="none" w:sz="0" w:space="0" w:color="auto" w:frame="1"/>
        </w:rPr>
        <w:t>resourceGroup</w:t>
      </w:r>
      <w:proofErr w:type="spellEnd"/>
      <w:r>
        <w:rPr>
          <w:rStyle w:val="hljs-function"/>
          <w:rFonts w:ascii="Consolas" w:hAnsi="Consolas"/>
          <w:color w:val="161616"/>
          <w:bdr w:val="none" w:sz="0" w:space="0" w:color="auto" w:frame="1"/>
        </w:rPr>
        <w:t>()</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location</w:t>
      </w:r>
    </w:p>
    <w:p w14:paraId="55718B4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kind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'StorageV2'</w:t>
      </w:r>
    </w:p>
    <w:p w14:paraId="7FF93BCB"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property"/>
          <w:rFonts w:ascii="Consolas" w:hAnsi="Consolas"/>
          <w:color w:val="161616"/>
          <w:bdr w:val="none" w:sz="0" w:space="0" w:color="auto" w:frame="1"/>
        </w:rPr>
        <w:t>sku</w:t>
      </w:r>
      <w:proofErr w:type="spellEnd"/>
      <w:r>
        <w:rPr>
          <w:rStyle w:val="HTMLCode"/>
          <w:rFonts w:ascii="Consolas" w:hAnsi="Consolas"/>
          <w:color w:val="161616"/>
          <w:bdr w:val="none" w:sz="0" w:space="0" w:color="auto" w:frame="1"/>
        </w:rPr>
        <w:t>: {</w:t>
      </w:r>
    </w:p>
    <w:p w14:paraId="1777D78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Standard_LRS</w:t>
      </w:r>
      <w:proofErr w:type="spellEnd"/>
      <w:r>
        <w:rPr>
          <w:rStyle w:val="hljs-string"/>
          <w:rFonts w:ascii="Consolas" w:hAnsi="Consolas"/>
          <w:color w:val="A31515"/>
          <w:bdr w:val="none" w:sz="0" w:space="0" w:color="auto" w:frame="1"/>
        </w:rPr>
        <w:t>'</w:t>
      </w:r>
    </w:p>
    <w:p w14:paraId="6B9333F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93DB59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F6B5AE9" w14:textId="77777777" w:rsidR="00F44719" w:rsidRDefault="00F44719" w:rsidP="00F44719">
      <w:pPr>
        <w:pStyle w:val="HTMLPreformatted"/>
        <w:rPr>
          <w:rStyle w:val="HTMLCode"/>
          <w:rFonts w:ascii="Consolas" w:hAnsi="Consolas"/>
          <w:color w:val="161616"/>
          <w:bdr w:val="none" w:sz="0" w:space="0" w:color="auto" w:frame="1"/>
        </w:rPr>
      </w:pPr>
    </w:p>
    <w:p w14:paraId="748B7150"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resource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service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Microsoft.Storage</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storageAccounts</w:t>
      </w:r>
      <w:proofErr w:type="spellEnd"/>
      <w:r>
        <w:rPr>
          <w:rStyle w:val="hljs-string"/>
          <w:rFonts w:ascii="Consolas" w:hAnsi="Consolas"/>
          <w:color w:val="A31515"/>
          <w:bdr w:val="none" w:sz="0" w:space="0" w:color="auto" w:frame="1"/>
        </w:rPr>
        <w:t>/fileServices@2021-02-01'</w:t>
      </w:r>
      <w:r>
        <w:rPr>
          <w:rStyle w:val="HTMLCode"/>
          <w:rFonts w:ascii="Consolas" w:hAnsi="Consolas"/>
          <w:color w:val="161616"/>
          <w:bdr w:val="none" w:sz="0" w:space="0" w:color="auto" w:frame="1"/>
        </w:rPr>
        <w:t xml:space="preserve"> = {</w:t>
      </w:r>
    </w:p>
    <w:p w14:paraId="2486EDA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'default'</w:t>
      </w:r>
    </w:p>
    <w:p w14:paraId="675795D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parent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storage</w:t>
      </w:r>
    </w:p>
    <w:p w14:paraId="261CADE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5484B5D" w14:textId="77777777" w:rsidR="00F44719" w:rsidRDefault="00F44719" w:rsidP="00F44719">
      <w:pPr>
        <w:pStyle w:val="HTMLPreformatted"/>
        <w:rPr>
          <w:rStyle w:val="HTMLCode"/>
          <w:rFonts w:ascii="Consolas" w:hAnsi="Consolas"/>
          <w:color w:val="161616"/>
          <w:bdr w:val="none" w:sz="0" w:space="0" w:color="auto" w:frame="1"/>
        </w:rPr>
      </w:pPr>
    </w:p>
    <w:p w14:paraId="317FFD76"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resource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share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'Microsoft.Storage/storageAccounts/fileServices/shares@2021-02-01'</w:t>
      </w:r>
      <w:r>
        <w:rPr>
          <w:rStyle w:val="HTMLCode"/>
          <w:rFonts w:ascii="Consolas" w:hAnsi="Consolas"/>
          <w:color w:val="161616"/>
          <w:bdr w:val="none" w:sz="0" w:space="0" w:color="auto" w:frame="1"/>
        </w:rPr>
        <w:t xml:space="preserve"> = {</w:t>
      </w:r>
    </w:p>
    <w:p w14:paraId="162B671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exampleshare</w:t>
      </w:r>
      <w:proofErr w:type="spellEnd"/>
      <w:r>
        <w:rPr>
          <w:rStyle w:val="hljs-string"/>
          <w:rFonts w:ascii="Consolas" w:hAnsi="Consolas"/>
          <w:color w:val="A31515"/>
          <w:bdr w:val="none" w:sz="0" w:space="0" w:color="auto" w:frame="1"/>
        </w:rPr>
        <w:t>'</w:t>
      </w:r>
    </w:p>
    <w:p w14:paraId="1A1DD0CB"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parent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service</w:t>
      </w:r>
    </w:p>
    <w:p w14:paraId="04DFB88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5B65F5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590" w:history="1">
        <w:r>
          <w:rPr>
            <w:rStyle w:val="Hyperlink"/>
            <w:rFonts w:ascii="Segoe UI" w:hAnsi="Segoe UI" w:cs="Segoe UI"/>
          </w:rPr>
          <w:t>Resource declaration in Bicep</w:t>
        </w:r>
      </w:hyperlink>
      <w:r>
        <w:rPr>
          <w:rFonts w:ascii="Segoe UI" w:hAnsi="Segoe UI" w:cs="Segoe UI"/>
          <w:color w:val="161616"/>
        </w:rPr>
        <w:t>.</w:t>
      </w:r>
    </w:p>
    <w:p w14:paraId="10748013"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Modules</w:t>
      </w:r>
    </w:p>
    <w:p w14:paraId="606208DB" w14:textId="77777777" w:rsidR="00F44719" w:rsidRDefault="00F44719" w:rsidP="00F44719">
      <w:pPr>
        <w:pStyle w:val="NormalWeb"/>
        <w:shd w:val="clear" w:color="auto" w:fill="FFFFFF"/>
        <w:rPr>
          <w:rFonts w:ascii="Segoe UI" w:hAnsi="Segoe UI" w:cs="Segoe UI"/>
          <w:color w:val="161616"/>
        </w:rPr>
      </w:pPr>
      <w:r w:rsidRPr="003465D6">
        <w:rPr>
          <w:rFonts w:ascii="Segoe UI" w:hAnsi="Segoe UI" w:cs="Segoe UI"/>
          <w:color w:val="161616"/>
          <w:highlight w:val="yellow"/>
        </w:rPr>
        <w:t>If you want truly reusable templates, you can't avoid using a module. Modules enable you to reuse a Bicep file in other Bicep files</w:t>
      </w:r>
      <w:r>
        <w:rPr>
          <w:rFonts w:ascii="Segoe UI" w:hAnsi="Segoe UI" w:cs="Segoe UI"/>
          <w:color w:val="161616"/>
        </w:rPr>
        <w:t>. In a module, you define what you need to deploy, and any parameters needed and when you reuse it in another file, all you need to do is reference the file and provide the parameters. The rest is taken care of by Azure Bicep.</w:t>
      </w:r>
    </w:p>
    <w:p w14:paraId="2BFA9CF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above example, you're using a module that presumably is deploying an </w:t>
      </w:r>
      <w:r>
        <w:rPr>
          <w:rStyle w:val="HTMLCode"/>
          <w:rFonts w:ascii="Consolas" w:hAnsi="Consolas"/>
          <w:color w:val="161616"/>
        </w:rPr>
        <w:t>App Service</w:t>
      </w:r>
      <w:r>
        <w:rPr>
          <w:rFonts w:ascii="Segoe UI" w:hAnsi="Segoe UI" w:cs="Segoe UI"/>
          <w:color w:val="161616"/>
        </w:rPr>
        <w:t>. For more information, see </w:t>
      </w:r>
      <w:hyperlink r:id="rId591" w:history="1">
        <w:r>
          <w:rPr>
            <w:rStyle w:val="Hyperlink"/>
            <w:rFonts w:ascii="Segoe UI" w:hAnsi="Segoe UI" w:cs="Segoe UI"/>
          </w:rPr>
          <w:t>Using Modules in Bicep</w:t>
        </w:r>
      </w:hyperlink>
      <w:r>
        <w:rPr>
          <w:rFonts w:ascii="Segoe UI" w:hAnsi="Segoe UI" w:cs="Segoe UI"/>
          <w:color w:val="161616"/>
        </w:rPr>
        <w:t>.</w:t>
      </w:r>
    </w:p>
    <w:p w14:paraId="4865712C"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Outputs</w:t>
      </w:r>
    </w:p>
    <w:p w14:paraId="76B387F6" w14:textId="77777777" w:rsidR="00F44719" w:rsidRPr="003716CD" w:rsidRDefault="00F44719" w:rsidP="00F44719">
      <w:pPr>
        <w:pStyle w:val="NormalWeb"/>
        <w:shd w:val="clear" w:color="auto" w:fill="FFFFFF"/>
        <w:rPr>
          <w:rFonts w:ascii="Segoe UI" w:hAnsi="Segoe UI" w:cs="Segoe UI"/>
          <w:color w:val="161616"/>
          <w:highlight w:val="yellow"/>
        </w:rPr>
      </w:pPr>
      <w:r w:rsidRPr="003716CD">
        <w:rPr>
          <w:rFonts w:ascii="Segoe UI" w:hAnsi="Segoe UI" w:cs="Segoe UI"/>
          <w:color w:val="161616"/>
          <w:highlight w:val="yellow"/>
        </w:rPr>
        <w:t>You can use outputs to pass values from your deployment to the outside world, whether it is within a CI/CD pipeline or in a local terminal or </w:t>
      </w:r>
      <w:r w:rsidRPr="003716CD">
        <w:rPr>
          <w:rStyle w:val="Emphasis"/>
          <w:rFonts w:ascii="Segoe UI" w:hAnsi="Segoe UI" w:cs="Segoe UI"/>
          <w:color w:val="161616"/>
          <w:highlight w:val="yellow"/>
        </w:rPr>
        <w:t>Cloud Shell</w:t>
      </w:r>
      <w:r w:rsidRPr="003716CD">
        <w:rPr>
          <w:rFonts w:ascii="Segoe UI" w:hAnsi="Segoe UI" w:cs="Segoe UI"/>
          <w:color w:val="161616"/>
          <w:highlight w:val="yellow"/>
        </w:rPr>
        <w:t>. That would enable you to access a value such as storage endpoint or application URL after the deployment is finished.</w:t>
      </w:r>
    </w:p>
    <w:p w14:paraId="6073E68B" w14:textId="77777777" w:rsidR="00F44719" w:rsidRDefault="00F44719" w:rsidP="00F44719">
      <w:pPr>
        <w:pStyle w:val="NormalWeb"/>
        <w:shd w:val="clear" w:color="auto" w:fill="FFFFFF"/>
        <w:rPr>
          <w:rFonts w:ascii="Segoe UI" w:hAnsi="Segoe UI" w:cs="Segoe UI"/>
          <w:color w:val="161616"/>
        </w:rPr>
      </w:pPr>
      <w:r w:rsidRPr="003716CD">
        <w:rPr>
          <w:rFonts w:ascii="Segoe UI" w:hAnsi="Segoe UI" w:cs="Segoe UI"/>
          <w:color w:val="161616"/>
          <w:highlight w:val="yellow"/>
        </w:rPr>
        <w:t>All you need is the </w:t>
      </w:r>
      <w:r w:rsidRPr="003716CD">
        <w:rPr>
          <w:rStyle w:val="HTMLCode"/>
          <w:rFonts w:ascii="Consolas" w:hAnsi="Consolas"/>
          <w:color w:val="161616"/>
          <w:highlight w:val="yellow"/>
        </w:rPr>
        <w:t>output</w:t>
      </w:r>
      <w:r w:rsidRPr="003716CD">
        <w:rPr>
          <w:rFonts w:ascii="Segoe UI" w:hAnsi="Segoe UI" w:cs="Segoe UI"/>
          <w:color w:val="161616"/>
          <w:highlight w:val="yellow"/>
        </w:rPr>
        <w:t> keyword and the property you would like to access:</w:t>
      </w:r>
    </w:p>
    <w:p w14:paraId="59605E34"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Cloud</w:t>
      </w:r>
      <w:r>
        <w:rPr>
          <w:rFonts w:ascii="Segoe UI" w:hAnsi="Segoe UI" w:cs="Segoe UI"/>
          <w:color w:val="161616"/>
        </w:rPr>
        <w:t>Copy</w:t>
      </w:r>
      <w:proofErr w:type="spellEnd"/>
    </w:p>
    <w:p w14:paraId="610AC67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output </w:t>
      </w:r>
      <w:proofErr w:type="spellStart"/>
      <w:r>
        <w:rPr>
          <w:rStyle w:val="HTMLCode"/>
          <w:rFonts w:ascii="Consolas" w:hAnsi="Consolas"/>
          <w:color w:val="161616"/>
          <w:bdr w:val="none" w:sz="0" w:space="0" w:color="auto" w:frame="1"/>
        </w:rPr>
        <w:t>storageEndpoint</w:t>
      </w:r>
      <w:proofErr w:type="spellEnd"/>
      <w:r>
        <w:rPr>
          <w:rStyle w:val="HTMLCode"/>
          <w:rFonts w:ascii="Consolas" w:hAnsi="Consolas"/>
          <w:color w:val="161616"/>
          <w:bdr w:val="none" w:sz="0" w:space="0" w:color="auto" w:frame="1"/>
        </w:rPr>
        <w:t xml:space="preserve"> endpoints = </w:t>
      </w:r>
      <w:proofErr w:type="spellStart"/>
      <w:r>
        <w:rPr>
          <w:rStyle w:val="HTMLCode"/>
          <w:rFonts w:ascii="Consolas" w:hAnsi="Consolas"/>
          <w:color w:val="161616"/>
          <w:bdr w:val="none" w:sz="0" w:space="0" w:color="auto" w:frame="1"/>
        </w:rPr>
        <w:t>stg.properties.primaryEndpoints</w:t>
      </w:r>
      <w:proofErr w:type="spellEnd"/>
    </w:p>
    <w:p w14:paraId="756C60F9" w14:textId="77777777" w:rsidR="00F44719" w:rsidRDefault="00F44719" w:rsidP="00F44719">
      <w:pPr>
        <w:pStyle w:val="HTMLPreformatted"/>
        <w:rPr>
          <w:rStyle w:val="HTMLCode"/>
          <w:rFonts w:ascii="Consolas" w:hAnsi="Consolas"/>
          <w:color w:val="161616"/>
          <w:bdr w:val="none" w:sz="0" w:space="0" w:color="auto" w:frame="1"/>
        </w:rPr>
      </w:pPr>
    </w:p>
    <w:p w14:paraId="59D134E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find more information, see </w:t>
      </w:r>
      <w:hyperlink r:id="rId592" w:history="1">
        <w:r>
          <w:rPr>
            <w:rStyle w:val="Hyperlink"/>
            <w:rFonts w:ascii="Segoe UI" w:hAnsi="Segoe UI" w:cs="Segoe UI"/>
          </w:rPr>
          <w:t>Outputs in Bicep</w:t>
        </w:r>
      </w:hyperlink>
      <w:r>
        <w:rPr>
          <w:rFonts w:ascii="Segoe UI" w:hAnsi="Segoe UI" w:cs="Segoe UI"/>
          <w:color w:val="161616"/>
        </w:rPr>
        <w:t>.</w:t>
      </w:r>
    </w:p>
    <w:p w14:paraId="49E86DB2"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Other features</w:t>
      </w:r>
    </w:p>
    <w:p w14:paraId="74C51A55" w14:textId="77777777" w:rsidR="00F44719" w:rsidRDefault="00F44719" w:rsidP="00F44719">
      <w:pPr>
        <w:pStyle w:val="NormalWeb"/>
        <w:shd w:val="clear" w:color="auto" w:fill="FFFFFF"/>
        <w:rPr>
          <w:rFonts w:ascii="Segoe UI" w:hAnsi="Segoe UI" w:cs="Segoe UI"/>
          <w:color w:val="161616"/>
        </w:rPr>
      </w:pPr>
      <w:r w:rsidRPr="003716CD">
        <w:rPr>
          <w:rFonts w:ascii="Segoe UI" w:hAnsi="Segoe UI" w:cs="Segoe UI"/>
          <w:color w:val="161616"/>
          <w:highlight w:val="yellow"/>
        </w:rPr>
        <w:t>There are many other features available within a Bicep file such as loops, conditional deployment, multiline strings, referencing an existing cloud resource, and many more. In fact, any valid function within an ARM template is also valid within a Bicep file.</w:t>
      </w:r>
    </w:p>
    <w:p w14:paraId="4890127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Next steps</w:t>
      </w:r>
    </w:p>
    <w:p w14:paraId="5A20FBC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next unit, you'll learn how to use Bicep in an Azure Pipeline.</w:t>
      </w:r>
    </w:p>
    <w:p w14:paraId="053D9A52" w14:textId="77777777" w:rsidR="00F44719" w:rsidRDefault="00F44719"/>
    <w:p w14:paraId="3D534F79"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Deploy a Bicep file from Azure Pipelines</w:t>
      </w:r>
    </w:p>
    <w:p w14:paraId="401CB4CB"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8509DD3" w14:textId="77777777" w:rsidR="00F44719" w:rsidRDefault="00F44719" w:rsidP="00F44719">
      <w:pPr>
        <w:numPr>
          <w:ilvl w:val="0"/>
          <w:numId w:val="593"/>
        </w:numPr>
        <w:shd w:val="clear" w:color="auto" w:fill="FFFFFF"/>
        <w:spacing w:after="0" w:line="240" w:lineRule="auto"/>
        <w:rPr>
          <w:rFonts w:ascii="Segoe UI" w:hAnsi="Segoe UI" w:cs="Segoe UI"/>
        </w:rPr>
      </w:pPr>
      <w:r>
        <w:rPr>
          <w:rFonts w:ascii="Segoe UI" w:hAnsi="Segoe UI" w:cs="Segoe UI"/>
        </w:rPr>
        <w:t>3 minutes</w:t>
      </w:r>
    </w:p>
    <w:p w14:paraId="37C3657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Now that you know how to validate, compile and deploy your resources from your local environment, it's time to extend that and see how to bring that into an Azure Pipeline to streamline your deployment process even further.</w:t>
      </w:r>
    </w:p>
    <w:p w14:paraId="5E1880D0"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Prerequisites</w:t>
      </w:r>
    </w:p>
    <w:p w14:paraId="6D128BB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You'll need an Azure Subscription, if you don't have one, </w:t>
      </w:r>
      <w:hyperlink r:id="rId593" w:history="1">
        <w:r>
          <w:rPr>
            <w:rStyle w:val="Hyperlink"/>
            <w:rFonts w:ascii="Segoe UI" w:hAnsi="Segoe UI" w:cs="Segoe UI"/>
            <w:u w:val="none"/>
          </w:rPr>
          <w:t>create a free account</w:t>
        </w:r>
      </w:hyperlink>
      <w:r>
        <w:rPr>
          <w:rFonts w:ascii="Segoe UI" w:hAnsi="Segoe UI" w:cs="Segoe UI"/>
          <w:color w:val="161616"/>
        </w:rPr>
        <w:t> before you begin.</w:t>
      </w:r>
    </w:p>
    <w:p w14:paraId="7B86073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also need an Azure DevOps organization, similarly, if you don't have one, </w:t>
      </w:r>
      <w:hyperlink r:id="rId594" w:history="1">
        <w:r>
          <w:rPr>
            <w:rStyle w:val="Hyperlink"/>
            <w:rFonts w:ascii="Segoe UI" w:hAnsi="Segoe UI" w:cs="Segoe UI"/>
            <w:u w:val="none"/>
          </w:rPr>
          <w:t>create one for free</w:t>
        </w:r>
      </w:hyperlink>
      <w:r>
        <w:rPr>
          <w:rFonts w:ascii="Segoe UI" w:hAnsi="Segoe UI" w:cs="Segoe UI"/>
          <w:color w:val="161616"/>
        </w:rPr>
        <w:t>.</w:t>
      </w:r>
    </w:p>
    <w:p w14:paraId="5FD014B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You'll need to have a configured </w:t>
      </w:r>
      <w:hyperlink r:id="rId595" w:history="1">
        <w:r>
          <w:rPr>
            <w:rStyle w:val="Hyperlink"/>
            <w:rFonts w:ascii="Segoe UI" w:hAnsi="Segoe UI" w:cs="Segoe UI"/>
            <w:u w:val="none"/>
          </w:rPr>
          <w:t>service connection</w:t>
        </w:r>
      </w:hyperlink>
      <w:r>
        <w:rPr>
          <w:rFonts w:ascii="Segoe UI" w:hAnsi="Segoe UI" w:cs="Segoe UI"/>
          <w:color w:val="161616"/>
        </w:rPr>
        <w:t> in your project that is linked to your Azure subscription. Don't worry if you haven't done this before, we'll show you an easy way to do it when you're creating your pipeline.</w:t>
      </w:r>
    </w:p>
    <w:p w14:paraId="4CB75F7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also need to have that Bicep file you created earlier pushed into the Azure Repository of your project.</w:t>
      </w:r>
    </w:p>
    <w:p w14:paraId="31D60770"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the pipeline</w:t>
      </w:r>
    </w:p>
    <w:p w14:paraId="7AE817CB"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From within your Azure DevOps project, select </w:t>
      </w:r>
      <w:r>
        <w:rPr>
          <w:rStyle w:val="Strong"/>
          <w:rFonts w:ascii="Segoe UI" w:hAnsi="Segoe UI" w:cs="Segoe UI"/>
          <w:color w:val="161616"/>
        </w:rPr>
        <w:t>Pipelines,</w:t>
      </w:r>
      <w:r>
        <w:rPr>
          <w:rFonts w:ascii="Segoe UI" w:hAnsi="Segoe UI" w:cs="Segoe UI"/>
          <w:color w:val="161616"/>
        </w:rPr>
        <w:t> and </w:t>
      </w:r>
      <w:r>
        <w:rPr>
          <w:rStyle w:val="Strong"/>
          <w:rFonts w:ascii="Segoe UI" w:hAnsi="Segoe UI" w:cs="Segoe UI"/>
          <w:color w:val="161616"/>
        </w:rPr>
        <w:t>New pipeline</w:t>
      </w:r>
      <w:r>
        <w:rPr>
          <w:rFonts w:ascii="Segoe UI" w:hAnsi="Segoe UI" w:cs="Segoe UI"/>
          <w:color w:val="161616"/>
        </w:rPr>
        <w:t>.</w:t>
      </w:r>
    </w:p>
    <w:p w14:paraId="34E5CB38"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Select Azure Repos Git (YAML) and specify your Azure Repo as a source.</w:t>
      </w:r>
    </w:p>
    <w:p w14:paraId="6EB20293" w14:textId="459E84CF"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6FAFBE3" wp14:editId="19113EAF">
            <wp:extent cx="5943600" cy="5600700"/>
            <wp:effectExtent l="0" t="0" r="0" b="0"/>
            <wp:docPr id="1218403072" name="Picture 213" descr="Screenshot of a new Azure Pipeline from Azure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creenshot of a new Azure Pipeline from Azure Repo."/>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3E19BC6F"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Select the starter pipeline from the list of templates.</w:t>
      </w:r>
    </w:p>
    <w:p w14:paraId="7C5ED20D" w14:textId="0ADF15F7"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459E1296" wp14:editId="18C9A581">
            <wp:extent cx="5943600" cy="2868295"/>
            <wp:effectExtent l="0" t="0" r="0" b="8255"/>
            <wp:docPr id="338017156" name="Picture 212" descr="Screenshot of starter pipelin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Screenshot of starter pipeline template."/>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2868295"/>
                    </a:xfrm>
                    <a:prstGeom prst="rect">
                      <a:avLst/>
                    </a:prstGeom>
                    <a:noFill/>
                    <a:ln>
                      <a:noFill/>
                    </a:ln>
                  </pic:spPr>
                </pic:pic>
              </a:graphicData>
            </a:graphic>
          </wp:inline>
        </w:drawing>
      </w:r>
    </w:p>
    <w:p w14:paraId="5CAD33DB"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Replace everything in the starter pipeline file with the following snippet.</w:t>
      </w:r>
    </w:p>
    <w:p w14:paraId="7BAB5191" w14:textId="77777777" w:rsidR="00F44719" w:rsidRDefault="00F44719" w:rsidP="00F44719">
      <w:pPr>
        <w:shd w:val="clear" w:color="auto" w:fill="FFFFFF"/>
        <w:ind w:left="1290"/>
        <w:rPr>
          <w:rFonts w:ascii="Segoe UI" w:hAnsi="Segoe UI" w:cs="Segoe UI"/>
          <w:color w:val="161616"/>
        </w:rPr>
      </w:pPr>
      <w:proofErr w:type="spellStart"/>
      <w:r>
        <w:rPr>
          <w:rStyle w:val="language"/>
          <w:rFonts w:ascii="Segoe UI" w:hAnsi="Segoe UI" w:cs="Segoe UI"/>
          <w:color w:val="161616"/>
        </w:rPr>
        <w:t>Bicep</w:t>
      </w:r>
      <w:r>
        <w:rPr>
          <w:rFonts w:ascii="Segoe UI" w:hAnsi="Segoe UI" w:cs="Segoe UI"/>
          <w:color w:val="161616"/>
        </w:rPr>
        <w:t>Copy</w:t>
      </w:r>
      <w:proofErr w:type="spellEnd"/>
    </w:p>
    <w:p w14:paraId="76650EE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trigger</w:t>
      </w:r>
      <w:r>
        <w:rPr>
          <w:rStyle w:val="HTMLCode"/>
          <w:rFonts w:ascii="Consolas" w:hAnsi="Consolas"/>
          <w:color w:val="161616"/>
          <w:bdr w:val="none" w:sz="0" w:space="0" w:color="auto" w:frame="1"/>
        </w:rPr>
        <w:t>:</w:t>
      </w:r>
    </w:p>
    <w:p w14:paraId="1DFA7FA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w:t>
      </w:r>
      <w:r>
        <w:rPr>
          <w:rStyle w:val="hljs-variable"/>
          <w:rFonts w:ascii="Consolas" w:hAnsi="Consolas"/>
          <w:color w:val="161616"/>
          <w:bdr w:val="none" w:sz="0" w:space="0" w:color="auto" w:frame="1"/>
        </w:rPr>
        <w:t>main</w:t>
      </w:r>
    </w:p>
    <w:p w14:paraId="2DFEFBC3"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2A0D2B2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Deploy</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Bicep</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files</w:t>
      </w:r>
    </w:p>
    <w:p w14:paraId="563C48CF"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61C2136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variables</w:t>
      </w:r>
      <w:r>
        <w:rPr>
          <w:rStyle w:val="HTMLCode"/>
          <w:rFonts w:ascii="Consolas" w:hAnsi="Consolas"/>
          <w:color w:val="161616"/>
          <w:bdr w:val="none" w:sz="0" w:space="0" w:color="auto" w:frame="1"/>
        </w:rPr>
        <w:t>:</w:t>
      </w:r>
    </w:p>
    <w:p w14:paraId="6D6F26F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vmImageName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5C36B5AF"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39E4E06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azureServiceConnection</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myServiceConnection</w:t>
      </w:r>
      <w:proofErr w:type="spellEnd"/>
      <w:r>
        <w:rPr>
          <w:rStyle w:val="hljs-string"/>
          <w:rFonts w:ascii="Consolas" w:hAnsi="Consolas"/>
          <w:color w:val="A31515"/>
          <w:bdr w:val="none" w:sz="0" w:space="0" w:color="auto" w:frame="1"/>
        </w:rPr>
        <w:t>'</w:t>
      </w:r>
    </w:p>
    <w:p w14:paraId="1C81A37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'Bicep'</w:t>
      </w:r>
    </w:p>
    <w:p w14:paraId="3469C49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eastus</w:t>
      </w:r>
      <w:proofErr w:type="spellEnd"/>
      <w:r>
        <w:rPr>
          <w:rStyle w:val="hljs-string"/>
          <w:rFonts w:ascii="Consolas" w:hAnsi="Consolas"/>
          <w:color w:val="A31515"/>
          <w:bdr w:val="none" w:sz="0" w:space="0" w:color="auto" w:frame="1"/>
        </w:rPr>
        <w:t>'</w:t>
      </w:r>
    </w:p>
    <w:p w14:paraId="58A8521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templateFile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main.bicep</w:t>
      </w:r>
      <w:proofErr w:type="spellEnd"/>
      <w:r>
        <w:rPr>
          <w:rStyle w:val="hljs-string"/>
          <w:rFonts w:ascii="Consolas" w:hAnsi="Consolas"/>
          <w:color w:val="A31515"/>
          <w:bdr w:val="none" w:sz="0" w:space="0" w:color="auto" w:frame="1"/>
        </w:rPr>
        <w:t>'</w:t>
      </w:r>
    </w:p>
    <w:p w14:paraId="4C62FA4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pool</w:t>
      </w:r>
      <w:r>
        <w:rPr>
          <w:rStyle w:val="HTMLCode"/>
          <w:rFonts w:ascii="Consolas" w:hAnsi="Consolas"/>
          <w:color w:val="161616"/>
          <w:bdr w:val="none" w:sz="0" w:space="0" w:color="auto" w:frame="1"/>
        </w:rPr>
        <w:t>:</w:t>
      </w:r>
    </w:p>
    <w:p w14:paraId="0C28442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vmImage</w:t>
      </w:r>
      <w:proofErr w:type="spellEnd"/>
      <w:r>
        <w:rPr>
          <w:rStyle w:val="HTMLCode"/>
          <w:rFonts w:ascii="Consolas" w:hAnsi="Consolas"/>
          <w:color w:val="161616"/>
          <w:bdr w:val="none" w:sz="0" w:space="0" w:color="auto" w:frame="1"/>
        </w:rPr>
        <w:t>: $(</w:t>
      </w:r>
      <w:proofErr w:type="spellStart"/>
      <w:r>
        <w:rPr>
          <w:rStyle w:val="hljs-variable"/>
          <w:rFonts w:ascii="Consolas" w:hAnsi="Consolas"/>
          <w:color w:val="161616"/>
          <w:bdr w:val="none" w:sz="0" w:space="0" w:color="auto" w:frame="1"/>
        </w:rPr>
        <w:t>vmImageName</w:t>
      </w:r>
      <w:proofErr w:type="spellEnd"/>
      <w:r>
        <w:rPr>
          <w:rStyle w:val="HTMLCode"/>
          <w:rFonts w:ascii="Consolas" w:hAnsi="Consolas"/>
          <w:color w:val="161616"/>
          <w:bdr w:val="none" w:sz="0" w:space="0" w:color="auto" w:frame="1"/>
        </w:rPr>
        <w:t>)</w:t>
      </w:r>
    </w:p>
    <w:p w14:paraId="7FCBFF4F"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500E63C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steps</w:t>
      </w:r>
      <w:r>
        <w:rPr>
          <w:rStyle w:val="HTMLCode"/>
          <w:rFonts w:ascii="Consolas" w:hAnsi="Consolas"/>
          <w:color w:val="161616"/>
          <w:bdr w:val="none" w:sz="0" w:space="0" w:color="auto" w:frame="1"/>
        </w:rPr>
        <w:t>:</w:t>
      </w:r>
    </w:p>
    <w:p w14:paraId="53176AB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w:t>
      </w:r>
      <w:r>
        <w:rPr>
          <w:rStyle w:val="hljs-variable"/>
          <w:rFonts w:ascii="Consolas" w:hAnsi="Consolas"/>
          <w:color w:val="161616"/>
          <w:bdr w:val="none" w:sz="0" w:space="0" w:color="auto" w:frame="1"/>
        </w:rPr>
        <w:t>task</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AzureCLI</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w:t>
      </w:r>
    </w:p>
    <w:p w14:paraId="4466C880"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inputs</w:t>
      </w:r>
      <w:r>
        <w:rPr>
          <w:rStyle w:val="HTMLCode"/>
          <w:rFonts w:ascii="Consolas" w:hAnsi="Consolas"/>
          <w:color w:val="161616"/>
          <w:bdr w:val="none" w:sz="0" w:space="0" w:color="auto" w:frame="1"/>
        </w:rPr>
        <w:t>:</w:t>
      </w:r>
    </w:p>
    <w:p w14:paraId="3626A94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azureSubscription</w:t>
      </w:r>
      <w:proofErr w:type="spellEnd"/>
      <w:r>
        <w:rPr>
          <w:rStyle w:val="HTMLCode"/>
          <w:rFonts w:ascii="Consolas" w:hAnsi="Consolas"/>
          <w:color w:val="161616"/>
          <w:bdr w:val="none" w:sz="0" w:space="0" w:color="auto" w:frame="1"/>
        </w:rPr>
        <w:t>: $(</w:t>
      </w:r>
      <w:proofErr w:type="spellStart"/>
      <w:r>
        <w:rPr>
          <w:rStyle w:val="hljs-variable"/>
          <w:rFonts w:ascii="Consolas" w:hAnsi="Consolas"/>
          <w:color w:val="161616"/>
          <w:bdr w:val="none" w:sz="0" w:space="0" w:color="auto" w:frame="1"/>
        </w:rPr>
        <w:t>azureServiceConnection</w:t>
      </w:r>
      <w:proofErr w:type="spellEnd"/>
      <w:r>
        <w:rPr>
          <w:rStyle w:val="HTMLCode"/>
          <w:rFonts w:ascii="Consolas" w:hAnsi="Consolas"/>
          <w:color w:val="161616"/>
          <w:bdr w:val="none" w:sz="0" w:space="0" w:color="auto" w:frame="1"/>
        </w:rPr>
        <w:t>)</w:t>
      </w:r>
    </w:p>
    <w:p w14:paraId="04399770"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scriptType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bash</w:t>
      </w:r>
    </w:p>
    <w:p w14:paraId="30735A7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scriptLocation</w:t>
      </w:r>
      <w:proofErr w:type="spellEnd"/>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inlineScript</w:t>
      </w:r>
      <w:proofErr w:type="spellEnd"/>
    </w:p>
    <w:p w14:paraId="5462323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inlineScript</w:t>
      </w:r>
      <w:proofErr w:type="spellEnd"/>
      <w:r>
        <w:rPr>
          <w:rStyle w:val="HTMLCode"/>
          <w:rFonts w:ascii="Consolas" w:hAnsi="Consolas"/>
          <w:color w:val="161616"/>
          <w:bdr w:val="none" w:sz="0" w:space="0" w:color="auto" w:frame="1"/>
        </w:rPr>
        <w:t>: |</w:t>
      </w:r>
    </w:p>
    <w:p w14:paraId="562E320A"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builtin"/>
          <w:rFonts w:ascii="Consolas" w:hAnsi="Consolas"/>
          <w:color w:val="0101FD"/>
          <w:bdr w:val="none" w:sz="0" w:space="0" w:color="auto" w:frame="1"/>
        </w:rPr>
        <w:t>az</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version</w:t>
      </w:r>
    </w:p>
    <w:p w14:paraId="4542885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builtin"/>
          <w:rFonts w:ascii="Consolas" w:hAnsi="Consolas"/>
          <w:color w:val="0101FD"/>
          <w:bdr w:val="none" w:sz="0" w:space="0" w:color="auto" w:frame="1"/>
        </w:rPr>
        <w:t>az</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group</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create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resourceGroupName</w:t>
      </w:r>
      <w:proofErr w:type="spellEnd"/>
      <w:r>
        <w:rPr>
          <w:rStyle w:val="HTMLCode"/>
          <w:rFonts w:ascii="Consolas" w:hAnsi="Consolas"/>
          <w:color w:val="161616"/>
          <w:bdr w:val="none" w:sz="0" w:space="0" w:color="auto" w:frame="1"/>
        </w:rPr>
        <w:t>) --</w:t>
      </w: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w:t>
      </w:r>
    </w:p>
    <w:p w14:paraId="2475623A"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builtin"/>
          <w:rFonts w:ascii="Consolas" w:hAnsi="Consolas"/>
          <w:color w:val="0101FD"/>
          <w:bdr w:val="none" w:sz="0" w:space="0" w:color="auto" w:frame="1"/>
        </w:rPr>
        <w:t>az</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deployment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group</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resource</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group</w:t>
      </w: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resourceGroupName</w:t>
      </w:r>
      <w:proofErr w:type="spellEnd"/>
      <w:r>
        <w:rPr>
          <w:rStyle w:val="HTMLCode"/>
          <w:rFonts w:ascii="Consolas" w:hAnsi="Consolas"/>
          <w:color w:val="161616"/>
          <w:bdr w:val="none" w:sz="0" w:space="0" w:color="auto" w:frame="1"/>
        </w:rPr>
        <w:t>) --</w:t>
      </w:r>
      <w:r>
        <w:rPr>
          <w:rStyle w:val="hljs-variable"/>
          <w:rFonts w:ascii="Consolas" w:hAnsi="Consolas"/>
          <w:color w:val="161616"/>
          <w:bdr w:val="none" w:sz="0" w:space="0" w:color="auto" w:frame="1"/>
        </w:rPr>
        <w:t>template</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file</w:t>
      </w:r>
      <w:r>
        <w:rPr>
          <w:rStyle w:val="HTMLCode"/>
          <w:rFonts w:ascii="Consolas" w:hAnsi="Consolas"/>
          <w:color w:val="161616"/>
          <w:bdr w:val="none" w:sz="0" w:space="0" w:color="auto" w:frame="1"/>
        </w:rPr>
        <w:t xml:space="preserve"> $(</w:t>
      </w:r>
      <w:proofErr w:type="spellStart"/>
      <w:r>
        <w:rPr>
          <w:rStyle w:val="hljs-variable"/>
          <w:rFonts w:ascii="Consolas" w:hAnsi="Consolas"/>
          <w:color w:val="161616"/>
          <w:bdr w:val="none" w:sz="0" w:space="0" w:color="auto" w:frame="1"/>
        </w:rPr>
        <w:t>templateFile</w:t>
      </w:r>
      <w:proofErr w:type="spellEnd"/>
      <w:r>
        <w:rPr>
          <w:rStyle w:val="HTMLCode"/>
          <w:rFonts w:ascii="Consolas" w:hAnsi="Consolas"/>
          <w:color w:val="161616"/>
          <w:bdr w:val="none" w:sz="0" w:space="0" w:color="auto" w:frame="1"/>
        </w:rPr>
        <w:t>)</w:t>
      </w:r>
    </w:p>
    <w:p w14:paraId="4645FEC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064BB226" w14:textId="77777777" w:rsidR="00F44719" w:rsidRDefault="00F44719" w:rsidP="00F44719">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20FE0278"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Don't forget to replace the service connection name with yours.</w:t>
      </w:r>
    </w:p>
    <w:p w14:paraId="4BB184F1"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Save and run</w:t>
      </w:r>
      <w:r>
        <w:rPr>
          <w:rFonts w:ascii="Segoe UI" w:hAnsi="Segoe UI" w:cs="Segoe UI"/>
          <w:color w:val="161616"/>
        </w:rPr>
        <w:t> to create a new commit in your repository containing the pipeline YAML file and then run the pipeline. Wait for the pipeline to finish running and check the status.</w:t>
      </w:r>
    </w:p>
    <w:p w14:paraId="7445F919" w14:textId="50F2A6A6"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C3BE1DA" wp14:editId="069D62FD">
            <wp:extent cx="5943600" cy="2900045"/>
            <wp:effectExtent l="0" t="0" r="0" b="0"/>
            <wp:docPr id="1084957434" name="Picture 211" descr="Screenshot of Azure DevOps successful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reenshot of Azure DevOps successful job."/>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3B723555"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Once the pipeline runs successfully, you should be able to see the resource group and the storage account.</w:t>
      </w:r>
    </w:p>
    <w:p w14:paraId="2774E475" w14:textId="4B0D1EED"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0544E7A" wp14:editId="3507C856">
            <wp:extent cx="5943600" cy="1981200"/>
            <wp:effectExtent l="0" t="0" r="0" b="0"/>
            <wp:docPr id="1113592425" name="Picture 210" descr="Screenshot of a resource group created by Bi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creenshot of a resource group created by Bicep."/>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39E43E49" w14:textId="77777777" w:rsidR="00F44719" w:rsidRDefault="00F44719"/>
    <w:p w14:paraId="7E1141B1"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Deploy a Bicep file from GitHub workflows</w:t>
      </w:r>
    </w:p>
    <w:p w14:paraId="771219D6"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C760E5F" w14:textId="77777777" w:rsidR="00F44719" w:rsidRDefault="00F44719" w:rsidP="00F44719">
      <w:pPr>
        <w:numPr>
          <w:ilvl w:val="0"/>
          <w:numId w:val="595"/>
        </w:numPr>
        <w:shd w:val="clear" w:color="auto" w:fill="FFFFFF"/>
        <w:spacing w:after="0" w:line="240" w:lineRule="auto"/>
        <w:rPr>
          <w:rFonts w:ascii="Segoe UI" w:hAnsi="Segoe UI" w:cs="Segoe UI"/>
        </w:rPr>
      </w:pPr>
      <w:r>
        <w:rPr>
          <w:rFonts w:ascii="Segoe UI" w:hAnsi="Segoe UI" w:cs="Segoe UI"/>
        </w:rPr>
        <w:t>3 minutes</w:t>
      </w:r>
    </w:p>
    <w:p w14:paraId="28120E15" w14:textId="77777777" w:rsidR="00F44719" w:rsidRDefault="00000000" w:rsidP="00F44719">
      <w:pPr>
        <w:pStyle w:val="NormalWeb"/>
        <w:shd w:val="clear" w:color="auto" w:fill="FFFFFF"/>
        <w:rPr>
          <w:rFonts w:ascii="Segoe UI" w:hAnsi="Segoe UI" w:cs="Segoe UI"/>
          <w:color w:val="161616"/>
        </w:rPr>
      </w:pPr>
      <w:hyperlink r:id="rId600" w:history="1">
        <w:r w:rsidR="00F44719">
          <w:rPr>
            <w:rStyle w:val="Hyperlink"/>
            <w:rFonts w:ascii="Segoe UI" w:hAnsi="Segoe UI" w:cs="Segoe UI"/>
          </w:rPr>
          <w:t>GitHub Actions</w:t>
        </w:r>
      </w:hyperlink>
      <w:r w:rsidR="00F44719">
        <w:rPr>
          <w:rFonts w:ascii="Segoe UI" w:hAnsi="Segoe UI" w:cs="Segoe UI"/>
          <w:color w:val="161616"/>
        </w:rPr>
        <w:t> are similar to Azure Pipelines in nature. They provide a way to automate software development and deployments. In this exercise, you'll learn how to deploy a Bicep file using a </w:t>
      </w:r>
      <w:r w:rsidR="00F44719">
        <w:rPr>
          <w:rStyle w:val="Emphasis"/>
          <w:rFonts w:ascii="Segoe UI" w:eastAsiaTheme="majorEastAsia" w:hAnsi="Segoe UI" w:cs="Segoe UI"/>
          <w:color w:val="161616"/>
        </w:rPr>
        <w:t>GitHub Action</w:t>
      </w:r>
      <w:r w:rsidR="00F44719">
        <w:rPr>
          <w:rFonts w:ascii="Segoe UI" w:hAnsi="Segoe UI" w:cs="Segoe UI"/>
          <w:color w:val="161616"/>
        </w:rPr>
        <w:t>.</w:t>
      </w:r>
    </w:p>
    <w:p w14:paraId="57B2FE9D"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Prerequisites</w:t>
      </w:r>
    </w:p>
    <w:p w14:paraId="08DEB5B7" w14:textId="77777777" w:rsidR="00F44719" w:rsidRDefault="00F44719" w:rsidP="00F44719">
      <w:pPr>
        <w:numPr>
          <w:ilvl w:val="0"/>
          <w:numId w:val="596"/>
        </w:numPr>
        <w:shd w:val="clear" w:color="auto" w:fill="FFFFFF"/>
        <w:spacing w:after="0" w:line="240" w:lineRule="auto"/>
        <w:ind w:left="1290"/>
        <w:rPr>
          <w:rFonts w:ascii="Segoe UI" w:hAnsi="Segoe UI" w:cs="Segoe UI"/>
          <w:color w:val="161616"/>
        </w:rPr>
      </w:pPr>
      <w:r>
        <w:rPr>
          <w:rFonts w:ascii="Segoe UI" w:hAnsi="Segoe UI" w:cs="Segoe UI"/>
          <w:color w:val="161616"/>
        </w:rPr>
        <w:t>You'll need a GitHub account that you can </w:t>
      </w:r>
      <w:hyperlink r:id="rId601" w:history="1">
        <w:r>
          <w:rPr>
            <w:rStyle w:val="Hyperlink"/>
            <w:rFonts w:ascii="Segoe UI" w:hAnsi="Segoe UI" w:cs="Segoe UI"/>
          </w:rPr>
          <w:t>create for free here</w:t>
        </w:r>
      </w:hyperlink>
      <w:r>
        <w:rPr>
          <w:rFonts w:ascii="Segoe UI" w:hAnsi="Segoe UI" w:cs="Segoe UI"/>
          <w:color w:val="161616"/>
        </w:rPr>
        <w:t>.</w:t>
      </w:r>
    </w:p>
    <w:p w14:paraId="62EDD770" w14:textId="77777777" w:rsidR="00F44719" w:rsidRDefault="00F44719" w:rsidP="00F44719">
      <w:pPr>
        <w:numPr>
          <w:ilvl w:val="0"/>
          <w:numId w:val="596"/>
        </w:numPr>
        <w:shd w:val="clear" w:color="auto" w:fill="FFFFFF"/>
        <w:spacing w:after="0" w:line="240" w:lineRule="auto"/>
        <w:ind w:left="1290"/>
        <w:rPr>
          <w:rFonts w:ascii="Segoe UI" w:hAnsi="Segoe UI" w:cs="Segoe UI"/>
          <w:color w:val="161616"/>
        </w:rPr>
      </w:pPr>
      <w:r>
        <w:rPr>
          <w:rFonts w:ascii="Segoe UI" w:hAnsi="Segoe UI" w:cs="Segoe UI"/>
          <w:color w:val="161616"/>
        </w:rPr>
        <w:t>A GitHub repository is also required to store your Bicep file and workflows created earlier in the </w:t>
      </w:r>
      <w:hyperlink r:id="rId602" w:history="1">
        <w:r>
          <w:rPr>
            <w:rStyle w:val="Hyperlink"/>
            <w:rFonts w:ascii="Segoe UI" w:hAnsi="Segoe UI" w:cs="Segoe UI"/>
          </w:rPr>
          <w:t>Exercise - Create Bicep templates</w:t>
        </w:r>
      </w:hyperlink>
      <w:r>
        <w:rPr>
          <w:rFonts w:ascii="Segoe UI" w:hAnsi="Segoe UI" w:cs="Segoe UI"/>
          <w:color w:val="161616"/>
        </w:rPr>
        <w:t>. Once you've created your GitHub repository, push the Bicep file into it.</w:t>
      </w:r>
    </w:p>
    <w:p w14:paraId="596ED919" w14:textId="77777777" w:rsidR="00F44719" w:rsidRDefault="00F44719" w:rsidP="00F44719">
      <w:pPr>
        <w:numPr>
          <w:ilvl w:val="0"/>
          <w:numId w:val="596"/>
        </w:numPr>
        <w:shd w:val="clear" w:color="auto" w:fill="FFFFFF"/>
        <w:spacing w:after="0" w:line="240" w:lineRule="auto"/>
        <w:ind w:left="1290"/>
        <w:rPr>
          <w:rFonts w:ascii="Segoe UI" w:hAnsi="Segoe UI" w:cs="Segoe UI"/>
          <w:color w:val="161616"/>
        </w:rPr>
      </w:pPr>
      <w:r>
        <w:rPr>
          <w:rFonts w:ascii="Segoe UI" w:hAnsi="Segoe UI" w:cs="Segoe UI"/>
          <w:color w:val="161616"/>
        </w:rPr>
        <w:t>For deployment to Azure, access to an Azure subscription is needed, which can be </w:t>
      </w:r>
      <w:hyperlink r:id="rId603" w:history="1">
        <w:r>
          <w:rPr>
            <w:rStyle w:val="Hyperlink"/>
            <w:rFonts w:ascii="Segoe UI" w:hAnsi="Segoe UI" w:cs="Segoe UI"/>
          </w:rPr>
          <w:t>created for free here</w:t>
        </w:r>
      </w:hyperlink>
      <w:r>
        <w:rPr>
          <w:rFonts w:ascii="Segoe UI" w:hAnsi="Segoe UI" w:cs="Segoe UI"/>
          <w:color w:val="161616"/>
        </w:rPr>
        <w:t>.</w:t>
      </w:r>
    </w:p>
    <w:p w14:paraId="0C8B8620"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a service principal in Azure</w:t>
      </w:r>
    </w:p>
    <w:p w14:paraId="5FA53EA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deploy your resources to Azure, you'll need to create a service principal which GitHub can use. So open a terminal or use Cloud Shell in the Azure portal and type the following commands:</w:t>
      </w:r>
    </w:p>
    <w:p w14:paraId="6160B1DA"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Cloud</w:t>
      </w:r>
      <w:r>
        <w:rPr>
          <w:rFonts w:ascii="Segoe UI" w:hAnsi="Segoe UI" w:cs="Segoe UI"/>
          <w:color w:val="161616"/>
        </w:rPr>
        <w:t>Copy</w:t>
      </w:r>
      <w:proofErr w:type="spellEnd"/>
    </w:p>
    <w:p w14:paraId="5593F2B4"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az</w:t>
      </w:r>
      <w:proofErr w:type="spellEnd"/>
      <w:r>
        <w:rPr>
          <w:rStyle w:val="HTMLCode"/>
          <w:rFonts w:ascii="Consolas" w:hAnsi="Consolas"/>
          <w:color w:val="161616"/>
          <w:bdr w:val="none" w:sz="0" w:space="0" w:color="auto" w:frame="1"/>
        </w:rPr>
        <w:t xml:space="preserve"> login</w:t>
      </w:r>
    </w:p>
    <w:p w14:paraId="27D2BC8F"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az</w:t>
      </w:r>
      <w:proofErr w:type="spellEnd"/>
      <w:r>
        <w:rPr>
          <w:rStyle w:val="HTMLCode"/>
          <w:rFonts w:ascii="Consolas" w:hAnsi="Consolas"/>
          <w:color w:val="161616"/>
          <w:bdr w:val="none" w:sz="0" w:space="0" w:color="auto" w:frame="1"/>
        </w:rPr>
        <w:t xml:space="preserve"> ad </w:t>
      </w:r>
      <w:proofErr w:type="spellStart"/>
      <w:r>
        <w:rPr>
          <w:rStyle w:val="HTMLCode"/>
          <w:rFonts w:ascii="Consolas" w:hAnsi="Consolas"/>
          <w:color w:val="161616"/>
          <w:bdr w:val="none" w:sz="0" w:space="0" w:color="auto" w:frame="1"/>
        </w:rPr>
        <w:t>sp</w:t>
      </w:r>
      <w:proofErr w:type="spellEnd"/>
      <w:r>
        <w:rPr>
          <w:rStyle w:val="HTMLCode"/>
          <w:rFonts w:ascii="Consolas" w:hAnsi="Consolas"/>
          <w:color w:val="161616"/>
          <w:bdr w:val="none" w:sz="0" w:space="0" w:color="auto" w:frame="1"/>
        </w:rPr>
        <w:t xml:space="preserve"> create-for-</w:t>
      </w:r>
      <w:proofErr w:type="spellStart"/>
      <w:r>
        <w:rPr>
          <w:rStyle w:val="HTMLCode"/>
          <w:rFonts w:ascii="Consolas" w:hAnsi="Consolas"/>
          <w:color w:val="161616"/>
          <w:bdr w:val="none" w:sz="0" w:space="0" w:color="auto" w:frame="1"/>
        </w:rPr>
        <w:t>rbac</w:t>
      </w:r>
      <w:proofErr w:type="spellEnd"/>
      <w:r>
        <w:rPr>
          <w:rStyle w:val="HTMLCode"/>
          <w:rFonts w:ascii="Consolas" w:hAnsi="Consolas"/>
          <w:color w:val="161616"/>
          <w:bdr w:val="none" w:sz="0" w:space="0" w:color="auto" w:frame="1"/>
        </w:rPr>
        <w:t xml:space="preserve"> --name </w:t>
      </w:r>
      <w:proofErr w:type="spellStart"/>
      <w:r>
        <w:rPr>
          <w:rStyle w:val="HTMLCode"/>
          <w:rFonts w:ascii="Consolas" w:hAnsi="Consolas"/>
          <w:color w:val="161616"/>
          <w:bdr w:val="none" w:sz="0" w:space="0" w:color="auto" w:frame="1"/>
        </w:rPr>
        <w:t>myApp</w:t>
      </w:r>
      <w:proofErr w:type="spellEnd"/>
      <w:r>
        <w:rPr>
          <w:rStyle w:val="HTMLCode"/>
          <w:rFonts w:ascii="Consolas" w:hAnsi="Consolas"/>
          <w:color w:val="161616"/>
          <w:bdr w:val="none" w:sz="0" w:space="0" w:color="auto" w:frame="1"/>
        </w:rPr>
        <w:t xml:space="preserve"> --role contributor --scopes /subscriptions/{subscription-id}/</w:t>
      </w:r>
      <w:proofErr w:type="spellStart"/>
      <w:r>
        <w:rPr>
          <w:rStyle w:val="HTMLCode"/>
          <w:rFonts w:ascii="Consolas" w:hAnsi="Consolas"/>
          <w:color w:val="161616"/>
          <w:bdr w:val="none" w:sz="0" w:space="0" w:color="auto" w:frame="1"/>
        </w:rPr>
        <w:t>resourceGroups</w:t>
      </w:r>
      <w:proofErr w:type="spellEnd"/>
      <w:r>
        <w:rPr>
          <w:rStyle w:val="HTMLCode"/>
          <w:rFonts w:ascii="Consolas" w:hAnsi="Consolas"/>
          <w:color w:val="161616"/>
          <w:bdr w:val="none" w:sz="0" w:space="0" w:color="auto" w:frame="1"/>
        </w:rPr>
        <w:t>/Bicep --</w:t>
      </w:r>
      <w:proofErr w:type="spellStart"/>
      <w:r>
        <w:rPr>
          <w:rStyle w:val="HTMLCode"/>
          <w:rFonts w:ascii="Consolas" w:hAnsi="Consolas"/>
          <w:color w:val="161616"/>
          <w:bdr w:val="none" w:sz="0" w:space="0" w:color="auto" w:frame="1"/>
        </w:rPr>
        <w:t>sdk</w:t>
      </w:r>
      <w:proofErr w:type="spellEnd"/>
      <w:r>
        <w:rPr>
          <w:rStyle w:val="HTMLCode"/>
          <w:rFonts w:ascii="Consolas" w:hAnsi="Consolas"/>
          <w:color w:val="161616"/>
          <w:bdr w:val="none" w:sz="0" w:space="0" w:color="auto" w:frame="1"/>
        </w:rPr>
        <w:t>-auth</w:t>
      </w:r>
    </w:p>
    <w:p w14:paraId="5A987345"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58AF62F" w14:textId="77777777" w:rsidR="00F44719" w:rsidRDefault="00F44719" w:rsidP="00F44719">
      <w:pPr>
        <w:pStyle w:val="NormalWeb"/>
        <w:rPr>
          <w:rFonts w:ascii="Segoe UI" w:hAnsi="Segoe UI" w:cs="Segoe UI"/>
          <w:color w:val="161616"/>
        </w:rPr>
      </w:pPr>
      <w:r>
        <w:rPr>
          <w:rFonts w:ascii="Segoe UI" w:hAnsi="Segoe UI" w:cs="Segoe UI"/>
          <w:color w:val="161616"/>
        </w:rPr>
        <w:t>Don't forget to replace the Subscription ID with yours.</w:t>
      </w:r>
    </w:p>
    <w:p w14:paraId="5F1333E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the operation succeeds, it should output a JSON object that contains your </w:t>
      </w:r>
      <w:proofErr w:type="spellStart"/>
      <w:r>
        <w:rPr>
          <w:rStyle w:val="HTMLCode"/>
          <w:rFonts w:ascii="Consolas" w:hAnsi="Consolas"/>
          <w:color w:val="161616"/>
        </w:rPr>
        <w:t>tenantId</w:t>
      </w:r>
      <w:proofErr w:type="spellEnd"/>
      <w:r>
        <w:rPr>
          <w:rFonts w:ascii="Segoe UI" w:hAnsi="Segoe UI" w:cs="Segoe UI"/>
          <w:color w:val="161616"/>
        </w:rPr>
        <w:t>, </w:t>
      </w:r>
      <w:proofErr w:type="spellStart"/>
      <w:r>
        <w:rPr>
          <w:rStyle w:val="HTMLCode"/>
          <w:rFonts w:ascii="Consolas" w:hAnsi="Consolas"/>
          <w:color w:val="161616"/>
        </w:rPr>
        <w:t>subscriptionId</w:t>
      </w:r>
      <w:proofErr w:type="spellEnd"/>
      <w:r>
        <w:rPr>
          <w:rFonts w:ascii="Segoe UI" w:hAnsi="Segoe UI" w:cs="Segoe UI"/>
          <w:color w:val="161616"/>
        </w:rPr>
        <w:t>, </w:t>
      </w:r>
      <w:proofErr w:type="spellStart"/>
      <w:r>
        <w:rPr>
          <w:rStyle w:val="HTMLCode"/>
          <w:rFonts w:ascii="Consolas" w:hAnsi="Consolas"/>
          <w:color w:val="161616"/>
        </w:rPr>
        <w:t>clientId</w:t>
      </w:r>
      <w:proofErr w:type="spellEnd"/>
      <w:r>
        <w:rPr>
          <w:rFonts w:ascii="Segoe UI" w:hAnsi="Segoe UI" w:cs="Segoe UI"/>
          <w:color w:val="161616"/>
        </w:rPr>
        <w:t>, </w:t>
      </w:r>
      <w:proofErr w:type="spellStart"/>
      <w:r>
        <w:rPr>
          <w:rStyle w:val="HTMLCode"/>
          <w:rFonts w:ascii="Consolas" w:hAnsi="Consolas"/>
          <w:color w:val="161616"/>
        </w:rPr>
        <w:t>clientSecret</w:t>
      </w:r>
      <w:proofErr w:type="spellEnd"/>
      <w:r>
        <w:rPr>
          <w:rFonts w:ascii="Segoe UI" w:hAnsi="Segoe UI" w:cs="Segoe UI"/>
          <w:color w:val="161616"/>
        </w:rPr>
        <w:t>, and a few more properties, such as the following.</w:t>
      </w:r>
    </w:p>
    <w:p w14:paraId="7EBBF68B"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JSON</w:t>
      </w:r>
      <w:r>
        <w:rPr>
          <w:rFonts w:ascii="Segoe UI" w:hAnsi="Segoe UI" w:cs="Segoe UI"/>
          <w:color w:val="161616"/>
        </w:rPr>
        <w:t>Copy</w:t>
      </w:r>
      <w:proofErr w:type="spellEnd"/>
    </w:p>
    <w:p w14:paraId="0BEE1E7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913B1B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clientId</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"&lt;GUID&gt;"</w:t>
      </w:r>
      <w:r>
        <w:rPr>
          <w:rStyle w:val="HTMLCode"/>
          <w:rFonts w:ascii="Consolas" w:hAnsi="Consolas"/>
          <w:color w:val="161616"/>
          <w:bdr w:val="none" w:sz="0" w:space="0" w:color="auto" w:frame="1"/>
        </w:rPr>
        <w:t>,</w:t>
      </w:r>
    </w:p>
    <w:p w14:paraId="1394B3D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clientSecret</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"&lt;GUID&gt;"</w:t>
      </w:r>
      <w:r>
        <w:rPr>
          <w:rStyle w:val="HTMLCode"/>
          <w:rFonts w:ascii="Consolas" w:hAnsi="Consolas"/>
          <w:color w:val="161616"/>
          <w:bdr w:val="none" w:sz="0" w:space="0" w:color="auto" w:frame="1"/>
        </w:rPr>
        <w:t>,</w:t>
      </w:r>
    </w:p>
    <w:p w14:paraId="4AC2E43D"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subscriptionId</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"&lt;GUID&gt;"</w:t>
      </w:r>
      <w:r>
        <w:rPr>
          <w:rStyle w:val="HTMLCode"/>
          <w:rFonts w:ascii="Consolas" w:hAnsi="Consolas"/>
          <w:color w:val="161616"/>
          <w:bdr w:val="none" w:sz="0" w:space="0" w:color="auto" w:frame="1"/>
        </w:rPr>
        <w:t>,</w:t>
      </w:r>
    </w:p>
    <w:p w14:paraId="31BAE26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tenantId</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"&lt;GUID&gt;"</w:t>
      </w:r>
      <w:r>
        <w:rPr>
          <w:rStyle w:val="HTMLCode"/>
          <w:rFonts w:ascii="Consolas" w:hAnsi="Consolas"/>
          <w:color w:val="161616"/>
          <w:bdr w:val="none" w:sz="0" w:space="0" w:color="auto" w:frame="1"/>
        </w:rPr>
        <w:t>,</w:t>
      </w:r>
    </w:p>
    <w:p w14:paraId="698C9F5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2CA04E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B2BF20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Note this object since you'll need to add it to your GitHub secrets.</w:t>
      </w:r>
    </w:p>
    <w:p w14:paraId="4FEFFE82"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a GitHub secret</w:t>
      </w:r>
    </w:p>
    <w:p w14:paraId="45039B8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your GitHub repository, navigate to </w:t>
      </w:r>
      <w:r>
        <w:rPr>
          <w:rStyle w:val="Strong"/>
          <w:rFonts w:ascii="Segoe UI" w:hAnsi="Segoe UI" w:cs="Segoe UI"/>
          <w:color w:val="161616"/>
        </w:rPr>
        <w:t>Settings</w:t>
      </w:r>
      <w:r>
        <w:rPr>
          <w:rFonts w:ascii="Segoe UI" w:hAnsi="Segoe UI" w:cs="Segoe UI"/>
          <w:color w:val="161616"/>
        </w:rPr>
        <w:t> &gt; </w:t>
      </w:r>
      <w:r>
        <w:rPr>
          <w:rStyle w:val="Strong"/>
          <w:rFonts w:ascii="Segoe UI" w:hAnsi="Segoe UI" w:cs="Segoe UI"/>
          <w:color w:val="161616"/>
        </w:rPr>
        <w:t>Secrets</w:t>
      </w:r>
      <w:r>
        <w:rPr>
          <w:rFonts w:ascii="Segoe UI" w:hAnsi="Segoe UI" w:cs="Segoe UI"/>
          <w:color w:val="161616"/>
        </w:rPr>
        <w:t> &gt; </w:t>
      </w:r>
      <w:r>
        <w:rPr>
          <w:rStyle w:val="Strong"/>
          <w:rFonts w:ascii="Segoe UI" w:hAnsi="Segoe UI" w:cs="Segoe UI"/>
          <w:color w:val="161616"/>
        </w:rPr>
        <w:t>Actions</w:t>
      </w:r>
      <w:r>
        <w:rPr>
          <w:rFonts w:ascii="Segoe UI" w:hAnsi="Segoe UI" w:cs="Segoe UI"/>
          <w:color w:val="161616"/>
        </w:rPr>
        <w:t>. Create a new secret called </w:t>
      </w:r>
      <w:r>
        <w:rPr>
          <w:rStyle w:val="HTMLCode"/>
          <w:rFonts w:ascii="Consolas" w:hAnsi="Consolas"/>
          <w:color w:val="161616"/>
        </w:rPr>
        <w:t>AZURE_CREDENTIALS</w:t>
      </w:r>
      <w:r>
        <w:rPr>
          <w:rFonts w:ascii="Segoe UI" w:hAnsi="Segoe UI" w:cs="Segoe UI"/>
          <w:color w:val="161616"/>
        </w:rPr>
        <w:t> and paste the entire JSON object you got from the previous step.</w:t>
      </w:r>
    </w:p>
    <w:p w14:paraId="3671EC1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Create another secret for the name of the resource group with a name such as </w:t>
      </w:r>
      <w:r>
        <w:rPr>
          <w:rStyle w:val="HTMLCode"/>
          <w:rFonts w:ascii="Consolas" w:hAnsi="Consolas"/>
          <w:color w:val="161616"/>
        </w:rPr>
        <w:t>AZURE_RG</w:t>
      </w:r>
      <w:r>
        <w:rPr>
          <w:rFonts w:ascii="Segoe UI" w:hAnsi="Segoe UI" w:cs="Segoe UI"/>
          <w:color w:val="161616"/>
        </w:rPr>
        <w:t> and one for the subscription.</w:t>
      </w:r>
    </w:p>
    <w:p w14:paraId="4B7A5591" w14:textId="0A2BFB5E"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161D6FA" wp14:editId="19F8ED17">
            <wp:extent cx="5943600" cy="2680335"/>
            <wp:effectExtent l="0" t="0" r="0" b="5715"/>
            <wp:docPr id="1829942575" name="Picture 218" descr="Screenshot of GitHub secrets creation and manag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Screenshot of GitHub secrets creation and manage page."/>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943600" cy="2680335"/>
                    </a:xfrm>
                    <a:prstGeom prst="rect">
                      <a:avLst/>
                    </a:prstGeom>
                    <a:noFill/>
                    <a:ln>
                      <a:noFill/>
                    </a:ln>
                  </pic:spPr>
                </pic:pic>
              </a:graphicData>
            </a:graphic>
          </wp:inline>
        </w:drawing>
      </w:r>
    </w:p>
    <w:p w14:paraId="2F316C26"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a GitHub action</w:t>
      </w:r>
    </w:p>
    <w:p w14:paraId="160ECACB" w14:textId="77777777" w:rsidR="00F44719" w:rsidRDefault="00F44719" w:rsidP="00F44719">
      <w:pPr>
        <w:pStyle w:val="NormalWeb"/>
        <w:numPr>
          <w:ilvl w:val="0"/>
          <w:numId w:val="597"/>
        </w:numPr>
        <w:shd w:val="clear" w:color="auto" w:fill="FFFFFF"/>
        <w:ind w:left="1290"/>
        <w:rPr>
          <w:rFonts w:ascii="Segoe UI" w:hAnsi="Segoe UI" w:cs="Segoe UI"/>
          <w:color w:val="161616"/>
        </w:rPr>
      </w:pPr>
      <w:r>
        <w:rPr>
          <w:rFonts w:ascii="Segoe UI" w:hAnsi="Segoe UI" w:cs="Segoe UI"/>
          <w:color w:val="161616"/>
        </w:rPr>
        <w:t>First, navigate to your repository and select the Actions menu. Then, set up a workflow to create an empty workflow in your repository. You can rename the file to a different name if you prefer.</w:t>
      </w:r>
    </w:p>
    <w:p w14:paraId="5086912E" w14:textId="24925CF9"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180FE79" wp14:editId="67EE1E28">
            <wp:extent cx="5943600" cy="1022350"/>
            <wp:effectExtent l="0" t="0" r="0" b="6350"/>
            <wp:docPr id="227801998" name="Picture 217" descr="Screenshot of GitHub new file creation, edit and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Screenshot of GitHub new file creation, edit and preview."/>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557C7DD5" w14:textId="77777777" w:rsidR="00F44719" w:rsidRDefault="00F44719" w:rsidP="00F44719">
      <w:pPr>
        <w:pStyle w:val="NormalWeb"/>
        <w:numPr>
          <w:ilvl w:val="0"/>
          <w:numId w:val="597"/>
        </w:numPr>
        <w:shd w:val="clear" w:color="auto" w:fill="FFFFFF"/>
        <w:ind w:left="1290"/>
        <w:rPr>
          <w:rFonts w:ascii="Segoe UI" w:hAnsi="Segoe UI" w:cs="Segoe UI"/>
          <w:color w:val="161616"/>
        </w:rPr>
      </w:pPr>
      <w:r>
        <w:rPr>
          <w:rFonts w:ascii="Segoe UI" w:hAnsi="Segoe UI" w:cs="Segoe UI"/>
          <w:color w:val="161616"/>
        </w:rPr>
        <w:t>Replace the content of the file with the following snippet:</w:t>
      </w:r>
    </w:p>
    <w:p w14:paraId="23F43257" w14:textId="77777777" w:rsidR="00F44719" w:rsidRDefault="00F44719" w:rsidP="00F44719">
      <w:pPr>
        <w:shd w:val="clear" w:color="auto" w:fill="FFFFFF"/>
        <w:ind w:left="1290"/>
        <w:rPr>
          <w:rFonts w:ascii="Segoe UI" w:hAnsi="Segoe UI" w:cs="Segoe UI"/>
          <w:color w:val="161616"/>
        </w:rPr>
      </w:pPr>
      <w:proofErr w:type="spellStart"/>
      <w:r>
        <w:rPr>
          <w:rStyle w:val="language"/>
          <w:rFonts w:ascii="Segoe UI" w:hAnsi="Segoe UI" w:cs="Segoe UI"/>
          <w:color w:val="161616"/>
        </w:rPr>
        <w:t>YAML</w:t>
      </w:r>
      <w:r>
        <w:rPr>
          <w:rFonts w:ascii="Segoe UI" w:hAnsi="Segoe UI" w:cs="Segoe UI"/>
          <w:color w:val="161616"/>
        </w:rPr>
        <w:t>Copy</w:t>
      </w:r>
      <w:proofErr w:type="spellEnd"/>
    </w:p>
    <w:p w14:paraId="6A3C04E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[push]</w:t>
      </w:r>
    </w:p>
    <w:p w14:paraId="1B94EED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ARM</w:t>
      </w:r>
    </w:p>
    <w:p w14:paraId="3B9B1DD9"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48D4D7B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build-and-deploy:</w:t>
      </w:r>
    </w:p>
    <w:p w14:paraId="28643EB4"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runs-on: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28C6543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5B9966C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Checkout code</w:t>
      </w:r>
    </w:p>
    <w:p w14:paraId="2708748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w:t>
      </w:r>
      <w:proofErr w:type="spellStart"/>
      <w:r>
        <w:rPr>
          <w:rStyle w:val="hljs-string"/>
          <w:rFonts w:ascii="Consolas" w:hAnsi="Consolas"/>
          <w:color w:val="A31515"/>
          <w:bdr w:val="none" w:sz="0" w:space="0" w:color="auto" w:frame="1"/>
        </w:rPr>
        <w:t>checkout@main</w:t>
      </w:r>
      <w:proofErr w:type="spellEnd"/>
    </w:p>
    <w:p w14:paraId="0A6B142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48F1872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Log into Azure</w:t>
      </w:r>
    </w:p>
    <w:p w14:paraId="74DA61E4"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azure/login@v1</w:t>
      </w:r>
    </w:p>
    <w:p w14:paraId="78EA64A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5324728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creds: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secrets.AZURE_CREDENTIALS</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384B45E4"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3AC51E49"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Deploy Bicep file</w:t>
      </w:r>
    </w:p>
    <w:p w14:paraId="3727A3E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deploy</w:t>
      </w:r>
    </w:p>
    <w:p w14:paraId="06C8609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azure/arm-deploy@v1</w:t>
      </w:r>
    </w:p>
    <w:p w14:paraId="502D4742"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74138BB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subscriptionId</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secrets.AZURE_SUBSCRIPTION</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CE4A68E"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resourceGroupName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secrets.AZURE_RG</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5AD667C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template: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main.bicep</w:t>
      </w:r>
      <w:proofErr w:type="spellEnd"/>
    </w:p>
    <w:p w14:paraId="6E58477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parameters:</w:t>
      </w:r>
      <w:r>
        <w:rPr>
          <w:rStyle w:val="HTMLCode"/>
          <w:rFonts w:ascii="Consolas" w:hAnsi="Consolas"/>
          <w:color w:val="161616"/>
          <w:bdr w:val="none" w:sz="0" w:space="0" w:color="auto" w:frame="1"/>
        </w:rPr>
        <w:t xml:space="preserve"> </w:t>
      </w:r>
      <w:proofErr w:type="spellStart"/>
      <w:r>
        <w:rPr>
          <w:rStyle w:val="hljs-string"/>
          <w:rFonts w:ascii="Consolas" w:hAnsi="Consolas"/>
          <w:color w:val="A31515"/>
          <w:bdr w:val="none" w:sz="0" w:space="0" w:color="auto" w:frame="1"/>
        </w:rPr>
        <w:t>storagePrefix</w:t>
      </w:r>
      <w:proofErr w:type="spellEnd"/>
      <w:r>
        <w:rPr>
          <w:rStyle w:val="hljs-string"/>
          <w:rFonts w:ascii="Consolas" w:hAnsi="Consolas"/>
          <w:color w:val="A31515"/>
          <w:bdr w:val="none" w:sz="0" w:space="0" w:color="auto" w:frame="1"/>
        </w:rPr>
        <w:t>=stg</w:t>
      </w:r>
    </w:p>
    <w:p w14:paraId="4BBA519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t>
      </w:r>
      <w:proofErr w:type="spellStart"/>
      <w:r>
        <w:rPr>
          <w:rStyle w:val="hljs-attr"/>
          <w:rFonts w:ascii="Consolas" w:hAnsi="Consolas"/>
          <w:color w:val="0451A5"/>
          <w:bdr w:val="none" w:sz="0" w:space="0" w:color="auto" w:frame="1"/>
        </w:rPr>
        <w:t>failOnStdErr</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false</w:t>
      </w:r>
    </w:p>
    <w:p w14:paraId="45D99C1F"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Feel free to replace the storage account prefix with your own.</w:t>
      </w:r>
    </w:p>
    <w:p w14:paraId="484731EB" w14:textId="77777777" w:rsidR="00F44719" w:rsidRDefault="00F44719" w:rsidP="00F44719">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6E52EA59"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The first part of the workflow defines the trigger and its name. The rest defines a job and uses a few tasks to check out the code, sign in to Azure, and deploy the Bicep file.</w:t>
      </w:r>
    </w:p>
    <w:p w14:paraId="7DF53A56" w14:textId="77777777" w:rsidR="00F44719" w:rsidRDefault="00F44719" w:rsidP="00F44719">
      <w:pPr>
        <w:pStyle w:val="NormalWeb"/>
        <w:numPr>
          <w:ilvl w:val="0"/>
          <w:numId w:val="597"/>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Start commit</w:t>
      </w:r>
      <w:r>
        <w:rPr>
          <w:rFonts w:ascii="Segoe UI" w:hAnsi="Segoe UI" w:cs="Segoe UI"/>
          <w:color w:val="161616"/>
        </w:rPr>
        <w:t>, and enter a title and a description in the pop-up dialog. Then select </w:t>
      </w:r>
      <w:r>
        <w:rPr>
          <w:rStyle w:val="Strong"/>
          <w:rFonts w:ascii="Segoe UI" w:hAnsi="Segoe UI" w:cs="Segoe UI"/>
          <w:color w:val="161616"/>
        </w:rPr>
        <w:t>Commit directly to the main branch</w:t>
      </w:r>
      <w:r>
        <w:rPr>
          <w:rFonts w:ascii="Segoe UI" w:hAnsi="Segoe UI" w:cs="Segoe UI"/>
          <w:color w:val="161616"/>
        </w:rPr>
        <w:t>, followed by </w:t>
      </w:r>
      <w:r>
        <w:rPr>
          <w:rStyle w:val="Strong"/>
          <w:rFonts w:ascii="Segoe UI" w:hAnsi="Segoe UI" w:cs="Segoe UI"/>
          <w:color w:val="161616"/>
        </w:rPr>
        <w:t>Commit a new file</w:t>
      </w:r>
      <w:r>
        <w:rPr>
          <w:rFonts w:ascii="Segoe UI" w:hAnsi="Segoe UI" w:cs="Segoe UI"/>
          <w:color w:val="161616"/>
        </w:rPr>
        <w:t>.</w:t>
      </w:r>
    </w:p>
    <w:p w14:paraId="43CBE58F" w14:textId="2BEBEA2E"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CAF56FF" wp14:editId="075390F0">
            <wp:extent cx="5943600" cy="5685155"/>
            <wp:effectExtent l="0" t="0" r="0" b="0"/>
            <wp:docPr id="915056590" name="Picture 216" descr="Screenshot of GitHub commits a new file to the mai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Screenshot of GitHub commits a new file to the main branch."/>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43600" cy="5685155"/>
                    </a:xfrm>
                    <a:prstGeom prst="rect">
                      <a:avLst/>
                    </a:prstGeom>
                    <a:noFill/>
                    <a:ln>
                      <a:noFill/>
                    </a:ln>
                  </pic:spPr>
                </pic:pic>
              </a:graphicData>
            </a:graphic>
          </wp:inline>
        </w:drawing>
      </w:r>
    </w:p>
    <w:p w14:paraId="00328395" w14:textId="77777777" w:rsidR="00F44719" w:rsidRDefault="00F44719" w:rsidP="00F44719">
      <w:pPr>
        <w:pStyle w:val="NormalWeb"/>
        <w:numPr>
          <w:ilvl w:val="0"/>
          <w:numId w:val="597"/>
        </w:numPr>
        <w:shd w:val="clear" w:color="auto" w:fill="FFFFFF"/>
        <w:ind w:left="1290"/>
        <w:rPr>
          <w:rFonts w:ascii="Segoe UI" w:hAnsi="Segoe UI" w:cs="Segoe UI"/>
          <w:color w:val="161616"/>
        </w:rPr>
      </w:pPr>
      <w:r>
        <w:rPr>
          <w:rFonts w:ascii="Segoe UI" w:hAnsi="Segoe UI" w:cs="Segoe UI"/>
          <w:color w:val="161616"/>
        </w:rPr>
        <w:t>Navigate to the Actions tab and select the newly created action that should be running.</w:t>
      </w:r>
    </w:p>
    <w:p w14:paraId="2CEE9C6F" w14:textId="27F2EF6F"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DA97C54" wp14:editId="4F0C5A59">
            <wp:extent cx="5943600" cy="3595370"/>
            <wp:effectExtent l="0" t="0" r="0" b="5080"/>
            <wp:docPr id="2132424946" name="Picture 215" descr="Screenshot of GitHub action running and deplo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Screenshot of GitHub action running and deployi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43600" cy="3595370"/>
                    </a:xfrm>
                    <a:prstGeom prst="rect">
                      <a:avLst/>
                    </a:prstGeom>
                    <a:noFill/>
                    <a:ln>
                      <a:noFill/>
                    </a:ln>
                  </pic:spPr>
                </pic:pic>
              </a:graphicData>
            </a:graphic>
          </wp:inline>
        </w:drawing>
      </w:r>
    </w:p>
    <w:p w14:paraId="58F415BB" w14:textId="77777777" w:rsidR="00F44719" w:rsidRDefault="00F44719" w:rsidP="00F44719">
      <w:pPr>
        <w:pStyle w:val="NormalWeb"/>
        <w:numPr>
          <w:ilvl w:val="0"/>
          <w:numId w:val="597"/>
        </w:numPr>
        <w:shd w:val="clear" w:color="auto" w:fill="FFFFFF"/>
        <w:ind w:left="1290"/>
        <w:rPr>
          <w:rFonts w:ascii="Segoe UI" w:hAnsi="Segoe UI" w:cs="Segoe UI"/>
          <w:color w:val="161616"/>
        </w:rPr>
      </w:pPr>
      <w:r>
        <w:rPr>
          <w:rFonts w:ascii="Segoe UI" w:hAnsi="Segoe UI" w:cs="Segoe UI"/>
          <w:color w:val="161616"/>
        </w:rPr>
        <w:t>Monitor the status and when the job is finished, check the Azure portal to see if the storage account is being created.</w:t>
      </w:r>
    </w:p>
    <w:p w14:paraId="26F29322" w14:textId="6393192D"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A13A0EC" wp14:editId="1767106F">
            <wp:extent cx="5943600" cy="2225040"/>
            <wp:effectExtent l="0" t="0" r="0" b="3810"/>
            <wp:docPr id="1245729095" name="Picture 214" descr="Screenshot of GitHub action successful executed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Screenshot of GitHub action successful executed job."/>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pic:spPr>
                </pic:pic>
              </a:graphicData>
            </a:graphic>
          </wp:inline>
        </w:drawing>
      </w:r>
    </w:p>
    <w:p w14:paraId="0E0B3B35" w14:textId="77777777" w:rsidR="00F44719" w:rsidRDefault="00F44719"/>
    <w:p w14:paraId="6D0361CB" w14:textId="77777777" w:rsidR="00F44719" w:rsidRDefault="00F44719"/>
    <w:p w14:paraId="5FFAF129" w14:textId="77777777" w:rsidR="00F44719" w:rsidRDefault="00F44719"/>
    <w:p w14:paraId="32DF8FA6" w14:textId="77777777" w:rsidR="00F44719" w:rsidRDefault="00F44719"/>
    <w:p w14:paraId="400D1B28" w14:textId="77777777" w:rsidR="00F44719" w:rsidRDefault="00F44719"/>
    <w:p w14:paraId="0EE684FC"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Implement Desired State Configuration (DSC)</w:t>
      </w:r>
    </w:p>
    <w:p w14:paraId="6BEB194C"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configuration drift</w:t>
      </w:r>
    </w:p>
    <w:p w14:paraId="35367943"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5D6D48A" w14:textId="77777777" w:rsidR="00F44719" w:rsidRDefault="00F44719" w:rsidP="00F44719">
      <w:pPr>
        <w:numPr>
          <w:ilvl w:val="0"/>
          <w:numId w:val="598"/>
        </w:numPr>
        <w:shd w:val="clear" w:color="auto" w:fill="FFFFFF"/>
        <w:spacing w:after="0" w:line="240" w:lineRule="auto"/>
        <w:rPr>
          <w:rFonts w:ascii="Segoe UI" w:hAnsi="Segoe UI" w:cs="Segoe UI"/>
        </w:rPr>
      </w:pPr>
      <w:r>
        <w:rPr>
          <w:rFonts w:ascii="Segoe UI" w:hAnsi="Segoe UI" w:cs="Segoe UI"/>
        </w:rPr>
        <w:t>2 minutes</w:t>
      </w:r>
    </w:p>
    <w:p w14:paraId="1DA45367" w14:textId="77777777" w:rsidR="00F44719" w:rsidRDefault="00F44719" w:rsidP="00F44719">
      <w:pPr>
        <w:pStyle w:val="NormalWeb"/>
        <w:shd w:val="clear" w:color="auto" w:fill="FFFFFF"/>
        <w:rPr>
          <w:rFonts w:ascii="Segoe UI" w:hAnsi="Segoe UI" w:cs="Segoe UI"/>
          <w:color w:val="161616"/>
        </w:rPr>
      </w:pPr>
      <w:r w:rsidRPr="003716CD">
        <w:rPr>
          <w:rStyle w:val="Strong"/>
          <w:rFonts w:ascii="Segoe UI" w:hAnsi="Segoe UI" w:cs="Segoe UI"/>
          <w:color w:val="161616"/>
          <w:highlight w:val="yellow"/>
        </w:rPr>
        <w:t>Configuration drift</w:t>
      </w:r>
      <w:r w:rsidRPr="003716CD">
        <w:rPr>
          <w:rFonts w:ascii="Segoe UI" w:hAnsi="Segoe UI" w:cs="Segoe UI"/>
          <w:color w:val="161616"/>
          <w:highlight w:val="yellow"/>
        </w:rPr>
        <w:t> is the process of a set of resources changing over time from their original deployment state.</w:t>
      </w:r>
    </w:p>
    <w:p w14:paraId="442062C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 can be because of changes made manually by people or automatically by processes or programs.</w:t>
      </w:r>
    </w:p>
    <w:p w14:paraId="2979FCEE" w14:textId="77777777" w:rsidR="00F44719" w:rsidRDefault="00F44719" w:rsidP="00F44719">
      <w:pPr>
        <w:pStyle w:val="NormalWeb"/>
        <w:shd w:val="clear" w:color="auto" w:fill="FFFFFF"/>
        <w:rPr>
          <w:rFonts w:ascii="Segoe UI" w:hAnsi="Segoe UI" w:cs="Segoe UI"/>
          <w:color w:val="161616"/>
        </w:rPr>
      </w:pPr>
      <w:r w:rsidRPr="003716CD">
        <w:rPr>
          <w:rFonts w:ascii="Segoe UI" w:hAnsi="Segoe UI" w:cs="Segoe UI"/>
          <w:color w:val="161616"/>
          <w:highlight w:val="yellow"/>
        </w:rPr>
        <w:t>Eventually, an environment can become a snowflake. A </w:t>
      </w:r>
      <w:r w:rsidRPr="003716CD">
        <w:rPr>
          <w:rStyle w:val="Emphasis"/>
          <w:rFonts w:ascii="Segoe UI" w:hAnsi="Segoe UI" w:cs="Segoe UI"/>
          <w:color w:val="161616"/>
          <w:highlight w:val="yellow"/>
        </w:rPr>
        <w:t>snowflake</w:t>
      </w:r>
      <w:r w:rsidRPr="003716CD">
        <w:rPr>
          <w:rFonts w:ascii="Segoe UI" w:hAnsi="Segoe UI" w:cs="Segoe UI"/>
          <w:color w:val="161616"/>
          <w:highlight w:val="yellow"/>
        </w:rPr>
        <w:t> is a unique configuration that cannot be reproduced automatically and is typically a result of configuration drift.</w:t>
      </w:r>
    </w:p>
    <w:p w14:paraId="47E8F66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With snowflakes, infrastructure administration and maintenance invariably involve manual processes, which can be hard to track and prone to human error.</w:t>
      </w:r>
    </w:p>
    <w:p w14:paraId="4F40986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more an environment drifts from its original state, the more likely it is for an application to find issues.</w:t>
      </w:r>
    </w:p>
    <w:p w14:paraId="7C23142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greater the degree of configuration drift, the longer it takes to troubleshoot and rectify issues.</w:t>
      </w:r>
    </w:p>
    <w:p w14:paraId="68C94EF2" w14:textId="544649BE"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608D549" wp14:editId="12B8BD63">
            <wp:extent cx="5160645" cy="1121410"/>
            <wp:effectExtent l="0" t="0" r="1905" b="2540"/>
            <wp:docPr id="1136649419" name="Picture 219" descr="A flowchart representing how application state changes over time begins with an application state icon. An arrow with a clock representing time, points from the application state to a second, different application state, which has another clock and arrow pointing to a third, different application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A flowchart representing how application state changes over time begins with an application state icon. An arrow with a clock representing time, points from the application state to a second, different application state, which has another clock and arrow pointing to a third, different application state."/>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160645" cy="1121410"/>
                    </a:xfrm>
                    <a:prstGeom prst="rect">
                      <a:avLst/>
                    </a:prstGeom>
                    <a:noFill/>
                    <a:ln>
                      <a:noFill/>
                    </a:ln>
                  </pic:spPr>
                </pic:pic>
              </a:graphicData>
            </a:graphic>
          </wp:inline>
        </w:drawing>
      </w:r>
    </w:p>
    <w:p w14:paraId="0DE6830B"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Security considerations</w:t>
      </w:r>
    </w:p>
    <w:p w14:paraId="5F3DEA67" w14:textId="77777777" w:rsidR="00F44719" w:rsidRDefault="00F44719" w:rsidP="00F44719">
      <w:pPr>
        <w:pStyle w:val="NormalWeb"/>
        <w:shd w:val="clear" w:color="auto" w:fill="FFFFFF"/>
        <w:rPr>
          <w:rFonts w:ascii="Segoe UI" w:hAnsi="Segoe UI" w:cs="Segoe UI"/>
          <w:color w:val="161616"/>
        </w:rPr>
      </w:pPr>
      <w:r w:rsidRPr="003716CD">
        <w:rPr>
          <w:rFonts w:ascii="Segoe UI" w:hAnsi="Segoe UI" w:cs="Segoe UI"/>
          <w:color w:val="161616"/>
          <w:highlight w:val="yellow"/>
        </w:rPr>
        <w:t>Configuration drift can also introduce security vulnerabilities into your environment. For example:</w:t>
      </w:r>
    </w:p>
    <w:p w14:paraId="65564E1A" w14:textId="77777777" w:rsidR="00F44719" w:rsidRDefault="00F44719" w:rsidP="00F44719">
      <w:pPr>
        <w:numPr>
          <w:ilvl w:val="0"/>
          <w:numId w:val="599"/>
        </w:numPr>
        <w:shd w:val="clear" w:color="auto" w:fill="FFFFFF"/>
        <w:spacing w:after="0" w:line="240" w:lineRule="auto"/>
        <w:ind w:left="1290"/>
        <w:rPr>
          <w:rFonts w:ascii="Segoe UI" w:hAnsi="Segoe UI" w:cs="Segoe UI"/>
          <w:color w:val="161616"/>
          <w:highlight w:val="yellow"/>
        </w:rPr>
      </w:pPr>
      <w:r w:rsidRPr="003716CD">
        <w:rPr>
          <w:rFonts w:ascii="Segoe UI" w:hAnsi="Segoe UI" w:cs="Segoe UI"/>
          <w:color w:val="161616"/>
          <w:highlight w:val="yellow"/>
        </w:rPr>
        <w:t>Ports might be opened that should be kept closed.</w:t>
      </w:r>
    </w:p>
    <w:p w14:paraId="74D20134" w14:textId="77777777" w:rsidR="00355BAB" w:rsidRPr="003716CD" w:rsidRDefault="00355BAB" w:rsidP="00355BAB">
      <w:pPr>
        <w:shd w:val="clear" w:color="auto" w:fill="FFFFFF"/>
        <w:spacing w:after="0" w:line="240" w:lineRule="auto"/>
        <w:rPr>
          <w:rFonts w:ascii="Segoe UI" w:hAnsi="Segoe UI" w:cs="Segoe UI"/>
          <w:color w:val="161616"/>
          <w:highlight w:val="yellow"/>
        </w:rPr>
      </w:pPr>
    </w:p>
    <w:p w14:paraId="3AFF2FBC" w14:textId="77777777" w:rsidR="00F44719" w:rsidRPr="003716CD" w:rsidRDefault="00F44719" w:rsidP="00F44719">
      <w:pPr>
        <w:numPr>
          <w:ilvl w:val="0"/>
          <w:numId w:val="599"/>
        </w:numPr>
        <w:shd w:val="clear" w:color="auto" w:fill="FFFFFF"/>
        <w:spacing w:after="0" w:line="240" w:lineRule="auto"/>
        <w:ind w:left="1290"/>
        <w:rPr>
          <w:rFonts w:ascii="Segoe UI" w:hAnsi="Segoe UI" w:cs="Segoe UI"/>
          <w:color w:val="161616"/>
          <w:highlight w:val="yellow"/>
        </w:rPr>
      </w:pPr>
      <w:r w:rsidRPr="003716CD">
        <w:rPr>
          <w:rFonts w:ascii="Segoe UI" w:hAnsi="Segoe UI" w:cs="Segoe UI"/>
          <w:color w:val="161616"/>
          <w:highlight w:val="yellow"/>
        </w:rPr>
        <w:t>Updates and security patches might not be applied across environments consistently.</w:t>
      </w:r>
    </w:p>
    <w:p w14:paraId="6AD71589" w14:textId="77777777" w:rsidR="00F44719" w:rsidRPr="003716CD" w:rsidRDefault="00F44719" w:rsidP="00F44719">
      <w:pPr>
        <w:numPr>
          <w:ilvl w:val="0"/>
          <w:numId w:val="599"/>
        </w:numPr>
        <w:shd w:val="clear" w:color="auto" w:fill="FFFFFF"/>
        <w:spacing w:after="0" w:line="240" w:lineRule="auto"/>
        <w:ind w:left="1290"/>
        <w:rPr>
          <w:rFonts w:ascii="Segoe UI" w:hAnsi="Segoe UI" w:cs="Segoe UI"/>
          <w:color w:val="161616"/>
          <w:highlight w:val="yellow"/>
        </w:rPr>
      </w:pPr>
      <w:r w:rsidRPr="003716CD">
        <w:rPr>
          <w:rFonts w:ascii="Segoe UI" w:hAnsi="Segoe UI" w:cs="Segoe UI"/>
          <w:color w:val="161616"/>
          <w:highlight w:val="yellow"/>
        </w:rPr>
        <w:t>The software might be installed that doesn't meet compliance requirements.</w:t>
      </w:r>
    </w:p>
    <w:p w14:paraId="58622B98"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Solutions for managing configuration drift</w:t>
      </w:r>
    </w:p>
    <w:p w14:paraId="492F45C1" w14:textId="77777777" w:rsidR="00F44719" w:rsidRPr="003716CD" w:rsidRDefault="00F44719" w:rsidP="00F44719">
      <w:pPr>
        <w:pStyle w:val="NormalWeb"/>
        <w:shd w:val="clear" w:color="auto" w:fill="FFFFFF"/>
        <w:rPr>
          <w:rFonts w:ascii="Segoe UI" w:hAnsi="Segoe UI" w:cs="Segoe UI"/>
          <w:color w:val="161616"/>
          <w:highlight w:val="yellow"/>
        </w:rPr>
      </w:pPr>
      <w:r w:rsidRPr="003716CD">
        <w:rPr>
          <w:rFonts w:ascii="Segoe UI" w:hAnsi="Segoe UI" w:cs="Segoe UI"/>
          <w:color w:val="161616"/>
          <w:highlight w:val="yellow"/>
        </w:rPr>
        <w:t>While eliminating configuration drift can be difficult, there are many ways you can manage it in your environments using configuration management tools and products such as:</w:t>
      </w:r>
    </w:p>
    <w:p w14:paraId="3593C74B" w14:textId="77777777" w:rsidR="00F44719" w:rsidRPr="003716CD" w:rsidRDefault="00F44719" w:rsidP="00F44719">
      <w:pPr>
        <w:numPr>
          <w:ilvl w:val="0"/>
          <w:numId w:val="600"/>
        </w:numPr>
        <w:shd w:val="clear" w:color="auto" w:fill="FFFFFF"/>
        <w:spacing w:after="0" w:line="240" w:lineRule="auto"/>
        <w:ind w:left="1290"/>
        <w:rPr>
          <w:rFonts w:ascii="Segoe UI" w:hAnsi="Segoe UI" w:cs="Segoe UI"/>
          <w:color w:val="161616"/>
          <w:highlight w:val="yellow"/>
        </w:rPr>
      </w:pPr>
      <w:r w:rsidRPr="003716CD">
        <w:rPr>
          <w:rFonts w:ascii="Segoe UI" w:hAnsi="Segoe UI" w:cs="Segoe UI"/>
          <w:color w:val="161616"/>
          <w:highlight w:val="yellow"/>
        </w:rPr>
        <w:t>Windows PowerShell Desired State Configuration. It's a management platform in PowerShell that enables you to manage and enforce resource configurations. For more information about Windows PowerShell Desired State Configuration, go to Windows PowerShell Desired State Configuration Overview.</w:t>
      </w:r>
    </w:p>
    <w:p w14:paraId="01515B59" w14:textId="77777777" w:rsidR="00F44719" w:rsidRPr="003716CD" w:rsidRDefault="00F44719" w:rsidP="00F44719">
      <w:pPr>
        <w:numPr>
          <w:ilvl w:val="0"/>
          <w:numId w:val="600"/>
        </w:numPr>
        <w:shd w:val="clear" w:color="auto" w:fill="FFFFFF"/>
        <w:spacing w:after="0" w:line="240" w:lineRule="auto"/>
        <w:ind w:left="1290"/>
        <w:rPr>
          <w:rFonts w:ascii="Segoe UI" w:hAnsi="Segoe UI" w:cs="Segoe UI"/>
          <w:color w:val="161616"/>
          <w:highlight w:val="yellow"/>
        </w:rPr>
      </w:pPr>
      <w:r w:rsidRPr="003716CD">
        <w:rPr>
          <w:rFonts w:ascii="Segoe UI" w:hAnsi="Segoe UI" w:cs="Segoe UI"/>
          <w:color w:val="161616"/>
          <w:highlight w:val="yellow"/>
        </w:rPr>
        <w:t>Azure Policy. Use Azure Policy to enforce policies and compliance standards for Azure resources. For more information about Azure Policy, go to </w:t>
      </w:r>
      <w:hyperlink r:id="rId610" w:history="1">
        <w:r w:rsidRPr="003716CD">
          <w:rPr>
            <w:rStyle w:val="Hyperlink"/>
            <w:rFonts w:ascii="Segoe UI" w:hAnsi="Segoe UI" w:cs="Segoe UI"/>
            <w:highlight w:val="yellow"/>
          </w:rPr>
          <w:t>Azure Policy</w:t>
        </w:r>
      </w:hyperlink>
      <w:r w:rsidRPr="003716CD">
        <w:rPr>
          <w:rFonts w:ascii="Segoe UI" w:hAnsi="Segoe UI" w:cs="Segoe UI"/>
          <w:color w:val="161616"/>
          <w:highlight w:val="yellow"/>
        </w:rPr>
        <w:t>.</w:t>
      </w:r>
    </w:p>
    <w:p w14:paraId="292A034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There are also other third-party solutions that you can integrate with Azure.</w:t>
      </w:r>
    </w:p>
    <w:p w14:paraId="5A424D6A" w14:textId="77777777" w:rsidR="00F44719" w:rsidRDefault="00F44719"/>
    <w:p w14:paraId="557097C8"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Desired State Configuration (DSC)</w:t>
      </w:r>
    </w:p>
    <w:p w14:paraId="5B7BB3CA"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3AD27F2" w14:textId="77777777" w:rsidR="00F44719" w:rsidRDefault="00F44719" w:rsidP="00F44719">
      <w:pPr>
        <w:numPr>
          <w:ilvl w:val="0"/>
          <w:numId w:val="601"/>
        </w:numPr>
        <w:shd w:val="clear" w:color="auto" w:fill="FFFFFF"/>
        <w:spacing w:after="0" w:line="240" w:lineRule="auto"/>
        <w:rPr>
          <w:rFonts w:ascii="Segoe UI" w:hAnsi="Segoe UI" w:cs="Segoe UI"/>
        </w:rPr>
      </w:pPr>
      <w:r>
        <w:rPr>
          <w:rFonts w:ascii="Segoe UI" w:hAnsi="Segoe UI" w:cs="Segoe UI"/>
        </w:rPr>
        <w:t>3 minutes</w:t>
      </w:r>
    </w:p>
    <w:p w14:paraId="14E24768" w14:textId="77777777" w:rsidR="00F44719" w:rsidRPr="003716CD" w:rsidRDefault="00F44719" w:rsidP="00F44719">
      <w:pPr>
        <w:pStyle w:val="NormalWeb"/>
        <w:shd w:val="clear" w:color="auto" w:fill="FFFFFF"/>
        <w:rPr>
          <w:rFonts w:ascii="Segoe UI" w:hAnsi="Segoe UI" w:cs="Segoe UI"/>
          <w:color w:val="161616"/>
          <w:highlight w:val="yellow"/>
        </w:rPr>
      </w:pPr>
      <w:r w:rsidRPr="003716CD">
        <w:rPr>
          <w:rStyle w:val="Strong"/>
          <w:rFonts w:ascii="Segoe UI" w:hAnsi="Segoe UI" w:cs="Segoe UI"/>
          <w:color w:val="161616"/>
          <w:highlight w:val="yellow"/>
        </w:rPr>
        <w:t>Desired State Configuration</w:t>
      </w:r>
      <w:r w:rsidRPr="003716CD">
        <w:rPr>
          <w:rFonts w:ascii="Segoe UI" w:hAnsi="Segoe UI" w:cs="Segoe UI"/>
          <w:color w:val="161616"/>
          <w:highlight w:val="yellow"/>
        </w:rPr>
        <w:t> (DSC) is a configuration management approach that you can use for configuration, deployment, and management of systems to ensure that an environment is maintained in a state that you specify (</w:t>
      </w:r>
      <w:r w:rsidRPr="003716CD">
        <w:rPr>
          <w:rStyle w:val="Emphasis"/>
          <w:rFonts w:ascii="Segoe UI" w:hAnsi="Segoe UI" w:cs="Segoe UI"/>
          <w:color w:val="161616"/>
          <w:highlight w:val="yellow"/>
        </w:rPr>
        <w:t>defined state</w:t>
      </w:r>
      <w:r w:rsidRPr="003716CD">
        <w:rPr>
          <w:rFonts w:ascii="Segoe UI" w:hAnsi="Segoe UI" w:cs="Segoe UI"/>
          <w:color w:val="161616"/>
          <w:highlight w:val="yellow"/>
        </w:rPr>
        <w:t>) and doesn't deviate from that state.</w:t>
      </w:r>
    </w:p>
    <w:p w14:paraId="47DA281D" w14:textId="77777777" w:rsidR="00F44719" w:rsidRPr="003716CD" w:rsidRDefault="00F44719" w:rsidP="00F44719">
      <w:pPr>
        <w:pStyle w:val="NormalWeb"/>
        <w:shd w:val="clear" w:color="auto" w:fill="FFFFFF"/>
        <w:rPr>
          <w:rFonts w:ascii="Segoe UI" w:hAnsi="Segoe UI" w:cs="Segoe UI"/>
          <w:color w:val="161616"/>
          <w:highlight w:val="yellow"/>
        </w:rPr>
      </w:pPr>
      <w:r w:rsidRPr="003716CD">
        <w:rPr>
          <w:rFonts w:ascii="Segoe UI" w:hAnsi="Segoe UI" w:cs="Segoe UI"/>
          <w:color w:val="161616"/>
          <w:highlight w:val="yellow"/>
        </w:rPr>
        <w:t>DSC helps eliminate configuration drift and ensures the state is maintained for compliance, security, and performance.</w:t>
      </w:r>
    </w:p>
    <w:p w14:paraId="1741B761" w14:textId="77777777" w:rsidR="00F44719" w:rsidRDefault="00F44719" w:rsidP="00F44719">
      <w:pPr>
        <w:pStyle w:val="NormalWeb"/>
        <w:shd w:val="clear" w:color="auto" w:fill="FFFFFF"/>
        <w:rPr>
          <w:rFonts w:ascii="Segoe UI" w:hAnsi="Segoe UI" w:cs="Segoe UI"/>
          <w:color w:val="161616"/>
        </w:rPr>
      </w:pPr>
      <w:r w:rsidRPr="003716CD">
        <w:rPr>
          <w:rFonts w:ascii="Segoe UI" w:hAnsi="Segoe UI" w:cs="Segoe UI"/>
          <w:color w:val="161616"/>
          <w:highlight w:val="yellow"/>
        </w:rPr>
        <w:t>Windows PowerShell DSC is a management platform in PowerShell that provides desired State.</w:t>
      </w:r>
    </w:p>
    <w:p w14:paraId="4F24CBB8" w14:textId="77777777" w:rsidR="00F44719" w:rsidRDefault="00F44719" w:rsidP="00F44719">
      <w:pPr>
        <w:pStyle w:val="NormalWeb"/>
        <w:shd w:val="clear" w:color="auto" w:fill="FFFFFF"/>
        <w:rPr>
          <w:rFonts w:ascii="Segoe UI" w:hAnsi="Segoe UI" w:cs="Segoe UI"/>
          <w:color w:val="161616"/>
        </w:rPr>
      </w:pPr>
      <w:r w:rsidRPr="003716CD">
        <w:rPr>
          <w:rFonts w:ascii="Segoe UI" w:hAnsi="Segoe UI" w:cs="Segoe UI"/>
          <w:color w:val="161616"/>
          <w:highlight w:val="yellow"/>
        </w:rPr>
        <w:t>PowerShell DSC lets you manage, deploy, and enforce configurations for physical or virtual machines, including Windows and Linux.</w:t>
      </w:r>
    </w:p>
    <w:p w14:paraId="51A8369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visit </w:t>
      </w:r>
      <w:hyperlink r:id="rId611" w:history="1">
        <w:r>
          <w:rPr>
            <w:rStyle w:val="Hyperlink"/>
            <w:rFonts w:ascii="Segoe UI" w:eastAsiaTheme="majorEastAsia" w:hAnsi="Segoe UI" w:cs="Segoe UI"/>
          </w:rPr>
          <w:t>Windows PowerShell Desired State Configuration Overview</w:t>
        </w:r>
      </w:hyperlink>
      <w:r>
        <w:rPr>
          <w:rFonts w:ascii="Segoe UI" w:hAnsi="Segoe UI" w:cs="Segoe UI"/>
          <w:color w:val="161616"/>
        </w:rPr>
        <w:t>.</w:t>
      </w:r>
    </w:p>
    <w:p w14:paraId="3D44575D"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DSC components</w:t>
      </w:r>
    </w:p>
    <w:p w14:paraId="01D87051" w14:textId="77777777" w:rsidR="00F44719" w:rsidRDefault="00F44719" w:rsidP="00F44719">
      <w:pPr>
        <w:pStyle w:val="NormalWeb"/>
        <w:shd w:val="clear" w:color="auto" w:fill="FFFFFF"/>
        <w:rPr>
          <w:rFonts w:ascii="Segoe UI" w:hAnsi="Segoe UI" w:cs="Segoe UI"/>
          <w:color w:val="161616"/>
        </w:rPr>
      </w:pPr>
      <w:r w:rsidRPr="003716CD">
        <w:rPr>
          <w:rFonts w:ascii="Segoe UI" w:hAnsi="Segoe UI" w:cs="Segoe UI"/>
          <w:color w:val="161616"/>
          <w:highlight w:val="yellow"/>
        </w:rPr>
        <w:t>DSC consists of three primary parts:</w:t>
      </w:r>
    </w:p>
    <w:p w14:paraId="67598B9F" w14:textId="77777777" w:rsidR="00F44719" w:rsidRPr="0054533C" w:rsidRDefault="00F44719" w:rsidP="00F44719">
      <w:pPr>
        <w:numPr>
          <w:ilvl w:val="0"/>
          <w:numId w:val="602"/>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Configurations. These are declarative PowerShell scripts that define and configure instances of resources</w:t>
      </w:r>
      <w:r>
        <w:rPr>
          <w:rFonts w:ascii="Segoe UI" w:hAnsi="Segoe UI" w:cs="Segoe UI"/>
          <w:color w:val="161616"/>
        </w:rPr>
        <w:t xml:space="preserve">. Upon running the configuration, DSC (and the resources being called by the configuration) will apply the configuration, ensuring that the system exists in the state laid out by the configuration. </w:t>
      </w:r>
      <w:r w:rsidRPr="0054533C">
        <w:rPr>
          <w:rFonts w:ascii="Segoe UI" w:hAnsi="Segoe UI" w:cs="Segoe UI"/>
          <w:color w:val="161616"/>
          <w:highlight w:val="yellow"/>
        </w:rPr>
        <w:t>DSC configurations are also </w:t>
      </w:r>
      <w:r w:rsidRPr="0054533C">
        <w:rPr>
          <w:rStyle w:val="Emphasis"/>
          <w:rFonts w:ascii="Segoe UI" w:hAnsi="Segoe UI" w:cs="Segoe UI"/>
          <w:color w:val="161616"/>
          <w:highlight w:val="yellow"/>
        </w:rPr>
        <w:t>idempotent</w:t>
      </w:r>
      <w:r w:rsidRPr="0054533C">
        <w:rPr>
          <w:rFonts w:ascii="Segoe UI" w:hAnsi="Segoe UI" w:cs="Segoe UI"/>
          <w:color w:val="161616"/>
          <w:highlight w:val="yellow"/>
        </w:rPr>
        <w:t>: The Local Configuration Manager (LCM) will ensure that machines are configured in whatever state the configuration declares.</w:t>
      </w:r>
    </w:p>
    <w:p w14:paraId="714E3571" w14:textId="77777777" w:rsidR="00F44719" w:rsidRPr="0054533C" w:rsidRDefault="00F44719" w:rsidP="00F44719">
      <w:pPr>
        <w:numPr>
          <w:ilvl w:val="0"/>
          <w:numId w:val="602"/>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Resources. They contain the code that puts and keeps the target of a configuration in the specified state. Resources are in PowerShell modules and can be written to a model as generic as a file or a Windows process or as specific as a Microsoft Internet Information Services (IIS) server or a VM running in Azure.</w:t>
      </w:r>
    </w:p>
    <w:p w14:paraId="6065295C" w14:textId="77777777" w:rsidR="00F44719" w:rsidRPr="0054533C" w:rsidRDefault="00F44719" w:rsidP="00F44719">
      <w:pPr>
        <w:numPr>
          <w:ilvl w:val="0"/>
          <w:numId w:val="602"/>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Local Configuration Manager (LCM). The LCM runs on the nodes or machines you wish to configure. It's the engine by which DSC facilitates the interaction between resources and configurations. The LCM regularly polls the system using the control flow implemented by resources to maintain the state defined by a configuration. If the system is out of state, the LCM calls the code in resources to apply the configuration according to specified.</w:t>
      </w:r>
    </w:p>
    <w:p w14:paraId="23F08B43" w14:textId="77777777" w:rsidR="00F44719" w:rsidRDefault="00F44719" w:rsidP="00F44719">
      <w:pPr>
        <w:pStyle w:val="NormalWeb"/>
        <w:shd w:val="clear" w:color="auto" w:fill="FFFFFF"/>
        <w:rPr>
          <w:rFonts w:ascii="Segoe UI" w:hAnsi="Segoe UI" w:cs="Segoe UI"/>
          <w:color w:val="161616"/>
        </w:rPr>
      </w:pPr>
      <w:r w:rsidRPr="0054533C">
        <w:rPr>
          <w:rFonts w:ascii="Segoe UI" w:hAnsi="Segoe UI" w:cs="Segoe UI"/>
          <w:color w:val="161616"/>
          <w:highlight w:val="yellow"/>
        </w:rPr>
        <w:t>There are two methods of implementing DSC:</w:t>
      </w:r>
    </w:p>
    <w:p w14:paraId="5E1B3ED6" w14:textId="77777777" w:rsidR="00F44719" w:rsidRPr="0054533C" w:rsidRDefault="00F44719" w:rsidP="00F44719">
      <w:pPr>
        <w:numPr>
          <w:ilvl w:val="0"/>
          <w:numId w:val="603"/>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Push mode - A user actively applies a configuration to a target node and pushes out the configuration.</w:t>
      </w:r>
    </w:p>
    <w:p w14:paraId="56468C1B" w14:textId="77777777" w:rsidR="00F44719" w:rsidRPr="0054533C" w:rsidRDefault="00F44719" w:rsidP="00F44719">
      <w:pPr>
        <w:numPr>
          <w:ilvl w:val="0"/>
          <w:numId w:val="603"/>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Pull mode is where pull clients are automatically configured to get their desired state configurations from a remote pull service. This remote pull service is provided by a </w:t>
      </w:r>
      <w:r w:rsidRPr="0054533C">
        <w:rPr>
          <w:rStyle w:val="Emphasis"/>
          <w:rFonts w:ascii="Segoe UI" w:hAnsi="Segoe UI" w:cs="Segoe UI"/>
          <w:color w:val="161616"/>
          <w:highlight w:val="yellow"/>
        </w:rPr>
        <w:t>pull server</w:t>
      </w:r>
      <w:r w:rsidRPr="0054533C">
        <w:rPr>
          <w:rFonts w:ascii="Segoe UI" w:hAnsi="Segoe UI" w:cs="Segoe UI"/>
          <w:color w:val="161616"/>
          <w:highlight w:val="yellow"/>
        </w:rPr>
        <w:t> that acts as central control and manager for the configurations, ensures that nodes conform to the desired state, and reports on their compliance status. The pull server can be set up as an SMB-based pull server or an HTTPS-based server. HTTPS-based pull-server uses the Open Data Protocol (OData) with the OData Web service to communicate using REST APIs. It's the model we're most interested in, as it can be centrally managed and controlled. The following diagram provides an outline of the workflow of DSC pull mode.</w:t>
      </w:r>
    </w:p>
    <w:p w14:paraId="6B79C504" w14:textId="1BC59D05"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2DD78D1" wp14:editId="1C8E422C">
            <wp:extent cx="5943600" cy="3590925"/>
            <wp:effectExtent l="0" t="0" r="0" b="9525"/>
            <wp:docPr id="510356723" name="Picture 220" descr="Three Pull Clients. Pull Client 1, 2, and 3 are on the left. Each Pull Client has a box labeled Apply Configuration, and LCM. Arrows labeled Get Configuration point from each pull client to a Pull Server on the right. The Pull server has four boxes DSC OData Endpoint, IIS Service, Configurations, and Resources. Arrows labeled Send Configuration point left from the Pull Server back to the three Pull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Three Pull Clients. Pull Client 1, 2, and 3 are on the left. Each Pull Client has a box labeled Apply Configuration, and LCM. Arrows labeled Get Configuration point from each pull client to a Pull Server on the right. The Pull server has four boxes DSC OData Endpoint, IIS Service, Configurations, and Resources. Arrows labeled Send Configuration point left from the Pull Server back to the three Pull Clients."/>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0EAC42F4" w14:textId="77777777" w:rsidR="00F44719" w:rsidRDefault="00F44719"/>
    <w:p w14:paraId="6C0A7541"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Automation State configuration (DSC)</w:t>
      </w:r>
    </w:p>
    <w:p w14:paraId="68414196"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A7E04D0" w14:textId="77777777" w:rsidR="00F44719" w:rsidRDefault="00F44719" w:rsidP="00F44719">
      <w:pPr>
        <w:numPr>
          <w:ilvl w:val="0"/>
          <w:numId w:val="604"/>
        </w:numPr>
        <w:shd w:val="clear" w:color="auto" w:fill="FFFFFF"/>
        <w:spacing w:after="0" w:line="240" w:lineRule="auto"/>
        <w:rPr>
          <w:rFonts w:ascii="Segoe UI" w:hAnsi="Segoe UI" w:cs="Segoe UI"/>
        </w:rPr>
      </w:pPr>
      <w:r>
        <w:rPr>
          <w:rFonts w:ascii="Segoe UI" w:hAnsi="Segoe UI" w:cs="Segoe UI"/>
        </w:rPr>
        <w:t>2 minutes</w:t>
      </w:r>
    </w:p>
    <w:p w14:paraId="3F8B79ED" w14:textId="77777777" w:rsidR="00F44719" w:rsidRDefault="00F44719" w:rsidP="00F44719">
      <w:pPr>
        <w:pStyle w:val="NormalWeb"/>
        <w:shd w:val="clear" w:color="auto" w:fill="FFFFFF"/>
        <w:rPr>
          <w:rFonts w:ascii="Segoe UI" w:hAnsi="Segoe UI" w:cs="Segoe UI"/>
          <w:color w:val="161616"/>
        </w:rPr>
      </w:pPr>
      <w:r w:rsidRPr="0054533C">
        <w:rPr>
          <w:rStyle w:val="Strong"/>
          <w:rFonts w:ascii="Segoe UI" w:hAnsi="Segoe UI" w:cs="Segoe UI"/>
          <w:color w:val="161616"/>
          <w:highlight w:val="yellow"/>
        </w:rPr>
        <w:t>Azure Automation State configuration DSC</w:t>
      </w:r>
      <w:r w:rsidRPr="0054533C">
        <w:rPr>
          <w:rFonts w:ascii="Segoe UI" w:hAnsi="Segoe UI" w:cs="Segoe UI"/>
          <w:color w:val="161616"/>
          <w:highlight w:val="yellow"/>
        </w:rPr>
        <w:t> is an Azure cloud-based implementation of PowerShell DSC, available as part of Azure Automation.</w:t>
      </w:r>
    </w:p>
    <w:p w14:paraId="64D1552F" w14:textId="77777777" w:rsidR="00F44719" w:rsidRDefault="00F44719" w:rsidP="00F44719">
      <w:pPr>
        <w:pStyle w:val="NormalWeb"/>
        <w:shd w:val="clear" w:color="auto" w:fill="FFFFFF"/>
        <w:rPr>
          <w:rFonts w:ascii="Segoe UI" w:hAnsi="Segoe UI" w:cs="Segoe UI"/>
          <w:color w:val="161616"/>
        </w:rPr>
      </w:pPr>
      <w:r w:rsidRPr="0054533C">
        <w:rPr>
          <w:rFonts w:ascii="Segoe UI" w:hAnsi="Segoe UI" w:cs="Segoe UI"/>
          <w:color w:val="161616"/>
          <w:highlight w:val="yellow"/>
        </w:rPr>
        <w:t>Azure Automation State configuration allows you to write, manage, and compile PowerShell DSC configurations, import DSC Resources, and assign configurations to target nodes, all in the cloud.</w:t>
      </w:r>
    </w:p>
    <w:p w14:paraId="4DBDCEFB"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Why use Azure Automation DSC?</w:t>
      </w:r>
    </w:p>
    <w:p w14:paraId="05BA4409" w14:textId="77777777" w:rsidR="00F44719" w:rsidRPr="0054533C" w:rsidRDefault="00F44719" w:rsidP="00F44719">
      <w:pPr>
        <w:pStyle w:val="NormalWeb"/>
        <w:shd w:val="clear" w:color="auto" w:fill="FFFFFF"/>
        <w:rPr>
          <w:rFonts w:ascii="Segoe UI" w:hAnsi="Segoe UI" w:cs="Segoe UI"/>
          <w:color w:val="161616"/>
          <w:highlight w:val="yellow"/>
        </w:rPr>
      </w:pPr>
      <w:r w:rsidRPr="0054533C">
        <w:rPr>
          <w:rFonts w:ascii="Segoe UI" w:hAnsi="Segoe UI" w:cs="Segoe UI"/>
          <w:color w:val="161616"/>
          <w:highlight w:val="yellow"/>
        </w:rPr>
        <w:t>The following outlines some of the reasons why we would consider using Azure Automation DSC:</w:t>
      </w:r>
    </w:p>
    <w:p w14:paraId="55D0C05F" w14:textId="77777777" w:rsidR="00F44719" w:rsidRPr="0054533C" w:rsidRDefault="00F44719" w:rsidP="00F44719">
      <w:pPr>
        <w:numPr>
          <w:ilvl w:val="0"/>
          <w:numId w:val="605"/>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Built-in pull server. Provides a DSC pull server like the Windows Feature DSC service so that target nodes automatically receive configurations, conform to the desired state, and report back on their compliance. The built-in pull server in Azure Automation eliminates the need to set up and maintain your pull server.</w:t>
      </w:r>
    </w:p>
    <w:p w14:paraId="4470D1B5" w14:textId="77777777" w:rsidR="00F44719" w:rsidRPr="0054533C" w:rsidRDefault="00F44719" w:rsidP="00F44719">
      <w:pPr>
        <w:numPr>
          <w:ilvl w:val="0"/>
          <w:numId w:val="605"/>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Management of all your DSC artifacts. You can manage all your DSC configurations, resources, and target nodes from the Azure portal or PowerShell.</w:t>
      </w:r>
    </w:p>
    <w:p w14:paraId="3729D463" w14:textId="77777777" w:rsidR="00F44719" w:rsidRPr="0054533C" w:rsidRDefault="00F44719" w:rsidP="00F44719">
      <w:pPr>
        <w:numPr>
          <w:ilvl w:val="0"/>
          <w:numId w:val="605"/>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Import reporting data into Log Analytics. Nodes managed with Azure Automation state configuration send detailed reporting status data to the built-in pull server. You can configure Azure Automation state configuration to send this data to your Log Analytics workspace.</w:t>
      </w:r>
    </w:p>
    <w:p w14:paraId="5AC5A651"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Azure Automation state configuration works</w:t>
      </w:r>
    </w:p>
    <w:p w14:paraId="6B8A4EC9" w14:textId="77777777" w:rsidR="00F44719" w:rsidRPr="0054533C" w:rsidRDefault="00F44719" w:rsidP="00F44719">
      <w:pPr>
        <w:pStyle w:val="NormalWeb"/>
        <w:shd w:val="clear" w:color="auto" w:fill="FFFFFF"/>
        <w:rPr>
          <w:rFonts w:ascii="Segoe UI" w:hAnsi="Segoe UI" w:cs="Segoe UI"/>
          <w:color w:val="161616"/>
          <w:highlight w:val="yellow"/>
        </w:rPr>
      </w:pPr>
      <w:r w:rsidRPr="0054533C">
        <w:rPr>
          <w:rFonts w:ascii="Segoe UI" w:hAnsi="Segoe UI" w:cs="Segoe UI"/>
          <w:color w:val="161616"/>
          <w:highlight w:val="yellow"/>
        </w:rPr>
        <w:t>The general process for how Azure Automation State configuration works is as follows:</w:t>
      </w:r>
    </w:p>
    <w:p w14:paraId="33FD5B4C" w14:textId="77777777" w:rsidR="00F44719" w:rsidRPr="0054533C" w:rsidRDefault="00F44719" w:rsidP="00F44719">
      <w:pPr>
        <w:numPr>
          <w:ilvl w:val="0"/>
          <w:numId w:val="606"/>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Create a PowerShell script with the configuration element.</w:t>
      </w:r>
    </w:p>
    <w:p w14:paraId="19A44A34" w14:textId="77777777" w:rsidR="00F44719" w:rsidRPr="0054533C" w:rsidRDefault="00F44719" w:rsidP="00F44719">
      <w:pPr>
        <w:numPr>
          <w:ilvl w:val="0"/>
          <w:numId w:val="606"/>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Upload the script to Azure Automation and compile the script into a MOF file. The file is transferred to the DSC pull server, provided as part of the Azure Automation service.</w:t>
      </w:r>
    </w:p>
    <w:p w14:paraId="4EBF6D54" w14:textId="77777777" w:rsidR="00F44719" w:rsidRPr="0054533C" w:rsidRDefault="00F44719" w:rsidP="00F44719">
      <w:pPr>
        <w:numPr>
          <w:ilvl w:val="0"/>
          <w:numId w:val="606"/>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Define the nodes that will use the configuration, and then apply the configuration.</w:t>
      </w:r>
    </w:p>
    <w:p w14:paraId="20D21173" w14:textId="404783F1"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9D784B2" wp14:editId="722CEB30">
            <wp:extent cx="5943600" cy="2513330"/>
            <wp:effectExtent l="0" t="0" r="0" b="1270"/>
            <wp:docPr id="1804259101" name="Picture 221" descr="A diagram is made up of three sections Configurations, Node Configurations, and Nodes. On the left,  Configurations has a code window with text beneath that says, 1 or more per automation account. An arrow labeled Compiled, put on pull server via compilation jobs points from section 1 to section 2, Node Configurations MOF configuration documents. This section has three Sharepoint.WebService icons. Text below the icons says, 1 or more per Configuration. An arrow labeled Applied via node pulls points from section 2 to section 3, Nodes, which has six Node icons, with the text 1 or more per Node Configuration beneath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A diagram is made up of three sections Configurations, Node Configurations, and Nodes. On the left,  Configurations has a code window with text beneath that says, 1 or more per automation account. An arrow labeled Compiled, put on pull server via compilation jobs points from section 1 to section 2, Node Configurations MOF configuration documents. This section has three Sharepoint.WebService icons. Text below the icons says, 1 or more per Configuration. An arrow labeled Applied via node pulls points from section 2 to section 3, Nodes, which has six Node icons, with the text 1 or more per Node Configuration beneath it."/>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2513330"/>
                    </a:xfrm>
                    <a:prstGeom prst="rect">
                      <a:avLst/>
                    </a:prstGeom>
                    <a:noFill/>
                    <a:ln>
                      <a:noFill/>
                    </a:ln>
                  </pic:spPr>
                </pic:pic>
              </a:graphicData>
            </a:graphic>
          </wp:inline>
        </w:drawing>
      </w:r>
    </w:p>
    <w:p w14:paraId="35F42BC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visit </w:t>
      </w:r>
      <w:hyperlink r:id="rId614" w:history="1">
        <w:r>
          <w:rPr>
            <w:rStyle w:val="Hyperlink"/>
            <w:rFonts w:ascii="Segoe UI" w:hAnsi="Segoe UI" w:cs="Segoe UI"/>
          </w:rPr>
          <w:t>Managed Object Format (MOF) file</w:t>
        </w:r>
      </w:hyperlink>
      <w:r>
        <w:rPr>
          <w:rFonts w:ascii="Segoe UI" w:hAnsi="Segoe UI" w:cs="Segoe UI"/>
          <w:color w:val="161616"/>
        </w:rPr>
        <w:t>.</w:t>
      </w:r>
    </w:p>
    <w:p w14:paraId="73BB9092" w14:textId="77777777" w:rsidR="00F44719" w:rsidRDefault="00F44719"/>
    <w:p w14:paraId="108F6606"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DSC configuration file</w:t>
      </w:r>
    </w:p>
    <w:p w14:paraId="6849BF41"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03B20F6" w14:textId="77777777" w:rsidR="00F44719" w:rsidRDefault="00F44719" w:rsidP="00F44719">
      <w:pPr>
        <w:numPr>
          <w:ilvl w:val="0"/>
          <w:numId w:val="607"/>
        </w:numPr>
        <w:shd w:val="clear" w:color="auto" w:fill="FFFFFF"/>
        <w:spacing w:after="0" w:line="240" w:lineRule="auto"/>
        <w:rPr>
          <w:rFonts w:ascii="Segoe UI" w:hAnsi="Segoe UI" w:cs="Segoe UI"/>
        </w:rPr>
      </w:pPr>
      <w:r>
        <w:rPr>
          <w:rFonts w:ascii="Segoe UI" w:hAnsi="Segoe UI" w:cs="Segoe UI"/>
        </w:rPr>
        <w:t>2 minutes</w:t>
      </w:r>
    </w:p>
    <w:p w14:paraId="276C8357" w14:textId="77777777" w:rsidR="00F44719" w:rsidRDefault="00F44719" w:rsidP="00F44719">
      <w:pPr>
        <w:pStyle w:val="NormalWeb"/>
        <w:shd w:val="clear" w:color="auto" w:fill="FFFFFF"/>
        <w:rPr>
          <w:rFonts w:ascii="Segoe UI" w:hAnsi="Segoe UI" w:cs="Segoe UI"/>
          <w:color w:val="161616"/>
        </w:rPr>
      </w:pPr>
      <w:r w:rsidRPr="0054533C">
        <w:rPr>
          <w:rStyle w:val="Strong"/>
          <w:rFonts w:ascii="Segoe UI" w:hAnsi="Segoe UI" w:cs="Segoe UI"/>
          <w:color w:val="161616"/>
          <w:highlight w:val="yellow"/>
        </w:rPr>
        <w:t>DSC configurations</w:t>
      </w:r>
      <w:r w:rsidRPr="0054533C">
        <w:rPr>
          <w:rFonts w:ascii="Segoe UI" w:hAnsi="Segoe UI" w:cs="Segoe UI"/>
          <w:color w:val="161616"/>
          <w:highlight w:val="yellow"/>
        </w:rPr>
        <w:t> are Windows PowerShell scripts that define a special type of function.</w:t>
      </w:r>
    </w:p>
    <w:p w14:paraId="08F771C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view some syntax examples and scenarios on the </w:t>
      </w:r>
      <w:hyperlink r:id="rId615" w:history="1">
        <w:r>
          <w:rPr>
            <w:rStyle w:val="Hyperlink"/>
            <w:rFonts w:ascii="Segoe UI" w:hAnsi="Segoe UI" w:cs="Segoe UI"/>
            <w:u w:val="none"/>
          </w:rPr>
          <w:t>Configuration syntax</w:t>
        </w:r>
      </w:hyperlink>
      <w:r>
        <w:rPr>
          <w:rFonts w:ascii="Segoe UI" w:hAnsi="Segoe UI" w:cs="Segoe UI"/>
          <w:color w:val="161616"/>
        </w:rPr>
        <w:t> page.</w:t>
      </w:r>
    </w:p>
    <w:p w14:paraId="17D3C817"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DSC configuration elements</w:t>
      </w:r>
    </w:p>
    <w:p w14:paraId="32AFDF1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We'll provide the example configurations and then discuss the elements within them. Let's start with the following example configuration:</w:t>
      </w:r>
    </w:p>
    <w:p w14:paraId="200D584F"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3B018CF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configuration </w:t>
      </w:r>
      <w:proofErr w:type="spellStart"/>
      <w:r>
        <w:rPr>
          <w:rStyle w:val="HTMLCode"/>
          <w:rFonts w:ascii="Consolas" w:hAnsi="Consolas"/>
          <w:color w:val="161616"/>
          <w:bdr w:val="none" w:sz="0" w:space="0" w:color="auto" w:frame="1"/>
        </w:rPr>
        <w:t>LabConfig</w:t>
      </w:r>
      <w:proofErr w:type="spellEnd"/>
    </w:p>
    <w:p w14:paraId="4589B76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F4D8B7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Node </w:t>
      </w:r>
      <w:proofErr w:type="spellStart"/>
      <w:r>
        <w:rPr>
          <w:rStyle w:val="HTMLCode"/>
          <w:rFonts w:ascii="Consolas" w:hAnsi="Consolas"/>
          <w:color w:val="161616"/>
          <w:bdr w:val="none" w:sz="0" w:space="0" w:color="auto" w:frame="1"/>
        </w:rPr>
        <w:t>WebServer</w:t>
      </w:r>
      <w:proofErr w:type="spellEnd"/>
    </w:p>
    <w:p w14:paraId="6CEC0BAD"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688D59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WindowsFeature</w:t>
      </w:r>
      <w:proofErr w:type="spellEnd"/>
      <w:r>
        <w:rPr>
          <w:rStyle w:val="HTMLCode"/>
          <w:rFonts w:ascii="Consolas" w:hAnsi="Consolas"/>
          <w:color w:val="161616"/>
          <w:bdr w:val="none" w:sz="0" w:space="0" w:color="auto" w:frame="1"/>
        </w:rPr>
        <w:t xml:space="preserve"> IIS</w:t>
      </w:r>
    </w:p>
    <w:p w14:paraId="3A76274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1CD44C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Ensure = </w:t>
      </w:r>
      <w:r>
        <w:rPr>
          <w:rStyle w:val="hljs-string"/>
          <w:rFonts w:ascii="Consolas" w:hAnsi="Consolas"/>
          <w:color w:val="A31515"/>
          <w:bdr w:val="none" w:sz="0" w:space="0" w:color="auto" w:frame="1"/>
        </w:rPr>
        <w:t>'Present'</w:t>
      </w:r>
    </w:p>
    <w:p w14:paraId="1AD36CEB"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Name = </w:t>
      </w:r>
      <w:r>
        <w:rPr>
          <w:rStyle w:val="hljs-string"/>
          <w:rFonts w:ascii="Consolas" w:hAnsi="Consolas"/>
          <w:color w:val="A31515"/>
          <w:bdr w:val="none" w:sz="0" w:space="0" w:color="auto" w:frame="1"/>
        </w:rPr>
        <w:t>'Web-Server'</w:t>
      </w:r>
    </w:p>
    <w:p w14:paraId="3C062DD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IncludeAllSubFeature</w:t>
      </w:r>
      <w:proofErr w:type="spellEnd"/>
      <w:r>
        <w:rPr>
          <w:rStyle w:val="HTMLCode"/>
          <w:rFonts w:ascii="Consolas" w:hAnsi="Consolas"/>
          <w:color w:val="161616"/>
          <w:bdr w:val="none" w:sz="0" w:space="0" w:color="auto" w:frame="1"/>
        </w:rPr>
        <w:t xml:space="preserve"> = </w:t>
      </w:r>
      <w:r>
        <w:rPr>
          <w:rStyle w:val="hljs-literal"/>
          <w:rFonts w:ascii="Consolas" w:hAnsi="Consolas"/>
          <w:color w:val="07704A"/>
          <w:bdr w:val="none" w:sz="0" w:space="0" w:color="auto" w:frame="1"/>
        </w:rPr>
        <w:t>$true</w:t>
      </w:r>
    </w:p>
    <w:p w14:paraId="5418787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9D2BA1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439A8B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309922D" w14:textId="77777777" w:rsidR="00F44719" w:rsidRDefault="00F44719" w:rsidP="00F44719">
      <w:pPr>
        <w:pStyle w:val="HTMLPreformatted"/>
        <w:rPr>
          <w:rStyle w:val="HTMLCode"/>
          <w:rFonts w:ascii="Consolas" w:hAnsi="Consolas"/>
          <w:color w:val="161616"/>
          <w:bdr w:val="none" w:sz="0" w:space="0" w:color="auto" w:frame="1"/>
        </w:rPr>
      </w:pPr>
    </w:p>
    <w:p w14:paraId="41399633" w14:textId="77777777" w:rsidR="00F44719" w:rsidRPr="0054533C" w:rsidRDefault="00F44719" w:rsidP="00F44719">
      <w:pPr>
        <w:numPr>
          <w:ilvl w:val="0"/>
          <w:numId w:val="608"/>
        </w:numPr>
        <w:shd w:val="clear" w:color="auto" w:fill="FFFFFF"/>
        <w:spacing w:after="0" w:line="240" w:lineRule="auto"/>
        <w:ind w:left="1290"/>
        <w:rPr>
          <w:rFonts w:ascii="Segoe UI" w:hAnsi="Segoe UI" w:cs="Segoe UI"/>
          <w:color w:val="161616"/>
          <w:highlight w:val="yellow"/>
        </w:rPr>
      </w:pPr>
      <w:r w:rsidRPr="0054533C">
        <w:rPr>
          <w:rStyle w:val="Strong"/>
          <w:rFonts w:ascii="Segoe UI" w:hAnsi="Segoe UI" w:cs="Segoe UI"/>
          <w:color w:val="161616"/>
          <w:highlight w:val="yellow"/>
        </w:rPr>
        <w:t>Configuration block</w:t>
      </w:r>
      <w:r w:rsidRPr="0054533C">
        <w:rPr>
          <w:rFonts w:ascii="Segoe UI" w:hAnsi="Segoe UI" w:cs="Segoe UI"/>
          <w:color w:val="161616"/>
          <w:highlight w:val="yellow"/>
        </w:rPr>
        <w:t>. The </w:t>
      </w:r>
      <w:r w:rsidRPr="0054533C">
        <w:rPr>
          <w:rStyle w:val="Strong"/>
          <w:rFonts w:ascii="Segoe UI" w:hAnsi="Segoe UI" w:cs="Segoe UI"/>
          <w:color w:val="161616"/>
          <w:highlight w:val="yellow"/>
        </w:rPr>
        <w:t>Configuration</w:t>
      </w:r>
      <w:r w:rsidRPr="0054533C">
        <w:rPr>
          <w:rFonts w:ascii="Segoe UI" w:hAnsi="Segoe UI" w:cs="Segoe UI"/>
          <w:color w:val="161616"/>
          <w:highlight w:val="yellow"/>
        </w:rPr>
        <w:t> block is the outermost script block. In this case, the name of the configuration is </w:t>
      </w:r>
      <w:proofErr w:type="spellStart"/>
      <w:r w:rsidRPr="0054533C">
        <w:rPr>
          <w:rStyle w:val="Strong"/>
          <w:rFonts w:ascii="Segoe UI" w:hAnsi="Segoe UI" w:cs="Segoe UI"/>
          <w:color w:val="161616"/>
          <w:highlight w:val="yellow"/>
        </w:rPr>
        <w:t>LabConfig</w:t>
      </w:r>
      <w:proofErr w:type="spellEnd"/>
      <w:r w:rsidRPr="0054533C">
        <w:rPr>
          <w:rFonts w:ascii="Segoe UI" w:hAnsi="Segoe UI" w:cs="Segoe UI"/>
          <w:color w:val="161616"/>
          <w:highlight w:val="yellow"/>
        </w:rPr>
        <w:t>. Notice the curly brackets to define the block.</w:t>
      </w:r>
    </w:p>
    <w:p w14:paraId="5943F1CD" w14:textId="77777777" w:rsidR="00F44719" w:rsidRPr="0054533C" w:rsidRDefault="00F44719" w:rsidP="00F44719">
      <w:pPr>
        <w:numPr>
          <w:ilvl w:val="0"/>
          <w:numId w:val="608"/>
        </w:numPr>
        <w:shd w:val="clear" w:color="auto" w:fill="FFFFFF"/>
        <w:spacing w:after="0" w:line="240" w:lineRule="auto"/>
        <w:ind w:left="1290"/>
        <w:rPr>
          <w:rFonts w:ascii="Segoe UI" w:hAnsi="Segoe UI" w:cs="Segoe UI"/>
          <w:color w:val="161616"/>
          <w:highlight w:val="yellow"/>
        </w:rPr>
      </w:pPr>
      <w:r w:rsidRPr="0054533C">
        <w:rPr>
          <w:rStyle w:val="Strong"/>
          <w:rFonts w:ascii="Segoe UI" w:hAnsi="Segoe UI" w:cs="Segoe UI"/>
          <w:color w:val="161616"/>
          <w:highlight w:val="yellow"/>
        </w:rPr>
        <w:t>Node block</w:t>
      </w:r>
      <w:r w:rsidRPr="0054533C">
        <w:rPr>
          <w:rFonts w:ascii="Segoe UI" w:hAnsi="Segoe UI" w:cs="Segoe UI"/>
          <w:color w:val="161616"/>
          <w:highlight w:val="yellow"/>
        </w:rPr>
        <w:t>. There can be one or more </w:t>
      </w:r>
      <w:r w:rsidRPr="0054533C">
        <w:rPr>
          <w:rStyle w:val="Strong"/>
          <w:rFonts w:ascii="Segoe UI" w:hAnsi="Segoe UI" w:cs="Segoe UI"/>
          <w:color w:val="161616"/>
          <w:highlight w:val="yellow"/>
        </w:rPr>
        <w:t>Node</w:t>
      </w:r>
      <w:r w:rsidRPr="0054533C">
        <w:rPr>
          <w:rFonts w:ascii="Segoe UI" w:hAnsi="Segoe UI" w:cs="Segoe UI"/>
          <w:color w:val="161616"/>
          <w:highlight w:val="yellow"/>
        </w:rPr>
        <w:t> blocks. It defines the nodes (computers and VMs) that you're configuring. In this example, the node targets a computer called </w:t>
      </w:r>
      <w:proofErr w:type="spellStart"/>
      <w:r w:rsidRPr="0054533C">
        <w:rPr>
          <w:rStyle w:val="Strong"/>
          <w:rFonts w:ascii="Segoe UI" w:hAnsi="Segoe UI" w:cs="Segoe UI"/>
          <w:color w:val="161616"/>
          <w:highlight w:val="yellow"/>
        </w:rPr>
        <w:t>WebServer</w:t>
      </w:r>
      <w:proofErr w:type="spellEnd"/>
      <w:r w:rsidRPr="0054533C">
        <w:rPr>
          <w:rFonts w:ascii="Segoe UI" w:hAnsi="Segoe UI" w:cs="Segoe UI"/>
          <w:color w:val="161616"/>
          <w:highlight w:val="yellow"/>
        </w:rPr>
        <w:t>. You could also call it </w:t>
      </w:r>
      <w:r w:rsidRPr="0054533C">
        <w:rPr>
          <w:rStyle w:val="Strong"/>
          <w:rFonts w:ascii="Segoe UI" w:hAnsi="Segoe UI" w:cs="Segoe UI"/>
          <w:color w:val="161616"/>
          <w:highlight w:val="yellow"/>
        </w:rPr>
        <w:t>localhost</w:t>
      </w:r>
      <w:r w:rsidRPr="0054533C">
        <w:rPr>
          <w:rFonts w:ascii="Segoe UI" w:hAnsi="Segoe UI" w:cs="Segoe UI"/>
          <w:color w:val="161616"/>
          <w:highlight w:val="yellow"/>
        </w:rPr>
        <w:t> and use it locally on any server.</w:t>
      </w:r>
    </w:p>
    <w:p w14:paraId="1EA0260F" w14:textId="77777777" w:rsidR="00F44719" w:rsidRPr="0054533C" w:rsidRDefault="00F44719" w:rsidP="00F44719">
      <w:pPr>
        <w:numPr>
          <w:ilvl w:val="0"/>
          <w:numId w:val="608"/>
        </w:numPr>
        <w:shd w:val="clear" w:color="auto" w:fill="FFFFFF"/>
        <w:spacing w:after="0" w:line="240" w:lineRule="auto"/>
        <w:ind w:left="1290"/>
        <w:rPr>
          <w:rFonts w:ascii="Segoe UI" w:hAnsi="Segoe UI" w:cs="Segoe UI"/>
          <w:color w:val="161616"/>
          <w:highlight w:val="yellow"/>
        </w:rPr>
      </w:pPr>
      <w:r w:rsidRPr="0054533C">
        <w:rPr>
          <w:rStyle w:val="Strong"/>
          <w:rFonts w:ascii="Segoe UI" w:hAnsi="Segoe UI" w:cs="Segoe UI"/>
          <w:color w:val="161616"/>
          <w:highlight w:val="yellow"/>
        </w:rPr>
        <w:t>Resource blocks</w:t>
      </w:r>
      <w:r w:rsidRPr="0054533C">
        <w:rPr>
          <w:rFonts w:ascii="Segoe UI" w:hAnsi="Segoe UI" w:cs="Segoe UI"/>
          <w:color w:val="161616"/>
          <w:highlight w:val="yellow"/>
        </w:rPr>
        <w:t>. There can be one or more resource blocks. It's where the configuration sets the properties for the resources. In this case, there's one resource block called </w:t>
      </w:r>
      <w:proofErr w:type="spellStart"/>
      <w:r w:rsidRPr="0054533C">
        <w:rPr>
          <w:rStyle w:val="Strong"/>
          <w:rFonts w:ascii="Segoe UI" w:hAnsi="Segoe UI" w:cs="Segoe UI"/>
          <w:color w:val="161616"/>
          <w:highlight w:val="yellow"/>
        </w:rPr>
        <w:t>WindowsFeature</w:t>
      </w:r>
      <w:proofErr w:type="spellEnd"/>
      <w:r w:rsidRPr="0054533C">
        <w:rPr>
          <w:rFonts w:ascii="Segoe UI" w:hAnsi="Segoe UI" w:cs="Segoe UI"/>
          <w:color w:val="161616"/>
          <w:highlight w:val="yellow"/>
        </w:rPr>
        <w:t>. Notice the parameters that are defined. (You can read more about resource blocks at </w:t>
      </w:r>
      <w:hyperlink r:id="rId616" w:history="1">
        <w:r w:rsidRPr="0054533C">
          <w:rPr>
            <w:rStyle w:val="Hyperlink"/>
            <w:rFonts w:ascii="Segoe UI" w:hAnsi="Segoe UI" w:cs="Segoe UI"/>
            <w:highlight w:val="yellow"/>
            <w:u w:val="none"/>
          </w:rPr>
          <w:t>DSC resources</w:t>
        </w:r>
      </w:hyperlink>
      <w:r w:rsidRPr="0054533C">
        <w:rPr>
          <w:rFonts w:ascii="Segoe UI" w:hAnsi="Segoe UI" w:cs="Segoe UI"/>
          <w:color w:val="161616"/>
          <w:highlight w:val="yellow"/>
        </w:rPr>
        <w:t>.</w:t>
      </w:r>
    </w:p>
    <w:p w14:paraId="00E0C61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Here's another example:</w:t>
      </w:r>
    </w:p>
    <w:p w14:paraId="4A1C6CD9"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3F888A6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Configuration </w:t>
      </w:r>
      <w:proofErr w:type="spellStart"/>
      <w:r>
        <w:rPr>
          <w:rStyle w:val="HTMLCode"/>
          <w:rFonts w:ascii="Consolas" w:hAnsi="Consolas"/>
          <w:color w:val="161616"/>
          <w:bdr w:val="none" w:sz="0" w:space="0" w:color="auto" w:frame="1"/>
        </w:rPr>
        <w:t>MyDscConfiguration</w:t>
      </w:r>
      <w:proofErr w:type="spellEnd"/>
    </w:p>
    <w:p w14:paraId="7432D1A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CA303D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param</w:t>
      </w:r>
    </w:p>
    <w:p w14:paraId="74D7EE4D"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ADE08F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[string[]]</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ComputerName</w:t>
      </w:r>
      <w:proofErr w:type="spellEnd"/>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'localhost'</w:t>
      </w:r>
    </w:p>
    <w:p w14:paraId="5309E0E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D054E6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F9E0C3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Node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ComputerName</w:t>
      </w:r>
      <w:proofErr w:type="spellEnd"/>
    </w:p>
    <w:p w14:paraId="3D46FC9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755BEB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WindowsFeature</w:t>
      </w:r>
      <w:proofErr w:type="spellEnd"/>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MyFeatureInstance</w:t>
      </w:r>
      <w:proofErr w:type="spellEnd"/>
    </w:p>
    <w:p w14:paraId="5F826EB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9DE1C1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Ensure = </w:t>
      </w:r>
      <w:r>
        <w:rPr>
          <w:rStyle w:val="hljs-string"/>
          <w:rFonts w:ascii="Consolas" w:hAnsi="Consolas"/>
          <w:color w:val="A31515"/>
          <w:bdr w:val="none" w:sz="0" w:space="0" w:color="auto" w:frame="1"/>
        </w:rPr>
        <w:t>'Present'</w:t>
      </w:r>
    </w:p>
    <w:p w14:paraId="48E8DF1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Name = </w:t>
      </w:r>
      <w:r>
        <w:rPr>
          <w:rStyle w:val="hljs-string"/>
          <w:rFonts w:ascii="Consolas" w:hAnsi="Consolas"/>
          <w:color w:val="A31515"/>
          <w:bdr w:val="none" w:sz="0" w:space="0" w:color="auto" w:frame="1"/>
        </w:rPr>
        <w:t>'RSAT'</w:t>
      </w:r>
    </w:p>
    <w:p w14:paraId="28C2964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C0BC20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A1ECAF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WindowsFeature</w:t>
      </w:r>
      <w:proofErr w:type="spellEnd"/>
      <w:r>
        <w:rPr>
          <w:rStyle w:val="HTMLCode"/>
          <w:rFonts w:ascii="Consolas" w:hAnsi="Consolas"/>
          <w:color w:val="161616"/>
          <w:bdr w:val="none" w:sz="0" w:space="0" w:color="auto" w:frame="1"/>
        </w:rPr>
        <w:t xml:space="preserve"> My2ndFeatureInstance</w:t>
      </w:r>
    </w:p>
    <w:p w14:paraId="0A5DA32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548C9D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Ensure = </w:t>
      </w:r>
      <w:r>
        <w:rPr>
          <w:rStyle w:val="hljs-string"/>
          <w:rFonts w:ascii="Consolas" w:hAnsi="Consolas"/>
          <w:color w:val="A31515"/>
          <w:bdr w:val="none" w:sz="0" w:space="0" w:color="auto" w:frame="1"/>
        </w:rPr>
        <w:t>'Present'</w:t>
      </w:r>
    </w:p>
    <w:p w14:paraId="1473F93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Name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Bitlocker</w:t>
      </w:r>
      <w:proofErr w:type="spellEnd"/>
      <w:r>
        <w:rPr>
          <w:rStyle w:val="hljs-string"/>
          <w:rFonts w:ascii="Consolas" w:hAnsi="Consolas"/>
          <w:color w:val="A31515"/>
          <w:bdr w:val="none" w:sz="0" w:space="0" w:color="auto" w:frame="1"/>
        </w:rPr>
        <w:t>'</w:t>
      </w:r>
    </w:p>
    <w:p w14:paraId="402BE6E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F47044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27C5DD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8286AD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198090F"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MyDscConfiguration</w:t>
      </w:r>
      <w:proofErr w:type="spellEnd"/>
    </w:p>
    <w:p w14:paraId="50A05273" w14:textId="77777777" w:rsidR="00F44719" w:rsidRDefault="00F44719" w:rsidP="00F44719">
      <w:pPr>
        <w:pStyle w:val="HTMLPreformatted"/>
        <w:rPr>
          <w:rStyle w:val="HTMLCode"/>
          <w:rFonts w:ascii="Consolas" w:hAnsi="Consolas"/>
          <w:color w:val="161616"/>
          <w:bdr w:val="none" w:sz="0" w:space="0" w:color="auto" w:frame="1"/>
        </w:rPr>
      </w:pPr>
    </w:p>
    <w:p w14:paraId="3187E2F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this example, you specify the node's name by passing it as the </w:t>
      </w:r>
      <w:proofErr w:type="spellStart"/>
      <w:r>
        <w:rPr>
          <w:rStyle w:val="Emphasis"/>
          <w:rFonts w:ascii="Segoe UI" w:hAnsi="Segoe UI" w:cs="Segoe UI"/>
          <w:color w:val="161616"/>
        </w:rPr>
        <w:t>ComputerName</w:t>
      </w:r>
      <w:proofErr w:type="spellEnd"/>
      <w:r>
        <w:rPr>
          <w:rFonts w:ascii="Segoe UI" w:hAnsi="Segoe UI" w:cs="Segoe UI"/>
          <w:color w:val="161616"/>
        </w:rPr>
        <w:t> parameter when you compile the configuration. The name defaults to "</w:t>
      </w:r>
      <w:r>
        <w:rPr>
          <w:rStyle w:val="Emphasis"/>
          <w:rFonts w:ascii="Segoe UI" w:hAnsi="Segoe UI" w:cs="Segoe UI"/>
          <w:color w:val="161616"/>
        </w:rPr>
        <w:t>localhost</w:t>
      </w:r>
      <w:r>
        <w:rPr>
          <w:rFonts w:ascii="Segoe UI" w:hAnsi="Segoe UI" w:cs="Segoe UI"/>
          <w:color w:val="161616"/>
        </w:rPr>
        <w:t>."</w:t>
      </w:r>
    </w:p>
    <w:p w14:paraId="451BDC4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Within a Configuration block, you can do almost anything that you normally could in a PowerShell function.</w:t>
      </w:r>
    </w:p>
    <w:p w14:paraId="58DD630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also create the configuration in any editor, such as PowerShell ISE, and save the file as a PowerShell script with a .ps1 file type extension.</w:t>
      </w:r>
    </w:p>
    <w:p w14:paraId="3C7B1869" w14:textId="77777777" w:rsidR="00F44719" w:rsidRDefault="00F44719"/>
    <w:p w14:paraId="5B475963"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Import and compile</w:t>
      </w:r>
    </w:p>
    <w:p w14:paraId="5B3D13A3"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1274AE7" w14:textId="77777777" w:rsidR="00F44719" w:rsidRDefault="00F44719" w:rsidP="00F44719">
      <w:pPr>
        <w:numPr>
          <w:ilvl w:val="0"/>
          <w:numId w:val="609"/>
        </w:numPr>
        <w:shd w:val="clear" w:color="auto" w:fill="FFFFFF"/>
        <w:spacing w:after="0" w:line="240" w:lineRule="auto"/>
        <w:rPr>
          <w:rFonts w:ascii="Segoe UI" w:hAnsi="Segoe UI" w:cs="Segoe UI"/>
        </w:rPr>
      </w:pPr>
      <w:r>
        <w:rPr>
          <w:rFonts w:ascii="Segoe UI" w:hAnsi="Segoe UI" w:cs="Segoe UI"/>
        </w:rPr>
        <w:t>2 minutes</w:t>
      </w:r>
    </w:p>
    <w:p w14:paraId="6B714EF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After creating your DSC configuration file, you must import it and compile it to the DSC pull server. Compiling will create the MOF file. Read more about it at </w:t>
      </w:r>
      <w:hyperlink r:id="rId617" w:anchor="compiling-a-dsc-configuration-with-the-azure-portal" w:history="1">
        <w:r>
          <w:rPr>
            <w:rStyle w:val="Hyperlink"/>
            <w:rFonts w:ascii="Segoe UI" w:hAnsi="Segoe UI" w:cs="Segoe UI"/>
          </w:rPr>
          <w:t>Compiling a DSC Configuration with the Azure portal</w:t>
        </w:r>
      </w:hyperlink>
      <w:r>
        <w:rPr>
          <w:rFonts w:ascii="Segoe UI" w:hAnsi="Segoe UI" w:cs="Segoe UI"/>
          <w:color w:val="161616"/>
        </w:rPr>
        <w:t>.</w:t>
      </w:r>
    </w:p>
    <w:p w14:paraId="74EF4BC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Import and compile configurations</w:t>
      </w:r>
    </w:p>
    <w:p w14:paraId="1B3AB01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import and compile a configuration, complete the following high-level steps:</w:t>
      </w:r>
    </w:p>
    <w:p w14:paraId="35822F02" w14:textId="77777777" w:rsidR="00F44719" w:rsidRDefault="00F44719" w:rsidP="00F44719">
      <w:pPr>
        <w:pStyle w:val="NormalWeb"/>
        <w:numPr>
          <w:ilvl w:val="0"/>
          <w:numId w:val="610"/>
        </w:numPr>
        <w:shd w:val="clear" w:color="auto" w:fill="FFFFFF"/>
        <w:ind w:left="1290"/>
        <w:rPr>
          <w:rFonts w:ascii="Segoe UI" w:hAnsi="Segoe UI" w:cs="Segoe UI"/>
          <w:color w:val="161616"/>
        </w:rPr>
      </w:pPr>
      <w:r>
        <w:rPr>
          <w:rFonts w:ascii="Segoe UI" w:hAnsi="Segoe UI" w:cs="Segoe UI"/>
          <w:color w:val="161616"/>
        </w:rPr>
        <w:t>Create a configuration file by creating a file on your local machine. Then, copy and paste the following PowerShell code into the file, and name it </w:t>
      </w:r>
      <w:r>
        <w:rPr>
          <w:rStyle w:val="Strong"/>
          <w:rFonts w:ascii="Segoe UI" w:hAnsi="Segoe UI" w:cs="Segoe UI"/>
          <w:color w:val="161616"/>
        </w:rPr>
        <w:t>LabConfig.ps1</w:t>
      </w:r>
      <w:r>
        <w:rPr>
          <w:rFonts w:ascii="Segoe UI" w:hAnsi="Segoe UI" w:cs="Segoe UI"/>
          <w:color w:val="161616"/>
        </w:rPr>
        <w:t>. This script configuration will ensure the IIS web-server role is installed on the servers:</w:t>
      </w:r>
    </w:p>
    <w:p w14:paraId="5E523299" w14:textId="77777777" w:rsidR="00F44719" w:rsidRDefault="00F44719" w:rsidP="00F44719">
      <w:pPr>
        <w:shd w:val="clear" w:color="auto" w:fill="FFFFFF"/>
        <w:ind w:left="1290"/>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126BED6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configuration </w:t>
      </w:r>
      <w:proofErr w:type="spellStart"/>
      <w:r>
        <w:rPr>
          <w:rStyle w:val="HTMLCode"/>
          <w:rFonts w:ascii="Consolas" w:hAnsi="Consolas"/>
          <w:color w:val="161616"/>
          <w:bdr w:val="none" w:sz="0" w:space="0" w:color="auto" w:frame="1"/>
        </w:rPr>
        <w:t>LabConfig</w:t>
      </w:r>
      <w:proofErr w:type="spellEnd"/>
    </w:p>
    <w:p w14:paraId="517E54E4"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68B8092"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Node </w:t>
      </w:r>
      <w:proofErr w:type="spellStart"/>
      <w:r>
        <w:rPr>
          <w:rStyle w:val="HTMLCode"/>
          <w:rFonts w:ascii="Consolas" w:hAnsi="Consolas"/>
          <w:color w:val="161616"/>
          <w:bdr w:val="none" w:sz="0" w:space="0" w:color="auto" w:frame="1"/>
        </w:rPr>
        <w:t>WebServer</w:t>
      </w:r>
      <w:proofErr w:type="spellEnd"/>
    </w:p>
    <w:p w14:paraId="60D067C2"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6296E1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WindowsFeature</w:t>
      </w:r>
      <w:proofErr w:type="spellEnd"/>
      <w:r>
        <w:rPr>
          <w:rStyle w:val="HTMLCode"/>
          <w:rFonts w:ascii="Consolas" w:hAnsi="Consolas"/>
          <w:color w:val="161616"/>
          <w:bdr w:val="none" w:sz="0" w:space="0" w:color="auto" w:frame="1"/>
        </w:rPr>
        <w:t xml:space="preserve"> IIS</w:t>
      </w:r>
    </w:p>
    <w:p w14:paraId="6E7168C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FCDA73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Ensure = </w:t>
      </w:r>
      <w:r>
        <w:rPr>
          <w:rStyle w:val="hljs-string"/>
          <w:rFonts w:ascii="Consolas" w:hAnsi="Consolas"/>
          <w:color w:val="A31515"/>
          <w:bdr w:val="none" w:sz="0" w:space="0" w:color="auto" w:frame="1"/>
        </w:rPr>
        <w:t>'Present'</w:t>
      </w:r>
    </w:p>
    <w:p w14:paraId="5F9575E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Name = </w:t>
      </w:r>
      <w:r>
        <w:rPr>
          <w:rStyle w:val="hljs-string"/>
          <w:rFonts w:ascii="Consolas" w:hAnsi="Consolas"/>
          <w:color w:val="A31515"/>
          <w:bdr w:val="none" w:sz="0" w:space="0" w:color="auto" w:frame="1"/>
        </w:rPr>
        <w:t>'Web-Server'</w:t>
      </w:r>
    </w:p>
    <w:p w14:paraId="03D8CEE0"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IncludeAllSubFeature</w:t>
      </w:r>
      <w:proofErr w:type="spellEnd"/>
      <w:r>
        <w:rPr>
          <w:rStyle w:val="HTMLCode"/>
          <w:rFonts w:ascii="Consolas" w:hAnsi="Consolas"/>
          <w:color w:val="161616"/>
          <w:bdr w:val="none" w:sz="0" w:space="0" w:color="auto" w:frame="1"/>
        </w:rPr>
        <w:t xml:space="preserve"> = </w:t>
      </w:r>
      <w:r>
        <w:rPr>
          <w:rStyle w:val="hljs-literal"/>
          <w:rFonts w:ascii="Consolas" w:hAnsi="Consolas"/>
          <w:color w:val="07704A"/>
          <w:bdr w:val="none" w:sz="0" w:space="0" w:color="auto" w:frame="1"/>
        </w:rPr>
        <w:t>$true</w:t>
      </w:r>
    </w:p>
    <w:p w14:paraId="2F85247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1D3DE5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804860B"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0972BD0"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02789FE9" w14:textId="77777777" w:rsidR="00F44719" w:rsidRDefault="00F44719" w:rsidP="00F44719">
      <w:pPr>
        <w:pStyle w:val="NormalWeb"/>
        <w:numPr>
          <w:ilvl w:val="0"/>
          <w:numId w:val="610"/>
        </w:numPr>
        <w:shd w:val="clear" w:color="auto" w:fill="FFFFFF"/>
        <w:ind w:left="1290"/>
        <w:rPr>
          <w:rFonts w:ascii="Segoe UI" w:hAnsi="Segoe UI" w:cs="Segoe UI"/>
          <w:color w:val="161616"/>
        </w:rPr>
      </w:pPr>
      <w:r>
        <w:rPr>
          <w:rFonts w:ascii="Segoe UI" w:hAnsi="Segoe UI" w:cs="Segoe UI"/>
          <w:color w:val="161616"/>
        </w:rPr>
        <w:t>In Azure Automation, account under </w:t>
      </w:r>
      <w:r>
        <w:rPr>
          <w:rStyle w:val="Strong"/>
          <w:rFonts w:ascii="Segoe UI" w:hAnsi="Segoe UI" w:cs="Segoe UI"/>
          <w:color w:val="161616"/>
        </w:rPr>
        <w:t>Configuration Management</w:t>
      </w:r>
      <w:r>
        <w:rPr>
          <w:rFonts w:ascii="Segoe UI" w:hAnsi="Segoe UI" w:cs="Segoe UI"/>
          <w:color w:val="161616"/>
        </w:rPr>
        <w:t> &gt; </w:t>
      </w:r>
      <w:r>
        <w:rPr>
          <w:rStyle w:val="Strong"/>
          <w:rFonts w:ascii="Segoe UI" w:hAnsi="Segoe UI" w:cs="Segoe UI"/>
          <w:color w:val="161616"/>
        </w:rPr>
        <w:t>State configuration (DSC)</w:t>
      </w:r>
      <w:r>
        <w:rPr>
          <w:rFonts w:ascii="Segoe UI" w:hAnsi="Segoe UI" w:cs="Segoe UI"/>
          <w:color w:val="161616"/>
        </w:rPr>
        <w:t>, select the </w:t>
      </w:r>
      <w:r>
        <w:rPr>
          <w:rStyle w:val="Strong"/>
          <w:rFonts w:ascii="Segoe UI" w:hAnsi="Segoe UI" w:cs="Segoe UI"/>
          <w:color w:val="161616"/>
        </w:rPr>
        <w:t>Configurations</w:t>
      </w:r>
      <w:r>
        <w:rPr>
          <w:rFonts w:ascii="Segoe UI" w:hAnsi="Segoe UI" w:cs="Segoe UI"/>
          <w:color w:val="161616"/>
        </w:rPr>
        <w:t> tab, and select </w:t>
      </w:r>
      <w:r>
        <w:rPr>
          <w:rStyle w:val="Strong"/>
          <w:rFonts w:ascii="Segoe UI" w:hAnsi="Segoe UI" w:cs="Segoe UI"/>
          <w:color w:val="161616"/>
        </w:rPr>
        <w:t>+Add</w:t>
      </w:r>
      <w:r>
        <w:rPr>
          <w:rFonts w:ascii="Segoe UI" w:hAnsi="Segoe UI" w:cs="Segoe UI"/>
          <w:color w:val="161616"/>
        </w:rPr>
        <w:t>.</w:t>
      </w:r>
    </w:p>
    <w:p w14:paraId="689B5CD9" w14:textId="16823116"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2719C00" wp14:editId="75C4B5DF">
            <wp:extent cx="5943600" cy="1623060"/>
            <wp:effectExtent l="0" t="0" r="0" b="0"/>
            <wp:docPr id="2032437184" name="Picture 225" descr="Screenshot of Azure Automation pane, highlighting Configuration Management, State Configuration, Configurations tab and the 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Screenshot of Azure Automation pane, highlighting Configuration Management, State Configuration, Configurations tab and the Add button."/>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1623060"/>
                    </a:xfrm>
                    <a:prstGeom prst="rect">
                      <a:avLst/>
                    </a:prstGeom>
                    <a:noFill/>
                    <a:ln>
                      <a:noFill/>
                    </a:ln>
                  </pic:spPr>
                </pic:pic>
              </a:graphicData>
            </a:graphic>
          </wp:inline>
        </w:drawing>
      </w:r>
    </w:p>
    <w:p w14:paraId="2B45DB4F" w14:textId="77777777" w:rsidR="00F44719" w:rsidRDefault="00F44719" w:rsidP="00F44719">
      <w:pPr>
        <w:pStyle w:val="NormalWeb"/>
        <w:numPr>
          <w:ilvl w:val="0"/>
          <w:numId w:val="610"/>
        </w:numPr>
        <w:shd w:val="clear" w:color="auto" w:fill="FFFFFF"/>
        <w:ind w:left="1290"/>
        <w:rPr>
          <w:rFonts w:ascii="Segoe UI" w:hAnsi="Segoe UI" w:cs="Segoe UI"/>
          <w:color w:val="161616"/>
        </w:rPr>
      </w:pPr>
      <w:r>
        <w:rPr>
          <w:rFonts w:ascii="Segoe UI" w:hAnsi="Segoe UI" w:cs="Segoe UI"/>
          <w:color w:val="161616"/>
        </w:rPr>
        <w:t>Point to the configuration file you want to import, and then select </w:t>
      </w:r>
      <w:r>
        <w:rPr>
          <w:rStyle w:val="Strong"/>
          <w:rFonts w:ascii="Segoe UI" w:hAnsi="Segoe UI" w:cs="Segoe UI"/>
          <w:color w:val="161616"/>
        </w:rPr>
        <w:t>OK</w:t>
      </w:r>
      <w:r>
        <w:rPr>
          <w:rFonts w:ascii="Segoe UI" w:hAnsi="Segoe UI" w:cs="Segoe UI"/>
          <w:color w:val="161616"/>
        </w:rPr>
        <w:t>.</w:t>
      </w:r>
    </w:p>
    <w:p w14:paraId="31FB3473" w14:textId="45407A5F"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B7A7175" wp14:editId="17983546">
            <wp:extent cx="3713480" cy="4763135"/>
            <wp:effectExtent l="0" t="0" r="1270" b="0"/>
            <wp:docPr id="789065479" name="Picture 224" descr="Screenshot of the Import Configuration pane. In the Import dialog box, the Configuration file is set to LabConfig.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Screenshot of the Import Configuration pane. In the Import dialog box, the Configuration file is set to LabConfig.ps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713480" cy="4763135"/>
                    </a:xfrm>
                    <a:prstGeom prst="rect">
                      <a:avLst/>
                    </a:prstGeom>
                    <a:noFill/>
                    <a:ln>
                      <a:noFill/>
                    </a:ln>
                  </pic:spPr>
                </pic:pic>
              </a:graphicData>
            </a:graphic>
          </wp:inline>
        </w:drawing>
      </w:r>
    </w:p>
    <w:p w14:paraId="0D17F5F3" w14:textId="77777777" w:rsidR="00F44719" w:rsidRDefault="00F44719" w:rsidP="00F44719">
      <w:pPr>
        <w:pStyle w:val="NormalWeb"/>
        <w:numPr>
          <w:ilvl w:val="0"/>
          <w:numId w:val="610"/>
        </w:numPr>
        <w:shd w:val="clear" w:color="auto" w:fill="FFFFFF"/>
        <w:ind w:left="1290"/>
        <w:rPr>
          <w:rFonts w:ascii="Segoe UI" w:hAnsi="Segoe UI" w:cs="Segoe UI"/>
          <w:color w:val="161616"/>
        </w:rPr>
      </w:pPr>
      <w:r>
        <w:rPr>
          <w:rFonts w:ascii="Segoe UI" w:hAnsi="Segoe UI" w:cs="Segoe UI"/>
          <w:color w:val="161616"/>
        </w:rPr>
        <w:t>Once imported, double click the file, select </w:t>
      </w:r>
      <w:r>
        <w:rPr>
          <w:rStyle w:val="Strong"/>
          <w:rFonts w:ascii="Segoe UI" w:hAnsi="Segoe UI" w:cs="Segoe UI"/>
          <w:color w:val="161616"/>
        </w:rPr>
        <w:t>Compile</w:t>
      </w:r>
      <w:r>
        <w:rPr>
          <w:rFonts w:ascii="Segoe UI" w:hAnsi="Segoe UI" w:cs="Segoe UI"/>
          <w:color w:val="161616"/>
        </w:rPr>
        <w:t>, and then confirm by selecting </w:t>
      </w:r>
      <w:r>
        <w:rPr>
          <w:rStyle w:val="Strong"/>
          <w:rFonts w:ascii="Segoe UI" w:hAnsi="Segoe UI" w:cs="Segoe UI"/>
          <w:color w:val="161616"/>
        </w:rPr>
        <w:t>Yes</w:t>
      </w:r>
      <w:r>
        <w:rPr>
          <w:rFonts w:ascii="Segoe UI" w:hAnsi="Segoe UI" w:cs="Segoe UI"/>
          <w:color w:val="161616"/>
        </w:rPr>
        <w:t>.</w:t>
      </w:r>
    </w:p>
    <w:p w14:paraId="6B431A68" w14:textId="63404233"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35F7DF5" wp14:editId="10BAA45D">
            <wp:extent cx="5943600" cy="5078095"/>
            <wp:effectExtent l="0" t="0" r="0" b="8255"/>
            <wp:docPr id="1911081549" name="Picture 223" descr="Screenshot of the LabConfig properties pane with the Compile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Screenshot of the LabConfig properties pane with the Compile button selec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5078095"/>
                    </a:xfrm>
                    <a:prstGeom prst="rect">
                      <a:avLst/>
                    </a:prstGeom>
                    <a:noFill/>
                    <a:ln>
                      <a:noFill/>
                    </a:ln>
                  </pic:spPr>
                </pic:pic>
              </a:graphicData>
            </a:graphic>
          </wp:inline>
        </w:drawing>
      </w:r>
    </w:p>
    <w:p w14:paraId="0858EB4A" w14:textId="77777777" w:rsidR="00F44719" w:rsidRDefault="00F44719" w:rsidP="00F44719">
      <w:pPr>
        <w:pStyle w:val="NormalWeb"/>
        <w:numPr>
          <w:ilvl w:val="0"/>
          <w:numId w:val="610"/>
        </w:numPr>
        <w:shd w:val="clear" w:color="auto" w:fill="FFFFFF"/>
        <w:ind w:left="1290"/>
        <w:rPr>
          <w:rFonts w:ascii="Segoe UI" w:hAnsi="Segoe UI" w:cs="Segoe UI"/>
          <w:color w:val="161616"/>
        </w:rPr>
      </w:pPr>
      <w:r>
        <w:rPr>
          <w:rFonts w:ascii="Segoe UI" w:hAnsi="Segoe UI" w:cs="Segoe UI"/>
          <w:color w:val="161616"/>
        </w:rPr>
        <w:t>Once compiled, verify that the file has a status of completed.</w:t>
      </w:r>
    </w:p>
    <w:p w14:paraId="564731C0" w14:textId="58D38356"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16FDB93" wp14:editId="7A959DCC">
            <wp:extent cx="5943600" cy="4653915"/>
            <wp:effectExtent l="0" t="0" r="0" b="0"/>
            <wp:docPr id="276624740" name="Picture 222" descr="Screenshot of the LabConfig properties pane. Under Compilation jobs, a status of completed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Screenshot of the LabConfig properties pane. Under Compilation jobs, a status of completed displays."/>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943600" cy="4653915"/>
                    </a:xfrm>
                    <a:prstGeom prst="rect">
                      <a:avLst/>
                    </a:prstGeom>
                    <a:noFill/>
                    <a:ln>
                      <a:noFill/>
                    </a:ln>
                  </pic:spPr>
                </pic:pic>
              </a:graphicData>
            </a:graphic>
          </wp:inline>
        </w:drawing>
      </w:r>
    </w:p>
    <w:p w14:paraId="044C719D"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3AF45DE" w14:textId="77777777" w:rsidR="00F44719" w:rsidRDefault="00F44719" w:rsidP="00F44719">
      <w:pPr>
        <w:pStyle w:val="NormalWeb"/>
        <w:rPr>
          <w:rFonts w:ascii="Segoe UI" w:hAnsi="Segoe UI" w:cs="Segoe UI"/>
          <w:color w:val="161616"/>
        </w:rPr>
      </w:pPr>
      <w:r>
        <w:rPr>
          <w:rFonts w:ascii="Segoe UI" w:hAnsi="Segoe UI" w:cs="Segoe UI"/>
          <w:color w:val="161616"/>
        </w:rPr>
        <w:t>If you prefer, you can also use the </w:t>
      </w:r>
      <w:r>
        <w:rPr>
          <w:rStyle w:val="Strong"/>
          <w:rFonts w:ascii="Segoe UI" w:hAnsi="Segoe UI" w:cs="Segoe UI"/>
          <w:color w:val="161616"/>
        </w:rPr>
        <w:t>PowerShell Start-</w:t>
      </w:r>
      <w:proofErr w:type="spellStart"/>
      <w:r>
        <w:rPr>
          <w:rStyle w:val="Strong"/>
          <w:rFonts w:ascii="Segoe UI" w:hAnsi="Segoe UI" w:cs="Segoe UI"/>
          <w:color w:val="161616"/>
        </w:rPr>
        <w:t>AzAutomationDscCompilationJob</w:t>
      </w:r>
      <w:proofErr w:type="spellEnd"/>
      <w:r>
        <w:rPr>
          <w:rFonts w:ascii="Segoe UI" w:hAnsi="Segoe UI" w:cs="Segoe UI"/>
          <w:color w:val="161616"/>
        </w:rPr>
        <w:t> cmdlet. More information about this method is available at </w:t>
      </w:r>
      <w:hyperlink r:id="rId622" w:anchor="compiling-a-dsc-configuration-with-windows-powershell" w:history="1">
        <w:r>
          <w:rPr>
            <w:rStyle w:val="Hyperlink"/>
            <w:rFonts w:ascii="Segoe UI" w:hAnsi="Segoe UI" w:cs="Segoe UI"/>
            <w:b/>
            <w:bCs/>
          </w:rPr>
          <w:t>Compiling a DSC Configuration with Windows PowerShell</w:t>
        </w:r>
      </w:hyperlink>
      <w:r>
        <w:rPr>
          <w:rFonts w:ascii="Segoe UI" w:hAnsi="Segoe UI" w:cs="Segoe UI"/>
          <w:color w:val="161616"/>
        </w:rPr>
        <w:t>.</w:t>
      </w:r>
    </w:p>
    <w:p w14:paraId="379B8AB5" w14:textId="77777777" w:rsidR="00F44719" w:rsidRDefault="00F44719"/>
    <w:p w14:paraId="2E1D93BA"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Onboard machines for management</w:t>
      </w:r>
    </w:p>
    <w:p w14:paraId="3FB911CC"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9ECA709" w14:textId="77777777" w:rsidR="00F44719" w:rsidRDefault="00F44719" w:rsidP="00F44719">
      <w:pPr>
        <w:numPr>
          <w:ilvl w:val="0"/>
          <w:numId w:val="611"/>
        </w:numPr>
        <w:shd w:val="clear" w:color="auto" w:fill="FFFFFF"/>
        <w:spacing w:after="0" w:line="240" w:lineRule="auto"/>
        <w:rPr>
          <w:rFonts w:ascii="Segoe UI" w:hAnsi="Segoe UI" w:cs="Segoe UI"/>
        </w:rPr>
      </w:pPr>
      <w:r>
        <w:rPr>
          <w:rFonts w:ascii="Segoe UI" w:hAnsi="Segoe UI" w:cs="Segoe UI"/>
        </w:rPr>
        <w:t>3 minutes</w:t>
      </w:r>
    </w:p>
    <w:p w14:paraId="46D0DBA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After your configuration is in place, you'll select the Azure VMs or on-premises VMs that you want to onboard.</w:t>
      </w:r>
    </w:p>
    <w:p w14:paraId="5586CE1C"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F9DF678" w14:textId="77777777" w:rsidR="00F44719" w:rsidRDefault="00F44719" w:rsidP="00F44719">
      <w:pPr>
        <w:pStyle w:val="NormalWeb"/>
        <w:rPr>
          <w:rFonts w:ascii="Segoe UI" w:hAnsi="Segoe UI" w:cs="Segoe UI"/>
          <w:color w:val="161616"/>
        </w:rPr>
      </w:pPr>
      <w:r>
        <w:rPr>
          <w:rFonts w:ascii="Segoe UI" w:hAnsi="Segoe UI" w:cs="Segoe UI"/>
          <w:color w:val="161616"/>
        </w:rPr>
        <w:t>For more information on onboarding on-premises VMs, review the </w:t>
      </w:r>
      <w:hyperlink r:id="rId623" w:anchor="physicalvirtual-windows-machines-on-premises-or-in-a-cloud-other-than-azureaws" w:history="1">
        <w:r>
          <w:rPr>
            <w:rStyle w:val="Hyperlink"/>
            <w:rFonts w:ascii="Segoe UI" w:eastAsiaTheme="majorEastAsia" w:hAnsi="Segoe UI" w:cs="Segoe UI"/>
            <w:b/>
            <w:bCs/>
          </w:rPr>
          <w:t>Physical/virtual Windows machines on-premises or in a cloud other than the Azure/AWS</w:t>
        </w:r>
      </w:hyperlink>
      <w:r>
        <w:rPr>
          <w:rFonts w:ascii="Segoe UI" w:hAnsi="Segoe UI" w:cs="Segoe UI"/>
          <w:color w:val="161616"/>
        </w:rPr>
        <w:t> webpage.</w:t>
      </w:r>
    </w:p>
    <w:p w14:paraId="5A051B7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onboard a VM and enable DSC in several different ways. Here we'll cover onboarding through an Azure Automation account.</w:t>
      </w:r>
    </w:p>
    <w:p w14:paraId="10FB2462"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Onboard VMs to configure</w:t>
      </w:r>
    </w:p>
    <w:p w14:paraId="0DAF850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onboarding VMs using this method, you'll need to deploy your VMs to Azure before starting:</w:t>
      </w:r>
    </w:p>
    <w:p w14:paraId="218EB3E3"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In the left pane of the Automation account, select </w:t>
      </w:r>
      <w:r>
        <w:rPr>
          <w:rStyle w:val="Strong"/>
          <w:rFonts w:ascii="Segoe UI" w:hAnsi="Segoe UI" w:cs="Segoe UI"/>
          <w:color w:val="161616"/>
        </w:rPr>
        <w:t>State configuration (DSC)</w:t>
      </w:r>
      <w:r>
        <w:rPr>
          <w:rFonts w:ascii="Segoe UI" w:hAnsi="Segoe UI" w:cs="Segoe UI"/>
          <w:color w:val="161616"/>
        </w:rPr>
        <w:t>.</w:t>
      </w:r>
    </w:p>
    <w:p w14:paraId="7A97BF3D"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Nodes</w:t>
      </w:r>
      <w:r>
        <w:rPr>
          <w:rFonts w:ascii="Segoe UI" w:hAnsi="Segoe UI" w:cs="Segoe UI"/>
          <w:color w:val="161616"/>
        </w:rPr>
        <w:t> tab, and then select </w:t>
      </w:r>
      <w:r>
        <w:rPr>
          <w:rStyle w:val="Strong"/>
          <w:rFonts w:ascii="Segoe UI" w:hAnsi="Segoe UI" w:cs="Segoe UI"/>
          <w:color w:val="161616"/>
        </w:rPr>
        <w:t>+ Add</w:t>
      </w:r>
      <w:r>
        <w:rPr>
          <w:rFonts w:ascii="Segoe UI" w:hAnsi="Segoe UI" w:cs="Segoe UI"/>
          <w:color w:val="161616"/>
        </w:rPr>
        <w:t> to open the Virtual Machines pane.</w:t>
      </w:r>
    </w:p>
    <w:p w14:paraId="2A9074B5"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Find the VM you would like to enable. (You can use the search field and filter options to find a specific VM, if necessary.)</w:t>
      </w:r>
    </w:p>
    <w:p w14:paraId="02DA0CD0"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Select the VM, and then select </w:t>
      </w:r>
      <w:r>
        <w:rPr>
          <w:rStyle w:val="Strong"/>
          <w:rFonts w:ascii="Segoe UI" w:hAnsi="Segoe UI" w:cs="Segoe UI"/>
          <w:color w:val="161616"/>
        </w:rPr>
        <w:t>Connect</w:t>
      </w:r>
      <w:r>
        <w:rPr>
          <w:rFonts w:ascii="Segoe UI" w:hAnsi="Segoe UI" w:cs="Segoe UI"/>
          <w:color w:val="161616"/>
        </w:rPr>
        <w:t>.</w:t>
      </w:r>
    </w:p>
    <w:p w14:paraId="022A3EDD" w14:textId="13E0204C"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B6D5CC0" wp14:editId="257F269C">
            <wp:extent cx="5943600" cy="1961515"/>
            <wp:effectExtent l="0" t="0" r="0" b="635"/>
            <wp:docPr id="218653433" name="Picture 229" descr="Screenshot of the virtual machines pane with SimpleVM VM selected, and Connec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Screenshot of the virtual machines pane with SimpleVM VM selected, and Connect highlighted."/>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p>
    <w:p w14:paraId="29BA59B7"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In the resultant Registration pane, configure the following settings, and then select </w:t>
      </w:r>
      <w:r>
        <w:rPr>
          <w:rStyle w:val="Strong"/>
          <w:rFonts w:ascii="Segoe UI" w:hAnsi="Segoe UI" w:cs="Segoe UI"/>
          <w:color w:val="161616"/>
        </w:rPr>
        <w:t>OK</w:t>
      </w:r>
      <w:r>
        <w:rPr>
          <w:rFonts w:ascii="Segoe UI" w:hAnsi="Segoe UI" w:cs="Segoe UI"/>
          <w:color w:val="161616"/>
        </w:rPr>
        <w:t>.</w:t>
      </w:r>
    </w:p>
    <w:p w14:paraId="6D107925" w14:textId="5EA0D1E2"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D8C2B6F" wp14:editId="5E7C38ED">
            <wp:extent cx="3705225" cy="5804535"/>
            <wp:effectExtent l="0" t="0" r="9525" b="5715"/>
            <wp:docPr id="453602538" name="Picture 228" descr="Screenshot of the registration pane with configuration details described in the followin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Screenshot of the registration pane with configuration details described in the following text."/>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705225" cy="5804535"/>
                    </a:xfrm>
                    <a:prstGeom prst="rect">
                      <a:avLst/>
                    </a:prstGeom>
                    <a:noFill/>
                    <a:ln>
                      <a:noFill/>
                    </a:ln>
                  </pic:spPr>
                </pic:pic>
              </a:graphicData>
            </a:graphic>
          </wp:inline>
        </w:drawing>
      </w:r>
    </w:p>
    <w:p w14:paraId="2C04776E" w14:textId="77777777" w:rsidR="00F44719" w:rsidRDefault="00F44719" w:rsidP="00F44719">
      <w:pPr>
        <w:pStyle w:val="NormalWeb"/>
        <w:shd w:val="clear" w:color="auto" w:fill="FFFFFF"/>
        <w:ind w:left="1290"/>
        <w:rPr>
          <w:rFonts w:ascii="Segoe UI" w:hAnsi="Segoe UI" w:cs="Segoe UI"/>
          <w:color w:val="161616"/>
        </w:rPr>
      </w:pPr>
      <w:r>
        <w:rPr>
          <w:rStyle w:val="Strong"/>
          <w:rFonts w:ascii="Segoe UI" w:hAnsi="Segoe UI" w:cs="Segoe UI"/>
          <w:color w:val="161616"/>
        </w:rPr>
        <w:t>Property</w:t>
      </w:r>
    </w:p>
    <w:p w14:paraId="42667B85" w14:textId="77777777" w:rsidR="00F44719" w:rsidRDefault="00F44719" w:rsidP="00F44719">
      <w:pPr>
        <w:pStyle w:val="NormalWeb"/>
        <w:shd w:val="clear" w:color="auto" w:fill="FFFFFF"/>
        <w:ind w:left="1290"/>
        <w:rPr>
          <w:rFonts w:ascii="Segoe UI" w:hAnsi="Segoe UI" w:cs="Segoe UI"/>
          <w:color w:val="161616"/>
        </w:rPr>
      </w:pPr>
      <w:r>
        <w:rPr>
          <w:rStyle w:val="Strong"/>
          <w:rFonts w:ascii="Segoe UI" w:hAnsi="Segoe UI" w:cs="Segoe UI"/>
          <w:color w:val="161616"/>
        </w:rPr>
        <w:t>Description</w:t>
      </w:r>
    </w:p>
    <w:p w14:paraId="709D7EDF"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Registration key.</w:t>
      </w:r>
    </w:p>
    <w:p w14:paraId="65191DE1"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Primary or secondary, for registering the node with a pull service.</w:t>
      </w:r>
    </w:p>
    <w:p w14:paraId="0F9C3E19"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Node configuration name.</w:t>
      </w:r>
    </w:p>
    <w:p w14:paraId="7806F422"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The name of the node configuration that the VM should be configured to pull for Automation DSC.</w:t>
      </w:r>
    </w:p>
    <w:p w14:paraId="3DD0BF40"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Refresh Frequency.</w:t>
      </w:r>
    </w:p>
    <w:p w14:paraId="0C45E0AE"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The time interval, in minutes, at which the LCM checks a pull service to get updated configurations. This value is ignored if the LCM isn't configured in pull mode. The default value is 30.</w:t>
      </w:r>
    </w:p>
    <w:p w14:paraId="6FC9324C"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Configuration Mode Frequency.</w:t>
      </w:r>
    </w:p>
    <w:p w14:paraId="149B8B91"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How often, in minutes, the current configuration is checked and applied. This property is ignored if the </w:t>
      </w:r>
      <w:proofErr w:type="spellStart"/>
      <w:r>
        <w:rPr>
          <w:rStyle w:val="Strong"/>
          <w:rFonts w:ascii="Segoe UI" w:hAnsi="Segoe UI" w:cs="Segoe UI"/>
          <w:color w:val="161616"/>
        </w:rPr>
        <w:t>ConfigurationMode</w:t>
      </w:r>
      <w:proofErr w:type="spellEnd"/>
      <w:r>
        <w:rPr>
          <w:rFonts w:ascii="Segoe UI" w:hAnsi="Segoe UI" w:cs="Segoe UI"/>
          <w:color w:val="161616"/>
        </w:rPr>
        <w:t> property is set to </w:t>
      </w:r>
      <w:proofErr w:type="spellStart"/>
      <w:r>
        <w:rPr>
          <w:rStyle w:val="Strong"/>
          <w:rFonts w:ascii="Segoe UI" w:hAnsi="Segoe UI" w:cs="Segoe UI"/>
          <w:color w:val="161616"/>
        </w:rPr>
        <w:t>ApplyOnly</w:t>
      </w:r>
      <w:proofErr w:type="spellEnd"/>
      <w:r>
        <w:rPr>
          <w:rFonts w:ascii="Segoe UI" w:hAnsi="Segoe UI" w:cs="Segoe UI"/>
          <w:color w:val="161616"/>
        </w:rPr>
        <w:t>. The default value is 15.</w:t>
      </w:r>
    </w:p>
    <w:p w14:paraId="2E45FA31"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Configuration mode.</w:t>
      </w:r>
    </w:p>
    <w:p w14:paraId="4D9BEC56"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Specifies how the LCM gets configurations. Possible values are </w:t>
      </w:r>
      <w:proofErr w:type="spellStart"/>
      <w:r>
        <w:rPr>
          <w:rStyle w:val="Strong"/>
          <w:rFonts w:ascii="Segoe UI" w:hAnsi="Segoe UI" w:cs="Segoe UI"/>
          <w:color w:val="161616"/>
        </w:rPr>
        <w:t>ApplyOnly</w:t>
      </w:r>
      <w:proofErr w:type="spellEnd"/>
      <w:r>
        <w:rPr>
          <w:rFonts w:ascii="Segoe UI" w:hAnsi="Segoe UI" w:cs="Segoe UI"/>
          <w:color w:val="161616"/>
        </w:rPr>
        <w:t>, </w:t>
      </w:r>
      <w:proofErr w:type="spellStart"/>
      <w:r>
        <w:rPr>
          <w:rStyle w:val="Strong"/>
          <w:rFonts w:ascii="Segoe UI" w:hAnsi="Segoe UI" w:cs="Segoe UI"/>
          <w:color w:val="161616"/>
        </w:rPr>
        <w:t>ApplyAndMonitor</w:t>
      </w:r>
      <w:proofErr w:type="spellEnd"/>
      <w:r>
        <w:rPr>
          <w:rFonts w:ascii="Segoe UI" w:hAnsi="Segoe UI" w:cs="Segoe UI"/>
          <w:color w:val="161616"/>
        </w:rPr>
        <w:t>, and </w:t>
      </w:r>
      <w:proofErr w:type="spellStart"/>
      <w:r>
        <w:rPr>
          <w:rStyle w:val="Strong"/>
          <w:rFonts w:ascii="Segoe UI" w:hAnsi="Segoe UI" w:cs="Segoe UI"/>
          <w:color w:val="161616"/>
        </w:rPr>
        <w:t>ApplyAndAutoCorrect</w:t>
      </w:r>
      <w:proofErr w:type="spellEnd"/>
      <w:r>
        <w:rPr>
          <w:rFonts w:ascii="Segoe UI" w:hAnsi="Segoe UI" w:cs="Segoe UI"/>
          <w:color w:val="161616"/>
        </w:rPr>
        <w:t>.</w:t>
      </w:r>
    </w:p>
    <w:p w14:paraId="71C68478"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Allow Module Override.</w:t>
      </w:r>
    </w:p>
    <w:p w14:paraId="67D4D8A4"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Controls whether new configurations downloaded from the Azure Automation DSC pull server can overwrite the old modules already on the target server.</w:t>
      </w:r>
    </w:p>
    <w:p w14:paraId="6B87FEE4"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Reboot Node if Needed.</w:t>
      </w:r>
    </w:p>
    <w:p w14:paraId="5B4A5F92"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Set this to </w:t>
      </w:r>
      <w:r>
        <w:rPr>
          <w:rStyle w:val="Strong"/>
          <w:rFonts w:ascii="Segoe UI" w:hAnsi="Segoe UI" w:cs="Segoe UI"/>
          <w:color w:val="161616"/>
        </w:rPr>
        <w:t>$true</w:t>
      </w:r>
      <w:r>
        <w:rPr>
          <w:rFonts w:ascii="Segoe UI" w:hAnsi="Segoe UI" w:cs="Segoe UI"/>
          <w:color w:val="161616"/>
        </w:rPr>
        <w:t> to automatically reboot the node after a configuration that requires a reboot is applied. Otherwise, you'll have to reboot the node for any configuration that needs it manually. The default value is </w:t>
      </w:r>
      <w:r>
        <w:rPr>
          <w:rStyle w:val="Strong"/>
          <w:rFonts w:ascii="Segoe UI" w:hAnsi="Segoe UI" w:cs="Segoe UI"/>
          <w:color w:val="161616"/>
        </w:rPr>
        <w:t>$false</w:t>
      </w:r>
      <w:r>
        <w:rPr>
          <w:rFonts w:ascii="Segoe UI" w:hAnsi="Segoe UI" w:cs="Segoe UI"/>
          <w:color w:val="161616"/>
        </w:rPr>
        <w:t>.</w:t>
      </w:r>
    </w:p>
    <w:p w14:paraId="4F414FDC"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Action after Reboot.</w:t>
      </w:r>
    </w:p>
    <w:p w14:paraId="17A19360"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Specifies what happens after a reboot during the application of a configuration. The possible values are </w:t>
      </w:r>
      <w:proofErr w:type="spellStart"/>
      <w:r>
        <w:rPr>
          <w:rStyle w:val="Strong"/>
          <w:rFonts w:ascii="Segoe UI" w:hAnsi="Segoe UI" w:cs="Segoe UI"/>
          <w:color w:val="161616"/>
        </w:rPr>
        <w:t>ContinueConfiguration</w:t>
      </w:r>
      <w:proofErr w:type="spellEnd"/>
      <w:r>
        <w:rPr>
          <w:rFonts w:ascii="Segoe UI" w:hAnsi="Segoe UI" w:cs="Segoe UI"/>
          <w:color w:val="161616"/>
        </w:rPr>
        <w:t> and </w:t>
      </w:r>
      <w:proofErr w:type="spellStart"/>
      <w:r>
        <w:rPr>
          <w:rStyle w:val="Strong"/>
          <w:rFonts w:ascii="Segoe UI" w:hAnsi="Segoe UI" w:cs="Segoe UI"/>
          <w:color w:val="161616"/>
        </w:rPr>
        <w:t>StopConfiguration</w:t>
      </w:r>
      <w:proofErr w:type="spellEnd"/>
      <w:r>
        <w:rPr>
          <w:rFonts w:ascii="Segoe UI" w:hAnsi="Segoe UI" w:cs="Segoe UI"/>
          <w:color w:val="161616"/>
        </w:rPr>
        <w:t>.</w:t>
      </w:r>
    </w:p>
    <w:p w14:paraId="2C9F854B"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The service will then connect to the Azure VMs and apply the configuration.</w:t>
      </w:r>
    </w:p>
    <w:p w14:paraId="7EC969A8"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Return to the State configuration (DSC) pane and verify that the status now displays as Compliant after applying the configuration.</w:t>
      </w:r>
    </w:p>
    <w:p w14:paraId="0FE742F4" w14:textId="7F88CC95"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56B1A90" wp14:editId="3DCD1419">
            <wp:extent cx="5943600" cy="2293620"/>
            <wp:effectExtent l="0" t="0" r="0" b="0"/>
            <wp:docPr id="111601954" name="Picture 227" descr="Screenshot of the State configuration(DSC) pane with the SimpleWinVM node listed with a Status of compli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Screenshot of the State configuration(DSC) pane with the SimpleWinVM node listed with a Status of compliant."/>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360033ED"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Each time Azure Automation DSC does a consistency check on a managed node, the node sends a status report back to the pull server. You can review these reports on that node's blade. Access it by double-clicking or pressing the spacebar and then Enter on the node.</w:t>
      </w:r>
    </w:p>
    <w:p w14:paraId="40D4E829" w14:textId="143457CB"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8E6ECF7" wp14:editId="0FC503ED">
            <wp:extent cx="5943600" cy="5682615"/>
            <wp:effectExtent l="0" t="0" r="0" b="0"/>
            <wp:docPr id="1971309475" name="Picture 226" descr="Screenshot of the node properties pane with multiple configurations reports listing their status and repor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Screenshot of the node properties pane with multiple configurations reports listing their status and report time."/>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5682615"/>
                    </a:xfrm>
                    <a:prstGeom prst="rect">
                      <a:avLst/>
                    </a:prstGeom>
                    <a:noFill/>
                    <a:ln>
                      <a:noFill/>
                    </a:ln>
                  </pic:spPr>
                </pic:pic>
              </a:graphicData>
            </a:graphic>
          </wp:inline>
        </w:drawing>
      </w:r>
    </w:p>
    <w:p w14:paraId="42DB374C"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EE5469B" w14:textId="77777777" w:rsidR="00F44719" w:rsidRDefault="00F44719" w:rsidP="00F44719">
      <w:pPr>
        <w:pStyle w:val="NormalWeb"/>
        <w:rPr>
          <w:rFonts w:ascii="Segoe UI" w:hAnsi="Segoe UI" w:cs="Segoe UI"/>
          <w:color w:val="161616"/>
        </w:rPr>
      </w:pPr>
      <w:r>
        <w:rPr>
          <w:rFonts w:ascii="Segoe UI" w:hAnsi="Segoe UI" w:cs="Segoe UI"/>
          <w:color w:val="161616"/>
        </w:rPr>
        <w:t>You can also unregister the node and assign a different configuration to nodes.</w:t>
      </w:r>
    </w:p>
    <w:p w14:paraId="6CD2AD0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about onboarding VMs, see also:</w:t>
      </w:r>
    </w:p>
    <w:p w14:paraId="6943F393" w14:textId="77777777" w:rsidR="00F44719" w:rsidRDefault="00000000" w:rsidP="00F44719">
      <w:pPr>
        <w:numPr>
          <w:ilvl w:val="0"/>
          <w:numId w:val="613"/>
        </w:numPr>
        <w:shd w:val="clear" w:color="auto" w:fill="FFFFFF"/>
        <w:spacing w:after="0" w:line="240" w:lineRule="auto"/>
        <w:ind w:left="1290"/>
        <w:rPr>
          <w:rFonts w:ascii="Segoe UI" w:hAnsi="Segoe UI" w:cs="Segoe UI"/>
          <w:color w:val="161616"/>
        </w:rPr>
      </w:pPr>
      <w:hyperlink r:id="rId628" w:history="1">
        <w:r w:rsidR="00F44719">
          <w:rPr>
            <w:rStyle w:val="Hyperlink"/>
            <w:rFonts w:ascii="Segoe UI" w:hAnsi="Segoe UI" w:cs="Segoe UI"/>
          </w:rPr>
          <w:t>Enable Azure Automation State Configuration.</w:t>
        </w:r>
      </w:hyperlink>
    </w:p>
    <w:p w14:paraId="6EE4441D" w14:textId="77777777" w:rsidR="00F44719" w:rsidRDefault="00000000" w:rsidP="00F44719">
      <w:pPr>
        <w:numPr>
          <w:ilvl w:val="0"/>
          <w:numId w:val="613"/>
        </w:numPr>
        <w:shd w:val="clear" w:color="auto" w:fill="FFFFFF"/>
        <w:spacing w:after="0" w:line="240" w:lineRule="auto"/>
        <w:ind w:left="1290"/>
        <w:rPr>
          <w:rFonts w:ascii="Segoe UI" w:hAnsi="Segoe UI" w:cs="Segoe UI"/>
          <w:color w:val="161616"/>
        </w:rPr>
      </w:pPr>
      <w:hyperlink r:id="rId629" w:history="1">
        <w:r w:rsidR="00F44719">
          <w:rPr>
            <w:rStyle w:val="Hyperlink"/>
            <w:rFonts w:ascii="Segoe UI" w:hAnsi="Segoe UI" w:cs="Segoe UI"/>
          </w:rPr>
          <w:t>Configuring the Local Configuration Manager</w:t>
        </w:r>
      </w:hyperlink>
    </w:p>
    <w:p w14:paraId="7CDFDB75" w14:textId="77777777" w:rsidR="00F44719" w:rsidRDefault="00F44719"/>
    <w:p w14:paraId="46D32B1F"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hybrid management</w:t>
      </w:r>
    </w:p>
    <w:p w14:paraId="2E2A2392"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1A373AE" w14:textId="77777777" w:rsidR="00F44719" w:rsidRDefault="00F44719" w:rsidP="00F44719">
      <w:pPr>
        <w:numPr>
          <w:ilvl w:val="0"/>
          <w:numId w:val="614"/>
        </w:numPr>
        <w:shd w:val="clear" w:color="auto" w:fill="FFFFFF"/>
        <w:spacing w:after="0" w:line="240" w:lineRule="auto"/>
        <w:rPr>
          <w:rFonts w:ascii="Segoe UI" w:hAnsi="Segoe UI" w:cs="Segoe UI"/>
        </w:rPr>
      </w:pPr>
      <w:r>
        <w:rPr>
          <w:rFonts w:ascii="Segoe UI" w:hAnsi="Segoe UI" w:cs="Segoe UI"/>
        </w:rPr>
        <w:t>2 minutes</w:t>
      </w:r>
    </w:p>
    <w:p w14:paraId="1699934F" w14:textId="77777777" w:rsidR="00F44719" w:rsidRPr="0054533C" w:rsidRDefault="00F44719" w:rsidP="00F44719">
      <w:pPr>
        <w:pStyle w:val="NormalWeb"/>
        <w:shd w:val="clear" w:color="auto" w:fill="FFFFFF"/>
        <w:rPr>
          <w:rFonts w:ascii="Segoe UI" w:hAnsi="Segoe UI" w:cs="Segoe UI"/>
          <w:color w:val="161616"/>
          <w:highlight w:val="yellow"/>
        </w:rPr>
      </w:pPr>
      <w:r w:rsidRPr="0054533C">
        <w:rPr>
          <w:rFonts w:ascii="Segoe UI" w:hAnsi="Segoe UI" w:cs="Segoe UI"/>
          <w:color w:val="161616"/>
          <w:highlight w:val="yellow"/>
        </w:rPr>
        <w:t>The Hybrid Runbook Worker feature of Azure Automation allows you to run runbooks that manage local resources in your private data center on machines located in your data center.</w:t>
      </w:r>
    </w:p>
    <w:p w14:paraId="1CB500EA" w14:textId="77777777" w:rsidR="00F44719" w:rsidRDefault="00F44719" w:rsidP="00F44719">
      <w:pPr>
        <w:pStyle w:val="NormalWeb"/>
        <w:shd w:val="clear" w:color="auto" w:fill="FFFFFF"/>
        <w:rPr>
          <w:rFonts w:ascii="Segoe UI" w:hAnsi="Segoe UI" w:cs="Segoe UI"/>
          <w:color w:val="161616"/>
        </w:rPr>
      </w:pPr>
      <w:r w:rsidRPr="0054533C">
        <w:rPr>
          <w:rFonts w:ascii="Segoe UI" w:hAnsi="Segoe UI" w:cs="Segoe UI"/>
          <w:color w:val="161616"/>
          <w:highlight w:val="yellow"/>
        </w:rPr>
        <w:t>Azure Automation stores and manages the runbooks and then delivers them to one or more on-premises machines.</w:t>
      </w:r>
    </w:p>
    <w:p w14:paraId="66F0C1D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Hybrid Runbook Worker functionality is presented in the following graphic:</w:t>
      </w:r>
    </w:p>
    <w:p w14:paraId="3D49FF3F" w14:textId="748E4D25"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1103BCE" wp14:editId="04A622B6">
            <wp:extent cx="5943600" cy="3547745"/>
            <wp:effectExtent l="0" t="0" r="0" b="0"/>
            <wp:docPr id="656877216" name="Picture 230" descr="Diagram of an Azure Automation Hybrid Runbook Worker workflow. The diagram is broken into two boxes. On the right, an Azure cloud box contains two separate boxes. The first box is labeled Azure Automation and contains Runbooks and DSC Configurations icons. The second box is labeled Azure Resources. On the left-hand side is a box labeled on-premises, which contains icons representing Local Server and Local Resources. Another box is labeled Hybrid Runbook Work group, which contains icons representing Windows Hybrid Runbook Worker and Linux Hybrid Run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Diagram of an Azure Automation Hybrid Runbook Worker workflow. The diagram is broken into two boxes. On the right, an Azure cloud box contains two separate boxes. The first box is labeled Azure Automation and contains Runbooks and DSC Configurations icons. The second box is labeled Azure Resources. On the left-hand side is a box labeled on-premises, which contains icons representing Local Server and Local Resources. Another box is labeled Hybrid Runbook Work group, which contains icons representing Windows Hybrid Runbook Worker and Linux Hybrid Runbook'"/>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5AD1E40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Hybrid Runbook Worker workflow and characteristics</w:t>
      </w:r>
    </w:p>
    <w:p w14:paraId="4126FAED" w14:textId="77777777" w:rsidR="00F44719" w:rsidRPr="0054533C" w:rsidRDefault="00F44719" w:rsidP="00F44719">
      <w:pPr>
        <w:pStyle w:val="NormalWeb"/>
        <w:shd w:val="clear" w:color="auto" w:fill="FFFFFF"/>
        <w:rPr>
          <w:rFonts w:ascii="Segoe UI" w:hAnsi="Segoe UI" w:cs="Segoe UI"/>
          <w:color w:val="161616"/>
          <w:highlight w:val="yellow"/>
        </w:rPr>
      </w:pPr>
      <w:r w:rsidRPr="0054533C">
        <w:rPr>
          <w:rFonts w:ascii="Segoe UI" w:hAnsi="Segoe UI" w:cs="Segoe UI"/>
          <w:color w:val="161616"/>
          <w:highlight w:val="yellow"/>
        </w:rPr>
        <w:t>The following list is characteristics of the Hybrid Runbook Worker workflow:</w:t>
      </w:r>
    </w:p>
    <w:p w14:paraId="0F752A05" w14:textId="77777777" w:rsidR="00F44719" w:rsidRPr="0054533C" w:rsidRDefault="00F44719" w:rsidP="00F44719">
      <w:pPr>
        <w:numPr>
          <w:ilvl w:val="0"/>
          <w:numId w:val="615"/>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You can select one or more computers in your data center to act as a Hybrid Runbook Worker and then run runbooks from Azure Automation.</w:t>
      </w:r>
    </w:p>
    <w:p w14:paraId="1CD9C614" w14:textId="77777777" w:rsidR="00F44719" w:rsidRPr="0054533C" w:rsidRDefault="00F44719" w:rsidP="00F44719">
      <w:pPr>
        <w:numPr>
          <w:ilvl w:val="0"/>
          <w:numId w:val="615"/>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Each Hybrid Runbook Worker is a member of a Hybrid Runbook Worker group, which you specify when you install the agent.</w:t>
      </w:r>
    </w:p>
    <w:p w14:paraId="6990B2F2" w14:textId="77777777" w:rsidR="00F44719" w:rsidRPr="0054533C" w:rsidRDefault="00F44719" w:rsidP="00F44719">
      <w:pPr>
        <w:numPr>
          <w:ilvl w:val="0"/>
          <w:numId w:val="615"/>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A group can include a single agent, but you can install multiple agents in a group for high availability.</w:t>
      </w:r>
    </w:p>
    <w:p w14:paraId="6F2DEB44" w14:textId="77777777" w:rsidR="00F44719" w:rsidRPr="0054533C" w:rsidRDefault="00F44719" w:rsidP="00F44719">
      <w:pPr>
        <w:numPr>
          <w:ilvl w:val="0"/>
          <w:numId w:val="615"/>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There are no inbound firewall requirements to support Hybrid Runbook Workers, only Transmission Control Protocol (TCP) 443 is required for outbound internet access.</w:t>
      </w:r>
    </w:p>
    <w:p w14:paraId="4FA78B7C" w14:textId="77777777" w:rsidR="00F44719" w:rsidRPr="0054533C" w:rsidRDefault="00F44719" w:rsidP="00F44719">
      <w:pPr>
        <w:numPr>
          <w:ilvl w:val="0"/>
          <w:numId w:val="615"/>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The agent on the local computer starts all communication with Azure Automation in the cloud.</w:t>
      </w:r>
    </w:p>
    <w:p w14:paraId="699EF095" w14:textId="77777777" w:rsidR="00F44719" w:rsidRPr="0054533C" w:rsidRDefault="00F44719" w:rsidP="00F44719">
      <w:pPr>
        <w:numPr>
          <w:ilvl w:val="0"/>
          <w:numId w:val="615"/>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When a runbook is started, Azure Automation creates an instruction that the agent retrieves. The agent then pulls down the runbook and any parameters before running it.</w:t>
      </w:r>
    </w:p>
    <w:p w14:paraId="11806A7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configure your on-premises servers that support the Hybrid Runbook Worker role with DSC, you must add them as DSC nodes.</w:t>
      </w:r>
    </w:p>
    <w:p w14:paraId="0681CF2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about onboarding them for management with DSC, see </w:t>
      </w:r>
      <w:hyperlink r:id="rId631" w:history="1">
        <w:r>
          <w:rPr>
            <w:rStyle w:val="Hyperlink"/>
            <w:rFonts w:ascii="Segoe UI" w:eastAsiaTheme="majorEastAsia" w:hAnsi="Segoe UI" w:cs="Segoe UI"/>
          </w:rPr>
          <w:t>Onboarding machines for management by Azure Automation State Configuration</w:t>
        </w:r>
      </w:hyperlink>
      <w:r>
        <w:rPr>
          <w:rFonts w:ascii="Segoe UI" w:hAnsi="Segoe UI" w:cs="Segoe UI"/>
          <w:color w:val="161616"/>
        </w:rPr>
        <w:t>.</w:t>
      </w:r>
    </w:p>
    <w:p w14:paraId="3CF5805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on installing and removing Hybrid Runbook Workers and groups, see:</w:t>
      </w:r>
    </w:p>
    <w:p w14:paraId="3149234F" w14:textId="77777777" w:rsidR="00F44719" w:rsidRDefault="00000000" w:rsidP="00F44719">
      <w:pPr>
        <w:numPr>
          <w:ilvl w:val="0"/>
          <w:numId w:val="616"/>
        </w:numPr>
        <w:shd w:val="clear" w:color="auto" w:fill="FFFFFF"/>
        <w:spacing w:after="0" w:line="240" w:lineRule="auto"/>
        <w:ind w:left="1290"/>
        <w:rPr>
          <w:rFonts w:ascii="Segoe UI" w:hAnsi="Segoe UI" w:cs="Segoe UI"/>
          <w:color w:val="161616"/>
        </w:rPr>
      </w:pPr>
      <w:hyperlink r:id="rId632" w:anchor="installing-hybrid-runbook-worker" w:history="1">
        <w:r w:rsidR="00F44719">
          <w:rPr>
            <w:rStyle w:val="Hyperlink"/>
            <w:rFonts w:ascii="Segoe UI" w:hAnsi="Segoe UI" w:cs="Segoe UI"/>
          </w:rPr>
          <w:t>Automate resources in your datacenter or cloud by using Hybrid Runbook Worker.</w:t>
        </w:r>
      </w:hyperlink>
    </w:p>
    <w:p w14:paraId="5DDC4CCA" w14:textId="77777777" w:rsidR="00F44719" w:rsidRDefault="00000000" w:rsidP="00F44719">
      <w:pPr>
        <w:numPr>
          <w:ilvl w:val="0"/>
          <w:numId w:val="616"/>
        </w:numPr>
        <w:shd w:val="clear" w:color="auto" w:fill="FFFFFF"/>
        <w:spacing w:after="0" w:line="240" w:lineRule="auto"/>
        <w:ind w:left="1290"/>
        <w:rPr>
          <w:rFonts w:ascii="Segoe UI" w:hAnsi="Segoe UI" w:cs="Segoe UI"/>
          <w:color w:val="161616"/>
        </w:rPr>
      </w:pPr>
      <w:hyperlink r:id="rId633" w:history="1">
        <w:r w:rsidR="00F44719">
          <w:rPr>
            <w:rStyle w:val="Hyperlink"/>
            <w:rFonts w:ascii="Segoe UI" w:hAnsi="Segoe UI" w:cs="Segoe UI"/>
          </w:rPr>
          <w:t>Hybrid Management in Azure Automation</w:t>
        </w:r>
      </w:hyperlink>
    </w:p>
    <w:p w14:paraId="6185B852" w14:textId="77777777" w:rsidR="00F44719" w:rsidRDefault="00F44719"/>
    <w:p w14:paraId="16FD7D61"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DSC and Linux Automation on Azure</w:t>
      </w:r>
    </w:p>
    <w:p w14:paraId="15BFBC6C"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7AC27F7" w14:textId="77777777" w:rsidR="00F44719" w:rsidRDefault="00F44719" w:rsidP="00F44719">
      <w:pPr>
        <w:numPr>
          <w:ilvl w:val="0"/>
          <w:numId w:val="617"/>
        </w:numPr>
        <w:shd w:val="clear" w:color="auto" w:fill="FFFFFF"/>
        <w:spacing w:after="0" w:line="240" w:lineRule="auto"/>
        <w:rPr>
          <w:rFonts w:ascii="Segoe UI" w:hAnsi="Segoe UI" w:cs="Segoe UI"/>
        </w:rPr>
      </w:pPr>
      <w:r>
        <w:rPr>
          <w:rFonts w:ascii="Segoe UI" w:hAnsi="Segoe UI" w:cs="Segoe UI"/>
        </w:rPr>
        <w:t>1 minute</w:t>
      </w:r>
    </w:p>
    <w:p w14:paraId="2286196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Follow more specific, and up-to-date details are available at </w:t>
      </w:r>
      <w:hyperlink r:id="rId634" w:history="1">
        <w:r>
          <w:rPr>
            <w:rStyle w:val="Hyperlink"/>
            <w:rFonts w:ascii="Segoe UI" w:hAnsi="Segoe UI" w:cs="Segoe UI"/>
          </w:rPr>
          <w:t>Get started with Desired State Configuration (DSC) for Linux</w:t>
        </w:r>
      </w:hyperlink>
      <w:r>
        <w:rPr>
          <w:rFonts w:ascii="Segoe UI" w:hAnsi="Segoe UI" w:cs="Segoe UI"/>
          <w:color w:val="161616"/>
        </w:rPr>
        <w:t>.</w:t>
      </w:r>
    </w:p>
    <w:p w14:paraId="0D8A5D9E" w14:textId="77777777" w:rsidR="00F44719" w:rsidRPr="0054533C" w:rsidRDefault="00F44719" w:rsidP="00F44719">
      <w:pPr>
        <w:pStyle w:val="NormalWeb"/>
        <w:shd w:val="clear" w:color="auto" w:fill="FFFFFF"/>
        <w:rPr>
          <w:rFonts w:ascii="Segoe UI" w:hAnsi="Segoe UI" w:cs="Segoe UI"/>
          <w:color w:val="161616"/>
          <w:highlight w:val="yellow"/>
        </w:rPr>
      </w:pPr>
      <w:r w:rsidRPr="0054533C">
        <w:rPr>
          <w:rFonts w:ascii="Segoe UI" w:hAnsi="Segoe UI" w:cs="Segoe UI"/>
          <w:color w:val="161616"/>
          <w:highlight w:val="yellow"/>
        </w:rPr>
        <w:t>The following Linux operating system versions are currently supported by both PowerShell DSC and Azure Automation DSC:</w:t>
      </w:r>
    </w:p>
    <w:p w14:paraId="103622E9" w14:textId="77777777" w:rsidR="00F44719" w:rsidRPr="0054533C" w:rsidRDefault="00F44719" w:rsidP="00F44719">
      <w:pPr>
        <w:numPr>
          <w:ilvl w:val="0"/>
          <w:numId w:val="618"/>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CentOS 6, 7, and 8 (x64)</w:t>
      </w:r>
    </w:p>
    <w:p w14:paraId="07E5F414" w14:textId="77777777" w:rsidR="00F44719" w:rsidRPr="0054533C" w:rsidRDefault="00F44719" w:rsidP="00F44719">
      <w:pPr>
        <w:numPr>
          <w:ilvl w:val="0"/>
          <w:numId w:val="618"/>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Debian GNU/Linux 8, 9, and 10 (x64)</w:t>
      </w:r>
    </w:p>
    <w:p w14:paraId="1BD155EB" w14:textId="77777777" w:rsidR="00F44719" w:rsidRPr="0054533C" w:rsidRDefault="00F44719" w:rsidP="00F44719">
      <w:pPr>
        <w:numPr>
          <w:ilvl w:val="0"/>
          <w:numId w:val="618"/>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Oracle Linux 6 and 7 (x64)</w:t>
      </w:r>
    </w:p>
    <w:p w14:paraId="48D9EA1E" w14:textId="77777777" w:rsidR="00F44719" w:rsidRPr="0054533C" w:rsidRDefault="00F44719" w:rsidP="00F44719">
      <w:pPr>
        <w:numPr>
          <w:ilvl w:val="0"/>
          <w:numId w:val="618"/>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Red Hat Enterprise Linux Server 6, 7, and 8 (x64)</w:t>
      </w:r>
    </w:p>
    <w:p w14:paraId="6AF76141" w14:textId="77777777" w:rsidR="00F44719" w:rsidRPr="0054533C" w:rsidRDefault="00F44719" w:rsidP="00F44719">
      <w:pPr>
        <w:numPr>
          <w:ilvl w:val="0"/>
          <w:numId w:val="618"/>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SUSE Linux Enterprise Server 12 and 15 (x64)</w:t>
      </w:r>
    </w:p>
    <w:p w14:paraId="2F5AEB15" w14:textId="77777777" w:rsidR="00F44719" w:rsidRPr="0054533C" w:rsidRDefault="00F44719" w:rsidP="00F44719">
      <w:pPr>
        <w:numPr>
          <w:ilvl w:val="0"/>
          <w:numId w:val="618"/>
        </w:numPr>
        <w:shd w:val="clear" w:color="auto" w:fill="FFFFFF"/>
        <w:spacing w:after="0" w:line="240" w:lineRule="auto"/>
        <w:ind w:left="1290"/>
        <w:rPr>
          <w:rFonts w:ascii="Segoe UI" w:hAnsi="Segoe UI" w:cs="Segoe UI"/>
          <w:color w:val="161616"/>
          <w:highlight w:val="yellow"/>
        </w:rPr>
      </w:pPr>
      <w:r w:rsidRPr="0054533C">
        <w:rPr>
          <w:rFonts w:ascii="Segoe UI" w:hAnsi="Segoe UI" w:cs="Segoe UI"/>
          <w:color w:val="161616"/>
          <w:highlight w:val="yellow"/>
        </w:rPr>
        <w:t>Ubuntu Server 14.04 LTS, 16.04 LTS, 18.04 LTS, and 20.04 LTS (x64)</w:t>
      </w:r>
    </w:p>
    <w:p w14:paraId="44BE28A9" w14:textId="77777777" w:rsidR="00F44719" w:rsidRDefault="00F44719"/>
    <w:p w14:paraId="699AC72C"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Explore Azure Automation with DevOps</w:t>
      </w:r>
    </w:p>
    <w:p w14:paraId="130AB357"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Create automation accounts</w:t>
      </w:r>
    </w:p>
    <w:p w14:paraId="1C8ED23F"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E2472DC" w14:textId="77777777" w:rsidR="00F44719" w:rsidRDefault="00F44719" w:rsidP="00F44719">
      <w:pPr>
        <w:numPr>
          <w:ilvl w:val="0"/>
          <w:numId w:val="619"/>
        </w:numPr>
        <w:shd w:val="clear" w:color="auto" w:fill="FFFFFF"/>
        <w:spacing w:after="0" w:line="240" w:lineRule="auto"/>
        <w:rPr>
          <w:rFonts w:ascii="Segoe UI" w:hAnsi="Segoe UI" w:cs="Segoe UI"/>
        </w:rPr>
      </w:pPr>
      <w:r>
        <w:rPr>
          <w:rFonts w:ascii="Segoe UI" w:hAnsi="Segoe UI" w:cs="Segoe UI"/>
        </w:rPr>
        <w:t>4 minutes</w:t>
      </w:r>
    </w:p>
    <w:p w14:paraId="47572FB3"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To start using the Microsoft Azure Automation service, you must create an </w:t>
      </w:r>
      <w:hyperlink r:id="rId635" w:history="1">
        <w:r w:rsidRPr="00856186">
          <w:rPr>
            <w:rStyle w:val="Hyperlink"/>
            <w:rFonts w:ascii="Segoe UI" w:hAnsi="Segoe UI" w:cs="Segoe UI"/>
            <w:highlight w:val="yellow"/>
          </w:rPr>
          <w:t>Automation account</w:t>
        </w:r>
      </w:hyperlink>
      <w:r w:rsidRPr="00856186">
        <w:rPr>
          <w:rFonts w:ascii="Segoe UI" w:hAnsi="Segoe UI" w:cs="Segoe UI"/>
          <w:color w:val="161616"/>
          <w:highlight w:val="yellow"/>
        </w:rPr>
        <w:t> from within the Azure portal.</w:t>
      </w:r>
    </w:p>
    <w:p w14:paraId="76CDAE5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Steps to create an Azure Automation account are available on the </w:t>
      </w:r>
      <w:hyperlink r:id="rId636" w:history="1">
        <w:r>
          <w:rPr>
            <w:rStyle w:val="Hyperlink"/>
            <w:rFonts w:ascii="Segoe UI" w:hAnsi="Segoe UI" w:cs="Segoe UI"/>
          </w:rPr>
          <w:t>Create an Azure Automation account</w:t>
        </w:r>
      </w:hyperlink>
      <w:r>
        <w:rPr>
          <w:rFonts w:ascii="Segoe UI" w:hAnsi="Segoe UI" w:cs="Segoe UI"/>
          <w:color w:val="161616"/>
        </w:rPr>
        <w:t> page.</w:t>
      </w:r>
    </w:p>
    <w:p w14:paraId="4BA5D795" w14:textId="77777777" w:rsidR="00F44719" w:rsidRPr="00856186" w:rsidRDefault="00F44719" w:rsidP="00F44719">
      <w:pPr>
        <w:pStyle w:val="NormalWeb"/>
        <w:shd w:val="clear" w:color="auto" w:fill="FFFFFF"/>
        <w:rPr>
          <w:rFonts w:ascii="Segoe UI" w:hAnsi="Segoe UI" w:cs="Segoe UI"/>
          <w:color w:val="161616"/>
          <w:highlight w:val="yellow"/>
        </w:rPr>
      </w:pPr>
      <w:r w:rsidRPr="00856186">
        <w:rPr>
          <w:rFonts w:ascii="Segoe UI" w:hAnsi="Segoe UI" w:cs="Segoe UI"/>
          <w:color w:val="161616"/>
          <w:highlight w:val="yellow"/>
        </w:rPr>
        <w:t>Automation accounts are like Azure Storage accounts, serving as a container to store automation artifacts.</w:t>
      </w:r>
    </w:p>
    <w:p w14:paraId="344C4DC4"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These artifacts could be a container for all your runbooks, runbook executions (</w:t>
      </w:r>
      <w:r w:rsidRPr="00856186">
        <w:rPr>
          <w:rStyle w:val="Emphasis"/>
          <w:rFonts w:ascii="Segoe UI" w:eastAsiaTheme="majorEastAsia" w:hAnsi="Segoe UI" w:cs="Segoe UI"/>
          <w:color w:val="161616"/>
          <w:highlight w:val="yellow"/>
        </w:rPr>
        <w:t>jobs</w:t>
      </w:r>
      <w:r w:rsidRPr="00856186">
        <w:rPr>
          <w:rFonts w:ascii="Segoe UI" w:hAnsi="Segoe UI" w:cs="Segoe UI"/>
          <w:color w:val="161616"/>
          <w:highlight w:val="yellow"/>
        </w:rPr>
        <w:t>), and the assets on which your runbooks depend.</w:t>
      </w:r>
    </w:p>
    <w:p w14:paraId="6E501B7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An Automation account allows you to manage all Azure resources via an API. To safeguard it, the Automation account creation requires subscription-owner access.</w:t>
      </w:r>
    </w:p>
    <w:p w14:paraId="123B6899" w14:textId="50A59473"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26C67DE" wp14:editId="39ECE8A3">
            <wp:extent cx="2997835" cy="7060565"/>
            <wp:effectExtent l="0" t="0" r="0" b="6985"/>
            <wp:docPr id="962979109" name="Picture 232" descr="Screenshot of the Add Automation Account blade, with the Yes button for create an Azure automation accoun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Screenshot of the Add Automation Account blade, with the Yes button for create an Azure automation account highligh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97835" cy="7060565"/>
                    </a:xfrm>
                    <a:prstGeom prst="rect">
                      <a:avLst/>
                    </a:prstGeom>
                    <a:noFill/>
                    <a:ln>
                      <a:noFill/>
                    </a:ln>
                  </pic:spPr>
                </pic:pic>
              </a:graphicData>
            </a:graphic>
          </wp:inline>
        </w:drawing>
      </w:r>
    </w:p>
    <w:p w14:paraId="0C28758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must be a subscription owner to create the Run As accounts that the service creates.</w:t>
      </w:r>
    </w:p>
    <w:p w14:paraId="073060A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don't have the proper subscription privileges, you'll see the following warning:</w:t>
      </w:r>
    </w:p>
    <w:p w14:paraId="65F8C680" w14:textId="59BC9131"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3D95125" wp14:editId="3E9448E0">
            <wp:extent cx="2425065" cy="1558290"/>
            <wp:effectExtent l="0" t="0" r="0" b="3810"/>
            <wp:docPr id="1055712024" name="Picture 231" descr="Screenshot of a warning box alerting the user that they don't have permissions to create an Azure Run As account. The warning includes a link for m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Screenshot of a warning box alerting the user that they don't have permissions to create an Azure Run As account. The warning includes a link for more information."/>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25065" cy="1558290"/>
                    </a:xfrm>
                    <a:prstGeom prst="rect">
                      <a:avLst/>
                    </a:prstGeom>
                    <a:noFill/>
                    <a:ln>
                      <a:noFill/>
                    </a:ln>
                  </pic:spPr>
                </pic:pic>
              </a:graphicData>
            </a:graphic>
          </wp:inline>
        </w:drawing>
      </w:r>
    </w:p>
    <w:p w14:paraId="13E4028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You'll need at least one Azure Automation account to use Azure Automation.</w:t>
      </w:r>
    </w:p>
    <w:p w14:paraId="2D42C43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However, as a best practice, you should create multiple automation accounts to segregate and limit the scope of access and minimize any risk to your organization.</w:t>
      </w:r>
    </w:p>
    <w:p w14:paraId="756D9E5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you might use one account for development, another for production, and another for your on-premises environment. You can have up to 30 Automation accounts.</w:t>
      </w:r>
    </w:p>
    <w:p w14:paraId="31230BDB" w14:textId="77777777" w:rsidR="00F44719" w:rsidRDefault="00F44719"/>
    <w:p w14:paraId="5D983888"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What is a runbook?</w:t>
      </w:r>
    </w:p>
    <w:p w14:paraId="33BDA2C2"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D19AECB" w14:textId="77777777" w:rsidR="00F44719" w:rsidRDefault="00F44719" w:rsidP="00F44719">
      <w:pPr>
        <w:numPr>
          <w:ilvl w:val="0"/>
          <w:numId w:val="620"/>
        </w:numPr>
        <w:shd w:val="clear" w:color="auto" w:fill="FFFFFF"/>
        <w:spacing w:after="0" w:line="240" w:lineRule="auto"/>
        <w:rPr>
          <w:rFonts w:ascii="Segoe UI" w:hAnsi="Segoe UI" w:cs="Segoe UI"/>
        </w:rPr>
      </w:pPr>
      <w:r>
        <w:rPr>
          <w:rFonts w:ascii="Segoe UI" w:hAnsi="Segoe UI" w:cs="Segoe UI"/>
        </w:rPr>
        <w:t>4 minutes</w:t>
      </w:r>
    </w:p>
    <w:p w14:paraId="2D534BB5" w14:textId="77777777" w:rsidR="00F44719" w:rsidRDefault="00F44719" w:rsidP="00F44719">
      <w:pPr>
        <w:pStyle w:val="NormalWeb"/>
        <w:shd w:val="clear" w:color="auto" w:fill="FFFFFF"/>
        <w:rPr>
          <w:rFonts w:ascii="Segoe UI" w:hAnsi="Segoe UI" w:cs="Segoe UI"/>
          <w:color w:val="161616"/>
        </w:rPr>
      </w:pPr>
      <w:r w:rsidRPr="00856186">
        <w:rPr>
          <w:rStyle w:val="Strong"/>
          <w:rFonts w:ascii="Segoe UI" w:hAnsi="Segoe UI" w:cs="Segoe UI"/>
          <w:color w:val="161616"/>
          <w:highlight w:val="yellow"/>
        </w:rPr>
        <w:t>Runbooks</w:t>
      </w:r>
      <w:r w:rsidRPr="00856186">
        <w:rPr>
          <w:rFonts w:ascii="Segoe UI" w:hAnsi="Segoe UI" w:cs="Segoe UI"/>
          <w:color w:val="161616"/>
          <w:highlight w:val="yellow"/>
        </w:rPr>
        <w:t> serve as repositories for your custom scripts and workflows.</w:t>
      </w:r>
    </w:p>
    <w:p w14:paraId="6F8C2DCD" w14:textId="77777777" w:rsidR="00F44719" w:rsidRPr="00856186" w:rsidRDefault="00F44719" w:rsidP="00F44719">
      <w:pPr>
        <w:pStyle w:val="NormalWeb"/>
        <w:shd w:val="clear" w:color="auto" w:fill="FFFFFF"/>
        <w:rPr>
          <w:rFonts w:ascii="Segoe UI" w:hAnsi="Segoe UI" w:cs="Segoe UI"/>
          <w:color w:val="161616"/>
          <w:highlight w:val="yellow"/>
        </w:rPr>
      </w:pPr>
      <w:r w:rsidRPr="00856186">
        <w:rPr>
          <w:rFonts w:ascii="Segoe UI" w:hAnsi="Segoe UI" w:cs="Segoe UI"/>
          <w:color w:val="161616"/>
          <w:highlight w:val="yellow"/>
        </w:rPr>
        <w:t>They also typically reference Automation shared resources such as credentials, variables, connections, and certificates.</w:t>
      </w:r>
    </w:p>
    <w:p w14:paraId="6FC60383"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Runbooks can also contain other runbooks, allowing you to build more complex workflows.</w:t>
      </w:r>
    </w:p>
    <w:p w14:paraId="1A81A41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invoke and run runbooks on-demand or according to a schedule using Automation Schedule assets.</w:t>
      </w:r>
    </w:p>
    <w:p w14:paraId="7A81B92F" w14:textId="4F3C3F9A"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476D363" wp14:editId="0E18247B">
            <wp:extent cx="5943600" cy="3507740"/>
            <wp:effectExtent l="0" t="0" r="0" b="0"/>
            <wp:docPr id="64773732" name="Picture 233" descr="Screenshot of the Add Runbook window. In the left pane, Quick Create, create a new runbook is selected. In the right pane, the runbook type dropdown menu displays options such as PowerShell, Python 2, Graphical, and Other. Under Other is PowerShell Workflow, and Graphical PowerShel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Screenshot of the Add Runbook window. In the left pane, Quick Create, create a new runbook is selected. In the right pane, the runbook type dropdown menu displays options such as PowerShell, Python 2, Graphical, and Other. Under Other is PowerShell Workflow, and Graphical PowerShell workflow."/>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3507740"/>
                    </a:xfrm>
                    <a:prstGeom prst="rect">
                      <a:avLst/>
                    </a:prstGeom>
                    <a:noFill/>
                    <a:ln>
                      <a:noFill/>
                    </a:ln>
                  </pic:spPr>
                </pic:pic>
              </a:graphicData>
            </a:graphic>
          </wp:inline>
        </w:drawing>
      </w:r>
    </w:p>
    <w:p w14:paraId="5DAA394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runbooks</w:t>
      </w:r>
    </w:p>
    <w:p w14:paraId="666561A4" w14:textId="77777777" w:rsidR="00F44719" w:rsidRPr="00856186" w:rsidRDefault="00F44719" w:rsidP="00F44719">
      <w:pPr>
        <w:pStyle w:val="NormalWeb"/>
        <w:shd w:val="clear" w:color="auto" w:fill="FFFFFF"/>
        <w:rPr>
          <w:rFonts w:ascii="Segoe UI" w:hAnsi="Segoe UI" w:cs="Segoe UI"/>
          <w:color w:val="161616"/>
          <w:highlight w:val="yellow"/>
        </w:rPr>
      </w:pPr>
      <w:r w:rsidRPr="00856186">
        <w:rPr>
          <w:rFonts w:ascii="Segoe UI" w:hAnsi="Segoe UI" w:cs="Segoe UI"/>
          <w:color w:val="161616"/>
          <w:highlight w:val="yellow"/>
        </w:rPr>
        <w:t>When creating runbooks, you have two options. You can either:</w:t>
      </w:r>
    </w:p>
    <w:p w14:paraId="5A5FB787" w14:textId="77777777" w:rsidR="00F44719" w:rsidRDefault="00F44719" w:rsidP="00F44719">
      <w:pPr>
        <w:numPr>
          <w:ilvl w:val="0"/>
          <w:numId w:val="621"/>
        </w:numPr>
        <w:shd w:val="clear" w:color="auto" w:fill="FFFFFF"/>
        <w:spacing w:after="0" w:line="240" w:lineRule="auto"/>
        <w:ind w:left="1290"/>
        <w:rPr>
          <w:rFonts w:ascii="Segoe UI" w:hAnsi="Segoe UI" w:cs="Segoe UI"/>
          <w:color w:val="161616"/>
        </w:rPr>
      </w:pPr>
      <w:r w:rsidRPr="00856186">
        <w:rPr>
          <w:rFonts w:ascii="Segoe UI" w:hAnsi="Segoe UI" w:cs="Segoe UI"/>
          <w:color w:val="161616"/>
          <w:highlight w:val="yellow"/>
        </w:rPr>
        <w:t>Create your runbook and import it.</w:t>
      </w:r>
      <w:r>
        <w:rPr>
          <w:rFonts w:ascii="Segoe UI" w:hAnsi="Segoe UI" w:cs="Segoe UI"/>
          <w:color w:val="161616"/>
        </w:rPr>
        <w:t xml:space="preserve"> For more information about creating or importing a runbook in Azure Automation, go to </w:t>
      </w:r>
      <w:hyperlink r:id="rId640" w:history="1">
        <w:r>
          <w:rPr>
            <w:rStyle w:val="Hyperlink"/>
            <w:rFonts w:ascii="Segoe UI" w:hAnsi="Segoe UI" w:cs="Segoe UI"/>
          </w:rPr>
          <w:t>Start a runbook in Azure Automation</w:t>
        </w:r>
      </w:hyperlink>
      <w:r>
        <w:rPr>
          <w:rFonts w:ascii="Segoe UI" w:hAnsi="Segoe UI" w:cs="Segoe UI"/>
          <w:color w:val="161616"/>
        </w:rPr>
        <w:t>.</w:t>
      </w:r>
    </w:p>
    <w:p w14:paraId="2510A5EA" w14:textId="77777777" w:rsidR="00F44719" w:rsidRDefault="00F44719" w:rsidP="00F44719">
      <w:pPr>
        <w:numPr>
          <w:ilvl w:val="0"/>
          <w:numId w:val="621"/>
        </w:numPr>
        <w:shd w:val="clear" w:color="auto" w:fill="FFFFFF"/>
        <w:spacing w:after="0" w:line="240" w:lineRule="auto"/>
        <w:ind w:left="1290"/>
        <w:rPr>
          <w:rFonts w:ascii="Segoe UI" w:hAnsi="Segoe UI" w:cs="Segoe UI"/>
          <w:color w:val="161616"/>
        </w:rPr>
      </w:pPr>
      <w:r w:rsidRPr="00856186">
        <w:rPr>
          <w:rFonts w:ascii="Segoe UI" w:hAnsi="Segoe UI" w:cs="Segoe UI"/>
          <w:color w:val="161616"/>
          <w:highlight w:val="yellow"/>
        </w:rPr>
        <w:t>Modify runbooks from the runbook gallery</w:t>
      </w:r>
      <w:r>
        <w:rPr>
          <w:rFonts w:ascii="Segoe UI" w:hAnsi="Segoe UI" w:cs="Segoe UI"/>
          <w:color w:val="161616"/>
        </w:rPr>
        <w:t>. It provides a rich ecosystem of runbooks that are available for your requirements. Visit </w:t>
      </w:r>
      <w:hyperlink r:id="rId641" w:history="1">
        <w:r>
          <w:rPr>
            <w:rStyle w:val="Hyperlink"/>
            <w:rFonts w:ascii="Segoe UI" w:hAnsi="Segoe UI" w:cs="Segoe UI"/>
          </w:rPr>
          <w:t>Runbook and module galleries for Azure Automation</w:t>
        </w:r>
      </w:hyperlink>
      <w:r>
        <w:rPr>
          <w:rFonts w:ascii="Segoe UI" w:hAnsi="Segoe UI" w:cs="Segoe UI"/>
          <w:color w:val="161616"/>
        </w:rPr>
        <w:t> for more information.</w:t>
      </w:r>
    </w:p>
    <w:p w14:paraId="0AB9BCC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vibrant open-source community also creates runbooks you can apply directly to your use cases.</w:t>
      </w:r>
    </w:p>
    <w:p w14:paraId="128AFB2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choose from different runbook types based on your requirements and Windows PowerShell experience.</w:t>
      </w:r>
    </w:p>
    <w:p w14:paraId="78D2B6A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prefer to work directly with Windows PowerShell code, you can use a PowerShell runbook or a PowerShell Workflow runbook.</w:t>
      </w:r>
    </w:p>
    <w:p w14:paraId="46B50AB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edit offline or with the textual editor in the Azure portal using either of these.</w:t>
      </w:r>
    </w:p>
    <w:p w14:paraId="2A67F7C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prefer to edit a runbook without exposure to the underlying code, you can create a graphical runbook using the Azure portal's graphic editor.</w:t>
      </w:r>
    </w:p>
    <w:p w14:paraId="719A4298"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Graphical runbooks</w:t>
      </w:r>
    </w:p>
    <w:p w14:paraId="45F9BA3A"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Graphical runbooks and Graphical PowerShell Workflow runbooks are created and edited with the graphic editor in the Azure portal.</w:t>
      </w:r>
    </w:p>
    <w:p w14:paraId="186A2A6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export them to a file and import them into another automation account, but you can't create or edit them with another tool.</w:t>
      </w:r>
    </w:p>
    <w:p w14:paraId="3BE9510A"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PowerShell runbooks</w:t>
      </w:r>
    </w:p>
    <w:p w14:paraId="00D6B924"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PowerShell runbooks are based on Windows PowerShell. You edit the runbook code directly using the text editor in the Azure portal.</w:t>
      </w:r>
    </w:p>
    <w:p w14:paraId="488938A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also use any offline text editor and import the runbook into Azure Automation. PowerShell runbooks don't use parallel processing.</w:t>
      </w:r>
    </w:p>
    <w:p w14:paraId="534F1657"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PowerShell Workflow runbooks</w:t>
      </w:r>
    </w:p>
    <w:p w14:paraId="1C18EB56"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PowerShell Workflow runbooks are text runbooks based on Windows PowerShell Workflow.</w:t>
      </w:r>
    </w:p>
    <w:p w14:paraId="0309130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directly edit the runbook code using the text editor in the Azure portal.</w:t>
      </w:r>
    </w:p>
    <w:p w14:paraId="0E2B52F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also use any offline text editor and import the runbook into Azure Automation.</w:t>
      </w:r>
    </w:p>
    <w:p w14:paraId="2F1A0D9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PowerShell Workflow runbooks use parallel processing to allow for the simultaneous completion of multiple tasks.</w:t>
      </w:r>
    </w:p>
    <w:p w14:paraId="15885E7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Workflow runbooks take longer to start than PowerShell runbooks because they must be compiled before running.</w:t>
      </w:r>
    </w:p>
    <w:p w14:paraId="2B9D5B7E"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Python runbooks</w:t>
      </w:r>
    </w:p>
    <w:p w14:paraId="4ECBBD33" w14:textId="77777777" w:rsidR="00F44719" w:rsidRPr="00856186" w:rsidRDefault="00F44719" w:rsidP="00F44719">
      <w:pPr>
        <w:pStyle w:val="NormalWeb"/>
        <w:shd w:val="clear" w:color="auto" w:fill="FFFFFF"/>
        <w:rPr>
          <w:rFonts w:ascii="Segoe UI" w:hAnsi="Segoe UI" w:cs="Segoe UI"/>
          <w:color w:val="161616"/>
          <w:highlight w:val="yellow"/>
        </w:rPr>
      </w:pPr>
      <w:r w:rsidRPr="00856186">
        <w:rPr>
          <w:rFonts w:ascii="Segoe UI" w:hAnsi="Segoe UI" w:cs="Segoe UI"/>
          <w:color w:val="161616"/>
          <w:highlight w:val="yellow"/>
        </w:rPr>
        <w:t>You can directly edit the code of the runbook using the text editor in the Azure portal, or you can use any offline text editor and import the runbook into Azure Automation.</w:t>
      </w:r>
    </w:p>
    <w:p w14:paraId="792631DA"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You can also use Python libraries. You must first import the package into the Automation Account to use third-party libraries.</w:t>
      </w:r>
    </w:p>
    <w:p w14:paraId="495380B7"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37DC486" w14:textId="77777777" w:rsidR="00F44719" w:rsidRDefault="00F44719" w:rsidP="00F44719">
      <w:pPr>
        <w:pStyle w:val="NormalWeb"/>
        <w:rPr>
          <w:rFonts w:ascii="Segoe UI" w:hAnsi="Segoe UI" w:cs="Segoe UI"/>
          <w:color w:val="161616"/>
        </w:rPr>
      </w:pPr>
      <w:r w:rsidRPr="00856186">
        <w:rPr>
          <w:rFonts w:ascii="Segoe UI" w:hAnsi="Segoe UI" w:cs="Segoe UI"/>
          <w:color w:val="161616"/>
          <w:highlight w:val="yellow"/>
        </w:rPr>
        <w:t>You can't convert runbooks from graphical to textual type and vice versa.</w:t>
      </w:r>
    </w:p>
    <w:p w14:paraId="2AE90C9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on the different types of runbooks, visit </w:t>
      </w:r>
      <w:hyperlink r:id="rId642" w:history="1">
        <w:r>
          <w:rPr>
            <w:rStyle w:val="Hyperlink"/>
            <w:rFonts w:ascii="Segoe UI" w:hAnsi="Segoe UI" w:cs="Segoe UI"/>
          </w:rPr>
          <w:t>Azure Automation runbook types</w:t>
        </w:r>
      </w:hyperlink>
      <w:r>
        <w:rPr>
          <w:rFonts w:ascii="Segoe UI" w:hAnsi="Segoe UI" w:cs="Segoe UI"/>
          <w:color w:val="161616"/>
        </w:rPr>
        <w:t>.</w:t>
      </w:r>
    </w:p>
    <w:p w14:paraId="59C73518" w14:textId="77777777" w:rsidR="00F44719" w:rsidRDefault="00F44719"/>
    <w:p w14:paraId="544DEA7D"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Understand automation shared resources</w:t>
      </w:r>
    </w:p>
    <w:p w14:paraId="4C299F57"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73D2B5F4" w14:textId="77777777" w:rsidR="00F44719" w:rsidRPr="00F44719" w:rsidRDefault="00F44719" w:rsidP="00F44719">
      <w:pPr>
        <w:numPr>
          <w:ilvl w:val="0"/>
          <w:numId w:val="622"/>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759B3A50" w14:textId="77777777" w:rsidR="00F44719" w:rsidRPr="00856186"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856186">
        <w:rPr>
          <w:rFonts w:ascii="Segoe UI" w:eastAsia="Times New Roman" w:hAnsi="Segoe UI" w:cs="Segoe UI"/>
          <w:color w:val="161616"/>
          <w:kern w:val="0"/>
          <w:sz w:val="24"/>
          <w:szCs w:val="24"/>
          <w:highlight w:val="yellow"/>
          <w:lang w:eastAsia="en-CA"/>
          <w14:ligatures w14:val="none"/>
        </w:rPr>
        <w:t>Azure Automation contains shared resources that are globally available to be associated with or used in a runbook.</w:t>
      </w:r>
    </w:p>
    <w:p w14:paraId="5F1905D3"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56186">
        <w:rPr>
          <w:rFonts w:ascii="Segoe UI" w:eastAsia="Times New Roman" w:hAnsi="Segoe UI" w:cs="Segoe UI"/>
          <w:color w:val="161616"/>
          <w:kern w:val="0"/>
          <w:sz w:val="24"/>
          <w:szCs w:val="24"/>
          <w:highlight w:val="yellow"/>
          <w:lang w:eastAsia="en-CA"/>
          <w14:ligatures w14:val="none"/>
        </w:rPr>
        <w:t>There are currently eight shared resources categories:</w:t>
      </w:r>
    </w:p>
    <w:p w14:paraId="5E0145BE"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56186">
        <w:rPr>
          <w:rFonts w:ascii="Segoe UI" w:eastAsia="Times New Roman" w:hAnsi="Segoe UI" w:cs="Segoe UI"/>
          <w:b/>
          <w:bCs/>
          <w:color w:val="161616"/>
          <w:kern w:val="0"/>
          <w:sz w:val="24"/>
          <w:szCs w:val="24"/>
          <w:highlight w:val="yellow"/>
          <w:lang w:eastAsia="en-CA"/>
          <w14:ligatures w14:val="none"/>
        </w:rPr>
        <w:t>Schedules</w:t>
      </w:r>
      <w:r w:rsidRPr="00F44719">
        <w:rPr>
          <w:rFonts w:ascii="Segoe UI" w:eastAsia="Times New Roman" w:hAnsi="Segoe UI" w:cs="Segoe UI"/>
          <w:color w:val="161616"/>
          <w:kern w:val="0"/>
          <w:sz w:val="24"/>
          <w:szCs w:val="24"/>
          <w:lang w:eastAsia="en-CA"/>
          <w14:ligatures w14:val="none"/>
        </w:rPr>
        <w:t>: It allows you to define a one-off or recurring schedule.</w:t>
      </w:r>
    </w:p>
    <w:p w14:paraId="71DD7EE9"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56186">
        <w:rPr>
          <w:rFonts w:ascii="Segoe UI" w:eastAsia="Times New Roman" w:hAnsi="Segoe UI" w:cs="Segoe UI"/>
          <w:b/>
          <w:bCs/>
          <w:color w:val="161616"/>
          <w:kern w:val="0"/>
          <w:sz w:val="24"/>
          <w:szCs w:val="24"/>
          <w:highlight w:val="yellow"/>
          <w:lang w:eastAsia="en-CA"/>
          <w14:ligatures w14:val="none"/>
        </w:rPr>
        <w:t>Modules</w:t>
      </w:r>
      <w:r w:rsidRPr="00F44719">
        <w:rPr>
          <w:rFonts w:ascii="Segoe UI" w:eastAsia="Times New Roman" w:hAnsi="Segoe UI" w:cs="Segoe UI"/>
          <w:color w:val="161616"/>
          <w:kern w:val="0"/>
          <w:sz w:val="24"/>
          <w:szCs w:val="24"/>
          <w:lang w:eastAsia="en-CA"/>
          <w14:ligatures w14:val="none"/>
        </w:rPr>
        <w:t>: Contains Azure PowerShell modules.</w:t>
      </w:r>
    </w:p>
    <w:p w14:paraId="595A9845"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56186">
        <w:rPr>
          <w:rFonts w:ascii="Segoe UI" w:eastAsia="Times New Roman" w:hAnsi="Segoe UI" w:cs="Segoe UI"/>
          <w:b/>
          <w:bCs/>
          <w:color w:val="161616"/>
          <w:kern w:val="0"/>
          <w:sz w:val="24"/>
          <w:szCs w:val="24"/>
          <w:highlight w:val="yellow"/>
          <w:lang w:eastAsia="en-CA"/>
          <w14:ligatures w14:val="none"/>
        </w:rPr>
        <w:t>Modules gallery</w:t>
      </w:r>
      <w:r w:rsidRPr="00F44719">
        <w:rPr>
          <w:rFonts w:ascii="Segoe UI" w:eastAsia="Times New Roman" w:hAnsi="Segoe UI" w:cs="Segoe UI"/>
          <w:color w:val="161616"/>
          <w:kern w:val="0"/>
          <w:sz w:val="24"/>
          <w:szCs w:val="24"/>
          <w:lang w:eastAsia="en-CA"/>
          <w14:ligatures w14:val="none"/>
        </w:rPr>
        <w:t>: It allows you to identify and import PowerShell modules into your Azure automation account.</w:t>
      </w:r>
    </w:p>
    <w:p w14:paraId="03907100"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Python packages</w:t>
      </w:r>
      <w:r w:rsidRPr="00F44719">
        <w:rPr>
          <w:rFonts w:ascii="Segoe UI" w:eastAsia="Times New Roman" w:hAnsi="Segoe UI" w:cs="Segoe UI"/>
          <w:color w:val="161616"/>
          <w:kern w:val="0"/>
          <w:sz w:val="24"/>
          <w:szCs w:val="24"/>
          <w:lang w:eastAsia="en-CA"/>
          <w14:ligatures w14:val="none"/>
        </w:rPr>
        <w:t>. Allows you to import a Python package by uploading: </w:t>
      </w:r>
      <w:r w:rsidRPr="00F44719">
        <w:rPr>
          <w:rFonts w:ascii="Segoe UI" w:eastAsia="Times New Roman" w:hAnsi="Segoe UI" w:cs="Segoe UI"/>
          <w:b/>
          <w:bCs/>
          <w:color w:val="161616"/>
          <w:kern w:val="0"/>
          <w:sz w:val="24"/>
          <w:szCs w:val="24"/>
          <w:lang w:eastAsia="en-CA"/>
          <w14:ligatures w14:val="none"/>
        </w:rPr>
        <w:t>.</w:t>
      </w:r>
      <w:proofErr w:type="spellStart"/>
      <w:r w:rsidRPr="00F44719">
        <w:rPr>
          <w:rFonts w:ascii="Segoe UI" w:eastAsia="Times New Roman" w:hAnsi="Segoe UI" w:cs="Segoe UI"/>
          <w:b/>
          <w:bCs/>
          <w:color w:val="161616"/>
          <w:kern w:val="0"/>
          <w:sz w:val="24"/>
          <w:szCs w:val="24"/>
          <w:lang w:eastAsia="en-CA"/>
          <w14:ligatures w14:val="none"/>
        </w:rPr>
        <w:t>whl</w:t>
      </w:r>
      <w:proofErr w:type="spellEnd"/>
      <w:r w:rsidRPr="00F44719">
        <w:rPr>
          <w:rFonts w:ascii="Segoe UI" w:eastAsia="Times New Roman" w:hAnsi="Segoe UI" w:cs="Segoe UI"/>
          <w:color w:val="161616"/>
          <w:kern w:val="0"/>
          <w:sz w:val="24"/>
          <w:szCs w:val="24"/>
          <w:lang w:eastAsia="en-CA"/>
          <w14:ligatures w14:val="none"/>
        </w:rPr>
        <w:t> or </w:t>
      </w:r>
      <w:r w:rsidRPr="00F44719">
        <w:rPr>
          <w:rFonts w:ascii="Segoe UI" w:eastAsia="Times New Roman" w:hAnsi="Segoe UI" w:cs="Segoe UI"/>
          <w:b/>
          <w:bCs/>
          <w:color w:val="161616"/>
          <w:kern w:val="0"/>
          <w:sz w:val="24"/>
          <w:szCs w:val="24"/>
          <w:lang w:eastAsia="en-CA"/>
          <w14:ligatures w14:val="none"/>
        </w:rPr>
        <w:t>tar.gz</w:t>
      </w:r>
      <w:r w:rsidRPr="00F44719">
        <w:rPr>
          <w:rFonts w:ascii="Segoe UI" w:eastAsia="Times New Roman" w:hAnsi="Segoe UI" w:cs="Segoe UI"/>
          <w:color w:val="161616"/>
          <w:kern w:val="0"/>
          <w:sz w:val="24"/>
          <w:szCs w:val="24"/>
          <w:lang w:eastAsia="en-CA"/>
          <w14:ligatures w14:val="none"/>
        </w:rPr>
        <w:t> packages.</w:t>
      </w:r>
    </w:p>
    <w:p w14:paraId="574BCFFC"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56186">
        <w:rPr>
          <w:rFonts w:ascii="Segoe UI" w:eastAsia="Times New Roman" w:hAnsi="Segoe UI" w:cs="Segoe UI"/>
          <w:b/>
          <w:bCs/>
          <w:color w:val="161616"/>
          <w:kern w:val="0"/>
          <w:sz w:val="24"/>
          <w:szCs w:val="24"/>
          <w:highlight w:val="yellow"/>
          <w:lang w:eastAsia="en-CA"/>
          <w14:ligatures w14:val="none"/>
        </w:rPr>
        <w:t>Credentials</w:t>
      </w:r>
      <w:r w:rsidRPr="00F44719">
        <w:rPr>
          <w:rFonts w:ascii="Segoe UI" w:eastAsia="Times New Roman" w:hAnsi="Segoe UI" w:cs="Segoe UI"/>
          <w:color w:val="161616"/>
          <w:kern w:val="0"/>
          <w:sz w:val="24"/>
          <w:szCs w:val="24"/>
          <w:lang w:eastAsia="en-CA"/>
          <w14:ligatures w14:val="none"/>
        </w:rPr>
        <w:t>: It allows you to create username and password credentials.</w:t>
      </w:r>
    </w:p>
    <w:p w14:paraId="1276DF3A"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56186">
        <w:rPr>
          <w:rFonts w:ascii="Segoe UI" w:eastAsia="Times New Roman" w:hAnsi="Segoe UI" w:cs="Segoe UI"/>
          <w:b/>
          <w:bCs/>
          <w:color w:val="161616"/>
          <w:kern w:val="0"/>
          <w:sz w:val="24"/>
          <w:szCs w:val="24"/>
          <w:highlight w:val="yellow"/>
          <w:lang w:eastAsia="en-CA"/>
          <w14:ligatures w14:val="none"/>
        </w:rPr>
        <w:t>Connections</w:t>
      </w:r>
      <w:r w:rsidRPr="00F44719">
        <w:rPr>
          <w:rFonts w:ascii="Segoe UI" w:eastAsia="Times New Roman" w:hAnsi="Segoe UI" w:cs="Segoe UI"/>
          <w:color w:val="161616"/>
          <w:kern w:val="0"/>
          <w:sz w:val="24"/>
          <w:szCs w:val="24"/>
          <w:lang w:eastAsia="en-CA"/>
          <w14:ligatures w14:val="none"/>
        </w:rPr>
        <w:t>: It allows you to specify Azure, Azure classic certificate, or Azure Service principal connections.</w:t>
      </w:r>
    </w:p>
    <w:p w14:paraId="755E5E07"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Certificates</w:t>
      </w:r>
      <w:r w:rsidRPr="00F44719">
        <w:rPr>
          <w:rFonts w:ascii="Segoe UI" w:eastAsia="Times New Roman" w:hAnsi="Segoe UI" w:cs="Segoe UI"/>
          <w:color w:val="161616"/>
          <w:kern w:val="0"/>
          <w:sz w:val="24"/>
          <w:szCs w:val="24"/>
          <w:lang w:eastAsia="en-CA"/>
          <w14:ligatures w14:val="none"/>
        </w:rPr>
        <w:t>: It allows you to upload certificates in .</w:t>
      </w:r>
      <w:proofErr w:type="spellStart"/>
      <w:r w:rsidRPr="00F44719">
        <w:rPr>
          <w:rFonts w:ascii="Segoe UI" w:eastAsia="Times New Roman" w:hAnsi="Segoe UI" w:cs="Segoe UI"/>
          <w:color w:val="161616"/>
          <w:kern w:val="0"/>
          <w:sz w:val="24"/>
          <w:szCs w:val="24"/>
          <w:lang w:eastAsia="en-CA"/>
          <w14:ligatures w14:val="none"/>
        </w:rPr>
        <w:t>cer</w:t>
      </w:r>
      <w:proofErr w:type="spellEnd"/>
      <w:r w:rsidRPr="00F44719">
        <w:rPr>
          <w:rFonts w:ascii="Segoe UI" w:eastAsia="Times New Roman" w:hAnsi="Segoe UI" w:cs="Segoe UI"/>
          <w:color w:val="161616"/>
          <w:kern w:val="0"/>
          <w:sz w:val="24"/>
          <w:szCs w:val="24"/>
          <w:lang w:eastAsia="en-CA"/>
          <w14:ligatures w14:val="none"/>
        </w:rPr>
        <w:t xml:space="preserve"> or </w:t>
      </w:r>
      <w:proofErr w:type="spellStart"/>
      <w:r w:rsidRPr="00F44719">
        <w:rPr>
          <w:rFonts w:ascii="Segoe UI" w:eastAsia="Times New Roman" w:hAnsi="Segoe UI" w:cs="Segoe UI"/>
          <w:color w:val="161616"/>
          <w:kern w:val="0"/>
          <w:sz w:val="24"/>
          <w:szCs w:val="24"/>
          <w:lang w:eastAsia="en-CA"/>
          <w14:ligatures w14:val="none"/>
        </w:rPr>
        <w:t>pfx</w:t>
      </w:r>
      <w:proofErr w:type="spellEnd"/>
      <w:r w:rsidRPr="00F44719">
        <w:rPr>
          <w:rFonts w:ascii="Segoe UI" w:eastAsia="Times New Roman" w:hAnsi="Segoe UI" w:cs="Segoe UI"/>
          <w:color w:val="161616"/>
          <w:kern w:val="0"/>
          <w:sz w:val="24"/>
          <w:szCs w:val="24"/>
          <w:lang w:eastAsia="en-CA"/>
          <w14:ligatures w14:val="none"/>
        </w:rPr>
        <w:t xml:space="preserve"> format.</w:t>
      </w:r>
    </w:p>
    <w:p w14:paraId="404A27F5"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56186">
        <w:rPr>
          <w:rFonts w:ascii="Segoe UI" w:eastAsia="Times New Roman" w:hAnsi="Segoe UI" w:cs="Segoe UI"/>
          <w:b/>
          <w:bCs/>
          <w:color w:val="161616"/>
          <w:kern w:val="0"/>
          <w:sz w:val="24"/>
          <w:szCs w:val="24"/>
          <w:highlight w:val="yellow"/>
          <w:lang w:eastAsia="en-CA"/>
          <w14:ligatures w14:val="none"/>
        </w:rPr>
        <w:t>Variables</w:t>
      </w:r>
      <w:r w:rsidRPr="00F44719">
        <w:rPr>
          <w:rFonts w:ascii="Segoe UI" w:eastAsia="Times New Roman" w:hAnsi="Segoe UI" w:cs="Segoe UI"/>
          <w:color w:val="161616"/>
          <w:kern w:val="0"/>
          <w:sz w:val="24"/>
          <w:szCs w:val="24"/>
          <w:lang w:eastAsia="en-CA"/>
          <w14:ligatures w14:val="none"/>
        </w:rPr>
        <w:t>: It allows you to define encrypted or unencrypted variables of types—for example, </w:t>
      </w:r>
      <w:r w:rsidRPr="00F44719">
        <w:rPr>
          <w:rFonts w:ascii="Segoe UI" w:eastAsia="Times New Roman" w:hAnsi="Segoe UI" w:cs="Segoe UI"/>
          <w:i/>
          <w:iCs/>
          <w:color w:val="161616"/>
          <w:kern w:val="0"/>
          <w:sz w:val="24"/>
          <w:szCs w:val="24"/>
          <w:lang w:eastAsia="en-CA"/>
          <w14:ligatures w14:val="none"/>
        </w:rPr>
        <w:t>String</w:t>
      </w:r>
      <w:r w:rsidRPr="00F44719">
        <w:rPr>
          <w:rFonts w:ascii="Segoe UI" w:eastAsia="Times New Roman" w:hAnsi="Segoe UI" w:cs="Segoe UI"/>
          <w:color w:val="161616"/>
          <w:kern w:val="0"/>
          <w:sz w:val="24"/>
          <w:szCs w:val="24"/>
          <w:lang w:eastAsia="en-CA"/>
          <w14:ligatures w14:val="none"/>
        </w:rPr>
        <w:t>, </w:t>
      </w:r>
      <w:r w:rsidRPr="00F44719">
        <w:rPr>
          <w:rFonts w:ascii="Segoe UI" w:eastAsia="Times New Roman" w:hAnsi="Segoe UI" w:cs="Segoe UI"/>
          <w:i/>
          <w:iCs/>
          <w:color w:val="161616"/>
          <w:kern w:val="0"/>
          <w:sz w:val="24"/>
          <w:szCs w:val="24"/>
          <w:lang w:eastAsia="en-CA"/>
          <w14:ligatures w14:val="none"/>
        </w:rPr>
        <w:t>Boolean</w:t>
      </w:r>
      <w:r w:rsidRPr="00F44719">
        <w:rPr>
          <w:rFonts w:ascii="Segoe UI" w:eastAsia="Times New Roman" w:hAnsi="Segoe UI" w:cs="Segoe UI"/>
          <w:color w:val="161616"/>
          <w:kern w:val="0"/>
          <w:sz w:val="24"/>
          <w:szCs w:val="24"/>
          <w:lang w:eastAsia="en-CA"/>
          <w14:ligatures w14:val="none"/>
        </w:rPr>
        <w:t>, </w:t>
      </w:r>
      <w:proofErr w:type="spellStart"/>
      <w:r w:rsidRPr="00F44719">
        <w:rPr>
          <w:rFonts w:ascii="Segoe UI" w:eastAsia="Times New Roman" w:hAnsi="Segoe UI" w:cs="Segoe UI"/>
          <w:i/>
          <w:iCs/>
          <w:color w:val="161616"/>
          <w:kern w:val="0"/>
          <w:sz w:val="24"/>
          <w:szCs w:val="24"/>
          <w:lang w:eastAsia="en-CA"/>
          <w14:ligatures w14:val="none"/>
        </w:rPr>
        <w:t>DateTime</w:t>
      </w:r>
      <w:proofErr w:type="spellEnd"/>
      <w:r w:rsidRPr="00F44719">
        <w:rPr>
          <w:rFonts w:ascii="Segoe UI" w:eastAsia="Times New Roman" w:hAnsi="Segoe UI" w:cs="Segoe UI"/>
          <w:color w:val="161616"/>
          <w:kern w:val="0"/>
          <w:sz w:val="24"/>
          <w:szCs w:val="24"/>
          <w:lang w:eastAsia="en-CA"/>
          <w14:ligatures w14:val="none"/>
        </w:rPr>
        <w:t>, </w:t>
      </w:r>
      <w:r w:rsidRPr="00F44719">
        <w:rPr>
          <w:rFonts w:ascii="Segoe UI" w:eastAsia="Times New Roman" w:hAnsi="Segoe UI" w:cs="Segoe UI"/>
          <w:i/>
          <w:iCs/>
          <w:color w:val="161616"/>
          <w:kern w:val="0"/>
          <w:sz w:val="24"/>
          <w:szCs w:val="24"/>
          <w:lang w:eastAsia="en-CA"/>
          <w14:ligatures w14:val="none"/>
        </w:rPr>
        <w:t>Integer</w:t>
      </w:r>
      <w:r w:rsidRPr="00F44719">
        <w:rPr>
          <w:rFonts w:ascii="Segoe UI" w:eastAsia="Times New Roman" w:hAnsi="Segoe UI" w:cs="Segoe UI"/>
          <w:color w:val="161616"/>
          <w:kern w:val="0"/>
          <w:sz w:val="24"/>
          <w:szCs w:val="24"/>
          <w:lang w:eastAsia="en-CA"/>
          <w14:ligatures w14:val="none"/>
        </w:rPr>
        <w:t>, or no specific type.</w:t>
      </w:r>
    </w:p>
    <w:p w14:paraId="77EBADC1" w14:textId="3CDE1998"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39177771" wp14:editId="5C1C1853">
            <wp:extent cx="3776980" cy="4540250"/>
            <wp:effectExtent l="0" t="0" r="0" b="0"/>
            <wp:docPr id="1109423509" name="Picture 234" descr="Screenshot of the shared resources section in the Azure Automation account pane. Eight shared resources display, Schedules, Modules, Modules gallery, Python 2 packages, Credentials, Connections, Certificates, an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Screenshot of the shared resources section in the Azure Automation account pane. Eight shared resources display, Schedules, Modules, Modules gallery, Python 2 packages, Credentials, Connections, Certificates, and Variables."/>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776980" cy="4540250"/>
                    </a:xfrm>
                    <a:prstGeom prst="rect">
                      <a:avLst/>
                    </a:prstGeom>
                    <a:noFill/>
                    <a:ln>
                      <a:noFill/>
                    </a:ln>
                  </pic:spPr>
                </pic:pic>
              </a:graphicData>
            </a:graphic>
          </wp:inline>
        </w:drawing>
      </w:r>
    </w:p>
    <w:p w14:paraId="2775B775"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As a best practice, always try to create global assets to be used across your runbooks.</w:t>
      </w:r>
    </w:p>
    <w:p w14:paraId="6A0BBE2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It will save time and reduce the number of manual edits within individual runbooks.</w:t>
      </w:r>
    </w:p>
    <w:p w14:paraId="105334E9" w14:textId="77777777" w:rsidR="00F44719" w:rsidRDefault="00F44719"/>
    <w:p w14:paraId="5497AB8F"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runbook gallery</w:t>
      </w:r>
    </w:p>
    <w:p w14:paraId="599D5E3F"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53573CD" w14:textId="77777777" w:rsidR="00F44719" w:rsidRDefault="00F44719" w:rsidP="00F44719">
      <w:pPr>
        <w:numPr>
          <w:ilvl w:val="0"/>
          <w:numId w:val="624"/>
        </w:numPr>
        <w:shd w:val="clear" w:color="auto" w:fill="FFFFFF"/>
        <w:spacing w:after="0" w:line="240" w:lineRule="auto"/>
        <w:rPr>
          <w:rFonts w:ascii="Segoe UI" w:hAnsi="Segoe UI" w:cs="Segoe UI"/>
        </w:rPr>
      </w:pPr>
      <w:r>
        <w:rPr>
          <w:rFonts w:ascii="Segoe UI" w:hAnsi="Segoe UI" w:cs="Segoe UI"/>
        </w:rPr>
        <w:t>3 minutes</w:t>
      </w:r>
    </w:p>
    <w:p w14:paraId="6EA83BF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Automation runbooks are provided to help eliminate the time it takes to build custom solutions.</w:t>
      </w:r>
    </w:p>
    <w:p w14:paraId="4710566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runbooks have already been built by Microsoft and the Microsoft community.</w:t>
      </w:r>
    </w:p>
    <w:p w14:paraId="58D097B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use them with or without modification.</w:t>
      </w:r>
    </w:p>
    <w:p w14:paraId="55586A6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 xml:space="preserve">Also, you can import runbooks from the runbook gallery at Azure Automation </w:t>
      </w:r>
      <w:proofErr w:type="spellStart"/>
      <w:r>
        <w:rPr>
          <w:rFonts w:ascii="Segoe UI" w:hAnsi="Segoe UI" w:cs="Segoe UI"/>
          <w:color w:val="161616"/>
        </w:rPr>
        <w:t>Github</w:t>
      </w:r>
      <w:proofErr w:type="spellEnd"/>
      <w:r>
        <w:rPr>
          <w:rFonts w:ascii="Segoe UI" w:hAnsi="Segoe UI" w:cs="Segoe UI"/>
          <w:color w:val="161616"/>
        </w:rPr>
        <w:t xml:space="preserve"> in the runbooks repository </w:t>
      </w:r>
      <w:hyperlink r:id="rId644" w:history="1">
        <w:r>
          <w:rPr>
            <w:rStyle w:val="Hyperlink"/>
            <w:rFonts w:ascii="Segoe UI" w:hAnsi="Segoe UI" w:cs="Segoe UI"/>
          </w:rPr>
          <w:t>Azure Automation - Runbooks</w:t>
        </w:r>
      </w:hyperlink>
      <w:r>
        <w:rPr>
          <w:rFonts w:ascii="Segoe UI" w:hAnsi="Segoe UI" w:cs="Segoe UI"/>
          <w:color w:val="161616"/>
        </w:rPr>
        <w:t>.</w:t>
      </w:r>
    </w:p>
    <w:p w14:paraId="3BF77425"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F2F9126" w14:textId="77777777" w:rsidR="00F44719" w:rsidRDefault="00F44719" w:rsidP="00F44719">
      <w:pPr>
        <w:pStyle w:val="NormalWeb"/>
        <w:rPr>
          <w:rFonts w:ascii="Segoe UI" w:hAnsi="Segoe UI" w:cs="Segoe UI"/>
          <w:color w:val="161616"/>
        </w:rPr>
      </w:pPr>
      <w:r>
        <w:rPr>
          <w:rFonts w:ascii="Segoe UI" w:hAnsi="Segoe UI" w:cs="Segoe UI"/>
          <w:color w:val="161616"/>
        </w:rPr>
        <w:t>A new Azure PowerShell module was released in December 2018, called the </w:t>
      </w:r>
      <w:r>
        <w:rPr>
          <w:rStyle w:val="Strong"/>
          <w:rFonts w:ascii="Segoe UI" w:hAnsi="Segoe UI" w:cs="Segoe UI"/>
          <w:color w:val="161616"/>
        </w:rPr>
        <w:t>Az</w:t>
      </w:r>
      <w:r>
        <w:rPr>
          <w:rFonts w:ascii="Segoe UI" w:hAnsi="Segoe UI" w:cs="Segoe UI"/>
          <w:color w:val="161616"/>
        </w:rPr>
        <w:t> PowerShell module. It replaces the </w:t>
      </w:r>
      <w:proofErr w:type="spellStart"/>
      <w:r>
        <w:rPr>
          <w:rStyle w:val="Strong"/>
          <w:rFonts w:ascii="Segoe UI" w:hAnsi="Segoe UI" w:cs="Segoe UI"/>
          <w:color w:val="161616"/>
        </w:rPr>
        <w:t>AzureRM</w:t>
      </w:r>
      <w:proofErr w:type="spellEnd"/>
      <w:r>
        <w:rPr>
          <w:rFonts w:ascii="Segoe UI" w:hAnsi="Segoe UI" w:cs="Segoe UI"/>
          <w:color w:val="161616"/>
        </w:rPr>
        <w:t> PowerShell module and is now the intended PowerShell module for interacting with Azure. This new </w:t>
      </w:r>
      <w:r>
        <w:rPr>
          <w:rStyle w:val="Strong"/>
          <w:rFonts w:ascii="Segoe UI" w:hAnsi="Segoe UI" w:cs="Segoe UI"/>
          <w:color w:val="161616"/>
        </w:rPr>
        <w:t>Az</w:t>
      </w:r>
      <w:r>
        <w:rPr>
          <w:rFonts w:ascii="Segoe UI" w:hAnsi="Segoe UI" w:cs="Segoe UI"/>
          <w:color w:val="161616"/>
        </w:rPr>
        <w:t> module is currently supported in Azure Automation. For more general details on the new Az PowerShell module, go to </w:t>
      </w:r>
      <w:hyperlink r:id="rId645" w:history="1">
        <w:r>
          <w:rPr>
            <w:rStyle w:val="Hyperlink"/>
            <w:rFonts w:ascii="Segoe UI" w:hAnsi="Segoe UI" w:cs="Segoe UI"/>
            <w:b/>
            <w:bCs/>
          </w:rPr>
          <w:t>Introducing the new Azure PowerShell Az module</w:t>
        </w:r>
      </w:hyperlink>
      <w:r>
        <w:rPr>
          <w:rFonts w:ascii="Segoe UI" w:hAnsi="Segoe UI" w:cs="Segoe UI"/>
          <w:color w:val="161616"/>
        </w:rPr>
        <w:t>.</w:t>
      </w:r>
    </w:p>
    <w:p w14:paraId="7EE0333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Choosing items from the runbook gallery</w:t>
      </w:r>
    </w:p>
    <w:p w14:paraId="7A1AECE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Azure portal, you can import directly from the runbook gallery using the following high-level steps:</w:t>
      </w:r>
    </w:p>
    <w:p w14:paraId="76000F72" w14:textId="77777777" w:rsidR="00F44719" w:rsidRDefault="00F44719" w:rsidP="00F44719">
      <w:pPr>
        <w:numPr>
          <w:ilvl w:val="0"/>
          <w:numId w:val="625"/>
        </w:numPr>
        <w:shd w:val="clear" w:color="auto" w:fill="FFFFFF"/>
        <w:spacing w:after="0" w:line="240" w:lineRule="auto"/>
        <w:ind w:left="1290"/>
        <w:rPr>
          <w:rFonts w:ascii="Segoe UI" w:hAnsi="Segoe UI" w:cs="Segoe UI"/>
          <w:color w:val="161616"/>
        </w:rPr>
      </w:pPr>
      <w:r>
        <w:rPr>
          <w:rFonts w:ascii="Segoe UI" w:hAnsi="Segoe UI" w:cs="Segoe UI"/>
          <w:color w:val="161616"/>
        </w:rPr>
        <w:t>Open your Automation account, and then select </w:t>
      </w:r>
      <w:r>
        <w:rPr>
          <w:rStyle w:val="Strong"/>
          <w:rFonts w:ascii="Segoe UI" w:hAnsi="Segoe UI" w:cs="Segoe UI"/>
          <w:color w:val="161616"/>
        </w:rPr>
        <w:t>Process Automation</w:t>
      </w:r>
      <w:r>
        <w:rPr>
          <w:rFonts w:ascii="Segoe UI" w:hAnsi="Segoe UI" w:cs="Segoe UI"/>
          <w:color w:val="161616"/>
        </w:rPr>
        <w:t> &gt; </w:t>
      </w:r>
      <w:r>
        <w:rPr>
          <w:rStyle w:val="Strong"/>
          <w:rFonts w:ascii="Segoe UI" w:hAnsi="Segoe UI" w:cs="Segoe UI"/>
          <w:color w:val="161616"/>
        </w:rPr>
        <w:t>Runbooks</w:t>
      </w:r>
      <w:r>
        <w:rPr>
          <w:rFonts w:ascii="Segoe UI" w:hAnsi="Segoe UI" w:cs="Segoe UI"/>
          <w:color w:val="161616"/>
        </w:rPr>
        <w:t>.</w:t>
      </w:r>
    </w:p>
    <w:p w14:paraId="7B5D7009" w14:textId="77777777" w:rsidR="00F44719" w:rsidRDefault="00F44719" w:rsidP="00F44719">
      <w:pPr>
        <w:numPr>
          <w:ilvl w:val="0"/>
          <w:numId w:val="625"/>
        </w:numPr>
        <w:shd w:val="clear" w:color="auto" w:fill="FFFFFF"/>
        <w:spacing w:after="0" w:line="240" w:lineRule="auto"/>
        <w:ind w:left="1290"/>
        <w:rPr>
          <w:rFonts w:ascii="Segoe UI" w:hAnsi="Segoe UI" w:cs="Segoe UI"/>
          <w:color w:val="161616"/>
        </w:rPr>
      </w:pPr>
      <w:r>
        <w:rPr>
          <w:rFonts w:ascii="Segoe UI" w:hAnsi="Segoe UI" w:cs="Segoe UI"/>
          <w:color w:val="161616"/>
        </w:rPr>
        <w:t>In the runbooks pane, select </w:t>
      </w:r>
      <w:r>
        <w:rPr>
          <w:rStyle w:val="Strong"/>
          <w:rFonts w:ascii="Segoe UI" w:hAnsi="Segoe UI" w:cs="Segoe UI"/>
          <w:color w:val="161616"/>
        </w:rPr>
        <w:t>Browse gallery</w:t>
      </w:r>
      <w:r>
        <w:rPr>
          <w:rFonts w:ascii="Segoe UI" w:hAnsi="Segoe UI" w:cs="Segoe UI"/>
          <w:color w:val="161616"/>
        </w:rPr>
        <w:t>.</w:t>
      </w:r>
    </w:p>
    <w:p w14:paraId="4AA01190" w14:textId="77777777" w:rsidR="00F44719" w:rsidRDefault="00F44719" w:rsidP="00F44719">
      <w:pPr>
        <w:numPr>
          <w:ilvl w:val="0"/>
          <w:numId w:val="625"/>
        </w:numPr>
        <w:shd w:val="clear" w:color="auto" w:fill="FFFFFF"/>
        <w:spacing w:after="0" w:line="240" w:lineRule="auto"/>
        <w:ind w:left="1290"/>
        <w:rPr>
          <w:rFonts w:ascii="Segoe UI" w:hAnsi="Segoe UI" w:cs="Segoe UI"/>
          <w:color w:val="161616"/>
        </w:rPr>
      </w:pPr>
      <w:r>
        <w:rPr>
          <w:rFonts w:ascii="Segoe UI" w:hAnsi="Segoe UI" w:cs="Segoe UI"/>
          <w:color w:val="161616"/>
        </w:rPr>
        <w:t>From the runbook gallery, locate the runbook item you want, select it, and select </w:t>
      </w:r>
      <w:r>
        <w:rPr>
          <w:rStyle w:val="Strong"/>
          <w:rFonts w:ascii="Segoe UI" w:hAnsi="Segoe UI" w:cs="Segoe UI"/>
          <w:color w:val="161616"/>
        </w:rPr>
        <w:t>Import</w:t>
      </w:r>
      <w:r>
        <w:rPr>
          <w:rFonts w:ascii="Segoe UI" w:hAnsi="Segoe UI" w:cs="Segoe UI"/>
          <w:color w:val="161616"/>
        </w:rPr>
        <w:t>.</w:t>
      </w:r>
    </w:p>
    <w:p w14:paraId="79CEAAB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browsing through the runbooks in the repository, you can review the code or visualize the code.</w:t>
      </w:r>
    </w:p>
    <w:p w14:paraId="0878DDF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also check information such as the source project and a detailed description, ratings, and questions and answers.</w:t>
      </w:r>
    </w:p>
    <w:p w14:paraId="1FE732E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646" w:history="1">
        <w:r>
          <w:rPr>
            <w:rStyle w:val="Hyperlink"/>
            <w:rFonts w:ascii="Segoe UI" w:hAnsi="Segoe UI" w:cs="Segoe UI"/>
          </w:rPr>
          <w:t>Azure Automation</w:t>
        </w:r>
      </w:hyperlink>
      <w:r>
        <w:rPr>
          <w:rFonts w:ascii="Segoe UI" w:hAnsi="Segoe UI" w:cs="Segoe UI"/>
          <w:color w:val="161616"/>
        </w:rPr>
        <w:t>.</w:t>
      </w:r>
    </w:p>
    <w:p w14:paraId="0398A548" w14:textId="3CBD61E2"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3CCD86D" wp14:editId="0EE9DC84">
            <wp:extent cx="5943600" cy="4513580"/>
            <wp:effectExtent l="0" t="0" r="0" b="1270"/>
            <wp:docPr id="527636453" name="Picture 235" descr="Screenshot of Star Azure V2 VMs runbook in the runbook gallery in Azure Automation. Both the Import and View Source Project options are highlighted. A graphical diagram of the runbook also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Screenshot of Star Azure V2 VMs runbook in the runbook gallery in Azure Automation. Both the Import and View Source Project options are highlighted. A graphical diagram of the runbook also displays."/>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4513580"/>
                    </a:xfrm>
                    <a:prstGeom prst="rect">
                      <a:avLst/>
                    </a:prstGeom>
                    <a:noFill/>
                    <a:ln>
                      <a:noFill/>
                    </a:ln>
                  </pic:spPr>
                </pic:pic>
              </a:graphicData>
            </a:graphic>
          </wp:inline>
        </w:drawing>
      </w:r>
    </w:p>
    <w:p w14:paraId="12097B13"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0C3390F" w14:textId="77777777" w:rsidR="00F44719" w:rsidRDefault="00F44719" w:rsidP="00F44719">
      <w:pPr>
        <w:pStyle w:val="NormalWeb"/>
        <w:rPr>
          <w:rFonts w:ascii="Segoe UI" w:hAnsi="Segoe UI" w:cs="Segoe UI"/>
          <w:color w:val="161616"/>
        </w:rPr>
      </w:pPr>
      <w:r>
        <w:rPr>
          <w:rFonts w:ascii="Segoe UI" w:hAnsi="Segoe UI" w:cs="Segoe UI"/>
          <w:color w:val="161616"/>
        </w:rPr>
        <w:t xml:space="preserve">Python runbooks are also available from the Azure Automation </w:t>
      </w:r>
      <w:proofErr w:type="spellStart"/>
      <w:r>
        <w:rPr>
          <w:rFonts w:ascii="Segoe UI" w:hAnsi="Segoe UI" w:cs="Segoe UI"/>
          <w:color w:val="161616"/>
        </w:rPr>
        <w:t>Github</w:t>
      </w:r>
      <w:proofErr w:type="spellEnd"/>
      <w:r>
        <w:rPr>
          <w:rFonts w:ascii="Segoe UI" w:hAnsi="Segoe UI" w:cs="Segoe UI"/>
          <w:color w:val="161616"/>
        </w:rPr>
        <w:t xml:space="preserve"> in the runbooks repository. To find them, filter by language and select </w:t>
      </w:r>
      <w:r>
        <w:rPr>
          <w:rStyle w:val="Strong"/>
          <w:rFonts w:ascii="Segoe UI" w:hAnsi="Segoe UI" w:cs="Segoe UI"/>
          <w:color w:val="161616"/>
        </w:rPr>
        <w:t>Python</w:t>
      </w:r>
      <w:r>
        <w:rPr>
          <w:rFonts w:ascii="Segoe UI" w:hAnsi="Segoe UI" w:cs="Segoe UI"/>
          <w:color w:val="161616"/>
        </w:rPr>
        <w:t>.</w:t>
      </w:r>
    </w:p>
    <w:p w14:paraId="2C70ADEC"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9CCF66C" w14:textId="77777777" w:rsidR="00F44719" w:rsidRDefault="00F44719" w:rsidP="00F44719">
      <w:pPr>
        <w:pStyle w:val="NormalWeb"/>
        <w:rPr>
          <w:rFonts w:ascii="Segoe UI" w:hAnsi="Segoe UI" w:cs="Segoe UI"/>
          <w:color w:val="161616"/>
        </w:rPr>
      </w:pPr>
      <w:r>
        <w:rPr>
          <w:rFonts w:ascii="Segoe UI" w:hAnsi="Segoe UI" w:cs="Segoe UI"/>
          <w:color w:val="161616"/>
        </w:rPr>
        <w:t>You can't use PowerShell to import directly from the runbook gallery.</w:t>
      </w:r>
    </w:p>
    <w:p w14:paraId="5593176E" w14:textId="77777777" w:rsidR="00F44719" w:rsidRDefault="00F44719"/>
    <w:p w14:paraId="1151C3F0"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webhooks</w:t>
      </w:r>
    </w:p>
    <w:p w14:paraId="08D6906E"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A6F6EF4" w14:textId="77777777" w:rsidR="00F44719" w:rsidRDefault="00F44719" w:rsidP="00F44719">
      <w:pPr>
        <w:numPr>
          <w:ilvl w:val="0"/>
          <w:numId w:val="626"/>
        </w:numPr>
        <w:shd w:val="clear" w:color="auto" w:fill="FFFFFF"/>
        <w:spacing w:after="0" w:line="240" w:lineRule="auto"/>
        <w:rPr>
          <w:rFonts w:ascii="Segoe UI" w:hAnsi="Segoe UI" w:cs="Segoe UI"/>
        </w:rPr>
      </w:pPr>
      <w:r>
        <w:rPr>
          <w:rFonts w:ascii="Segoe UI" w:hAnsi="Segoe UI" w:cs="Segoe UI"/>
        </w:rPr>
        <w:t>4 minutes</w:t>
      </w:r>
    </w:p>
    <w:p w14:paraId="100059D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automate starting a runbook either by scheduling it or by using a webhook.</w:t>
      </w:r>
    </w:p>
    <w:p w14:paraId="78824BD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w:t>
      </w:r>
      <w:r>
        <w:rPr>
          <w:rStyle w:val="Strong"/>
          <w:rFonts w:ascii="Segoe UI" w:hAnsi="Segoe UI" w:cs="Segoe UI"/>
          <w:color w:val="161616"/>
        </w:rPr>
        <w:t>webhook</w:t>
      </w:r>
      <w:r>
        <w:rPr>
          <w:rFonts w:ascii="Segoe UI" w:hAnsi="Segoe UI" w:cs="Segoe UI"/>
          <w:color w:val="161616"/>
        </w:rPr>
        <w:t> allows you to start a particular runbook in Azure Automation through a single HTTPS request.</w:t>
      </w:r>
    </w:p>
    <w:p w14:paraId="39A54C2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 allows external services such as Azure DevOps, GitHub, or custom applications to start runbooks without implementing more complex solutions using the Azure Automation API.</w:t>
      </w:r>
    </w:p>
    <w:p w14:paraId="156853F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More information about webhooks is available at </w:t>
      </w:r>
      <w:hyperlink r:id="rId648" w:history="1">
        <w:r>
          <w:rPr>
            <w:rStyle w:val="Hyperlink"/>
            <w:rFonts w:ascii="Segoe UI" w:hAnsi="Segoe UI" w:cs="Segoe UI"/>
            <w:u w:val="none"/>
          </w:rPr>
          <w:t>Starting an Azure Automation runbook with a webhook</w:t>
        </w:r>
      </w:hyperlink>
      <w:r>
        <w:rPr>
          <w:rFonts w:ascii="Segoe UI" w:hAnsi="Segoe UI" w:cs="Segoe UI"/>
          <w:color w:val="161616"/>
        </w:rPr>
        <w:t>.</w:t>
      </w:r>
    </w:p>
    <w:p w14:paraId="5E69B046" w14:textId="5E331F59"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09C729A" wp14:editId="07E7AF0C">
            <wp:extent cx="5597525" cy="2886075"/>
            <wp:effectExtent l="0" t="0" r="3175" b="9525"/>
            <wp:docPr id="643586485" name="Picture 238" descr="Diagram of flowchart webhook process. The Webhook and Runbook are within a square labeled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Diagram of flowchart webhook process. The Webhook and Runbook are within a square labeled Automation."/>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597525" cy="2886075"/>
                    </a:xfrm>
                    <a:prstGeom prst="rect">
                      <a:avLst/>
                    </a:prstGeom>
                    <a:noFill/>
                    <a:ln>
                      <a:noFill/>
                    </a:ln>
                  </pic:spPr>
                </pic:pic>
              </a:graphicData>
            </a:graphic>
          </wp:inline>
        </w:drawing>
      </w:r>
    </w:p>
    <w:p w14:paraId="179C583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Create a webhook</w:t>
      </w:r>
    </w:p>
    <w:p w14:paraId="63F0968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create a webhook linked to a runbook using the following steps:</w:t>
      </w:r>
    </w:p>
    <w:p w14:paraId="1FCAEE57" w14:textId="77777777" w:rsidR="00F44719" w:rsidRDefault="00F44719" w:rsidP="00F44719">
      <w:pPr>
        <w:numPr>
          <w:ilvl w:val="0"/>
          <w:numId w:val="627"/>
        </w:numPr>
        <w:shd w:val="clear" w:color="auto" w:fill="FFFFFF"/>
        <w:spacing w:after="0" w:line="240" w:lineRule="auto"/>
        <w:ind w:left="1290"/>
        <w:rPr>
          <w:rFonts w:ascii="Segoe UI" w:hAnsi="Segoe UI" w:cs="Segoe UI"/>
          <w:color w:val="161616"/>
        </w:rPr>
      </w:pPr>
      <w:r>
        <w:rPr>
          <w:rFonts w:ascii="Segoe UI" w:hAnsi="Segoe UI" w:cs="Segoe UI"/>
          <w:color w:val="161616"/>
        </w:rPr>
        <w:t>In the Azure portal, open the runbook that you want to create the webhook.</w:t>
      </w:r>
    </w:p>
    <w:p w14:paraId="472655C6" w14:textId="77777777" w:rsidR="00F44719" w:rsidRDefault="00F44719" w:rsidP="00F44719">
      <w:pPr>
        <w:numPr>
          <w:ilvl w:val="0"/>
          <w:numId w:val="627"/>
        </w:numPr>
        <w:shd w:val="clear" w:color="auto" w:fill="FFFFFF"/>
        <w:spacing w:after="0" w:line="240" w:lineRule="auto"/>
        <w:ind w:left="1290"/>
        <w:rPr>
          <w:rFonts w:ascii="Segoe UI" w:hAnsi="Segoe UI" w:cs="Segoe UI"/>
          <w:color w:val="161616"/>
        </w:rPr>
      </w:pPr>
      <w:r>
        <w:rPr>
          <w:rFonts w:ascii="Segoe UI" w:hAnsi="Segoe UI" w:cs="Segoe UI"/>
          <w:color w:val="161616"/>
        </w:rPr>
        <w:t>In the runbook pane, under Resources, select </w:t>
      </w:r>
      <w:r>
        <w:rPr>
          <w:rStyle w:val="Strong"/>
          <w:rFonts w:ascii="Segoe UI" w:hAnsi="Segoe UI" w:cs="Segoe UI"/>
          <w:color w:val="161616"/>
        </w:rPr>
        <w:t>Webhooks</w:t>
      </w:r>
      <w:r>
        <w:rPr>
          <w:rFonts w:ascii="Segoe UI" w:hAnsi="Segoe UI" w:cs="Segoe UI"/>
          <w:color w:val="161616"/>
        </w:rPr>
        <w:t>, and then choose </w:t>
      </w:r>
      <w:r>
        <w:rPr>
          <w:rStyle w:val="Strong"/>
          <w:rFonts w:ascii="Segoe UI" w:hAnsi="Segoe UI" w:cs="Segoe UI"/>
          <w:color w:val="161616"/>
        </w:rPr>
        <w:t>+ Add webhook</w:t>
      </w:r>
      <w:r>
        <w:rPr>
          <w:rFonts w:ascii="Segoe UI" w:hAnsi="Segoe UI" w:cs="Segoe UI"/>
          <w:color w:val="161616"/>
        </w:rPr>
        <w:t>.</w:t>
      </w:r>
    </w:p>
    <w:p w14:paraId="24B5626D" w14:textId="77777777" w:rsidR="00F44719" w:rsidRDefault="00F44719" w:rsidP="00F44719">
      <w:pPr>
        <w:numPr>
          <w:ilvl w:val="0"/>
          <w:numId w:val="627"/>
        </w:numPr>
        <w:shd w:val="clear" w:color="auto" w:fill="FFFFFF"/>
        <w:spacing w:after="0" w:line="240" w:lineRule="auto"/>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Create new webhook</w:t>
      </w:r>
      <w:r>
        <w:rPr>
          <w:rFonts w:ascii="Segoe UI" w:hAnsi="Segoe UI" w:cs="Segoe UI"/>
          <w:color w:val="161616"/>
        </w:rPr>
        <w:t>.</w:t>
      </w:r>
    </w:p>
    <w:p w14:paraId="5D8DACBD" w14:textId="77777777" w:rsidR="00F44719" w:rsidRDefault="00F44719" w:rsidP="00F44719">
      <w:pPr>
        <w:numPr>
          <w:ilvl w:val="0"/>
          <w:numId w:val="627"/>
        </w:numPr>
        <w:shd w:val="clear" w:color="auto" w:fill="FFFFFF"/>
        <w:spacing w:after="0" w:line="240" w:lineRule="auto"/>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Create new webhook</w:t>
      </w:r>
      <w:r>
        <w:rPr>
          <w:rFonts w:ascii="Segoe UI" w:hAnsi="Segoe UI" w:cs="Segoe UI"/>
          <w:color w:val="161616"/>
        </w:rPr>
        <w:t> dialog, there are several values you need to configure. After you configure them, select </w:t>
      </w:r>
      <w:r>
        <w:rPr>
          <w:rStyle w:val="Strong"/>
          <w:rFonts w:ascii="Segoe UI" w:hAnsi="Segoe UI" w:cs="Segoe UI"/>
          <w:color w:val="161616"/>
        </w:rPr>
        <w:t>Create</w:t>
      </w:r>
      <w:r>
        <w:rPr>
          <w:rFonts w:ascii="Segoe UI" w:hAnsi="Segoe UI" w:cs="Segoe UI"/>
          <w:color w:val="161616"/>
        </w:rPr>
        <w:t>:</w:t>
      </w:r>
    </w:p>
    <w:p w14:paraId="1F28B0E5" w14:textId="77777777" w:rsidR="00F44719" w:rsidRDefault="00F44719" w:rsidP="00F44719">
      <w:pPr>
        <w:numPr>
          <w:ilvl w:val="1"/>
          <w:numId w:val="628"/>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Name</w:t>
      </w:r>
      <w:r>
        <w:rPr>
          <w:rFonts w:ascii="Segoe UI" w:hAnsi="Segoe UI" w:cs="Segoe UI"/>
          <w:color w:val="161616"/>
        </w:rPr>
        <w:t>. Specify any name you want for a webhook because the name isn't exposed to the client. It's only used for you to identify the runbook in Azure Automation.</w:t>
      </w:r>
    </w:p>
    <w:p w14:paraId="7716F9AF" w14:textId="77777777" w:rsidR="00F44719" w:rsidRDefault="00F44719" w:rsidP="00F44719">
      <w:pPr>
        <w:numPr>
          <w:ilvl w:val="1"/>
          <w:numId w:val="629"/>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Enabled</w:t>
      </w:r>
      <w:r>
        <w:rPr>
          <w:rFonts w:ascii="Segoe UI" w:hAnsi="Segoe UI" w:cs="Segoe UI"/>
          <w:color w:val="161616"/>
        </w:rPr>
        <w:t>. A webhook is enabled by default when it's created. If you set it to Disabled, then no client can use it.</w:t>
      </w:r>
    </w:p>
    <w:p w14:paraId="4775AD21" w14:textId="77777777" w:rsidR="00F44719" w:rsidRDefault="00F44719" w:rsidP="00F44719">
      <w:pPr>
        <w:numPr>
          <w:ilvl w:val="1"/>
          <w:numId w:val="630"/>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Expires</w:t>
      </w:r>
      <w:r>
        <w:rPr>
          <w:rFonts w:ascii="Segoe UI" w:hAnsi="Segoe UI" w:cs="Segoe UI"/>
          <w:color w:val="161616"/>
        </w:rPr>
        <w:t>. Each webhook has an expiration date, at which time it can no longer be used. You can continue to modify the date after creating the webhook providing the webhook isn't expired.</w:t>
      </w:r>
    </w:p>
    <w:p w14:paraId="087F9CE3" w14:textId="1E6B90AA" w:rsidR="00F44719" w:rsidRDefault="00F44719" w:rsidP="00F44719">
      <w:pPr>
        <w:numPr>
          <w:ilvl w:val="1"/>
          <w:numId w:val="631"/>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URL</w:t>
      </w:r>
      <w:r>
        <w:rPr>
          <w:rFonts w:ascii="Segoe UI" w:hAnsi="Segoe UI" w:cs="Segoe UI"/>
          <w:color w:val="161616"/>
        </w:rPr>
        <w:t>. The webhook URL is the unique address that a client calls with an HTTP POST to start the runbook linked to the webhook. It's automatically generated when you create the webhook, and you can't specify a custom URL. The URL contains a security token that allows the runbook to be invoked by a third-party system with no further authentication. For this reason, treat it like a password. You can only view the URL in the Azure portal for security reasons when the webhook is created. Make a note of the URL in a secure location for future use.</w:t>
      </w:r>
      <w:r>
        <w:rPr>
          <w:rStyle w:val="mx-imgborder"/>
          <w:rFonts w:ascii="Segoe UI" w:hAnsi="Segoe UI" w:cs="Segoe UI"/>
          <w:color w:val="161616"/>
        </w:rPr>
        <w:t> </w:t>
      </w:r>
      <w:r>
        <w:rPr>
          <w:rFonts w:ascii="Segoe UI" w:hAnsi="Segoe UI" w:cs="Segoe UI"/>
          <w:noProof/>
          <w:color w:val="161616"/>
        </w:rPr>
        <w:drawing>
          <wp:inline distT="0" distB="0" distL="0" distR="0" wp14:anchorId="0CE52C1B" wp14:editId="1BB58993">
            <wp:extent cx="5943600" cy="2445385"/>
            <wp:effectExtent l="0" t="0" r="0" b="0"/>
            <wp:docPr id="1815004823"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22B27866"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3C1A2EB" w14:textId="77777777" w:rsidR="00F44719" w:rsidRDefault="00F44719" w:rsidP="00F44719">
      <w:pPr>
        <w:pStyle w:val="NormalWeb"/>
        <w:rPr>
          <w:rFonts w:ascii="Segoe UI" w:hAnsi="Segoe UI" w:cs="Segoe UI"/>
          <w:color w:val="161616"/>
        </w:rPr>
      </w:pPr>
      <w:r>
        <w:rPr>
          <w:rFonts w:ascii="Segoe UI" w:hAnsi="Segoe UI" w:cs="Segoe UI"/>
          <w:color w:val="161616"/>
        </w:rPr>
        <w:t>When creating it, make sure you copy the webhook URL and then store it in a safe place. After you create the webhook, you can't retrieve the URL again.</w:t>
      </w:r>
    </w:p>
    <w:p w14:paraId="2693DE40" w14:textId="77777777" w:rsidR="00F44719" w:rsidRDefault="00F44719" w:rsidP="00F44719">
      <w:pPr>
        <w:pStyle w:val="NormalWeb"/>
        <w:numPr>
          <w:ilvl w:val="0"/>
          <w:numId w:val="632"/>
        </w:numPr>
        <w:shd w:val="clear" w:color="auto" w:fill="FFFFFF"/>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Parameters run settings (Default: Azure)</w:t>
      </w:r>
      <w:r>
        <w:rPr>
          <w:rFonts w:ascii="Segoe UI" w:hAnsi="Segoe UI" w:cs="Segoe UI"/>
          <w:color w:val="161616"/>
        </w:rPr>
        <w:t> option. This option has the following characteristics, which allows you to complete the following actions:</w:t>
      </w:r>
    </w:p>
    <w:p w14:paraId="11C1FEAA" w14:textId="77777777" w:rsidR="00F44719" w:rsidRDefault="00F44719" w:rsidP="00F44719">
      <w:pPr>
        <w:numPr>
          <w:ilvl w:val="1"/>
          <w:numId w:val="633"/>
        </w:numPr>
        <w:shd w:val="clear" w:color="auto" w:fill="FFFFFF"/>
        <w:spacing w:after="0" w:line="240" w:lineRule="auto"/>
        <w:ind w:left="2580"/>
        <w:rPr>
          <w:rFonts w:ascii="Segoe UI" w:hAnsi="Segoe UI" w:cs="Segoe UI"/>
          <w:color w:val="161616"/>
        </w:rPr>
      </w:pPr>
      <w:r>
        <w:rPr>
          <w:rFonts w:ascii="Segoe UI" w:hAnsi="Segoe UI" w:cs="Segoe UI"/>
          <w:color w:val="161616"/>
        </w:rPr>
        <w:t>If the runbook has mandatory parameters, you'll need to provide these required parameters during creation. You aren't able to create the webhook unless values are provided.</w:t>
      </w:r>
    </w:p>
    <w:p w14:paraId="5A538930" w14:textId="77777777" w:rsidR="00F44719" w:rsidRDefault="00F44719" w:rsidP="00F44719">
      <w:pPr>
        <w:numPr>
          <w:ilvl w:val="1"/>
          <w:numId w:val="634"/>
        </w:numPr>
        <w:shd w:val="clear" w:color="auto" w:fill="FFFFFF"/>
        <w:spacing w:after="0" w:line="240" w:lineRule="auto"/>
        <w:ind w:left="2580"/>
        <w:rPr>
          <w:rFonts w:ascii="Segoe UI" w:hAnsi="Segoe UI" w:cs="Segoe UI"/>
          <w:color w:val="161616"/>
        </w:rPr>
      </w:pPr>
      <w:r>
        <w:rPr>
          <w:rFonts w:ascii="Segoe UI" w:hAnsi="Segoe UI" w:cs="Segoe UI"/>
          <w:color w:val="161616"/>
        </w:rPr>
        <w:t>If there are no mandatory parameters in the runbook, there's no configuration required here.</w:t>
      </w:r>
    </w:p>
    <w:p w14:paraId="51C2D093" w14:textId="77777777" w:rsidR="00F44719" w:rsidRDefault="00F44719" w:rsidP="00F44719">
      <w:pPr>
        <w:numPr>
          <w:ilvl w:val="1"/>
          <w:numId w:val="635"/>
        </w:numPr>
        <w:shd w:val="clear" w:color="auto" w:fill="FFFFFF"/>
        <w:spacing w:after="0" w:line="240" w:lineRule="auto"/>
        <w:ind w:left="2580"/>
        <w:rPr>
          <w:rFonts w:ascii="Segoe UI" w:hAnsi="Segoe UI" w:cs="Segoe UI"/>
          <w:color w:val="161616"/>
        </w:rPr>
      </w:pPr>
      <w:r>
        <w:rPr>
          <w:rFonts w:ascii="Segoe UI" w:hAnsi="Segoe UI" w:cs="Segoe UI"/>
          <w:color w:val="161616"/>
        </w:rPr>
        <w:t>The webhook must include values for any mandatory parameters of the runbook and include values for optional parameters.</w:t>
      </w:r>
    </w:p>
    <w:p w14:paraId="39C884F3" w14:textId="77777777" w:rsidR="00F44719" w:rsidRDefault="00F44719" w:rsidP="00F44719">
      <w:pPr>
        <w:numPr>
          <w:ilvl w:val="1"/>
          <w:numId w:val="636"/>
        </w:numPr>
        <w:shd w:val="clear" w:color="auto" w:fill="FFFFFF"/>
        <w:spacing w:after="0" w:line="240" w:lineRule="auto"/>
        <w:ind w:left="2580"/>
        <w:rPr>
          <w:rFonts w:ascii="Segoe UI" w:hAnsi="Segoe UI" w:cs="Segoe UI"/>
          <w:color w:val="161616"/>
        </w:rPr>
      </w:pPr>
      <w:r>
        <w:rPr>
          <w:rFonts w:ascii="Segoe UI" w:hAnsi="Segoe UI" w:cs="Segoe UI"/>
          <w:color w:val="161616"/>
        </w:rPr>
        <w:t>When a client starts a runbook using a webhook, it can't override the parameter values defined.</w:t>
      </w:r>
    </w:p>
    <w:p w14:paraId="5CA1272E" w14:textId="77777777" w:rsidR="00F44719" w:rsidRDefault="00F44719" w:rsidP="00F44719">
      <w:pPr>
        <w:numPr>
          <w:ilvl w:val="1"/>
          <w:numId w:val="637"/>
        </w:numPr>
        <w:shd w:val="clear" w:color="auto" w:fill="FFFFFF"/>
        <w:spacing w:after="0" w:line="240" w:lineRule="auto"/>
        <w:ind w:left="2580"/>
        <w:rPr>
          <w:rFonts w:ascii="Segoe UI" w:hAnsi="Segoe UI" w:cs="Segoe UI"/>
          <w:color w:val="161616"/>
        </w:rPr>
      </w:pPr>
      <w:r>
        <w:rPr>
          <w:rFonts w:ascii="Segoe UI" w:hAnsi="Segoe UI" w:cs="Segoe UI"/>
          <w:color w:val="161616"/>
        </w:rPr>
        <w:t>To receive data from the client, the runbook can accept a single parameter called $</w:t>
      </w:r>
      <w:proofErr w:type="spellStart"/>
      <w:r>
        <w:rPr>
          <w:rStyle w:val="Emphasis"/>
          <w:rFonts w:ascii="Segoe UI" w:hAnsi="Segoe UI" w:cs="Segoe UI"/>
          <w:color w:val="161616"/>
        </w:rPr>
        <w:t>WebhookData</w:t>
      </w:r>
      <w:proofErr w:type="spellEnd"/>
      <w:r>
        <w:rPr>
          <w:rFonts w:ascii="Segoe UI" w:hAnsi="Segoe UI" w:cs="Segoe UI"/>
          <w:color w:val="161616"/>
        </w:rPr>
        <w:t> of type </w:t>
      </w:r>
      <w:r>
        <w:rPr>
          <w:rStyle w:val="HTMLCode"/>
          <w:rFonts w:ascii="Consolas" w:eastAsiaTheme="minorHAnsi" w:hAnsi="Consolas"/>
          <w:color w:val="161616"/>
        </w:rPr>
        <w:t>[object]</w:t>
      </w:r>
      <w:r>
        <w:rPr>
          <w:rFonts w:ascii="Segoe UI" w:hAnsi="Segoe UI" w:cs="Segoe UI"/>
          <w:color w:val="161616"/>
        </w:rPr>
        <w:t> that contains data that the client includes in the POST request.</w:t>
      </w:r>
    </w:p>
    <w:p w14:paraId="2D6905CD" w14:textId="31C56C95" w:rsidR="00F44719" w:rsidRDefault="00F44719" w:rsidP="00F44719">
      <w:pPr>
        <w:numPr>
          <w:ilvl w:val="1"/>
          <w:numId w:val="638"/>
        </w:numPr>
        <w:shd w:val="clear" w:color="auto" w:fill="FFFFFF"/>
        <w:spacing w:after="0" w:line="240" w:lineRule="auto"/>
        <w:ind w:left="2580"/>
        <w:rPr>
          <w:rFonts w:ascii="Segoe UI" w:hAnsi="Segoe UI" w:cs="Segoe UI"/>
          <w:color w:val="161616"/>
        </w:rPr>
      </w:pPr>
      <w:r>
        <w:rPr>
          <w:rFonts w:ascii="Segoe UI" w:hAnsi="Segoe UI" w:cs="Segoe UI"/>
          <w:color w:val="161616"/>
        </w:rPr>
        <w:t>There's no required webhook configuration to support the </w:t>
      </w:r>
      <w:r>
        <w:rPr>
          <w:rStyle w:val="Emphasis"/>
          <w:rFonts w:ascii="Segoe UI" w:hAnsi="Segoe UI" w:cs="Segoe UI"/>
          <w:color w:val="161616"/>
        </w:rPr>
        <w:t>$</w:t>
      </w:r>
      <w:proofErr w:type="spellStart"/>
      <w:r>
        <w:rPr>
          <w:rStyle w:val="Emphasis"/>
          <w:rFonts w:ascii="Segoe UI" w:hAnsi="Segoe UI" w:cs="Segoe UI"/>
          <w:color w:val="161616"/>
        </w:rPr>
        <w:t>WebhookData</w:t>
      </w:r>
      <w:proofErr w:type="spellEnd"/>
      <w:r>
        <w:rPr>
          <w:rFonts w:ascii="Segoe UI" w:hAnsi="Segoe UI" w:cs="Segoe UI"/>
          <w:color w:val="161616"/>
        </w:rPr>
        <w:t> parameter.</w:t>
      </w:r>
      <w:r>
        <w:rPr>
          <w:rStyle w:val="mx-imgborder"/>
          <w:rFonts w:ascii="Segoe UI" w:hAnsi="Segoe UI" w:cs="Segoe UI"/>
          <w:color w:val="161616"/>
        </w:rPr>
        <w:t> </w:t>
      </w:r>
      <w:r>
        <w:rPr>
          <w:rFonts w:ascii="Segoe UI" w:hAnsi="Segoe UI" w:cs="Segoe UI"/>
          <w:noProof/>
          <w:color w:val="161616"/>
        </w:rPr>
        <w:drawing>
          <wp:inline distT="0" distB="0" distL="0" distR="0" wp14:anchorId="4ED9B717" wp14:editId="66825A0C">
            <wp:extent cx="5943600" cy="4947285"/>
            <wp:effectExtent l="0" t="0" r="0" b="5715"/>
            <wp:docPr id="414130245" name="Picture 236" descr="Screenshot of a warning explaining that after creating a webhook, its URL cannot be viewed. Copy it before pressing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Screenshot of a warning explaining that after creating a webhook, its URL cannot be viewed. Copy it before pressing OK."/>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943600" cy="4947285"/>
                    </a:xfrm>
                    <a:prstGeom prst="rect">
                      <a:avLst/>
                    </a:prstGeom>
                    <a:noFill/>
                    <a:ln>
                      <a:noFill/>
                    </a:ln>
                  </pic:spPr>
                </pic:pic>
              </a:graphicData>
            </a:graphic>
          </wp:inline>
        </w:drawing>
      </w:r>
    </w:p>
    <w:p w14:paraId="31104724" w14:textId="77777777" w:rsidR="00F44719" w:rsidRDefault="00F44719" w:rsidP="00F44719">
      <w:pPr>
        <w:pStyle w:val="NormalWeb"/>
        <w:numPr>
          <w:ilvl w:val="0"/>
          <w:numId w:val="639"/>
        </w:numPr>
        <w:shd w:val="clear" w:color="auto" w:fill="FFFFFF"/>
        <w:ind w:left="1290"/>
        <w:rPr>
          <w:rFonts w:ascii="Segoe UI" w:hAnsi="Segoe UI" w:cs="Segoe UI"/>
          <w:color w:val="161616"/>
        </w:rPr>
      </w:pPr>
      <w:r>
        <w:rPr>
          <w:rFonts w:ascii="Segoe UI" w:hAnsi="Segoe UI" w:cs="Segoe UI"/>
          <w:color w:val="161616"/>
        </w:rPr>
        <w:t>When finished, select </w:t>
      </w:r>
      <w:r>
        <w:rPr>
          <w:rStyle w:val="Strong"/>
          <w:rFonts w:ascii="Segoe UI" w:hAnsi="Segoe UI" w:cs="Segoe UI"/>
          <w:color w:val="161616"/>
        </w:rPr>
        <w:t>Create</w:t>
      </w:r>
      <w:r>
        <w:rPr>
          <w:rFonts w:ascii="Segoe UI" w:hAnsi="Segoe UI" w:cs="Segoe UI"/>
          <w:color w:val="161616"/>
        </w:rPr>
        <w:t>.</w:t>
      </w:r>
    </w:p>
    <w:p w14:paraId="5885F65C"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Using a webhook</w:t>
      </w:r>
    </w:p>
    <w:p w14:paraId="26490FC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use a webhook after it has been created, your client application must issue an HTTP POST with the URL for the webhook.</w:t>
      </w:r>
    </w:p>
    <w:p w14:paraId="5BEFDFEC" w14:textId="77777777" w:rsidR="00F44719" w:rsidRDefault="00F44719" w:rsidP="00F44719">
      <w:pPr>
        <w:pStyle w:val="NormalWeb"/>
        <w:numPr>
          <w:ilvl w:val="0"/>
          <w:numId w:val="640"/>
        </w:numPr>
        <w:shd w:val="clear" w:color="auto" w:fill="FFFFFF"/>
        <w:ind w:left="1290"/>
        <w:rPr>
          <w:rFonts w:ascii="Segoe UI" w:hAnsi="Segoe UI" w:cs="Segoe UI"/>
          <w:color w:val="161616"/>
        </w:rPr>
      </w:pPr>
      <w:r>
        <w:rPr>
          <w:rFonts w:ascii="Segoe UI" w:hAnsi="Segoe UI" w:cs="Segoe UI"/>
          <w:color w:val="161616"/>
        </w:rPr>
        <w:t>The syntax of the webhook is in the following format:</w:t>
      </w:r>
    </w:p>
    <w:p w14:paraId="1C6E4045" w14:textId="77777777" w:rsidR="00F44719" w:rsidRDefault="00F44719" w:rsidP="00F44719">
      <w:pPr>
        <w:shd w:val="clear" w:color="auto" w:fill="FFFFFF"/>
        <w:ind w:left="1290"/>
        <w:rPr>
          <w:rFonts w:ascii="Segoe UI" w:hAnsi="Segoe UI" w:cs="Segoe UI"/>
          <w:color w:val="161616"/>
        </w:rPr>
      </w:pPr>
      <w:r>
        <w:rPr>
          <w:rFonts w:ascii="Segoe UI" w:hAnsi="Segoe UI" w:cs="Segoe UI"/>
          <w:color w:val="161616"/>
        </w:rPr>
        <w:t>Copy</w:t>
      </w:r>
    </w:p>
    <w:p w14:paraId="4CA4613F"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http://&lt; Webhook Server &gt;/token?=&lt; Token Value &gt;</w:t>
      </w:r>
    </w:p>
    <w:p w14:paraId="593380FB"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27E807E2" w14:textId="77777777" w:rsidR="00F44719" w:rsidRDefault="00F44719" w:rsidP="00F44719">
      <w:pPr>
        <w:pStyle w:val="NormalWeb"/>
        <w:numPr>
          <w:ilvl w:val="0"/>
          <w:numId w:val="640"/>
        </w:numPr>
        <w:shd w:val="clear" w:color="auto" w:fill="FFFFFF"/>
        <w:ind w:left="1290"/>
        <w:rPr>
          <w:rFonts w:ascii="Segoe UI" w:hAnsi="Segoe UI" w:cs="Segoe UI"/>
          <w:color w:val="161616"/>
        </w:rPr>
      </w:pPr>
      <w:r>
        <w:rPr>
          <w:rFonts w:ascii="Segoe UI" w:hAnsi="Segoe UI" w:cs="Segoe UI"/>
          <w:color w:val="161616"/>
        </w:rPr>
        <w:t>The client receives one of the following return codes from the POST request.</w:t>
      </w:r>
    </w:p>
    <w:p w14:paraId="0B8335C2" w14:textId="77777777" w:rsidR="00F44719" w:rsidRDefault="00F44719" w:rsidP="00F44719">
      <w:pPr>
        <w:shd w:val="clear" w:color="auto" w:fill="FFFFFF"/>
        <w:ind w:left="1290"/>
        <w:rPr>
          <w:rFonts w:ascii="Segoe UI" w:hAnsi="Segoe UI" w:cs="Segoe UI"/>
          <w:color w:val="161616"/>
        </w:rPr>
      </w:pPr>
      <w:r>
        <w:rPr>
          <w:rFonts w:ascii="Segoe UI" w:hAnsi="Segoe UI" w:cs="Segoe UI"/>
          <w:color w:val="161616"/>
        </w:rPr>
        <w:t>Expand table</w:t>
      </w:r>
    </w:p>
    <w:tbl>
      <w:tblPr>
        <w:tblW w:w="12360" w:type="dxa"/>
        <w:tblInd w:w="1290" w:type="dxa"/>
        <w:tblCellMar>
          <w:top w:w="15" w:type="dxa"/>
          <w:left w:w="15" w:type="dxa"/>
          <w:bottom w:w="15" w:type="dxa"/>
          <w:right w:w="15" w:type="dxa"/>
        </w:tblCellMar>
        <w:tblLook w:val="04A0" w:firstRow="1" w:lastRow="0" w:firstColumn="1" w:lastColumn="0" w:noHBand="0" w:noVBand="1"/>
      </w:tblPr>
      <w:tblGrid>
        <w:gridCol w:w="495"/>
        <w:gridCol w:w="1855"/>
        <w:gridCol w:w="10010"/>
      </w:tblGrid>
      <w:tr w:rsidR="00F44719" w14:paraId="3678DB82" w14:textId="77777777" w:rsidTr="00F44719">
        <w:trPr>
          <w:tblHeader/>
        </w:trPr>
        <w:tc>
          <w:tcPr>
            <w:tcW w:w="0" w:type="auto"/>
            <w:hideMark/>
          </w:tcPr>
          <w:p w14:paraId="43B1FFFC" w14:textId="77777777" w:rsidR="00F44719" w:rsidRDefault="00F44719">
            <w:pPr>
              <w:rPr>
                <w:rFonts w:ascii="Times New Roman" w:hAnsi="Times New Roman" w:cs="Times New Roman"/>
                <w:b/>
                <w:bCs/>
              </w:rPr>
            </w:pPr>
            <w:r>
              <w:rPr>
                <w:rStyle w:val="Strong"/>
              </w:rPr>
              <w:t>Code</w:t>
            </w:r>
          </w:p>
        </w:tc>
        <w:tc>
          <w:tcPr>
            <w:tcW w:w="0" w:type="auto"/>
            <w:hideMark/>
          </w:tcPr>
          <w:p w14:paraId="1EB63C58" w14:textId="77777777" w:rsidR="00F44719" w:rsidRDefault="00F44719">
            <w:pPr>
              <w:rPr>
                <w:b/>
                <w:bCs/>
              </w:rPr>
            </w:pPr>
            <w:r>
              <w:rPr>
                <w:rStyle w:val="Strong"/>
              </w:rPr>
              <w:t>Test</w:t>
            </w:r>
          </w:p>
        </w:tc>
        <w:tc>
          <w:tcPr>
            <w:tcW w:w="0" w:type="auto"/>
            <w:hideMark/>
          </w:tcPr>
          <w:p w14:paraId="5035AE9F" w14:textId="77777777" w:rsidR="00F44719" w:rsidRDefault="00F44719">
            <w:pPr>
              <w:rPr>
                <w:b/>
                <w:bCs/>
              </w:rPr>
            </w:pPr>
            <w:r>
              <w:rPr>
                <w:rStyle w:val="Strong"/>
              </w:rPr>
              <w:t>Description</w:t>
            </w:r>
          </w:p>
        </w:tc>
      </w:tr>
      <w:tr w:rsidR="00F44719" w14:paraId="20FE3993" w14:textId="77777777" w:rsidTr="00F44719">
        <w:tc>
          <w:tcPr>
            <w:tcW w:w="0" w:type="auto"/>
            <w:hideMark/>
          </w:tcPr>
          <w:p w14:paraId="5589EA95" w14:textId="77777777" w:rsidR="00F44719" w:rsidRDefault="00F44719">
            <w:r>
              <w:t>202</w:t>
            </w:r>
          </w:p>
        </w:tc>
        <w:tc>
          <w:tcPr>
            <w:tcW w:w="0" w:type="auto"/>
            <w:hideMark/>
          </w:tcPr>
          <w:p w14:paraId="26F94699" w14:textId="77777777" w:rsidR="00F44719" w:rsidRDefault="00F44719">
            <w:r>
              <w:t>Accepted</w:t>
            </w:r>
          </w:p>
        </w:tc>
        <w:tc>
          <w:tcPr>
            <w:tcW w:w="0" w:type="auto"/>
            <w:hideMark/>
          </w:tcPr>
          <w:p w14:paraId="441627B6" w14:textId="77777777" w:rsidR="00F44719" w:rsidRDefault="00F44719">
            <w:r>
              <w:t>The request was accepted, and the runbook was successfully queued.</w:t>
            </w:r>
          </w:p>
        </w:tc>
      </w:tr>
      <w:tr w:rsidR="00F44719" w14:paraId="2F74E61D" w14:textId="77777777" w:rsidTr="00F44719">
        <w:tc>
          <w:tcPr>
            <w:tcW w:w="0" w:type="auto"/>
            <w:hideMark/>
          </w:tcPr>
          <w:p w14:paraId="53F388AE" w14:textId="77777777" w:rsidR="00F44719" w:rsidRDefault="00F44719">
            <w:r>
              <w:t>400</w:t>
            </w:r>
          </w:p>
        </w:tc>
        <w:tc>
          <w:tcPr>
            <w:tcW w:w="0" w:type="auto"/>
            <w:hideMark/>
          </w:tcPr>
          <w:p w14:paraId="40CF519B" w14:textId="77777777" w:rsidR="00F44719" w:rsidRDefault="00F44719">
            <w:r>
              <w:t>Bad request</w:t>
            </w:r>
          </w:p>
        </w:tc>
        <w:tc>
          <w:tcPr>
            <w:tcW w:w="0" w:type="auto"/>
            <w:hideMark/>
          </w:tcPr>
          <w:p w14:paraId="6C7A6B57" w14:textId="77777777" w:rsidR="00F44719" w:rsidRDefault="00F44719">
            <w:r>
              <w:t>The request wasn't accepted because the runbook has expired, been disabled, or the token in the URL is invalid.</w:t>
            </w:r>
          </w:p>
        </w:tc>
      </w:tr>
      <w:tr w:rsidR="00F44719" w14:paraId="667FAF9C" w14:textId="77777777" w:rsidTr="00F44719">
        <w:tc>
          <w:tcPr>
            <w:tcW w:w="0" w:type="auto"/>
            <w:hideMark/>
          </w:tcPr>
          <w:p w14:paraId="32ACA39A" w14:textId="77777777" w:rsidR="00F44719" w:rsidRDefault="00F44719">
            <w:r>
              <w:t>404</w:t>
            </w:r>
          </w:p>
        </w:tc>
        <w:tc>
          <w:tcPr>
            <w:tcW w:w="0" w:type="auto"/>
            <w:hideMark/>
          </w:tcPr>
          <w:p w14:paraId="240D2636" w14:textId="77777777" w:rsidR="00F44719" w:rsidRDefault="00F44719">
            <w:r>
              <w:t>Not found</w:t>
            </w:r>
          </w:p>
        </w:tc>
        <w:tc>
          <w:tcPr>
            <w:tcW w:w="0" w:type="auto"/>
            <w:hideMark/>
          </w:tcPr>
          <w:p w14:paraId="277FA23C" w14:textId="77777777" w:rsidR="00F44719" w:rsidRDefault="00F44719">
            <w:r>
              <w:t>The request wasn't accepted because the webhook, runbook, or account wasn't found.</w:t>
            </w:r>
          </w:p>
        </w:tc>
      </w:tr>
      <w:tr w:rsidR="00F44719" w14:paraId="49F632CF" w14:textId="77777777" w:rsidTr="00F44719">
        <w:tc>
          <w:tcPr>
            <w:tcW w:w="0" w:type="auto"/>
            <w:hideMark/>
          </w:tcPr>
          <w:p w14:paraId="4B80EF61" w14:textId="77777777" w:rsidR="00F44719" w:rsidRDefault="00F44719">
            <w:r>
              <w:t>500</w:t>
            </w:r>
          </w:p>
        </w:tc>
        <w:tc>
          <w:tcPr>
            <w:tcW w:w="0" w:type="auto"/>
            <w:hideMark/>
          </w:tcPr>
          <w:p w14:paraId="2C6C31CF" w14:textId="77777777" w:rsidR="00F44719" w:rsidRDefault="00F44719">
            <w:r>
              <w:t>Internal Server Error</w:t>
            </w:r>
          </w:p>
        </w:tc>
        <w:tc>
          <w:tcPr>
            <w:tcW w:w="0" w:type="auto"/>
            <w:hideMark/>
          </w:tcPr>
          <w:p w14:paraId="4DBF964F" w14:textId="77777777" w:rsidR="00F44719" w:rsidRDefault="00F44719"/>
        </w:tc>
      </w:tr>
    </w:tbl>
    <w:p w14:paraId="05080E70" w14:textId="77777777" w:rsidR="00F44719" w:rsidRDefault="00F44719" w:rsidP="00F44719">
      <w:pPr>
        <w:pStyle w:val="NormalWeb"/>
        <w:numPr>
          <w:ilvl w:val="0"/>
          <w:numId w:val="640"/>
        </w:numPr>
        <w:shd w:val="clear" w:color="auto" w:fill="FFFFFF"/>
        <w:ind w:left="1290"/>
        <w:rPr>
          <w:rFonts w:ascii="Segoe UI" w:hAnsi="Segoe UI" w:cs="Segoe UI"/>
          <w:color w:val="161616"/>
        </w:rPr>
      </w:pPr>
      <w:r>
        <w:rPr>
          <w:rFonts w:ascii="Segoe UI" w:hAnsi="Segoe UI" w:cs="Segoe UI"/>
          <w:color w:val="161616"/>
        </w:rPr>
        <w:t>If successful, the webhook response contains the job ID in JSON format as follows:</w:t>
      </w:r>
    </w:p>
    <w:p w14:paraId="211E8CFF" w14:textId="77777777" w:rsidR="00F44719" w:rsidRDefault="00F44719" w:rsidP="00F44719">
      <w:pPr>
        <w:shd w:val="clear" w:color="auto" w:fill="FFFFFF"/>
        <w:ind w:left="1290"/>
        <w:rPr>
          <w:rFonts w:ascii="Segoe UI" w:hAnsi="Segoe UI" w:cs="Segoe UI"/>
          <w:color w:val="161616"/>
        </w:rPr>
      </w:pPr>
      <w:proofErr w:type="spellStart"/>
      <w:r>
        <w:rPr>
          <w:rStyle w:val="language"/>
          <w:rFonts w:ascii="Segoe UI" w:hAnsi="Segoe UI" w:cs="Segoe UI"/>
          <w:color w:val="161616"/>
        </w:rPr>
        <w:t>JSON</w:t>
      </w:r>
      <w:r>
        <w:rPr>
          <w:rFonts w:ascii="Segoe UI" w:hAnsi="Segoe UI" w:cs="Segoe UI"/>
          <w:color w:val="161616"/>
        </w:rPr>
        <w:t>Copy</w:t>
      </w:r>
      <w:proofErr w:type="spellEnd"/>
    </w:p>
    <w:p w14:paraId="2C13CFDB"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JobIds</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 xml:space="preserve">"&lt; </w:t>
      </w:r>
      <w:proofErr w:type="spellStart"/>
      <w:r>
        <w:rPr>
          <w:rStyle w:val="hljs-string"/>
          <w:rFonts w:ascii="Consolas" w:hAnsi="Consolas"/>
          <w:color w:val="A31515"/>
          <w:bdr w:val="none" w:sz="0" w:space="0" w:color="auto" w:frame="1"/>
        </w:rPr>
        <w:t>JobId</w:t>
      </w:r>
      <w:proofErr w:type="spellEnd"/>
      <w:r>
        <w:rPr>
          <w:rStyle w:val="hljs-string"/>
          <w:rFonts w:ascii="Consolas" w:hAnsi="Consolas"/>
          <w:color w:val="A31515"/>
          <w:bdr w:val="none" w:sz="0" w:space="0" w:color="auto" w:frame="1"/>
        </w:rPr>
        <w:t xml:space="preserve"> &gt;"</w:t>
      </w:r>
      <w:r>
        <w:rPr>
          <w:rStyle w:val="HTMLCode"/>
          <w:rFonts w:ascii="Consolas" w:hAnsi="Consolas"/>
          <w:color w:val="161616"/>
          <w:bdr w:val="none" w:sz="0" w:space="0" w:color="auto" w:frame="1"/>
        </w:rPr>
        <w:t>]}</w:t>
      </w:r>
    </w:p>
    <w:p w14:paraId="0F19C76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6B03486D"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The response will contain a single job ID, but the JSON format allows for potential future enhancements.</w:t>
      </w:r>
    </w:p>
    <w:p w14:paraId="77FE7C86" w14:textId="77777777" w:rsidR="00F44719" w:rsidRDefault="00F44719" w:rsidP="00F44719">
      <w:pPr>
        <w:pStyle w:val="NormalWeb"/>
        <w:numPr>
          <w:ilvl w:val="0"/>
          <w:numId w:val="640"/>
        </w:numPr>
        <w:shd w:val="clear" w:color="auto" w:fill="FFFFFF"/>
        <w:ind w:left="1290"/>
        <w:rPr>
          <w:rFonts w:ascii="Segoe UI" w:hAnsi="Segoe UI" w:cs="Segoe UI"/>
          <w:color w:val="161616"/>
        </w:rPr>
      </w:pPr>
      <w:r>
        <w:rPr>
          <w:rFonts w:ascii="Segoe UI" w:hAnsi="Segoe UI" w:cs="Segoe UI"/>
          <w:color w:val="161616"/>
        </w:rPr>
        <w:t>You can't determine when the runbook job completes or determine its completion status from the webhook. You can only choose this information using the job ID with another method such as PowerShell or the Azure Automation API.</w:t>
      </w:r>
    </w:p>
    <w:p w14:paraId="78FC157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More details are available on the </w:t>
      </w:r>
      <w:hyperlink r:id="rId652" w:history="1">
        <w:r>
          <w:rPr>
            <w:rStyle w:val="Hyperlink"/>
            <w:rFonts w:ascii="Segoe UI" w:hAnsi="Segoe UI" w:cs="Segoe UI"/>
            <w:u w:val="none"/>
          </w:rPr>
          <w:t>Starting an Azure Automation runbook with a webhook</w:t>
        </w:r>
      </w:hyperlink>
      <w:r>
        <w:rPr>
          <w:rFonts w:ascii="Segoe UI" w:hAnsi="Segoe UI" w:cs="Segoe UI"/>
          <w:color w:val="161616"/>
        </w:rPr>
        <w:t> page.</w:t>
      </w:r>
    </w:p>
    <w:p w14:paraId="53EBBB79" w14:textId="77777777" w:rsidR="00F44719" w:rsidRDefault="00F44719"/>
    <w:p w14:paraId="6699F970"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source control integration</w:t>
      </w:r>
    </w:p>
    <w:p w14:paraId="3C03242E"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F8FD5D8" w14:textId="77777777" w:rsidR="00F44719" w:rsidRDefault="00F44719" w:rsidP="00F44719">
      <w:pPr>
        <w:numPr>
          <w:ilvl w:val="0"/>
          <w:numId w:val="641"/>
        </w:numPr>
        <w:shd w:val="clear" w:color="auto" w:fill="FFFFFF"/>
        <w:spacing w:after="0" w:line="240" w:lineRule="auto"/>
        <w:rPr>
          <w:rFonts w:ascii="Segoe UI" w:hAnsi="Segoe UI" w:cs="Segoe UI"/>
        </w:rPr>
      </w:pPr>
      <w:r>
        <w:rPr>
          <w:rFonts w:ascii="Segoe UI" w:hAnsi="Segoe UI" w:cs="Segoe UI"/>
        </w:rPr>
        <w:t>4 minutes</w:t>
      </w:r>
    </w:p>
    <w:p w14:paraId="2C0BB735"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Azure Automation supports source control integration that enables you to keep your runbooks in your Automation account up to date with your scripts in your GitHub or Azure DevOps source control repository.</w:t>
      </w:r>
    </w:p>
    <w:p w14:paraId="588029C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Source control allows you to collaborate with your team more efficiently, track changes, and roll back to earlier versions of your runbooks.</w:t>
      </w:r>
    </w:p>
    <w:p w14:paraId="47CF494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source control will enable you to sync different branches in source control to your development, test, or production Automation accounts.</w:t>
      </w:r>
    </w:p>
    <w:p w14:paraId="763AF30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 makes it easier to promote code you've tested in your development environment to your production Automation account.</w:t>
      </w:r>
    </w:p>
    <w:p w14:paraId="4E8AED6C" w14:textId="77777777" w:rsidR="00F44719" w:rsidRPr="00856186" w:rsidRDefault="00F44719" w:rsidP="00F44719">
      <w:pPr>
        <w:pStyle w:val="NormalWeb"/>
        <w:shd w:val="clear" w:color="auto" w:fill="FFFFFF"/>
        <w:rPr>
          <w:rFonts w:ascii="Segoe UI" w:hAnsi="Segoe UI" w:cs="Segoe UI"/>
          <w:color w:val="161616"/>
          <w:highlight w:val="yellow"/>
        </w:rPr>
      </w:pPr>
      <w:r w:rsidRPr="00856186">
        <w:rPr>
          <w:rFonts w:ascii="Segoe UI" w:hAnsi="Segoe UI" w:cs="Segoe UI"/>
          <w:color w:val="161616"/>
          <w:highlight w:val="yellow"/>
        </w:rPr>
        <w:t>Azure Automation supports three types of source control:</w:t>
      </w:r>
    </w:p>
    <w:p w14:paraId="42C32EF6" w14:textId="77777777" w:rsidR="00F44719" w:rsidRPr="00856186" w:rsidRDefault="00F44719" w:rsidP="00F44719">
      <w:pPr>
        <w:numPr>
          <w:ilvl w:val="0"/>
          <w:numId w:val="642"/>
        </w:numPr>
        <w:shd w:val="clear" w:color="auto" w:fill="FFFFFF"/>
        <w:spacing w:after="0" w:line="240" w:lineRule="auto"/>
        <w:ind w:left="1290"/>
        <w:rPr>
          <w:rFonts w:ascii="Segoe UI" w:hAnsi="Segoe UI" w:cs="Segoe UI"/>
          <w:color w:val="161616"/>
          <w:highlight w:val="yellow"/>
        </w:rPr>
      </w:pPr>
      <w:r w:rsidRPr="00856186">
        <w:rPr>
          <w:rFonts w:ascii="Segoe UI" w:hAnsi="Segoe UI" w:cs="Segoe UI"/>
          <w:color w:val="161616"/>
          <w:highlight w:val="yellow"/>
        </w:rPr>
        <w:t>GitHub.</w:t>
      </w:r>
    </w:p>
    <w:p w14:paraId="54ED6E54" w14:textId="77777777" w:rsidR="00F44719" w:rsidRPr="00856186" w:rsidRDefault="00F44719" w:rsidP="00F44719">
      <w:pPr>
        <w:numPr>
          <w:ilvl w:val="0"/>
          <w:numId w:val="642"/>
        </w:numPr>
        <w:shd w:val="clear" w:color="auto" w:fill="FFFFFF"/>
        <w:spacing w:after="0" w:line="240" w:lineRule="auto"/>
        <w:ind w:left="1290"/>
        <w:rPr>
          <w:rFonts w:ascii="Segoe UI" w:hAnsi="Segoe UI" w:cs="Segoe UI"/>
          <w:color w:val="161616"/>
          <w:highlight w:val="yellow"/>
        </w:rPr>
      </w:pPr>
      <w:r w:rsidRPr="00856186">
        <w:rPr>
          <w:rFonts w:ascii="Segoe UI" w:hAnsi="Segoe UI" w:cs="Segoe UI"/>
          <w:color w:val="161616"/>
          <w:highlight w:val="yellow"/>
        </w:rPr>
        <w:t>Azure DevOps (Git).</w:t>
      </w:r>
    </w:p>
    <w:p w14:paraId="33AE79FD" w14:textId="77777777" w:rsidR="00F44719" w:rsidRPr="00856186" w:rsidRDefault="00F44719" w:rsidP="00F44719">
      <w:pPr>
        <w:numPr>
          <w:ilvl w:val="0"/>
          <w:numId w:val="642"/>
        </w:numPr>
        <w:shd w:val="clear" w:color="auto" w:fill="FFFFFF"/>
        <w:spacing w:after="0" w:line="240" w:lineRule="auto"/>
        <w:ind w:left="1290"/>
        <w:rPr>
          <w:rFonts w:ascii="Segoe UI" w:hAnsi="Segoe UI" w:cs="Segoe UI"/>
          <w:color w:val="161616"/>
          <w:highlight w:val="yellow"/>
        </w:rPr>
      </w:pPr>
      <w:r w:rsidRPr="00856186">
        <w:rPr>
          <w:rFonts w:ascii="Segoe UI" w:hAnsi="Segoe UI" w:cs="Segoe UI"/>
          <w:color w:val="161616"/>
          <w:highlight w:val="yellow"/>
        </w:rPr>
        <w:t>Azure DevOps (TFVC).</w:t>
      </w:r>
    </w:p>
    <w:p w14:paraId="478AA0D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Source control allows you to push code from Azure Automation to source control or pull your runbooks from source control to Azure Automation.</w:t>
      </w:r>
    </w:p>
    <w:p w14:paraId="2C4978A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Source control sync jobs run under the user's Automation Account and are billed at the same rate as other Automation jobs.</w:t>
      </w:r>
    </w:p>
    <w:p w14:paraId="19A76881"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Integrate source control with Azure Automation</w:t>
      </w:r>
    </w:p>
    <w:p w14:paraId="4660E6A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integrate source control with Azure Automation using the following steps:</w:t>
      </w:r>
    </w:p>
    <w:p w14:paraId="0E7E04BE" w14:textId="77777777"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In the Azure portal, access your Automation account.</w:t>
      </w:r>
    </w:p>
    <w:p w14:paraId="13889F9A" w14:textId="77777777"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Under Account Settings, select </w:t>
      </w:r>
      <w:r>
        <w:rPr>
          <w:rStyle w:val="Strong"/>
          <w:rFonts w:ascii="Segoe UI" w:hAnsi="Segoe UI" w:cs="Segoe UI"/>
          <w:color w:val="161616"/>
        </w:rPr>
        <w:t>Source control</w:t>
      </w:r>
      <w:r>
        <w:rPr>
          <w:rFonts w:ascii="Segoe UI" w:hAnsi="Segoe UI" w:cs="Segoe UI"/>
          <w:color w:val="161616"/>
        </w:rPr>
        <w:t>, and then choose </w:t>
      </w:r>
      <w:r>
        <w:rPr>
          <w:rStyle w:val="Strong"/>
          <w:rFonts w:ascii="Segoe UI" w:hAnsi="Segoe UI" w:cs="Segoe UI"/>
          <w:color w:val="161616"/>
        </w:rPr>
        <w:t>+ Add</w:t>
      </w:r>
      <w:r>
        <w:rPr>
          <w:rFonts w:ascii="Segoe UI" w:hAnsi="Segoe UI" w:cs="Segoe UI"/>
          <w:color w:val="161616"/>
        </w:rPr>
        <w:t>.</w:t>
      </w:r>
    </w:p>
    <w:p w14:paraId="7B5FA1B8" w14:textId="77777777"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Source Control Summary</w:t>
      </w:r>
      <w:r>
        <w:rPr>
          <w:rFonts w:ascii="Segoe UI" w:hAnsi="Segoe UI" w:cs="Segoe UI"/>
          <w:color w:val="161616"/>
        </w:rPr>
        <w:t> blade, select </w:t>
      </w:r>
      <w:r>
        <w:rPr>
          <w:rStyle w:val="Strong"/>
          <w:rFonts w:ascii="Segoe UI" w:hAnsi="Segoe UI" w:cs="Segoe UI"/>
          <w:color w:val="161616"/>
        </w:rPr>
        <w:t>GitHub</w:t>
      </w:r>
      <w:r>
        <w:rPr>
          <w:rFonts w:ascii="Segoe UI" w:hAnsi="Segoe UI" w:cs="Segoe UI"/>
          <w:color w:val="161616"/>
        </w:rPr>
        <w:t> as source control type and then select </w:t>
      </w:r>
      <w:r>
        <w:rPr>
          <w:rStyle w:val="Strong"/>
          <w:rFonts w:ascii="Segoe UI" w:hAnsi="Segoe UI" w:cs="Segoe UI"/>
          <w:color w:val="161616"/>
        </w:rPr>
        <w:t>Authenticate</w:t>
      </w:r>
      <w:r>
        <w:rPr>
          <w:rFonts w:ascii="Segoe UI" w:hAnsi="Segoe UI" w:cs="Segoe UI"/>
          <w:color w:val="161616"/>
        </w:rPr>
        <w:t>.</w:t>
      </w:r>
    </w:p>
    <w:p w14:paraId="1ECC1AB0" w14:textId="77777777" w:rsidR="00F44719" w:rsidRDefault="00F44719" w:rsidP="00F44719">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17289BBF"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Note: You'll require a GitHub account to complete the next step.</w:t>
      </w:r>
    </w:p>
    <w:p w14:paraId="0BEB9EA5" w14:textId="77777777"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When the browser page opens, prompting you to authenticate to </w:t>
      </w:r>
      <w:hyperlink r:id="rId653" w:history="1">
        <w:r>
          <w:rPr>
            <w:rStyle w:val="Hyperlink"/>
            <w:rFonts w:ascii="Segoe UI" w:hAnsi="Segoe UI" w:cs="Segoe UI"/>
          </w:rPr>
          <w:t>https://www.github.com</w:t>
        </w:r>
      </w:hyperlink>
      <w:r>
        <w:rPr>
          <w:rFonts w:ascii="Segoe UI" w:hAnsi="Segoe UI" w:cs="Segoe UI"/>
          <w:color w:val="161616"/>
        </w:rPr>
        <w:t>, select </w:t>
      </w:r>
      <w:r>
        <w:rPr>
          <w:rStyle w:val="Strong"/>
          <w:rFonts w:ascii="Segoe UI" w:hAnsi="Segoe UI" w:cs="Segoe UI"/>
          <w:color w:val="161616"/>
        </w:rPr>
        <w:t xml:space="preserve">Authorize </w:t>
      </w:r>
      <w:proofErr w:type="spellStart"/>
      <w:r>
        <w:rPr>
          <w:rStyle w:val="Strong"/>
          <w:rFonts w:ascii="Segoe UI" w:hAnsi="Segoe UI" w:cs="Segoe UI"/>
          <w:color w:val="161616"/>
        </w:rPr>
        <w:t>azureautomation</w:t>
      </w:r>
      <w:proofErr w:type="spellEnd"/>
      <w:r>
        <w:rPr>
          <w:rFonts w:ascii="Segoe UI" w:hAnsi="Segoe UI" w:cs="Segoe UI"/>
          <w:color w:val="161616"/>
        </w:rPr>
        <w:t> and enter your GitHub account password. If successful, you should receive an email notification from GitHub stating that </w:t>
      </w:r>
      <w:r>
        <w:rPr>
          <w:rStyle w:val="Emphasis"/>
          <w:rFonts w:ascii="Segoe UI" w:hAnsi="Segoe UI" w:cs="Segoe UI"/>
          <w:color w:val="161616"/>
        </w:rPr>
        <w:t>A third-party OAuth Application (Automation Source Control) with repo scope was recently authorized to access your account.</w:t>
      </w:r>
    </w:p>
    <w:p w14:paraId="6931D284" w14:textId="77777777"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After authentication completes, fill in the details based on the following table, and then select </w:t>
      </w:r>
      <w:r>
        <w:rPr>
          <w:rStyle w:val="Strong"/>
          <w:rFonts w:ascii="Segoe UI" w:hAnsi="Segoe UI" w:cs="Segoe UI"/>
          <w:color w:val="161616"/>
        </w:rPr>
        <w:t>Save</w:t>
      </w:r>
      <w:r>
        <w:rPr>
          <w:rFonts w:ascii="Segoe UI" w:hAnsi="Segoe UI" w:cs="Segoe UI"/>
          <w:color w:val="161616"/>
        </w:rPr>
        <w:t>.</w:t>
      </w:r>
    </w:p>
    <w:p w14:paraId="37660318" w14:textId="77777777" w:rsidR="00F44719" w:rsidRDefault="00F44719" w:rsidP="00F44719">
      <w:pPr>
        <w:shd w:val="clear" w:color="auto" w:fill="FFFFFF"/>
        <w:ind w:left="1290"/>
        <w:rPr>
          <w:rFonts w:ascii="Segoe UI" w:hAnsi="Segoe UI" w:cs="Segoe UI"/>
          <w:color w:val="161616"/>
        </w:rPr>
      </w:pPr>
      <w:r>
        <w:rPr>
          <w:rFonts w:ascii="Segoe UI" w:hAnsi="Segoe UI" w:cs="Segoe UI"/>
          <w:color w:val="161616"/>
        </w:rPr>
        <w:t>Expand table</w:t>
      </w:r>
    </w:p>
    <w:tbl>
      <w:tblPr>
        <w:tblW w:w="12360" w:type="dxa"/>
        <w:tblInd w:w="1290" w:type="dxa"/>
        <w:tblCellMar>
          <w:top w:w="15" w:type="dxa"/>
          <w:left w:w="15" w:type="dxa"/>
          <w:bottom w:w="15" w:type="dxa"/>
          <w:right w:w="15" w:type="dxa"/>
        </w:tblCellMar>
        <w:tblLook w:val="04A0" w:firstRow="1" w:lastRow="0" w:firstColumn="1" w:lastColumn="0" w:noHBand="0" w:noVBand="1"/>
      </w:tblPr>
      <w:tblGrid>
        <w:gridCol w:w="1869"/>
        <w:gridCol w:w="10491"/>
      </w:tblGrid>
      <w:tr w:rsidR="00F44719" w14:paraId="6967DDA0" w14:textId="77777777" w:rsidTr="00F44719">
        <w:trPr>
          <w:tblHeader/>
        </w:trPr>
        <w:tc>
          <w:tcPr>
            <w:tcW w:w="0" w:type="auto"/>
            <w:hideMark/>
          </w:tcPr>
          <w:p w14:paraId="5F919432" w14:textId="77777777" w:rsidR="00F44719" w:rsidRDefault="00F44719">
            <w:pPr>
              <w:rPr>
                <w:rFonts w:ascii="Times New Roman" w:hAnsi="Times New Roman" w:cs="Times New Roman"/>
                <w:b/>
                <w:bCs/>
              </w:rPr>
            </w:pPr>
            <w:r>
              <w:rPr>
                <w:rStyle w:val="Strong"/>
              </w:rPr>
              <w:t>Property</w:t>
            </w:r>
          </w:p>
        </w:tc>
        <w:tc>
          <w:tcPr>
            <w:tcW w:w="0" w:type="auto"/>
            <w:hideMark/>
          </w:tcPr>
          <w:p w14:paraId="6EEF3241" w14:textId="77777777" w:rsidR="00F44719" w:rsidRDefault="00F44719">
            <w:pPr>
              <w:rPr>
                <w:b/>
                <w:bCs/>
              </w:rPr>
            </w:pPr>
            <w:r>
              <w:rPr>
                <w:rStyle w:val="Strong"/>
              </w:rPr>
              <w:t>Description</w:t>
            </w:r>
          </w:p>
        </w:tc>
      </w:tr>
      <w:tr w:rsidR="00F44719" w14:paraId="1D4ED900" w14:textId="77777777" w:rsidTr="00F44719">
        <w:tc>
          <w:tcPr>
            <w:tcW w:w="0" w:type="auto"/>
            <w:hideMark/>
          </w:tcPr>
          <w:p w14:paraId="50AE2043" w14:textId="77777777" w:rsidR="00F44719" w:rsidRDefault="00F44719">
            <w:r>
              <w:t>Name</w:t>
            </w:r>
          </w:p>
        </w:tc>
        <w:tc>
          <w:tcPr>
            <w:tcW w:w="0" w:type="auto"/>
            <w:hideMark/>
          </w:tcPr>
          <w:p w14:paraId="43187BB6" w14:textId="77777777" w:rsidR="00F44719" w:rsidRDefault="00F44719">
            <w:r>
              <w:t>Friendly name</w:t>
            </w:r>
          </w:p>
        </w:tc>
      </w:tr>
      <w:tr w:rsidR="00F44719" w14:paraId="4447A9A2" w14:textId="77777777" w:rsidTr="00F44719">
        <w:tc>
          <w:tcPr>
            <w:tcW w:w="0" w:type="auto"/>
            <w:hideMark/>
          </w:tcPr>
          <w:p w14:paraId="74E78D58" w14:textId="77777777" w:rsidR="00F44719" w:rsidRDefault="00F44719">
            <w:r>
              <w:t>Source control type</w:t>
            </w:r>
          </w:p>
        </w:tc>
        <w:tc>
          <w:tcPr>
            <w:tcW w:w="0" w:type="auto"/>
            <w:hideMark/>
          </w:tcPr>
          <w:p w14:paraId="72265995" w14:textId="77777777" w:rsidR="00F44719" w:rsidRDefault="00F44719">
            <w:r>
              <w:t>GitHub, Azure DevOps Git, or Azure DevOps TFVC</w:t>
            </w:r>
          </w:p>
        </w:tc>
      </w:tr>
      <w:tr w:rsidR="00F44719" w14:paraId="30649CF7" w14:textId="77777777" w:rsidTr="00F44719">
        <w:tc>
          <w:tcPr>
            <w:tcW w:w="0" w:type="auto"/>
            <w:hideMark/>
          </w:tcPr>
          <w:p w14:paraId="0C43731D" w14:textId="77777777" w:rsidR="00F44719" w:rsidRDefault="00F44719">
            <w:r>
              <w:t>Repository</w:t>
            </w:r>
          </w:p>
        </w:tc>
        <w:tc>
          <w:tcPr>
            <w:tcW w:w="0" w:type="auto"/>
            <w:hideMark/>
          </w:tcPr>
          <w:p w14:paraId="12A3C90C" w14:textId="77777777" w:rsidR="00F44719" w:rsidRDefault="00F44719">
            <w:r>
              <w:t>The name of the repository or project</w:t>
            </w:r>
          </w:p>
        </w:tc>
      </w:tr>
      <w:tr w:rsidR="00F44719" w14:paraId="7A49E511" w14:textId="77777777" w:rsidTr="00F44719">
        <w:tc>
          <w:tcPr>
            <w:tcW w:w="0" w:type="auto"/>
            <w:hideMark/>
          </w:tcPr>
          <w:p w14:paraId="1EE66DC6" w14:textId="77777777" w:rsidR="00F44719" w:rsidRDefault="00F44719">
            <w:r>
              <w:t>Branch</w:t>
            </w:r>
          </w:p>
        </w:tc>
        <w:tc>
          <w:tcPr>
            <w:tcW w:w="0" w:type="auto"/>
            <w:hideMark/>
          </w:tcPr>
          <w:p w14:paraId="090E07B2" w14:textId="77777777" w:rsidR="00F44719" w:rsidRDefault="00F44719">
            <w:r>
              <w:t>The branch from which to pull the source files. Branch targeting isn't available for the TFVC source control type.</w:t>
            </w:r>
          </w:p>
        </w:tc>
      </w:tr>
      <w:tr w:rsidR="00F44719" w14:paraId="6CDC72D3" w14:textId="77777777" w:rsidTr="00F44719">
        <w:tc>
          <w:tcPr>
            <w:tcW w:w="0" w:type="auto"/>
            <w:hideMark/>
          </w:tcPr>
          <w:p w14:paraId="7FE5C039" w14:textId="77777777" w:rsidR="00F44719" w:rsidRDefault="00F44719">
            <w:r>
              <w:t>Folder Path</w:t>
            </w:r>
          </w:p>
        </w:tc>
        <w:tc>
          <w:tcPr>
            <w:tcW w:w="0" w:type="auto"/>
            <w:hideMark/>
          </w:tcPr>
          <w:p w14:paraId="2C0C3F12" w14:textId="77777777" w:rsidR="00F44719" w:rsidRDefault="00F44719">
            <w:r>
              <w:t>The folder that contains the runbooks to sync.</w:t>
            </w:r>
          </w:p>
        </w:tc>
      </w:tr>
      <w:tr w:rsidR="00F44719" w14:paraId="1E2899D3" w14:textId="77777777" w:rsidTr="00F44719">
        <w:tc>
          <w:tcPr>
            <w:tcW w:w="0" w:type="auto"/>
            <w:hideMark/>
          </w:tcPr>
          <w:p w14:paraId="602DE7F6" w14:textId="77777777" w:rsidR="00F44719" w:rsidRDefault="00F44719">
            <w:proofErr w:type="spellStart"/>
            <w:r>
              <w:t>Autosync</w:t>
            </w:r>
            <w:proofErr w:type="spellEnd"/>
          </w:p>
        </w:tc>
        <w:tc>
          <w:tcPr>
            <w:tcW w:w="0" w:type="auto"/>
            <w:hideMark/>
          </w:tcPr>
          <w:p w14:paraId="5C28A401" w14:textId="77777777" w:rsidR="00F44719" w:rsidRDefault="00F44719">
            <w:r>
              <w:t>Turns on or off automatic sync when a commit is made in the source control repository.</w:t>
            </w:r>
          </w:p>
        </w:tc>
      </w:tr>
      <w:tr w:rsidR="00F44719" w14:paraId="2EF83FD3" w14:textId="77777777" w:rsidTr="00F44719">
        <w:tc>
          <w:tcPr>
            <w:tcW w:w="0" w:type="auto"/>
            <w:hideMark/>
          </w:tcPr>
          <w:p w14:paraId="16A1F6DE" w14:textId="77777777" w:rsidR="00F44719" w:rsidRDefault="00F44719">
            <w:r>
              <w:t>Publish Runbook.</w:t>
            </w:r>
          </w:p>
        </w:tc>
        <w:tc>
          <w:tcPr>
            <w:tcW w:w="0" w:type="auto"/>
            <w:hideMark/>
          </w:tcPr>
          <w:p w14:paraId="5E885380" w14:textId="77777777" w:rsidR="00F44719" w:rsidRDefault="00F44719">
            <w:r>
              <w:t>If set to </w:t>
            </w:r>
            <w:r>
              <w:rPr>
                <w:rStyle w:val="Strong"/>
              </w:rPr>
              <w:t>On</w:t>
            </w:r>
            <w:r>
              <w:t>, after runbooks are synced from source control, they'll be automatically published.</w:t>
            </w:r>
          </w:p>
        </w:tc>
      </w:tr>
      <w:tr w:rsidR="00F44719" w14:paraId="144C0CE9" w14:textId="77777777" w:rsidTr="00F44719">
        <w:tc>
          <w:tcPr>
            <w:tcW w:w="0" w:type="auto"/>
            <w:hideMark/>
          </w:tcPr>
          <w:p w14:paraId="04B551D4" w14:textId="77777777" w:rsidR="00F44719" w:rsidRDefault="00F44719">
            <w:r>
              <w:t>Description</w:t>
            </w:r>
          </w:p>
        </w:tc>
        <w:tc>
          <w:tcPr>
            <w:tcW w:w="0" w:type="auto"/>
            <w:hideMark/>
          </w:tcPr>
          <w:p w14:paraId="3B10F321" w14:textId="77777777" w:rsidR="00F44719" w:rsidRDefault="00F44719">
            <w:r>
              <w:t>A text field to provide more details.</w:t>
            </w:r>
          </w:p>
        </w:tc>
      </w:tr>
    </w:tbl>
    <w:p w14:paraId="44980AE7" w14:textId="4C8A55B6"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If you set </w:t>
      </w:r>
      <w:proofErr w:type="spellStart"/>
      <w:r>
        <w:rPr>
          <w:rStyle w:val="Strong"/>
          <w:rFonts w:ascii="Segoe UI" w:hAnsi="Segoe UI" w:cs="Segoe UI"/>
          <w:color w:val="161616"/>
        </w:rPr>
        <w:t>Autosync</w:t>
      </w:r>
      <w:proofErr w:type="spellEnd"/>
      <w:r>
        <w:rPr>
          <w:rFonts w:ascii="Segoe UI" w:hAnsi="Segoe UI" w:cs="Segoe UI"/>
          <w:color w:val="161616"/>
        </w:rPr>
        <w:t> to </w:t>
      </w:r>
      <w:r>
        <w:rPr>
          <w:rStyle w:val="Strong"/>
          <w:rFonts w:ascii="Segoe UI" w:hAnsi="Segoe UI" w:cs="Segoe UI"/>
          <w:color w:val="161616"/>
        </w:rPr>
        <w:t>Yes</w:t>
      </w:r>
      <w:r>
        <w:rPr>
          <w:rFonts w:ascii="Segoe UI" w:hAnsi="Segoe UI" w:cs="Segoe UI"/>
          <w:color w:val="161616"/>
        </w:rPr>
        <w:t>, full sync will start. If you set </w:t>
      </w:r>
      <w:proofErr w:type="spellStart"/>
      <w:r>
        <w:rPr>
          <w:rStyle w:val="Strong"/>
          <w:rFonts w:ascii="Segoe UI" w:hAnsi="Segoe UI" w:cs="Segoe UI"/>
          <w:color w:val="161616"/>
        </w:rPr>
        <w:t>Autosync</w:t>
      </w:r>
      <w:proofErr w:type="spellEnd"/>
      <w:r>
        <w:rPr>
          <w:rFonts w:ascii="Segoe UI" w:hAnsi="Segoe UI" w:cs="Segoe UI"/>
          <w:color w:val="161616"/>
        </w:rPr>
        <w:t> to </w:t>
      </w:r>
      <w:r>
        <w:rPr>
          <w:rStyle w:val="Strong"/>
          <w:rFonts w:ascii="Segoe UI" w:hAnsi="Segoe UI" w:cs="Segoe UI"/>
          <w:color w:val="161616"/>
        </w:rPr>
        <w:t>No</w:t>
      </w:r>
      <w:r>
        <w:rPr>
          <w:rFonts w:ascii="Segoe UI" w:hAnsi="Segoe UI" w:cs="Segoe UI"/>
          <w:color w:val="161616"/>
        </w:rPr>
        <w:t>, open the </w:t>
      </w:r>
      <w:r>
        <w:rPr>
          <w:rStyle w:val="Strong"/>
          <w:rFonts w:ascii="Segoe UI" w:hAnsi="Segoe UI" w:cs="Segoe UI"/>
          <w:color w:val="161616"/>
        </w:rPr>
        <w:t>Source Control Summary</w:t>
      </w:r>
      <w:r>
        <w:rPr>
          <w:rFonts w:ascii="Segoe UI" w:hAnsi="Segoe UI" w:cs="Segoe UI"/>
          <w:color w:val="161616"/>
        </w:rPr>
        <w:t> blade again by selecting your repository in Azure Automation and then selecting </w:t>
      </w:r>
      <w:r>
        <w:rPr>
          <w:rStyle w:val="Strong"/>
          <w:rFonts w:ascii="Segoe UI" w:hAnsi="Segoe UI" w:cs="Segoe UI"/>
          <w:color w:val="161616"/>
        </w:rPr>
        <w:t>Start Sync</w:t>
      </w:r>
      <w:r>
        <w:rPr>
          <w:rFonts w:ascii="Segoe UI" w:hAnsi="Segoe UI" w:cs="Segoe UI"/>
          <w:color w:val="161616"/>
        </w:rPr>
        <w:t>.</w:t>
      </w:r>
      <w:r>
        <w:rPr>
          <w:rFonts w:ascii="Segoe UI" w:hAnsi="Segoe UI" w:cs="Segoe UI"/>
          <w:color w:val="161616"/>
        </w:rPr>
        <w:br/>
      </w:r>
      <w:r>
        <w:rPr>
          <w:rFonts w:ascii="Segoe UI" w:hAnsi="Segoe UI" w:cs="Segoe UI"/>
          <w:color w:val="161616"/>
        </w:rPr>
        <w:br/>
      </w:r>
      <w:r>
        <w:rPr>
          <w:rFonts w:ascii="Segoe UI" w:hAnsi="Segoe UI" w:cs="Segoe UI"/>
          <w:noProof/>
          <w:color w:val="161616"/>
        </w:rPr>
        <w:drawing>
          <wp:inline distT="0" distB="0" distL="0" distR="0" wp14:anchorId="02A174EB" wp14:editId="4EEBF106">
            <wp:extent cx="5542280" cy="6687185"/>
            <wp:effectExtent l="0" t="0" r="1270" b="0"/>
            <wp:docPr id="1342013869" name="Picture 240" descr="Screenshot of the Source Control Summary blade containing fields, and details to be fill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Screenshot of the Source Control Summary blade containing fields, and details to be filled in."/>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542280" cy="6687185"/>
                    </a:xfrm>
                    <a:prstGeom prst="rect">
                      <a:avLst/>
                    </a:prstGeom>
                    <a:noFill/>
                    <a:ln>
                      <a:noFill/>
                    </a:ln>
                  </pic:spPr>
                </pic:pic>
              </a:graphicData>
            </a:graphic>
          </wp:inline>
        </w:drawing>
      </w:r>
    </w:p>
    <w:p w14:paraId="17E72BF8" w14:textId="3273C81E"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Verify that your source control is listed on the </w:t>
      </w:r>
      <w:r>
        <w:rPr>
          <w:rStyle w:val="Strong"/>
          <w:rFonts w:ascii="Segoe UI" w:hAnsi="Segoe UI" w:cs="Segoe UI"/>
          <w:color w:val="161616"/>
        </w:rPr>
        <w:t>Azure Automation Source control</w:t>
      </w:r>
      <w:r>
        <w:rPr>
          <w:rFonts w:ascii="Segoe UI" w:hAnsi="Segoe UI" w:cs="Segoe UI"/>
          <w:color w:val="161616"/>
        </w:rPr>
        <w:t> page for you to use.</w:t>
      </w:r>
      <w:r>
        <w:rPr>
          <w:rFonts w:ascii="Segoe UI" w:hAnsi="Segoe UI" w:cs="Segoe UI"/>
          <w:color w:val="161616"/>
        </w:rPr>
        <w:br/>
      </w:r>
      <w:r>
        <w:rPr>
          <w:rFonts w:ascii="Segoe UI" w:hAnsi="Segoe UI" w:cs="Segoe UI"/>
          <w:color w:val="161616"/>
        </w:rPr>
        <w:br/>
      </w:r>
      <w:r>
        <w:rPr>
          <w:rFonts w:ascii="Segoe UI" w:hAnsi="Segoe UI" w:cs="Segoe UI"/>
          <w:noProof/>
          <w:color w:val="161616"/>
        </w:rPr>
        <w:drawing>
          <wp:inline distT="0" distB="0" distL="0" distR="0" wp14:anchorId="070F075C" wp14:editId="43551783">
            <wp:extent cx="5943600" cy="2851150"/>
            <wp:effectExtent l="0" t="0" r="0" b="6350"/>
            <wp:docPr id="2049873317" name="Picture 239" descr="Screenshot of the Azure Automation source control window with the just-created source control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Screenshot of the Azure Automation source control window with the just-created source control accou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51150"/>
                    </a:xfrm>
                    <a:prstGeom prst="rect">
                      <a:avLst/>
                    </a:prstGeom>
                    <a:noFill/>
                    <a:ln>
                      <a:noFill/>
                    </a:ln>
                  </pic:spPr>
                </pic:pic>
              </a:graphicData>
            </a:graphic>
          </wp:inline>
        </w:drawing>
      </w:r>
    </w:p>
    <w:p w14:paraId="4B6F3FDE" w14:textId="77777777" w:rsidR="00F44719" w:rsidRDefault="00F44719"/>
    <w:p w14:paraId="1C0FC10E"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PowerShell workflows</w:t>
      </w:r>
    </w:p>
    <w:p w14:paraId="236DF5DA"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C7D75C6" w14:textId="77777777" w:rsidR="00F44719" w:rsidRDefault="00F44719" w:rsidP="00F44719">
      <w:pPr>
        <w:numPr>
          <w:ilvl w:val="0"/>
          <w:numId w:val="644"/>
        </w:numPr>
        <w:shd w:val="clear" w:color="auto" w:fill="FFFFFF"/>
        <w:spacing w:after="0" w:line="240" w:lineRule="auto"/>
        <w:rPr>
          <w:rFonts w:ascii="Segoe UI" w:hAnsi="Segoe UI" w:cs="Segoe UI"/>
        </w:rPr>
      </w:pPr>
      <w:r>
        <w:rPr>
          <w:rFonts w:ascii="Segoe UI" w:hAnsi="Segoe UI" w:cs="Segoe UI"/>
        </w:rPr>
        <w:t>4 minutes</w:t>
      </w:r>
    </w:p>
    <w:p w14:paraId="041C1502" w14:textId="77777777" w:rsidR="00F44719" w:rsidRPr="00856186" w:rsidRDefault="00F44719" w:rsidP="00F44719">
      <w:pPr>
        <w:pStyle w:val="NormalWeb"/>
        <w:shd w:val="clear" w:color="auto" w:fill="FFFFFF"/>
        <w:rPr>
          <w:rFonts w:ascii="Segoe UI" w:hAnsi="Segoe UI" w:cs="Segoe UI"/>
          <w:color w:val="161616"/>
          <w:highlight w:val="yellow"/>
        </w:rPr>
      </w:pPr>
      <w:r w:rsidRPr="00856186">
        <w:rPr>
          <w:rFonts w:ascii="Segoe UI" w:hAnsi="Segoe UI" w:cs="Segoe UI"/>
          <w:color w:val="161616"/>
          <w:highlight w:val="yellow"/>
        </w:rPr>
        <w:t>IT pros often automate management tasks for their multi-device environments by running sequences of long-running tasks or workflows.</w:t>
      </w:r>
    </w:p>
    <w:p w14:paraId="445EACAB" w14:textId="77777777" w:rsidR="00F44719" w:rsidRPr="00856186" w:rsidRDefault="00F44719" w:rsidP="00F44719">
      <w:pPr>
        <w:pStyle w:val="NormalWeb"/>
        <w:shd w:val="clear" w:color="auto" w:fill="FFFFFF"/>
        <w:rPr>
          <w:rFonts w:ascii="Segoe UI" w:hAnsi="Segoe UI" w:cs="Segoe UI"/>
          <w:color w:val="161616"/>
          <w:highlight w:val="yellow"/>
        </w:rPr>
      </w:pPr>
      <w:r w:rsidRPr="00856186">
        <w:rPr>
          <w:rFonts w:ascii="Segoe UI" w:hAnsi="Segoe UI" w:cs="Segoe UI"/>
          <w:color w:val="161616"/>
          <w:highlight w:val="yellow"/>
        </w:rPr>
        <w:t>These tasks can affect multiple managed computers or devices at the same time.</w:t>
      </w:r>
    </w:p>
    <w:p w14:paraId="7F12E5C6"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PowerShell Workflow lets IT pros and developers apply the benefits of Windows Workflow Foundation with the automation capabilities and ease of using Windows PowerShell.</w:t>
      </w:r>
    </w:p>
    <w:p w14:paraId="1305CBFA"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606EF0CA" w14:textId="77777777" w:rsidR="00F44719" w:rsidRDefault="00F44719" w:rsidP="00F44719">
      <w:pPr>
        <w:pStyle w:val="NormalWeb"/>
        <w:rPr>
          <w:rFonts w:ascii="Segoe UI" w:hAnsi="Segoe UI" w:cs="Segoe UI"/>
          <w:color w:val="161616"/>
        </w:rPr>
      </w:pPr>
      <w:r>
        <w:rPr>
          <w:rFonts w:ascii="Segoe UI" w:hAnsi="Segoe UI" w:cs="Segoe UI"/>
          <w:color w:val="161616"/>
        </w:rPr>
        <w:t>Refer to </w:t>
      </w:r>
      <w:hyperlink r:id="rId655" w:history="1">
        <w:r>
          <w:rPr>
            <w:rStyle w:val="Hyperlink"/>
            <w:rFonts w:ascii="Segoe UI" w:eastAsiaTheme="majorEastAsia" w:hAnsi="Segoe UI" w:cs="Segoe UI"/>
            <w:b/>
            <w:bCs/>
          </w:rPr>
          <w:t>A Developer's Introduction to Windows Workflow Foundation (WF) in .NET 4</w:t>
        </w:r>
      </w:hyperlink>
      <w:r>
        <w:rPr>
          <w:rFonts w:ascii="Segoe UI" w:hAnsi="Segoe UI" w:cs="Segoe UI"/>
          <w:color w:val="161616"/>
        </w:rPr>
        <w:t> for more information.</w:t>
      </w:r>
    </w:p>
    <w:p w14:paraId="1B184D5A"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Windows PowerShell Workflow functionality was introduced in Windows Server 2012 and Windows 8 and is part of Windows PowerShell 3.0 and later.</w:t>
      </w:r>
    </w:p>
    <w:p w14:paraId="0E5C329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Windows PowerShell Workflow helps automate distribution, orchestration, and completion of multi-device tasks, freeing users and administrators to focus on higher-level tasks.</w:t>
      </w:r>
    </w:p>
    <w:p w14:paraId="020E7E5E"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Activities</w:t>
      </w:r>
    </w:p>
    <w:p w14:paraId="01127AA6" w14:textId="77777777" w:rsidR="00F44719" w:rsidRPr="00856186" w:rsidRDefault="00F44719" w:rsidP="00F44719">
      <w:pPr>
        <w:pStyle w:val="NormalWeb"/>
        <w:shd w:val="clear" w:color="auto" w:fill="FFFFFF"/>
        <w:rPr>
          <w:rFonts w:ascii="Segoe UI" w:hAnsi="Segoe UI" w:cs="Segoe UI"/>
          <w:color w:val="161616"/>
          <w:highlight w:val="yellow"/>
        </w:rPr>
      </w:pPr>
      <w:r w:rsidRPr="00856186">
        <w:rPr>
          <w:rFonts w:ascii="Segoe UI" w:hAnsi="Segoe UI" w:cs="Segoe UI"/>
          <w:color w:val="161616"/>
          <w:highlight w:val="yellow"/>
        </w:rPr>
        <w:t>An </w:t>
      </w:r>
      <w:r w:rsidRPr="00856186">
        <w:rPr>
          <w:rStyle w:val="Strong"/>
          <w:rFonts w:ascii="Segoe UI" w:hAnsi="Segoe UI" w:cs="Segoe UI"/>
          <w:color w:val="161616"/>
          <w:highlight w:val="yellow"/>
        </w:rPr>
        <w:t>activity</w:t>
      </w:r>
      <w:r w:rsidRPr="00856186">
        <w:rPr>
          <w:rFonts w:ascii="Segoe UI" w:hAnsi="Segoe UI" w:cs="Segoe UI"/>
          <w:color w:val="161616"/>
          <w:highlight w:val="yellow"/>
        </w:rPr>
        <w:t> is a specific task that you want a workflow to do. Just as a script is composed of one or more commands, a workflow is composed of activities carried out in sequence.</w:t>
      </w:r>
    </w:p>
    <w:p w14:paraId="3CF7E303"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You can also use a script as a single command in another script and use a workflow as an activity within another workflow.</w:t>
      </w:r>
    </w:p>
    <w:p w14:paraId="0CCCB71D"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Workflow characteristics</w:t>
      </w:r>
    </w:p>
    <w:p w14:paraId="24998FC8"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A workflow can:</w:t>
      </w:r>
    </w:p>
    <w:p w14:paraId="322DA0A2" w14:textId="77777777" w:rsidR="00F44719" w:rsidRPr="00856186" w:rsidRDefault="00F44719" w:rsidP="00F44719">
      <w:pPr>
        <w:numPr>
          <w:ilvl w:val="0"/>
          <w:numId w:val="645"/>
        </w:numPr>
        <w:shd w:val="clear" w:color="auto" w:fill="FFFFFF"/>
        <w:spacing w:after="0" w:line="240" w:lineRule="auto"/>
        <w:ind w:left="1290"/>
        <w:rPr>
          <w:rFonts w:ascii="Segoe UI" w:hAnsi="Segoe UI" w:cs="Segoe UI"/>
          <w:color w:val="161616"/>
          <w:highlight w:val="yellow"/>
        </w:rPr>
      </w:pPr>
      <w:r w:rsidRPr="00856186">
        <w:rPr>
          <w:rFonts w:ascii="Segoe UI" w:hAnsi="Segoe UI" w:cs="Segoe UI"/>
          <w:color w:val="161616"/>
          <w:highlight w:val="yellow"/>
        </w:rPr>
        <w:t>Be long-running.</w:t>
      </w:r>
    </w:p>
    <w:p w14:paraId="1B782A70" w14:textId="77777777" w:rsidR="00F44719" w:rsidRPr="00856186" w:rsidRDefault="00F44719" w:rsidP="00F44719">
      <w:pPr>
        <w:numPr>
          <w:ilvl w:val="0"/>
          <w:numId w:val="645"/>
        </w:numPr>
        <w:shd w:val="clear" w:color="auto" w:fill="FFFFFF"/>
        <w:spacing w:after="0" w:line="240" w:lineRule="auto"/>
        <w:ind w:left="1290"/>
        <w:rPr>
          <w:rFonts w:ascii="Segoe UI" w:hAnsi="Segoe UI" w:cs="Segoe UI"/>
          <w:color w:val="161616"/>
          <w:highlight w:val="yellow"/>
        </w:rPr>
      </w:pPr>
      <w:r w:rsidRPr="00856186">
        <w:rPr>
          <w:rFonts w:ascii="Segoe UI" w:hAnsi="Segoe UI" w:cs="Segoe UI"/>
          <w:color w:val="161616"/>
          <w:highlight w:val="yellow"/>
        </w:rPr>
        <w:t>Be repeated over and over.</w:t>
      </w:r>
    </w:p>
    <w:p w14:paraId="6C00DE61" w14:textId="77777777" w:rsidR="00F44719" w:rsidRPr="00856186" w:rsidRDefault="00F44719" w:rsidP="00F44719">
      <w:pPr>
        <w:numPr>
          <w:ilvl w:val="0"/>
          <w:numId w:val="645"/>
        </w:numPr>
        <w:shd w:val="clear" w:color="auto" w:fill="FFFFFF"/>
        <w:spacing w:after="0" w:line="240" w:lineRule="auto"/>
        <w:ind w:left="1290"/>
        <w:rPr>
          <w:rFonts w:ascii="Segoe UI" w:hAnsi="Segoe UI" w:cs="Segoe UI"/>
          <w:color w:val="161616"/>
          <w:highlight w:val="yellow"/>
        </w:rPr>
      </w:pPr>
      <w:r w:rsidRPr="00856186">
        <w:rPr>
          <w:rFonts w:ascii="Segoe UI" w:hAnsi="Segoe UI" w:cs="Segoe UI"/>
          <w:color w:val="161616"/>
          <w:highlight w:val="yellow"/>
        </w:rPr>
        <w:t>Run tasks in parallel.</w:t>
      </w:r>
    </w:p>
    <w:p w14:paraId="78602B51" w14:textId="77777777" w:rsidR="00F44719" w:rsidRDefault="00F44719" w:rsidP="00F44719">
      <w:pPr>
        <w:numPr>
          <w:ilvl w:val="0"/>
          <w:numId w:val="645"/>
        </w:numPr>
        <w:shd w:val="clear" w:color="auto" w:fill="FFFFFF"/>
        <w:spacing w:after="0" w:line="240" w:lineRule="auto"/>
        <w:ind w:left="1290"/>
        <w:rPr>
          <w:rFonts w:ascii="Segoe UI" w:hAnsi="Segoe UI" w:cs="Segoe UI"/>
          <w:color w:val="161616"/>
        </w:rPr>
      </w:pPr>
      <w:r w:rsidRPr="00856186">
        <w:rPr>
          <w:rFonts w:ascii="Segoe UI" w:hAnsi="Segoe UI" w:cs="Segoe UI"/>
          <w:color w:val="161616"/>
          <w:highlight w:val="yellow"/>
        </w:rPr>
        <w:t>Be interrupted</w:t>
      </w:r>
      <w:r>
        <w:rPr>
          <w:rFonts w:ascii="Segoe UI" w:hAnsi="Segoe UI" w:cs="Segoe UI"/>
          <w:color w:val="161616"/>
        </w:rPr>
        <w:t>—can be stopped and restarted, suspended, and resumed.</w:t>
      </w:r>
    </w:p>
    <w:p w14:paraId="1C6ABAD7" w14:textId="77777777" w:rsidR="00F44719" w:rsidRDefault="00F44719" w:rsidP="00F44719">
      <w:pPr>
        <w:numPr>
          <w:ilvl w:val="0"/>
          <w:numId w:val="645"/>
        </w:numPr>
        <w:shd w:val="clear" w:color="auto" w:fill="FFFFFF"/>
        <w:spacing w:after="0" w:line="240" w:lineRule="auto"/>
        <w:ind w:left="1290"/>
        <w:rPr>
          <w:rFonts w:ascii="Segoe UI" w:hAnsi="Segoe UI" w:cs="Segoe UI"/>
          <w:color w:val="161616"/>
        </w:rPr>
      </w:pPr>
      <w:r w:rsidRPr="00856186">
        <w:rPr>
          <w:rFonts w:ascii="Segoe UI" w:hAnsi="Segoe UI" w:cs="Segoe UI"/>
          <w:color w:val="161616"/>
          <w:highlight w:val="yellow"/>
        </w:rPr>
        <w:t>Continue after an unexpected interruption,</w:t>
      </w:r>
      <w:r>
        <w:rPr>
          <w:rFonts w:ascii="Segoe UI" w:hAnsi="Segoe UI" w:cs="Segoe UI"/>
          <w:color w:val="161616"/>
        </w:rPr>
        <w:t xml:space="preserve"> such as a network outage or computer/server restart.</w:t>
      </w:r>
    </w:p>
    <w:p w14:paraId="458E79A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Workflow benefits</w:t>
      </w:r>
    </w:p>
    <w:p w14:paraId="05DF1588" w14:textId="77777777" w:rsidR="00F44719" w:rsidRDefault="00F44719" w:rsidP="00F44719">
      <w:pPr>
        <w:pStyle w:val="NormalWeb"/>
        <w:shd w:val="clear" w:color="auto" w:fill="FFFFFF"/>
        <w:rPr>
          <w:rFonts w:ascii="Segoe UI" w:hAnsi="Segoe UI" w:cs="Segoe UI"/>
          <w:color w:val="161616"/>
        </w:rPr>
      </w:pPr>
      <w:r w:rsidRPr="00856186">
        <w:rPr>
          <w:rFonts w:ascii="Segoe UI" w:hAnsi="Segoe UI" w:cs="Segoe UI"/>
          <w:color w:val="161616"/>
          <w:highlight w:val="yellow"/>
        </w:rPr>
        <w:t>A workflow offers many benefits, including:</w:t>
      </w:r>
    </w:p>
    <w:p w14:paraId="5A49A58C" w14:textId="77777777" w:rsidR="00F44719" w:rsidRPr="00856186" w:rsidRDefault="00F44719" w:rsidP="00F44719">
      <w:pPr>
        <w:numPr>
          <w:ilvl w:val="0"/>
          <w:numId w:val="646"/>
        </w:numPr>
        <w:shd w:val="clear" w:color="auto" w:fill="FFFFFF"/>
        <w:spacing w:after="0" w:line="240" w:lineRule="auto"/>
        <w:ind w:left="1290"/>
        <w:rPr>
          <w:rFonts w:ascii="Segoe UI" w:hAnsi="Segoe UI" w:cs="Segoe UI"/>
          <w:color w:val="161616"/>
          <w:highlight w:val="yellow"/>
        </w:rPr>
      </w:pPr>
      <w:r w:rsidRPr="00856186">
        <w:rPr>
          <w:rFonts w:ascii="Segoe UI" w:hAnsi="Segoe UI" w:cs="Segoe UI"/>
          <w:color w:val="161616"/>
          <w:highlight w:val="yellow"/>
        </w:rPr>
        <w:t>Windows PowerShell scripting syntax. Is built on PowerShell.</w:t>
      </w:r>
    </w:p>
    <w:p w14:paraId="5660CCF7" w14:textId="77777777" w:rsidR="00F44719" w:rsidRPr="00856186" w:rsidRDefault="00F44719" w:rsidP="00F44719">
      <w:pPr>
        <w:numPr>
          <w:ilvl w:val="0"/>
          <w:numId w:val="646"/>
        </w:numPr>
        <w:shd w:val="clear" w:color="auto" w:fill="FFFFFF"/>
        <w:spacing w:after="0" w:line="240" w:lineRule="auto"/>
        <w:ind w:left="1290"/>
        <w:rPr>
          <w:rFonts w:ascii="Segoe UI" w:hAnsi="Segoe UI" w:cs="Segoe UI"/>
          <w:color w:val="161616"/>
          <w:highlight w:val="yellow"/>
        </w:rPr>
      </w:pPr>
      <w:r w:rsidRPr="00856186">
        <w:rPr>
          <w:rFonts w:ascii="Segoe UI" w:hAnsi="Segoe UI" w:cs="Segoe UI"/>
          <w:color w:val="161616"/>
          <w:highlight w:val="yellow"/>
        </w:rPr>
        <w:t>Multidevice management. Simultaneously apply workflow tasks to hundreds of managed nodes.</w:t>
      </w:r>
    </w:p>
    <w:p w14:paraId="5AA40927" w14:textId="77777777" w:rsidR="00F44719" w:rsidRDefault="00F44719" w:rsidP="00F44719">
      <w:pPr>
        <w:numPr>
          <w:ilvl w:val="0"/>
          <w:numId w:val="646"/>
        </w:numPr>
        <w:shd w:val="clear" w:color="auto" w:fill="FFFFFF"/>
        <w:spacing w:after="0" w:line="240" w:lineRule="auto"/>
        <w:ind w:left="1290"/>
        <w:rPr>
          <w:rFonts w:ascii="Segoe UI" w:hAnsi="Segoe UI" w:cs="Segoe UI"/>
          <w:color w:val="161616"/>
        </w:rPr>
      </w:pPr>
      <w:r w:rsidRPr="00856186">
        <w:rPr>
          <w:rFonts w:ascii="Segoe UI" w:hAnsi="Segoe UI" w:cs="Segoe UI"/>
          <w:color w:val="161616"/>
          <w:highlight w:val="yellow"/>
        </w:rPr>
        <w:t>Single task runs multiple scripts and commands</w:t>
      </w:r>
      <w:r>
        <w:rPr>
          <w:rFonts w:ascii="Segoe UI" w:hAnsi="Segoe UI" w:cs="Segoe UI"/>
          <w:color w:val="161616"/>
        </w:rPr>
        <w:t>. Combine related scripts and commands into a single task. Then run the single task on multiple computes. The activity status and progress within the workflow are visible at any time.</w:t>
      </w:r>
    </w:p>
    <w:p w14:paraId="62000CCF" w14:textId="77777777" w:rsidR="00F44719" w:rsidRPr="00856186" w:rsidRDefault="00F44719" w:rsidP="00F44719">
      <w:pPr>
        <w:numPr>
          <w:ilvl w:val="0"/>
          <w:numId w:val="646"/>
        </w:numPr>
        <w:shd w:val="clear" w:color="auto" w:fill="FFFFFF"/>
        <w:spacing w:after="0" w:line="240" w:lineRule="auto"/>
        <w:ind w:left="1290"/>
        <w:rPr>
          <w:rFonts w:ascii="Segoe UI" w:hAnsi="Segoe UI" w:cs="Segoe UI"/>
          <w:color w:val="161616"/>
          <w:highlight w:val="yellow"/>
        </w:rPr>
      </w:pPr>
      <w:r w:rsidRPr="00856186">
        <w:rPr>
          <w:rFonts w:ascii="Segoe UI" w:hAnsi="Segoe UI" w:cs="Segoe UI"/>
          <w:color w:val="161616"/>
          <w:highlight w:val="yellow"/>
        </w:rPr>
        <w:t>Automated failure recovery.</w:t>
      </w:r>
    </w:p>
    <w:p w14:paraId="36F853C4" w14:textId="77777777" w:rsidR="00F44719" w:rsidRDefault="00F44719" w:rsidP="00F44719">
      <w:pPr>
        <w:numPr>
          <w:ilvl w:val="1"/>
          <w:numId w:val="646"/>
        </w:numPr>
        <w:shd w:val="clear" w:color="auto" w:fill="FFFFFF"/>
        <w:spacing w:after="0" w:line="240" w:lineRule="auto"/>
        <w:ind w:left="2310"/>
        <w:rPr>
          <w:rFonts w:ascii="Segoe UI" w:hAnsi="Segoe UI" w:cs="Segoe UI"/>
          <w:color w:val="161616"/>
        </w:rPr>
      </w:pPr>
      <w:r>
        <w:rPr>
          <w:rFonts w:ascii="Segoe UI" w:hAnsi="Segoe UI" w:cs="Segoe UI"/>
          <w:color w:val="161616"/>
        </w:rPr>
        <w:t>Workflows survive both planned and unplanned interruptions, such as computer restarts.</w:t>
      </w:r>
    </w:p>
    <w:p w14:paraId="6FB255A0" w14:textId="77777777" w:rsidR="00F44719" w:rsidRDefault="00F44719" w:rsidP="00F44719">
      <w:pPr>
        <w:numPr>
          <w:ilvl w:val="1"/>
          <w:numId w:val="646"/>
        </w:numPr>
        <w:shd w:val="clear" w:color="auto" w:fill="FFFFFF"/>
        <w:spacing w:after="0" w:line="240" w:lineRule="auto"/>
        <w:ind w:left="2310"/>
        <w:rPr>
          <w:rFonts w:ascii="Segoe UI" w:hAnsi="Segoe UI" w:cs="Segoe UI"/>
          <w:color w:val="161616"/>
        </w:rPr>
      </w:pPr>
      <w:r>
        <w:rPr>
          <w:rFonts w:ascii="Segoe UI" w:hAnsi="Segoe UI" w:cs="Segoe UI"/>
          <w:color w:val="161616"/>
        </w:rPr>
        <w:t>You can suspend a workflow operation, then restart or resume the workflow from the point it was suspended.</w:t>
      </w:r>
    </w:p>
    <w:p w14:paraId="278BC9A5" w14:textId="77777777" w:rsidR="00F44719" w:rsidRDefault="00F44719" w:rsidP="00F44719">
      <w:pPr>
        <w:numPr>
          <w:ilvl w:val="1"/>
          <w:numId w:val="646"/>
        </w:numPr>
        <w:shd w:val="clear" w:color="auto" w:fill="FFFFFF"/>
        <w:spacing w:after="0" w:line="240" w:lineRule="auto"/>
        <w:ind w:left="2310"/>
        <w:rPr>
          <w:rFonts w:ascii="Segoe UI" w:hAnsi="Segoe UI" w:cs="Segoe UI"/>
          <w:color w:val="161616"/>
        </w:rPr>
      </w:pPr>
      <w:r>
        <w:rPr>
          <w:rFonts w:ascii="Segoe UI" w:hAnsi="Segoe UI" w:cs="Segoe UI"/>
          <w:color w:val="161616"/>
        </w:rPr>
        <w:t>You can author checkpoints as part of your workflow so that you can resume the workflow from the last persisted task (or checkpoint) instead of restarting the workflow from the beginning.</w:t>
      </w:r>
    </w:p>
    <w:p w14:paraId="38C395C9" w14:textId="77777777" w:rsidR="00F44719" w:rsidRDefault="00F44719" w:rsidP="00F44719">
      <w:pPr>
        <w:numPr>
          <w:ilvl w:val="0"/>
          <w:numId w:val="646"/>
        </w:numPr>
        <w:shd w:val="clear" w:color="auto" w:fill="FFFFFF"/>
        <w:spacing w:after="0" w:line="240" w:lineRule="auto"/>
        <w:ind w:left="1290"/>
        <w:rPr>
          <w:rFonts w:ascii="Segoe UI" w:hAnsi="Segoe UI" w:cs="Segoe UI"/>
          <w:color w:val="161616"/>
        </w:rPr>
      </w:pPr>
      <w:r>
        <w:rPr>
          <w:rFonts w:ascii="Segoe UI" w:hAnsi="Segoe UI" w:cs="Segoe UI"/>
          <w:color w:val="161616"/>
        </w:rPr>
        <w:t>Connection and activity retries. You can retry connections to managed nodes if network-connection failures occur. Workflow authors can also specify activities that must run again if the activity cannot be completed on one or more managed nodes (for example, if a target computer was offline while the activity was running).</w:t>
      </w:r>
    </w:p>
    <w:p w14:paraId="42560780" w14:textId="77777777" w:rsidR="00F44719" w:rsidRDefault="00F44719" w:rsidP="00F44719">
      <w:pPr>
        <w:numPr>
          <w:ilvl w:val="0"/>
          <w:numId w:val="646"/>
        </w:numPr>
        <w:shd w:val="clear" w:color="auto" w:fill="FFFFFF"/>
        <w:spacing w:after="0" w:line="240" w:lineRule="auto"/>
        <w:ind w:left="1290"/>
        <w:rPr>
          <w:rFonts w:ascii="Segoe UI" w:hAnsi="Segoe UI" w:cs="Segoe UI"/>
          <w:color w:val="161616"/>
        </w:rPr>
      </w:pPr>
      <w:r>
        <w:rPr>
          <w:rFonts w:ascii="Segoe UI" w:hAnsi="Segoe UI" w:cs="Segoe UI"/>
          <w:color w:val="161616"/>
        </w:rPr>
        <w:t>Connect and disconnect from workflows. Users can connect and disconnect from the computer running the workflow, but the workflow will remain running. For example, suppose you're running the workflow and managing the workflow on two different computers. In that case, you can sign out of or restart the computer from which you're managing the workflow and continue to monitor workflow operations from another computer without interrupting the workflow.</w:t>
      </w:r>
    </w:p>
    <w:p w14:paraId="796A9E46" w14:textId="77777777" w:rsidR="00F44719" w:rsidRDefault="00F44719" w:rsidP="00F44719">
      <w:pPr>
        <w:numPr>
          <w:ilvl w:val="0"/>
          <w:numId w:val="646"/>
        </w:numPr>
        <w:shd w:val="clear" w:color="auto" w:fill="FFFFFF"/>
        <w:spacing w:after="0" w:line="240" w:lineRule="auto"/>
        <w:ind w:left="1290"/>
        <w:rPr>
          <w:rFonts w:ascii="Segoe UI" w:hAnsi="Segoe UI" w:cs="Segoe UI"/>
          <w:color w:val="161616"/>
        </w:rPr>
      </w:pPr>
      <w:r>
        <w:rPr>
          <w:rFonts w:ascii="Segoe UI" w:hAnsi="Segoe UI" w:cs="Segoe UI"/>
          <w:color w:val="161616"/>
        </w:rPr>
        <w:t>Task scheduling. You can schedule a task to start when specific conditions are met, as with any other Windows PowerShell cmdlet or script.</w:t>
      </w:r>
    </w:p>
    <w:p w14:paraId="48DDC02D" w14:textId="77777777" w:rsidR="00F44719" w:rsidRDefault="00F44719"/>
    <w:p w14:paraId="16058B14"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Create a workflow</w:t>
      </w:r>
    </w:p>
    <w:p w14:paraId="6DB537BC"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C280D59" w14:textId="77777777" w:rsidR="00F44719" w:rsidRDefault="00F44719" w:rsidP="00F44719">
      <w:pPr>
        <w:numPr>
          <w:ilvl w:val="0"/>
          <w:numId w:val="647"/>
        </w:numPr>
        <w:shd w:val="clear" w:color="auto" w:fill="FFFFFF"/>
        <w:spacing w:after="0" w:line="240" w:lineRule="auto"/>
        <w:rPr>
          <w:rFonts w:ascii="Segoe UI" w:hAnsi="Segoe UI" w:cs="Segoe UI"/>
        </w:rPr>
      </w:pPr>
      <w:r>
        <w:rPr>
          <w:rFonts w:ascii="Segoe UI" w:hAnsi="Segoe UI" w:cs="Segoe UI"/>
        </w:rPr>
        <w:t>3 minutes</w:t>
      </w:r>
    </w:p>
    <w:p w14:paraId="0794F87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Use a script editor such as the Windows PowerShell Integrated Scripting Environment (ISE) to write the workflow.</w:t>
      </w:r>
    </w:p>
    <w:p w14:paraId="790C744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 enforces workflow syntax and highlights syntax errors. For more information, review the tutorial </w:t>
      </w:r>
      <w:proofErr w:type="spellStart"/>
      <w:r>
        <w:rPr>
          <w:rFonts w:ascii="Segoe UI" w:hAnsi="Segoe UI" w:cs="Segoe UI"/>
          <w:color w:val="161616"/>
        </w:rPr>
        <w:fldChar w:fldCharType="begin"/>
      </w:r>
      <w:r>
        <w:rPr>
          <w:rFonts w:ascii="Segoe UI" w:hAnsi="Segoe UI" w:cs="Segoe UI"/>
          <w:color w:val="161616"/>
        </w:rPr>
        <w:instrText>HYPERLINK "https://learn.microsoft.com/en-us/azure/automation/learn/automation-tutorial-runbook-textual"</w:instrText>
      </w:r>
      <w:r>
        <w:rPr>
          <w:rFonts w:ascii="Segoe UI" w:hAnsi="Segoe UI" w:cs="Segoe UI"/>
          <w:color w:val="161616"/>
        </w:rPr>
      </w:r>
      <w:r>
        <w:rPr>
          <w:rFonts w:ascii="Segoe UI" w:hAnsi="Segoe UI" w:cs="Segoe UI"/>
          <w:color w:val="161616"/>
        </w:rPr>
        <w:fldChar w:fldCharType="separate"/>
      </w:r>
      <w:r>
        <w:rPr>
          <w:rStyle w:val="Hyperlink"/>
          <w:rFonts w:ascii="Segoe UI" w:hAnsi="Segoe UI" w:cs="Segoe UI"/>
        </w:rPr>
        <w:t>Tutorial</w:t>
      </w:r>
      <w:proofErr w:type="spellEnd"/>
      <w:r>
        <w:rPr>
          <w:rStyle w:val="Hyperlink"/>
          <w:rFonts w:ascii="Segoe UI" w:hAnsi="Segoe UI" w:cs="Segoe UI"/>
        </w:rPr>
        <w:t xml:space="preserve"> - Create a PowerShell Workflow runbook in Azure Automation</w:t>
      </w:r>
      <w:r>
        <w:rPr>
          <w:rFonts w:ascii="Segoe UI" w:hAnsi="Segoe UI" w:cs="Segoe UI"/>
          <w:color w:val="161616"/>
        </w:rPr>
        <w:fldChar w:fldCharType="end"/>
      </w:r>
      <w:r>
        <w:rPr>
          <w:rFonts w:ascii="Segoe UI" w:hAnsi="Segoe UI" w:cs="Segoe UI"/>
          <w:color w:val="161616"/>
        </w:rPr>
        <w:t>.</w:t>
      </w:r>
    </w:p>
    <w:p w14:paraId="6DD57E1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benefit of using PowerShell ISE is that it automatically compiles your code and allows you to save the artifact.</w:t>
      </w:r>
    </w:p>
    <w:p w14:paraId="325412E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Because the syntactic differences between scripts and workflows are significant, a tool that knows both workflows and scripts will save you considerable coding and testing time.</w:t>
      </w:r>
    </w:p>
    <w:p w14:paraId="5E65DED7"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Syntax</w:t>
      </w:r>
    </w:p>
    <w:p w14:paraId="0522BD6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you create your workflow, begin with the </w:t>
      </w:r>
      <w:r>
        <w:rPr>
          <w:rStyle w:val="Strong"/>
          <w:rFonts w:ascii="Segoe UI" w:hAnsi="Segoe UI" w:cs="Segoe UI"/>
          <w:color w:val="161616"/>
        </w:rPr>
        <w:t>workflow</w:t>
      </w:r>
      <w:r>
        <w:rPr>
          <w:rFonts w:ascii="Segoe UI" w:hAnsi="Segoe UI" w:cs="Segoe UI"/>
          <w:color w:val="161616"/>
        </w:rPr>
        <w:t> keyword, which identifies a workflow command to PowerShell.</w:t>
      </w:r>
    </w:p>
    <w:p w14:paraId="20C96726" w14:textId="77777777" w:rsidR="00F44719" w:rsidRDefault="00F44719" w:rsidP="00F44719">
      <w:pPr>
        <w:pStyle w:val="NormalWeb"/>
        <w:shd w:val="clear" w:color="auto" w:fill="FFFFFF"/>
        <w:rPr>
          <w:rFonts w:ascii="Segoe UI" w:hAnsi="Segoe UI" w:cs="Segoe UI"/>
          <w:color w:val="161616"/>
        </w:rPr>
      </w:pPr>
      <w:r w:rsidRPr="007962DD">
        <w:rPr>
          <w:rFonts w:ascii="Segoe UI" w:hAnsi="Segoe UI" w:cs="Segoe UI"/>
          <w:color w:val="161616"/>
          <w:highlight w:val="yellow"/>
        </w:rPr>
        <w:t>A script workflow requires the </w:t>
      </w:r>
      <w:r w:rsidRPr="007962DD">
        <w:rPr>
          <w:rStyle w:val="Strong"/>
          <w:rFonts w:ascii="Segoe UI" w:hAnsi="Segoe UI" w:cs="Segoe UI"/>
          <w:color w:val="161616"/>
          <w:highlight w:val="yellow"/>
        </w:rPr>
        <w:t>workflow</w:t>
      </w:r>
      <w:r w:rsidRPr="007962DD">
        <w:rPr>
          <w:rFonts w:ascii="Segoe UI" w:hAnsi="Segoe UI" w:cs="Segoe UI"/>
          <w:color w:val="161616"/>
          <w:highlight w:val="yellow"/>
        </w:rPr>
        <w:t> keyword. Next, name the workflow, and have it follow the </w:t>
      </w:r>
      <w:r w:rsidRPr="007962DD">
        <w:rPr>
          <w:rStyle w:val="Strong"/>
          <w:rFonts w:ascii="Segoe UI" w:hAnsi="Segoe UI" w:cs="Segoe UI"/>
          <w:color w:val="161616"/>
          <w:highlight w:val="yellow"/>
        </w:rPr>
        <w:t>workflow</w:t>
      </w:r>
      <w:r w:rsidRPr="007962DD">
        <w:rPr>
          <w:rFonts w:ascii="Segoe UI" w:hAnsi="Segoe UI" w:cs="Segoe UI"/>
          <w:color w:val="161616"/>
          <w:highlight w:val="yellow"/>
        </w:rPr>
        <w:t> keyword.</w:t>
      </w:r>
    </w:p>
    <w:p w14:paraId="6986D5E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body of the workflow will be enclosed in braces.</w:t>
      </w:r>
    </w:p>
    <w:p w14:paraId="74C8C220" w14:textId="77777777" w:rsidR="00F44719" w:rsidRDefault="00F44719" w:rsidP="00F44719">
      <w:pPr>
        <w:pStyle w:val="NormalWeb"/>
        <w:numPr>
          <w:ilvl w:val="0"/>
          <w:numId w:val="648"/>
        </w:numPr>
        <w:shd w:val="clear" w:color="auto" w:fill="FFFFFF"/>
        <w:ind w:left="1290"/>
        <w:rPr>
          <w:rFonts w:ascii="Segoe UI" w:hAnsi="Segoe UI" w:cs="Segoe UI"/>
          <w:color w:val="161616"/>
        </w:rPr>
      </w:pPr>
      <w:r>
        <w:rPr>
          <w:rFonts w:ascii="Segoe UI" w:hAnsi="Segoe UI" w:cs="Segoe UI"/>
          <w:color w:val="161616"/>
        </w:rPr>
        <w:t>A workflow is a Windows command type, so select a name with a verb-noun format:</w:t>
      </w:r>
    </w:p>
    <w:p w14:paraId="54CC4334" w14:textId="77777777" w:rsidR="00F44719" w:rsidRDefault="00F44719" w:rsidP="00F44719">
      <w:pPr>
        <w:shd w:val="clear" w:color="auto" w:fill="FFFFFF"/>
        <w:ind w:left="1290"/>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3B3B0C3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workflow </w:t>
      </w:r>
      <w:r>
        <w:rPr>
          <w:rStyle w:val="hljs-pscommand"/>
          <w:rFonts w:ascii="Consolas" w:hAnsi="Consolas"/>
          <w:color w:val="0101FD"/>
          <w:bdr w:val="none" w:sz="0" w:space="0" w:color="auto" w:frame="1"/>
        </w:rPr>
        <w:t>Test-Workflow</w:t>
      </w:r>
    </w:p>
    <w:p w14:paraId="63506A2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F0541A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7B42AD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5DD248B"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4FCFD48B" w14:textId="77777777" w:rsidR="00F44719" w:rsidRDefault="00F44719" w:rsidP="00F44719">
      <w:pPr>
        <w:pStyle w:val="NormalWeb"/>
        <w:numPr>
          <w:ilvl w:val="0"/>
          <w:numId w:val="648"/>
        </w:numPr>
        <w:shd w:val="clear" w:color="auto" w:fill="FFFFFF"/>
        <w:ind w:left="1290"/>
        <w:rPr>
          <w:rFonts w:ascii="Segoe UI" w:hAnsi="Segoe UI" w:cs="Segoe UI"/>
          <w:color w:val="161616"/>
        </w:rPr>
      </w:pPr>
      <w:r>
        <w:rPr>
          <w:rFonts w:ascii="Segoe UI" w:hAnsi="Segoe UI" w:cs="Segoe UI"/>
          <w:color w:val="161616"/>
        </w:rPr>
        <w:t>To add parameters to a workflow, use the </w:t>
      </w:r>
      <w:r>
        <w:rPr>
          <w:rStyle w:val="Strong"/>
          <w:rFonts w:ascii="Segoe UI" w:hAnsi="Segoe UI" w:cs="Segoe UI"/>
          <w:color w:val="161616"/>
        </w:rPr>
        <w:t>Param</w:t>
      </w:r>
      <w:r>
        <w:rPr>
          <w:rFonts w:ascii="Segoe UI" w:hAnsi="Segoe UI" w:cs="Segoe UI"/>
          <w:color w:val="161616"/>
        </w:rPr>
        <w:t> keyword. It's the same techniques that you use to add parameters to a function.</w:t>
      </w:r>
    </w:p>
    <w:p w14:paraId="7319AF7C" w14:textId="77777777" w:rsidR="00F44719" w:rsidRDefault="00F44719" w:rsidP="00F44719">
      <w:pPr>
        <w:pStyle w:val="NormalWeb"/>
        <w:numPr>
          <w:ilvl w:val="0"/>
          <w:numId w:val="648"/>
        </w:numPr>
        <w:shd w:val="clear" w:color="auto" w:fill="FFFFFF"/>
        <w:ind w:left="1290"/>
        <w:rPr>
          <w:rFonts w:ascii="Segoe UI" w:hAnsi="Segoe UI" w:cs="Segoe UI"/>
          <w:color w:val="161616"/>
        </w:rPr>
      </w:pPr>
      <w:r>
        <w:rPr>
          <w:rFonts w:ascii="Segoe UI" w:hAnsi="Segoe UI" w:cs="Segoe UI"/>
          <w:color w:val="161616"/>
        </w:rPr>
        <w:t>Finally, add your standard PowerShell commands.</w:t>
      </w:r>
    </w:p>
    <w:p w14:paraId="3B6E23D4" w14:textId="77777777" w:rsidR="00F44719" w:rsidRDefault="00F44719" w:rsidP="00F44719">
      <w:pPr>
        <w:shd w:val="clear" w:color="auto" w:fill="FFFFFF"/>
        <w:ind w:left="1290"/>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0B61588E"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workflow </w:t>
      </w:r>
      <w:proofErr w:type="spellStart"/>
      <w:r>
        <w:rPr>
          <w:rStyle w:val="hljs-pscommand"/>
          <w:rFonts w:ascii="Consolas" w:hAnsi="Consolas"/>
          <w:color w:val="0101FD"/>
          <w:bdr w:val="none" w:sz="0" w:space="0" w:color="auto" w:frame="1"/>
        </w:rPr>
        <w:t>MyFirstRunbook</w:t>
      </w:r>
      <w:proofErr w:type="spellEnd"/>
      <w:r>
        <w:rPr>
          <w:rStyle w:val="hljs-pscommand"/>
          <w:rFonts w:ascii="Consolas" w:hAnsi="Consolas"/>
          <w:color w:val="0101FD"/>
          <w:bdr w:val="none" w:sz="0" w:space="0" w:color="auto" w:frame="1"/>
        </w:rPr>
        <w:t>-Workflow</w:t>
      </w:r>
    </w:p>
    <w:p w14:paraId="308EFF93"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8EF88E2"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Param</w:t>
      </w:r>
      <w:r>
        <w:rPr>
          <w:rStyle w:val="HTMLCode"/>
          <w:rFonts w:ascii="Consolas" w:hAnsi="Consolas"/>
          <w:color w:val="161616"/>
          <w:bdr w:val="none" w:sz="0" w:space="0" w:color="auto" w:frame="1"/>
        </w:rPr>
        <w:t>(</w:t>
      </w:r>
    </w:p>
    <w:p w14:paraId="1863482E"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[string]</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VMName</w:t>
      </w:r>
      <w:proofErr w:type="spellEnd"/>
      <w:r>
        <w:rPr>
          <w:rStyle w:val="HTMLCode"/>
          <w:rFonts w:ascii="Consolas" w:hAnsi="Consolas"/>
          <w:color w:val="161616"/>
          <w:bdr w:val="none" w:sz="0" w:space="0" w:color="auto" w:frame="1"/>
        </w:rPr>
        <w:t>,</w:t>
      </w:r>
    </w:p>
    <w:p w14:paraId="33D4CCC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[string]</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ResourceGroupName</w:t>
      </w:r>
      <w:proofErr w:type="spellEnd"/>
    </w:p>
    <w:p w14:paraId="05C0AD63"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BC8603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11F1E9A"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Start-</w:t>
      </w:r>
      <w:proofErr w:type="spellStart"/>
      <w:r>
        <w:rPr>
          <w:rStyle w:val="hljs-pscommand"/>
          <w:rFonts w:ascii="Consolas" w:hAnsi="Consolas"/>
          <w:color w:val="0101FD"/>
          <w:bdr w:val="none" w:sz="0" w:space="0" w:color="auto" w:frame="1"/>
        </w:rPr>
        <w:t>AzureRmVM</w:t>
      </w:r>
      <w:proofErr w:type="spellEnd"/>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VMName</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ResourceGroupName</w:t>
      </w:r>
      <w:proofErr w:type="spellEnd"/>
    </w:p>
    <w:p w14:paraId="01E5DBE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A3109B9"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33B8B460" w14:textId="77777777" w:rsidR="00F44719" w:rsidRDefault="00F44719"/>
    <w:p w14:paraId="54D2C9A7"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hybrid management</w:t>
      </w:r>
    </w:p>
    <w:p w14:paraId="358EE73C"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649B1ED" w14:textId="77777777" w:rsidR="00F44719" w:rsidRDefault="00F44719" w:rsidP="00F44719">
      <w:pPr>
        <w:numPr>
          <w:ilvl w:val="0"/>
          <w:numId w:val="649"/>
        </w:numPr>
        <w:shd w:val="clear" w:color="auto" w:fill="FFFFFF"/>
        <w:spacing w:after="0" w:line="240" w:lineRule="auto"/>
        <w:rPr>
          <w:rFonts w:ascii="Segoe UI" w:hAnsi="Segoe UI" w:cs="Segoe UI"/>
        </w:rPr>
      </w:pPr>
      <w:r>
        <w:rPr>
          <w:rFonts w:ascii="Segoe UI" w:hAnsi="Segoe UI" w:cs="Segoe UI"/>
        </w:rPr>
        <w:t>3 minutes</w:t>
      </w:r>
    </w:p>
    <w:p w14:paraId="143BB5BB" w14:textId="77777777" w:rsidR="00F44719" w:rsidRDefault="00F44719" w:rsidP="00F44719">
      <w:pPr>
        <w:pStyle w:val="NormalWeb"/>
        <w:shd w:val="clear" w:color="auto" w:fill="FFFFFF"/>
        <w:rPr>
          <w:rFonts w:ascii="Segoe UI" w:hAnsi="Segoe UI" w:cs="Segoe UI"/>
          <w:color w:val="161616"/>
        </w:rPr>
      </w:pPr>
      <w:r w:rsidRPr="007962DD">
        <w:rPr>
          <w:rFonts w:ascii="Segoe UI" w:hAnsi="Segoe UI" w:cs="Segoe UI"/>
          <w:color w:val="161616"/>
          <w:highlight w:val="yellow"/>
        </w:rPr>
        <w:t>The Hybrid Runbook Worker feature of Azure Automation allows you to run runbooks that manage local resources in your private data center on machines located in your data center.</w:t>
      </w:r>
    </w:p>
    <w:p w14:paraId="51B7783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Automation stores and manages the runbooks and then delivers them to one or more on-premises machines.</w:t>
      </w:r>
    </w:p>
    <w:p w14:paraId="068C839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Hybrid Runbook Worker functionality is presented in the following graphic:</w:t>
      </w:r>
    </w:p>
    <w:p w14:paraId="57A02F7C" w14:textId="038C9768"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1E54D4A" wp14:editId="56B89DDA">
            <wp:extent cx="5943600" cy="3547745"/>
            <wp:effectExtent l="0" t="0" r="0" b="0"/>
            <wp:docPr id="1244168238" name="Picture 241" descr="Diagram of Azure Automation Hybrid Runbook Worker workflow containing Runbooks, DSC Configurations, Local Server and Local Resource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iagram of Azure Automation Hybrid Runbook Worker workflow containing Runbooks, DSC Configurations, Local Server and Local Resources icons."/>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374A91C6"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Hybrid Runbook Worker workflow and characteristics</w:t>
      </w:r>
    </w:p>
    <w:p w14:paraId="42C717B8" w14:textId="77777777" w:rsidR="00F44719" w:rsidRDefault="00F44719" w:rsidP="00F44719">
      <w:pPr>
        <w:pStyle w:val="NormalWeb"/>
        <w:shd w:val="clear" w:color="auto" w:fill="FFFFFF"/>
        <w:rPr>
          <w:rFonts w:ascii="Segoe UI" w:hAnsi="Segoe UI" w:cs="Segoe UI"/>
          <w:color w:val="161616"/>
        </w:rPr>
      </w:pPr>
      <w:r w:rsidRPr="007962DD">
        <w:rPr>
          <w:rFonts w:ascii="Segoe UI" w:hAnsi="Segoe UI" w:cs="Segoe UI"/>
          <w:color w:val="161616"/>
          <w:highlight w:val="yellow"/>
        </w:rPr>
        <w:t>The following list is characteristics of the Hybrid Runbook Worker workflow:</w:t>
      </w:r>
    </w:p>
    <w:p w14:paraId="6AE5CFEC" w14:textId="77777777" w:rsidR="00F44719" w:rsidRPr="007962DD" w:rsidRDefault="00F44719" w:rsidP="00F44719">
      <w:pPr>
        <w:numPr>
          <w:ilvl w:val="0"/>
          <w:numId w:val="650"/>
        </w:numPr>
        <w:shd w:val="clear" w:color="auto" w:fill="FFFFFF"/>
        <w:spacing w:after="0" w:line="240" w:lineRule="auto"/>
        <w:ind w:left="1290"/>
        <w:rPr>
          <w:rFonts w:ascii="Segoe UI" w:hAnsi="Segoe UI" w:cs="Segoe UI"/>
          <w:color w:val="161616"/>
          <w:highlight w:val="yellow"/>
        </w:rPr>
      </w:pPr>
      <w:r w:rsidRPr="007962DD">
        <w:rPr>
          <w:rFonts w:ascii="Segoe UI" w:hAnsi="Segoe UI" w:cs="Segoe UI"/>
          <w:color w:val="161616"/>
          <w:highlight w:val="yellow"/>
        </w:rPr>
        <w:t>You can select one or more computers in your data center to act as a Hybrid Runbook Worker and then run runbooks from Azure Automation.</w:t>
      </w:r>
    </w:p>
    <w:p w14:paraId="0D668806" w14:textId="77777777" w:rsidR="00F44719" w:rsidRPr="007962DD" w:rsidRDefault="00F44719" w:rsidP="00F44719">
      <w:pPr>
        <w:numPr>
          <w:ilvl w:val="0"/>
          <w:numId w:val="650"/>
        </w:numPr>
        <w:shd w:val="clear" w:color="auto" w:fill="FFFFFF"/>
        <w:spacing w:after="0" w:line="240" w:lineRule="auto"/>
        <w:ind w:left="1290"/>
        <w:rPr>
          <w:rFonts w:ascii="Segoe UI" w:hAnsi="Segoe UI" w:cs="Segoe UI"/>
          <w:color w:val="161616"/>
          <w:highlight w:val="yellow"/>
        </w:rPr>
      </w:pPr>
      <w:r w:rsidRPr="007962DD">
        <w:rPr>
          <w:rFonts w:ascii="Segoe UI" w:hAnsi="Segoe UI" w:cs="Segoe UI"/>
          <w:color w:val="161616"/>
          <w:highlight w:val="yellow"/>
        </w:rPr>
        <w:t>Each Hybrid Runbook Worker is a member of a Hybrid Runbook Worker group, which you specify when you install the agent.</w:t>
      </w:r>
    </w:p>
    <w:p w14:paraId="317D0840" w14:textId="77777777" w:rsidR="00F44719" w:rsidRDefault="00F44719" w:rsidP="00F44719">
      <w:pPr>
        <w:numPr>
          <w:ilvl w:val="0"/>
          <w:numId w:val="650"/>
        </w:numPr>
        <w:shd w:val="clear" w:color="auto" w:fill="FFFFFF"/>
        <w:spacing w:after="0" w:line="240" w:lineRule="auto"/>
        <w:ind w:left="1290"/>
        <w:rPr>
          <w:rFonts w:ascii="Segoe UI" w:hAnsi="Segoe UI" w:cs="Segoe UI"/>
          <w:color w:val="161616"/>
        </w:rPr>
      </w:pPr>
      <w:r>
        <w:rPr>
          <w:rFonts w:ascii="Segoe UI" w:hAnsi="Segoe UI" w:cs="Segoe UI"/>
          <w:color w:val="161616"/>
        </w:rPr>
        <w:t>A group can include a single agent, but you can install multiple agents in a group for high availability.</w:t>
      </w:r>
    </w:p>
    <w:p w14:paraId="24B25053" w14:textId="77777777" w:rsidR="00F44719" w:rsidRPr="007962DD" w:rsidRDefault="00F44719" w:rsidP="00F44719">
      <w:pPr>
        <w:numPr>
          <w:ilvl w:val="0"/>
          <w:numId w:val="650"/>
        </w:numPr>
        <w:shd w:val="clear" w:color="auto" w:fill="FFFFFF"/>
        <w:spacing w:after="0" w:line="240" w:lineRule="auto"/>
        <w:ind w:left="1290"/>
        <w:rPr>
          <w:rFonts w:ascii="Segoe UI" w:hAnsi="Segoe UI" w:cs="Segoe UI"/>
          <w:color w:val="161616"/>
          <w:highlight w:val="yellow"/>
        </w:rPr>
      </w:pPr>
      <w:r w:rsidRPr="007962DD">
        <w:rPr>
          <w:rFonts w:ascii="Segoe UI" w:hAnsi="Segoe UI" w:cs="Segoe UI"/>
          <w:color w:val="161616"/>
          <w:highlight w:val="yellow"/>
        </w:rPr>
        <w:t>There are no inbound firewall requirements to support Hybrid Runbook Workers</w:t>
      </w:r>
      <w:r>
        <w:rPr>
          <w:rFonts w:ascii="Segoe UI" w:hAnsi="Segoe UI" w:cs="Segoe UI"/>
          <w:color w:val="161616"/>
        </w:rPr>
        <w:t xml:space="preserve">, </w:t>
      </w:r>
      <w:r w:rsidRPr="007962DD">
        <w:rPr>
          <w:rFonts w:ascii="Segoe UI" w:hAnsi="Segoe UI" w:cs="Segoe UI"/>
          <w:color w:val="161616"/>
          <w:highlight w:val="yellow"/>
        </w:rPr>
        <w:t>only Transmission Control Protocol (TCP) 443 is required for outbound internet access.</w:t>
      </w:r>
    </w:p>
    <w:p w14:paraId="67C04828" w14:textId="77777777" w:rsidR="00F44719" w:rsidRPr="007962DD" w:rsidRDefault="00F44719" w:rsidP="00F44719">
      <w:pPr>
        <w:numPr>
          <w:ilvl w:val="0"/>
          <w:numId w:val="650"/>
        </w:numPr>
        <w:shd w:val="clear" w:color="auto" w:fill="FFFFFF"/>
        <w:spacing w:after="0" w:line="240" w:lineRule="auto"/>
        <w:ind w:left="1290"/>
        <w:rPr>
          <w:rFonts w:ascii="Segoe UI" w:hAnsi="Segoe UI" w:cs="Segoe UI"/>
          <w:color w:val="161616"/>
          <w:highlight w:val="yellow"/>
        </w:rPr>
      </w:pPr>
      <w:r w:rsidRPr="007962DD">
        <w:rPr>
          <w:rFonts w:ascii="Segoe UI" w:hAnsi="Segoe UI" w:cs="Segoe UI"/>
          <w:color w:val="161616"/>
          <w:highlight w:val="yellow"/>
        </w:rPr>
        <w:t>The agent on the local computer starts all communication with Azure Automation in the cloud.</w:t>
      </w:r>
    </w:p>
    <w:p w14:paraId="569D15B9" w14:textId="77777777" w:rsidR="00F44719" w:rsidRDefault="00F44719" w:rsidP="00F44719">
      <w:pPr>
        <w:numPr>
          <w:ilvl w:val="0"/>
          <w:numId w:val="650"/>
        </w:numPr>
        <w:shd w:val="clear" w:color="auto" w:fill="FFFFFF"/>
        <w:spacing w:after="0" w:line="240" w:lineRule="auto"/>
        <w:ind w:left="1290"/>
        <w:rPr>
          <w:rFonts w:ascii="Segoe UI" w:hAnsi="Segoe UI" w:cs="Segoe UI"/>
          <w:color w:val="161616"/>
        </w:rPr>
      </w:pPr>
      <w:r>
        <w:rPr>
          <w:rFonts w:ascii="Segoe UI" w:hAnsi="Segoe UI" w:cs="Segoe UI"/>
          <w:color w:val="161616"/>
        </w:rPr>
        <w:t>When a runbook is started, Azure Automation creates an instruction that the agent retrieves. The agent then pulls down the runbook and any parameters before running it.</w:t>
      </w:r>
    </w:p>
    <w:p w14:paraId="6357495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configure your on-premises servers that support the Hybrid Runbook Worker role with DSC, you must add them as DSC nodes.</w:t>
      </w:r>
    </w:p>
    <w:p w14:paraId="26A4DD4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about onboarding them for management with DSC, see </w:t>
      </w:r>
      <w:hyperlink r:id="rId656" w:history="1">
        <w:r>
          <w:rPr>
            <w:rStyle w:val="Hyperlink"/>
            <w:rFonts w:ascii="Segoe UI" w:eastAsiaTheme="majorEastAsia" w:hAnsi="Segoe UI" w:cs="Segoe UI"/>
          </w:rPr>
          <w:t>Onboarding machines for management by Azure Automation State Configuration</w:t>
        </w:r>
      </w:hyperlink>
      <w:r>
        <w:rPr>
          <w:rFonts w:ascii="Segoe UI" w:hAnsi="Segoe UI" w:cs="Segoe UI"/>
          <w:color w:val="161616"/>
        </w:rPr>
        <w:t>.</w:t>
      </w:r>
    </w:p>
    <w:p w14:paraId="1DCABF3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on installing and removing Hybrid Runbook Workers and groups, see:</w:t>
      </w:r>
    </w:p>
    <w:p w14:paraId="0617996D" w14:textId="77777777" w:rsidR="00F44719" w:rsidRDefault="00000000" w:rsidP="00F44719">
      <w:pPr>
        <w:numPr>
          <w:ilvl w:val="0"/>
          <w:numId w:val="651"/>
        </w:numPr>
        <w:shd w:val="clear" w:color="auto" w:fill="FFFFFF"/>
        <w:spacing w:after="0" w:line="240" w:lineRule="auto"/>
        <w:ind w:left="1290"/>
        <w:rPr>
          <w:rFonts w:ascii="Segoe UI" w:hAnsi="Segoe UI" w:cs="Segoe UI"/>
          <w:color w:val="161616"/>
        </w:rPr>
      </w:pPr>
      <w:hyperlink r:id="rId657" w:anchor="installing-hybrid-runbook-worker" w:history="1">
        <w:r w:rsidR="00F44719">
          <w:rPr>
            <w:rStyle w:val="Hyperlink"/>
            <w:rFonts w:ascii="Segoe UI" w:hAnsi="Segoe UI" w:cs="Segoe UI"/>
          </w:rPr>
          <w:t>Automate resources in your datacenter or cloud by using Hybrid Runbook Worker.</w:t>
        </w:r>
      </w:hyperlink>
    </w:p>
    <w:p w14:paraId="52658D4A" w14:textId="77777777" w:rsidR="00F44719" w:rsidRDefault="00000000" w:rsidP="00F44719">
      <w:pPr>
        <w:numPr>
          <w:ilvl w:val="0"/>
          <w:numId w:val="651"/>
        </w:numPr>
        <w:shd w:val="clear" w:color="auto" w:fill="FFFFFF"/>
        <w:spacing w:after="0" w:line="240" w:lineRule="auto"/>
        <w:ind w:left="1290"/>
        <w:rPr>
          <w:rFonts w:ascii="Segoe UI" w:hAnsi="Segoe UI" w:cs="Segoe UI"/>
          <w:color w:val="161616"/>
        </w:rPr>
      </w:pPr>
      <w:hyperlink r:id="rId658" w:history="1">
        <w:r w:rsidR="00F44719">
          <w:rPr>
            <w:rStyle w:val="Hyperlink"/>
            <w:rFonts w:ascii="Segoe UI" w:hAnsi="Segoe UI" w:cs="Segoe UI"/>
          </w:rPr>
          <w:t>Hybrid Management in Azure Automation</w:t>
        </w:r>
      </w:hyperlink>
    </w:p>
    <w:p w14:paraId="12E7C24B" w14:textId="77777777" w:rsidR="00F44719" w:rsidRDefault="00F44719"/>
    <w:p w14:paraId="2FFAFD4F"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Create and run a workflow runbook</w:t>
      </w:r>
    </w:p>
    <w:p w14:paraId="4AD49C89"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9860FA1" w14:textId="77777777" w:rsidR="00F44719" w:rsidRDefault="00F44719" w:rsidP="00F44719">
      <w:pPr>
        <w:numPr>
          <w:ilvl w:val="0"/>
          <w:numId w:val="652"/>
        </w:numPr>
        <w:shd w:val="clear" w:color="auto" w:fill="FFFFFF"/>
        <w:spacing w:after="0" w:line="240" w:lineRule="auto"/>
        <w:rPr>
          <w:rFonts w:ascii="Segoe UI" w:hAnsi="Segoe UI" w:cs="Segoe UI"/>
        </w:rPr>
      </w:pPr>
      <w:r>
        <w:rPr>
          <w:rFonts w:ascii="Segoe UI" w:hAnsi="Segoe UI" w:cs="Segoe UI"/>
        </w:rPr>
        <w:t>30 minutes</w:t>
      </w:r>
    </w:p>
    <w:p w14:paraId="071287DB"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CF29367" w14:textId="77777777" w:rsidR="00F44719" w:rsidRDefault="00F44719" w:rsidP="00F44719">
      <w:pPr>
        <w:pStyle w:val="NormalWeb"/>
        <w:rPr>
          <w:rFonts w:ascii="Segoe UI" w:hAnsi="Segoe UI" w:cs="Segoe UI"/>
          <w:color w:val="161616"/>
        </w:rPr>
      </w:pPr>
      <w:r>
        <w:rPr>
          <w:rFonts w:ascii="Segoe UI" w:hAnsi="Segoe UI" w:cs="Segoe UI"/>
          <w:color w:val="161616"/>
        </w:rPr>
        <w:t>You require an Azure subscription to do the following steps. If you don't have one, you can create one by following the steps outlined on the </w:t>
      </w:r>
      <w:hyperlink r:id="rId659" w:history="1">
        <w:r>
          <w:rPr>
            <w:rStyle w:val="Hyperlink"/>
            <w:rFonts w:ascii="Segoe UI" w:eastAsiaTheme="majorEastAsia" w:hAnsi="Segoe UI" w:cs="Segoe UI"/>
            <w:b/>
            <w:bCs/>
          </w:rPr>
          <w:t>Create your Azure free account today</w:t>
        </w:r>
      </w:hyperlink>
      <w:r>
        <w:rPr>
          <w:rFonts w:ascii="Segoe UI" w:hAnsi="Segoe UI" w:cs="Segoe UI"/>
          <w:color w:val="161616"/>
        </w:rPr>
        <w:t> webpage.</w:t>
      </w:r>
    </w:p>
    <w:p w14:paraId="310DD51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w:t>
      </w:r>
    </w:p>
    <w:p w14:paraId="7AB5E617"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Create a new runbook</w:t>
      </w:r>
    </w:p>
    <w:p w14:paraId="2F490CC6"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Azure portal</w:t>
      </w:r>
      <w:r>
        <w:rPr>
          <w:rFonts w:ascii="Segoe UI" w:hAnsi="Segoe UI" w:cs="Segoe UI"/>
          <w:color w:val="161616"/>
        </w:rPr>
        <w:t>, open your Automation account.</w:t>
      </w:r>
    </w:p>
    <w:p w14:paraId="207BCAB1"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Under </w:t>
      </w:r>
      <w:r>
        <w:rPr>
          <w:rStyle w:val="Strong"/>
          <w:rFonts w:ascii="Segoe UI" w:hAnsi="Segoe UI" w:cs="Segoe UI"/>
          <w:color w:val="161616"/>
        </w:rPr>
        <w:t>Process Automation</w:t>
      </w:r>
      <w:r>
        <w:rPr>
          <w:rFonts w:ascii="Segoe UI" w:hAnsi="Segoe UI" w:cs="Segoe UI"/>
          <w:color w:val="161616"/>
        </w:rPr>
        <w:t>, select </w:t>
      </w:r>
      <w:r>
        <w:rPr>
          <w:rStyle w:val="Strong"/>
          <w:rFonts w:ascii="Segoe UI" w:hAnsi="Segoe UI" w:cs="Segoe UI"/>
          <w:color w:val="161616"/>
        </w:rPr>
        <w:t>Runbooks</w:t>
      </w:r>
      <w:r>
        <w:rPr>
          <w:rFonts w:ascii="Segoe UI" w:hAnsi="Segoe UI" w:cs="Segoe UI"/>
          <w:color w:val="161616"/>
        </w:rPr>
        <w:t> to open the list of runbooks.</w:t>
      </w:r>
    </w:p>
    <w:p w14:paraId="481BBC12"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Create a new runbook by selecting the </w:t>
      </w:r>
      <w:r>
        <w:rPr>
          <w:rStyle w:val="Strong"/>
          <w:rFonts w:ascii="Segoe UI" w:hAnsi="Segoe UI" w:cs="Segoe UI"/>
          <w:color w:val="161616"/>
        </w:rPr>
        <w:t>Create a new runbook</w:t>
      </w:r>
      <w:r>
        <w:rPr>
          <w:rFonts w:ascii="Segoe UI" w:hAnsi="Segoe UI" w:cs="Segoe UI"/>
          <w:color w:val="161616"/>
        </w:rPr>
        <w:t>.</w:t>
      </w:r>
    </w:p>
    <w:p w14:paraId="6B0ADB39"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Give the runbook the name </w:t>
      </w:r>
      <w:proofErr w:type="spellStart"/>
      <w:r>
        <w:rPr>
          <w:rStyle w:val="Strong"/>
          <w:rFonts w:ascii="Segoe UI" w:hAnsi="Segoe UI" w:cs="Segoe UI"/>
          <w:color w:val="161616"/>
        </w:rPr>
        <w:t>MyFirstRunbook</w:t>
      </w:r>
      <w:proofErr w:type="spellEnd"/>
      <w:r>
        <w:rPr>
          <w:rStyle w:val="Strong"/>
          <w:rFonts w:ascii="Segoe UI" w:hAnsi="Segoe UI" w:cs="Segoe UI"/>
          <w:color w:val="161616"/>
        </w:rPr>
        <w:t>-Workflow</w:t>
      </w:r>
      <w:r>
        <w:rPr>
          <w:rFonts w:ascii="Segoe UI" w:hAnsi="Segoe UI" w:cs="Segoe UI"/>
          <w:color w:val="161616"/>
        </w:rPr>
        <w:t>.</w:t>
      </w:r>
    </w:p>
    <w:p w14:paraId="1A890E00"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You're going to create a PowerShell Workflow runbook, so for </w:t>
      </w:r>
      <w:r>
        <w:rPr>
          <w:rStyle w:val="Strong"/>
          <w:rFonts w:ascii="Segoe UI" w:hAnsi="Segoe UI" w:cs="Segoe UI"/>
          <w:color w:val="161616"/>
        </w:rPr>
        <w:t>Runbook type</w:t>
      </w:r>
      <w:r>
        <w:rPr>
          <w:rFonts w:ascii="Segoe UI" w:hAnsi="Segoe UI" w:cs="Segoe UI"/>
          <w:color w:val="161616"/>
        </w:rPr>
        <w:t>, select </w:t>
      </w:r>
      <w:r>
        <w:rPr>
          <w:rStyle w:val="Strong"/>
          <w:rFonts w:ascii="Segoe UI" w:hAnsi="Segoe UI" w:cs="Segoe UI"/>
          <w:color w:val="161616"/>
        </w:rPr>
        <w:t>PowerShell Workflow</w:t>
      </w:r>
      <w:r>
        <w:rPr>
          <w:rFonts w:ascii="Segoe UI" w:hAnsi="Segoe UI" w:cs="Segoe UI"/>
          <w:color w:val="161616"/>
        </w:rPr>
        <w:t>.</w:t>
      </w:r>
    </w:p>
    <w:p w14:paraId="16EAC5E2"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Create</w:t>
      </w:r>
      <w:r>
        <w:rPr>
          <w:rFonts w:ascii="Segoe UI" w:hAnsi="Segoe UI" w:cs="Segoe UI"/>
          <w:color w:val="161616"/>
        </w:rPr>
        <w:t> to create the runbook and open the text editor.</w:t>
      </w:r>
    </w:p>
    <w:p w14:paraId="47B62533"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Add code to a runbook</w:t>
      </w:r>
    </w:p>
    <w:p w14:paraId="31BDF4EA"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have two options when adding code to a runbook.</w:t>
      </w:r>
    </w:p>
    <w:p w14:paraId="5F69714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type code directly into the runbook or select cmdlets, runbooks, and assets from the Library control and have them added to the runbook, along with any related parameters.</w:t>
      </w:r>
    </w:p>
    <w:p w14:paraId="6B2A7F9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this walkthrough, you'll use the type directly into the runbook method, as detailed in the following steps:</w:t>
      </w:r>
    </w:p>
    <w:p w14:paraId="586D8771" w14:textId="77777777" w:rsidR="00F44719" w:rsidRDefault="00F44719" w:rsidP="00F44719">
      <w:pPr>
        <w:pStyle w:val="NormalWeb"/>
        <w:numPr>
          <w:ilvl w:val="0"/>
          <w:numId w:val="654"/>
        </w:numPr>
        <w:shd w:val="clear" w:color="auto" w:fill="FFFFFF"/>
        <w:ind w:left="1290"/>
        <w:rPr>
          <w:rFonts w:ascii="Segoe UI" w:hAnsi="Segoe UI" w:cs="Segoe UI"/>
          <w:color w:val="161616"/>
        </w:rPr>
      </w:pPr>
      <w:r>
        <w:rPr>
          <w:rFonts w:ascii="Segoe UI" w:hAnsi="Segoe UI" w:cs="Segoe UI"/>
          <w:color w:val="161616"/>
        </w:rPr>
        <w:t>Type </w:t>
      </w:r>
      <w:r>
        <w:rPr>
          <w:rStyle w:val="Strong"/>
          <w:rFonts w:ascii="Segoe UI" w:hAnsi="Segoe UI" w:cs="Segoe UI"/>
          <w:color w:val="161616"/>
        </w:rPr>
        <w:t>Write-Output "Hello World."</w:t>
      </w:r>
      <w:r>
        <w:rPr>
          <w:rFonts w:ascii="Segoe UI" w:hAnsi="Segoe UI" w:cs="Segoe UI"/>
          <w:color w:val="161616"/>
        </w:rPr>
        <w:t> between the braces, as per the below:</w:t>
      </w:r>
    </w:p>
    <w:p w14:paraId="7CF1CDE4" w14:textId="77777777" w:rsidR="00F44719" w:rsidRDefault="00F44719" w:rsidP="00F44719">
      <w:pPr>
        <w:shd w:val="clear" w:color="auto" w:fill="FFFFFF"/>
        <w:ind w:left="1290"/>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6374ADD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Workflow </w:t>
      </w:r>
      <w:proofErr w:type="spellStart"/>
      <w:r>
        <w:rPr>
          <w:rStyle w:val="hljs-pscommand"/>
          <w:rFonts w:ascii="Consolas" w:hAnsi="Consolas"/>
          <w:color w:val="0101FD"/>
          <w:bdr w:val="none" w:sz="0" w:space="0" w:color="auto" w:frame="1"/>
        </w:rPr>
        <w:t>MyFirstRunbook</w:t>
      </w:r>
      <w:proofErr w:type="spellEnd"/>
      <w:r>
        <w:rPr>
          <w:rStyle w:val="hljs-pscommand"/>
          <w:rFonts w:ascii="Consolas" w:hAnsi="Consolas"/>
          <w:color w:val="0101FD"/>
          <w:bdr w:val="none" w:sz="0" w:space="0" w:color="auto" w:frame="1"/>
        </w:rPr>
        <w:t>-Workflow</w:t>
      </w:r>
    </w:p>
    <w:p w14:paraId="0E3E27CA"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1892E94"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Write-Output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World"</w:t>
      </w:r>
    </w:p>
    <w:p w14:paraId="06CC8E1B"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07446F9"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37D3A765" w14:textId="77777777" w:rsidR="00F44719" w:rsidRDefault="00F44719" w:rsidP="00F44719">
      <w:pPr>
        <w:pStyle w:val="NormalWeb"/>
        <w:numPr>
          <w:ilvl w:val="0"/>
          <w:numId w:val="654"/>
        </w:numPr>
        <w:shd w:val="clear" w:color="auto" w:fill="FFFFFF"/>
        <w:ind w:left="1290"/>
        <w:rPr>
          <w:rFonts w:ascii="Segoe UI" w:hAnsi="Segoe UI" w:cs="Segoe UI"/>
          <w:color w:val="161616"/>
        </w:rPr>
      </w:pPr>
      <w:r>
        <w:rPr>
          <w:rFonts w:ascii="Segoe UI" w:hAnsi="Segoe UI" w:cs="Segoe UI"/>
          <w:color w:val="161616"/>
        </w:rPr>
        <w:t>Save the runbook by selecting </w:t>
      </w:r>
      <w:r>
        <w:rPr>
          <w:rStyle w:val="Strong"/>
          <w:rFonts w:ascii="Segoe UI" w:hAnsi="Segoe UI" w:cs="Segoe UI"/>
          <w:color w:val="161616"/>
        </w:rPr>
        <w:t>Save</w:t>
      </w:r>
      <w:r>
        <w:rPr>
          <w:rFonts w:ascii="Segoe UI" w:hAnsi="Segoe UI" w:cs="Segoe UI"/>
          <w:color w:val="161616"/>
        </w:rPr>
        <w:t>.</w:t>
      </w:r>
    </w:p>
    <w:p w14:paraId="4DC9A355" w14:textId="3BD17CB2"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247A4A4" wp14:editId="04F4BBB3">
            <wp:extent cx="5943600" cy="1830705"/>
            <wp:effectExtent l="0" t="0" r="0" b="0"/>
            <wp:docPr id="1671533999" name="Picture 247" descr="Screenshot of workflow editor containing cmdlets, runbooks, and assets in the left pane, and the sample code on the right for the hello world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creenshot of workflow editor containing cmdlets, runbooks, and assets in the left pane, and the sample code on the right for the hello world sample."/>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943600" cy="1830705"/>
                    </a:xfrm>
                    <a:prstGeom prst="rect">
                      <a:avLst/>
                    </a:prstGeom>
                    <a:noFill/>
                    <a:ln>
                      <a:noFill/>
                    </a:ln>
                  </pic:spPr>
                </pic:pic>
              </a:graphicData>
            </a:graphic>
          </wp:inline>
        </w:drawing>
      </w:r>
    </w:p>
    <w:p w14:paraId="4B8BE552"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Test the runbook</w:t>
      </w:r>
    </w:p>
    <w:p w14:paraId="50E954C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Before you publish the runbook to production, you want to test it to ensure it works properly.</w:t>
      </w:r>
    </w:p>
    <w:p w14:paraId="226635E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you test a runbook, you run the draft version and view its output interactively, as demonstrated in the following steps:</w:t>
      </w:r>
    </w:p>
    <w:p w14:paraId="462EB011" w14:textId="77777777" w:rsidR="00F44719" w:rsidRDefault="00F44719" w:rsidP="00F44719">
      <w:pPr>
        <w:pStyle w:val="NormalWeb"/>
        <w:numPr>
          <w:ilvl w:val="0"/>
          <w:numId w:val="655"/>
        </w:numPr>
        <w:shd w:val="clear" w:color="auto" w:fill="FFFFFF"/>
        <w:ind w:left="1290"/>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Test</w:t>
      </w:r>
      <w:r>
        <w:rPr>
          <w:rFonts w:ascii="Segoe UI" w:hAnsi="Segoe UI" w:cs="Segoe UI"/>
          <w:color w:val="161616"/>
        </w:rPr>
        <w:t> pane.</w:t>
      </w:r>
    </w:p>
    <w:p w14:paraId="08254B27" w14:textId="643CDDDE"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183EB05" wp14:editId="69831155">
            <wp:extent cx="5943600" cy="1830705"/>
            <wp:effectExtent l="0" t="0" r="0" b="0"/>
            <wp:docPr id="1150098298" name="Picture 246" descr="Screenshot of workflow editor highlighting Test Pa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Screenshot of workflow editor highlighting Test Pane button."/>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943600" cy="1830705"/>
                    </a:xfrm>
                    <a:prstGeom prst="rect">
                      <a:avLst/>
                    </a:prstGeom>
                    <a:noFill/>
                    <a:ln>
                      <a:noFill/>
                    </a:ln>
                  </pic:spPr>
                </pic:pic>
              </a:graphicData>
            </a:graphic>
          </wp:inline>
        </w:drawing>
      </w:r>
    </w:p>
    <w:p w14:paraId="19C0DBE1" w14:textId="77777777" w:rsidR="00F44719" w:rsidRDefault="00F44719" w:rsidP="00F44719">
      <w:pPr>
        <w:pStyle w:val="NormalWeb"/>
        <w:numPr>
          <w:ilvl w:val="0"/>
          <w:numId w:val="655"/>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Start</w:t>
      </w:r>
      <w:r>
        <w:rPr>
          <w:rFonts w:ascii="Segoe UI" w:hAnsi="Segoe UI" w:cs="Segoe UI"/>
          <w:color w:val="161616"/>
        </w:rPr>
        <w:t> to start the test. This should be the only enabled option.</w:t>
      </w:r>
    </w:p>
    <w:p w14:paraId="16C00FDF" w14:textId="0B7CF8B1"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CDBBE36" wp14:editId="4880AD16">
            <wp:extent cx="5943600" cy="3877945"/>
            <wp:effectExtent l="0" t="0" r="0" b="8255"/>
            <wp:docPr id="143644488" name="Picture 245" descr="Screenshot of the test pane with the start button call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Screenshot of the test pane with the start button called out."/>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943600" cy="3877945"/>
                    </a:xfrm>
                    <a:prstGeom prst="rect">
                      <a:avLst/>
                    </a:prstGeom>
                    <a:noFill/>
                    <a:ln>
                      <a:noFill/>
                    </a:ln>
                  </pic:spPr>
                </pic:pic>
              </a:graphicData>
            </a:graphic>
          </wp:inline>
        </w:drawing>
      </w:r>
    </w:p>
    <w:p w14:paraId="612D9C47"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A runbook job is created, and its status is displayed. The job status will start as Queued, indicating that it's waiting for a runbook worker in the cloud to come available. It moves to Starting when a worker claims the job and then Running when the runbook starts running. When the runbook job completes, its output displays. In this case, you should see Hello World.</w:t>
      </w:r>
    </w:p>
    <w:p w14:paraId="2DD12776" w14:textId="77777777" w:rsidR="00F44719" w:rsidRDefault="00F44719" w:rsidP="00F44719">
      <w:pPr>
        <w:pStyle w:val="NormalWeb"/>
        <w:numPr>
          <w:ilvl w:val="0"/>
          <w:numId w:val="655"/>
        </w:numPr>
        <w:shd w:val="clear" w:color="auto" w:fill="FFFFFF"/>
        <w:ind w:left="1290"/>
        <w:rPr>
          <w:rFonts w:ascii="Segoe UI" w:hAnsi="Segoe UI" w:cs="Segoe UI"/>
          <w:color w:val="161616"/>
        </w:rPr>
      </w:pPr>
      <w:r>
        <w:rPr>
          <w:rFonts w:ascii="Segoe UI" w:hAnsi="Segoe UI" w:cs="Segoe UI"/>
          <w:color w:val="161616"/>
        </w:rPr>
        <w:t>When the runbook job finishes, close the </w:t>
      </w:r>
      <w:r>
        <w:rPr>
          <w:rStyle w:val="Strong"/>
          <w:rFonts w:ascii="Segoe UI" w:hAnsi="Segoe UI" w:cs="Segoe UI"/>
          <w:color w:val="161616"/>
        </w:rPr>
        <w:t>Test pane</w:t>
      </w:r>
      <w:r>
        <w:rPr>
          <w:rFonts w:ascii="Segoe UI" w:hAnsi="Segoe UI" w:cs="Segoe UI"/>
          <w:color w:val="161616"/>
        </w:rPr>
        <w:t>.</w:t>
      </w:r>
    </w:p>
    <w:p w14:paraId="4BE3A146" w14:textId="076B1106"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51CFB94" wp14:editId="11410BB6">
            <wp:extent cx="5943600" cy="4596765"/>
            <wp:effectExtent l="0" t="0" r="0" b="0"/>
            <wp:docPr id="1581415648" name="Picture 244" descr="Screenshot of the test pane with the runbook displaying Completed, and the output 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Screenshot of the test pane with the runbook displaying Completed, and the output Hello Worl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943600" cy="4596765"/>
                    </a:xfrm>
                    <a:prstGeom prst="rect">
                      <a:avLst/>
                    </a:prstGeom>
                    <a:noFill/>
                    <a:ln>
                      <a:noFill/>
                    </a:ln>
                  </pic:spPr>
                </pic:pic>
              </a:graphicData>
            </a:graphic>
          </wp:inline>
        </w:drawing>
      </w:r>
    </w:p>
    <w:p w14:paraId="76AED83D"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Publish and run the runbook</w:t>
      </w:r>
    </w:p>
    <w:p w14:paraId="2CAA85E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runbook that you created is still in draft mode. It would be best if you published it before you can run it in production. When you publish a runbook, you overwrite the existing published version with the draft version. In your case, you don't have a published version yet because you just created the runbook.</w:t>
      </w:r>
    </w:p>
    <w:p w14:paraId="24DF145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Use the following steps to publish your runbook:</w:t>
      </w:r>
    </w:p>
    <w:p w14:paraId="1D1BC391" w14:textId="77777777" w:rsidR="00F44719" w:rsidRDefault="00F44719" w:rsidP="00F44719">
      <w:pPr>
        <w:numPr>
          <w:ilvl w:val="0"/>
          <w:numId w:val="656"/>
        </w:numPr>
        <w:shd w:val="clear" w:color="auto" w:fill="FFFFFF"/>
        <w:spacing w:after="0" w:line="240" w:lineRule="auto"/>
        <w:ind w:left="1290"/>
        <w:rPr>
          <w:rFonts w:ascii="Segoe UI" w:hAnsi="Segoe UI" w:cs="Segoe UI"/>
          <w:color w:val="161616"/>
        </w:rPr>
      </w:pPr>
      <w:r>
        <w:rPr>
          <w:rFonts w:ascii="Segoe UI" w:hAnsi="Segoe UI" w:cs="Segoe UI"/>
          <w:color w:val="161616"/>
        </w:rPr>
        <w:t>In the runbook editor, select </w:t>
      </w:r>
      <w:r>
        <w:rPr>
          <w:rStyle w:val="Strong"/>
          <w:rFonts w:ascii="Segoe UI" w:hAnsi="Segoe UI" w:cs="Segoe UI"/>
          <w:color w:val="161616"/>
        </w:rPr>
        <w:t>Publish</w:t>
      </w:r>
      <w:r>
        <w:rPr>
          <w:rFonts w:ascii="Segoe UI" w:hAnsi="Segoe UI" w:cs="Segoe UI"/>
          <w:color w:val="161616"/>
        </w:rPr>
        <w:t> to publish the runbook.</w:t>
      </w:r>
    </w:p>
    <w:p w14:paraId="4D2A5E7A" w14:textId="77777777" w:rsidR="00F44719" w:rsidRDefault="00F44719" w:rsidP="00F44719">
      <w:pPr>
        <w:numPr>
          <w:ilvl w:val="0"/>
          <w:numId w:val="656"/>
        </w:numPr>
        <w:shd w:val="clear" w:color="auto" w:fill="FFFFFF"/>
        <w:spacing w:after="0" w:line="240" w:lineRule="auto"/>
        <w:ind w:left="1290"/>
        <w:rPr>
          <w:rFonts w:ascii="Segoe UI" w:hAnsi="Segoe UI" w:cs="Segoe UI"/>
          <w:color w:val="161616"/>
        </w:rPr>
      </w:pPr>
      <w:r>
        <w:rPr>
          <w:rFonts w:ascii="Segoe UI" w:hAnsi="Segoe UI" w:cs="Segoe UI"/>
          <w:color w:val="161616"/>
        </w:rPr>
        <w:t>When prompted, select </w:t>
      </w:r>
      <w:r>
        <w:rPr>
          <w:rStyle w:val="Strong"/>
          <w:rFonts w:ascii="Segoe UI" w:hAnsi="Segoe UI" w:cs="Segoe UI"/>
          <w:color w:val="161616"/>
        </w:rPr>
        <w:t>Yes</w:t>
      </w:r>
      <w:r>
        <w:rPr>
          <w:rFonts w:ascii="Segoe UI" w:hAnsi="Segoe UI" w:cs="Segoe UI"/>
          <w:color w:val="161616"/>
        </w:rPr>
        <w:t>.</w:t>
      </w:r>
    </w:p>
    <w:p w14:paraId="6D774F20" w14:textId="77777777" w:rsidR="00F44719" w:rsidRDefault="00F44719" w:rsidP="00F44719">
      <w:pPr>
        <w:numPr>
          <w:ilvl w:val="0"/>
          <w:numId w:val="656"/>
        </w:numPr>
        <w:shd w:val="clear" w:color="auto" w:fill="FFFFFF"/>
        <w:spacing w:after="0" w:line="240" w:lineRule="auto"/>
        <w:ind w:left="1290"/>
        <w:rPr>
          <w:rFonts w:ascii="Segoe UI" w:hAnsi="Segoe UI" w:cs="Segoe UI"/>
          <w:color w:val="161616"/>
        </w:rPr>
      </w:pPr>
      <w:r>
        <w:rPr>
          <w:rFonts w:ascii="Segoe UI" w:hAnsi="Segoe UI" w:cs="Segoe UI"/>
          <w:color w:val="161616"/>
        </w:rPr>
        <w:t>Scroll left to view the runbook in the Runbooks pane and ensure it shows an </w:t>
      </w:r>
      <w:r>
        <w:rPr>
          <w:rStyle w:val="Strong"/>
          <w:rFonts w:ascii="Segoe UI" w:hAnsi="Segoe UI" w:cs="Segoe UI"/>
          <w:color w:val="161616"/>
        </w:rPr>
        <w:t>Authoring Status</w:t>
      </w:r>
      <w:r>
        <w:rPr>
          <w:rFonts w:ascii="Segoe UI" w:hAnsi="Segoe UI" w:cs="Segoe UI"/>
          <w:color w:val="161616"/>
        </w:rPr>
        <w:t> of </w:t>
      </w:r>
      <w:r>
        <w:rPr>
          <w:rStyle w:val="Strong"/>
          <w:rFonts w:ascii="Segoe UI" w:hAnsi="Segoe UI" w:cs="Segoe UI"/>
          <w:color w:val="161616"/>
        </w:rPr>
        <w:t>Published</w:t>
      </w:r>
      <w:r>
        <w:rPr>
          <w:rFonts w:ascii="Segoe UI" w:hAnsi="Segoe UI" w:cs="Segoe UI"/>
          <w:color w:val="161616"/>
        </w:rPr>
        <w:t>.</w:t>
      </w:r>
    </w:p>
    <w:p w14:paraId="1523728B" w14:textId="77777777" w:rsidR="00F44719" w:rsidRDefault="00F44719" w:rsidP="00F44719">
      <w:pPr>
        <w:numPr>
          <w:ilvl w:val="0"/>
          <w:numId w:val="656"/>
        </w:numPr>
        <w:shd w:val="clear" w:color="auto" w:fill="FFFFFF"/>
        <w:spacing w:after="0" w:line="240" w:lineRule="auto"/>
        <w:ind w:left="1290"/>
        <w:rPr>
          <w:rFonts w:ascii="Segoe UI" w:hAnsi="Segoe UI" w:cs="Segoe UI"/>
          <w:color w:val="161616"/>
        </w:rPr>
      </w:pPr>
      <w:r>
        <w:rPr>
          <w:rFonts w:ascii="Segoe UI" w:hAnsi="Segoe UI" w:cs="Segoe UI"/>
          <w:color w:val="161616"/>
        </w:rPr>
        <w:t>Scroll back to the right to view the pane for </w:t>
      </w:r>
      <w:proofErr w:type="spellStart"/>
      <w:r>
        <w:rPr>
          <w:rStyle w:val="Strong"/>
          <w:rFonts w:ascii="Segoe UI" w:hAnsi="Segoe UI" w:cs="Segoe UI"/>
          <w:color w:val="161616"/>
        </w:rPr>
        <w:t>MyFirstRunbook</w:t>
      </w:r>
      <w:proofErr w:type="spellEnd"/>
      <w:r>
        <w:rPr>
          <w:rStyle w:val="Strong"/>
          <w:rFonts w:ascii="Segoe UI" w:hAnsi="Segoe UI" w:cs="Segoe UI"/>
          <w:color w:val="161616"/>
        </w:rPr>
        <w:t>-Workflow</w:t>
      </w:r>
      <w:r>
        <w:rPr>
          <w:rFonts w:ascii="Segoe UI" w:hAnsi="Segoe UI" w:cs="Segoe UI"/>
          <w:color w:val="161616"/>
        </w:rPr>
        <w:t>. Notice the options across the top:</w:t>
      </w:r>
    </w:p>
    <w:p w14:paraId="0BEDF1FA"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Start</w:t>
      </w:r>
    </w:p>
    <w:p w14:paraId="4268AF21"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View</w:t>
      </w:r>
    </w:p>
    <w:p w14:paraId="45135E61"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Edit</w:t>
      </w:r>
    </w:p>
    <w:p w14:paraId="13187D77"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Link to schedule to start at some time in the future.</w:t>
      </w:r>
    </w:p>
    <w:p w14:paraId="2D9209FC"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Add a webhook.</w:t>
      </w:r>
    </w:p>
    <w:p w14:paraId="5695D486"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Delete</w:t>
      </w:r>
    </w:p>
    <w:p w14:paraId="4D06F990"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Export</w:t>
      </w:r>
    </w:p>
    <w:p w14:paraId="1FA0DDD5" w14:textId="52A69EEA"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3EC3987" wp14:editId="42E7D36C">
            <wp:extent cx="5943600" cy="2263775"/>
            <wp:effectExtent l="0" t="0" r="0" b="3175"/>
            <wp:docPr id="2076931715" name="Picture 243" descr="Screenshot of the PowerShell workflow runbook overvi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creenshot of the PowerShell workflow runbook overview pane."/>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43600" cy="2263775"/>
                    </a:xfrm>
                    <a:prstGeom prst="rect">
                      <a:avLst/>
                    </a:prstGeom>
                    <a:noFill/>
                    <a:ln>
                      <a:noFill/>
                    </a:ln>
                  </pic:spPr>
                </pic:pic>
              </a:graphicData>
            </a:graphic>
          </wp:inline>
        </w:drawing>
      </w:r>
    </w:p>
    <w:p w14:paraId="796B0A05" w14:textId="77777777" w:rsidR="00F44719" w:rsidRDefault="00F44719" w:rsidP="00F44719">
      <w:pPr>
        <w:pStyle w:val="NormalWeb"/>
        <w:numPr>
          <w:ilvl w:val="0"/>
          <w:numId w:val="658"/>
        </w:numPr>
        <w:shd w:val="clear" w:color="auto" w:fill="FFFFFF"/>
        <w:rPr>
          <w:rFonts w:ascii="Segoe UI" w:hAnsi="Segoe UI" w:cs="Segoe UI"/>
          <w:color w:val="161616"/>
        </w:rPr>
      </w:pPr>
      <w:r>
        <w:rPr>
          <w:rFonts w:ascii="Segoe UI" w:hAnsi="Segoe UI" w:cs="Segoe UI"/>
          <w:color w:val="161616"/>
        </w:rPr>
        <w:t>You want to start the runbook, so select </w:t>
      </w:r>
      <w:r>
        <w:rPr>
          <w:rStyle w:val="Strong"/>
          <w:rFonts w:ascii="Segoe UI" w:hAnsi="Segoe UI" w:cs="Segoe UI"/>
          <w:color w:val="161616"/>
        </w:rPr>
        <w:t>Start</w:t>
      </w:r>
      <w:r>
        <w:rPr>
          <w:rFonts w:ascii="Segoe UI" w:hAnsi="Segoe UI" w:cs="Segoe UI"/>
          <w:color w:val="161616"/>
        </w:rPr>
        <w:t>, and then when prompted, select </w:t>
      </w:r>
      <w:r>
        <w:rPr>
          <w:rStyle w:val="Strong"/>
          <w:rFonts w:ascii="Segoe UI" w:hAnsi="Segoe UI" w:cs="Segoe UI"/>
          <w:color w:val="161616"/>
        </w:rPr>
        <w:t>Yes</w:t>
      </w:r>
      <w:r>
        <w:rPr>
          <w:rFonts w:ascii="Segoe UI" w:hAnsi="Segoe UI" w:cs="Segoe UI"/>
          <w:color w:val="161616"/>
        </w:rPr>
        <w:t>.</w:t>
      </w:r>
    </w:p>
    <w:p w14:paraId="1A6C5343" w14:textId="77777777" w:rsidR="00F44719" w:rsidRDefault="00F44719" w:rsidP="00F44719">
      <w:pPr>
        <w:pStyle w:val="NormalWeb"/>
        <w:numPr>
          <w:ilvl w:val="0"/>
          <w:numId w:val="659"/>
        </w:numPr>
        <w:shd w:val="clear" w:color="auto" w:fill="FFFFFF"/>
        <w:rPr>
          <w:rFonts w:ascii="Segoe UI" w:hAnsi="Segoe UI" w:cs="Segoe UI"/>
          <w:color w:val="161616"/>
        </w:rPr>
      </w:pPr>
      <w:r>
        <w:rPr>
          <w:rFonts w:ascii="Segoe UI" w:hAnsi="Segoe UI" w:cs="Segoe UI"/>
          <w:color w:val="161616"/>
        </w:rPr>
        <w:t>When the job pane opens for the runbook job you created, leave it open to watch the job's progress.</w:t>
      </w:r>
    </w:p>
    <w:p w14:paraId="48C2E51D" w14:textId="77777777" w:rsidR="00F44719" w:rsidRDefault="00F44719" w:rsidP="00F44719">
      <w:pPr>
        <w:pStyle w:val="NormalWeb"/>
        <w:numPr>
          <w:ilvl w:val="0"/>
          <w:numId w:val="660"/>
        </w:numPr>
        <w:shd w:val="clear" w:color="auto" w:fill="FFFFFF"/>
        <w:rPr>
          <w:rFonts w:ascii="Segoe UI" w:hAnsi="Segoe UI" w:cs="Segoe UI"/>
          <w:color w:val="161616"/>
        </w:rPr>
      </w:pPr>
      <w:r>
        <w:rPr>
          <w:rFonts w:ascii="Segoe UI" w:hAnsi="Segoe UI" w:cs="Segoe UI"/>
          <w:color w:val="161616"/>
        </w:rPr>
        <w:t>Verify that when the job completes, the job statuses displayed in </w:t>
      </w:r>
      <w:r>
        <w:rPr>
          <w:rStyle w:val="Strong"/>
          <w:rFonts w:ascii="Segoe UI" w:hAnsi="Segoe UI" w:cs="Segoe UI"/>
          <w:color w:val="161616"/>
        </w:rPr>
        <w:t>Job Summary</w:t>
      </w:r>
      <w:r>
        <w:rPr>
          <w:rFonts w:ascii="Segoe UI" w:hAnsi="Segoe UI" w:cs="Segoe UI"/>
          <w:color w:val="161616"/>
        </w:rPr>
        <w:t> match the status you saw when you tested the runbook.</w:t>
      </w:r>
    </w:p>
    <w:p w14:paraId="77DC7714" w14:textId="707365A9"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867C4F0" wp14:editId="3C505255">
            <wp:extent cx="5943600" cy="6680835"/>
            <wp:effectExtent l="0" t="0" r="0" b="5715"/>
            <wp:docPr id="981200543" name="Picture 242" descr="Screenshot of the output pane with the runbook job status of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Screenshot of the output pane with the runbook job status of comple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7C4FD2E6" w14:textId="77777777" w:rsidR="00F44719" w:rsidRDefault="00F44719"/>
    <w:p w14:paraId="2193B801"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checkpoint and parallel processing</w:t>
      </w:r>
    </w:p>
    <w:p w14:paraId="3B06CC24"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ED24963" w14:textId="77777777" w:rsidR="00F44719" w:rsidRDefault="00F44719" w:rsidP="00F44719">
      <w:pPr>
        <w:numPr>
          <w:ilvl w:val="0"/>
          <w:numId w:val="661"/>
        </w:numPr>
        <w:shd w:val="clear" w:color="auto" w:fill="FFFFFF"/>
        <w:spacing w:after="0" w:line="240" w:lineRule="auto"/>
        <w:rPr>
          <w:rFonts w:ascii="Segoe UI" w:hAnsi="Segoe UI" w:cs="Segoe UI"/>
        </w:rPr>
      </w:pPr>
      <w:r>
        <w:rPr>
          <w:rFonts w:ascii="Segoe UI" w:hAnsi="Segoe UI" w:cs="Segoe UI"/>
        </w:rPr>
        <w:t>4 minutes</w:t>
      </w:r>
    </w:p>
    <w:p w14:paraId="3456194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Workflows let you implement complex logic within your code. Two features available with workflows are checkpoints and parallel processing.</w:t>
      </w:r>
    </w:p>
    <w:p w14:paraId="6615A3F8"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Checkpoints</w:t>
      </w:r>
    </w:p>
    <w:p w14:paraId="67404ABE" w14:textId="77777777" w:rsidR="00F44719" w:rsidRDefault="00F44719" w:rsidP="00F44719">
      <w:pPr>
        <w:pStyle w:val="NormalWeb"/>
        <w:shd w:val="clear" w:color="auto" w:fill="FFFFFF"/>
        <w:rPr>
          <w:rFonts w:ascii="Segoe UI" w:hAnsi="Segoe UI" w:cs="Segoe UI"/>
          <w:color w:val="161616"/>
        </w:rPr>
      </w:pPr>
      <w:r w:rsidRPr="007962DD">
        <w:rPr>
          <w:rFonts w:ascii="Segoe UI" w:hAnsi="Segoe UI" w:cs="Segoe UI"/>
          <w:color w:val="161616"/>
          <w:highlight w:val="yellow"/>
        </w:rPr>
        <w:t>A </w:t>
      </w:r>
      <w:r w:rsidRPr="007962DD">
        <w:rPr>
          <w:rStyle w:val="Strong"/>
          <w:rFonts w:ascii="Segoe UI" w:hAnsi="Segoe UI" w:cs="Segoe UI"/>
          <w:color w:val="161616"/>
          <w:highlight w:val="yellow"/>
        </w:rPr>
        <w:t>checkpoint</w:t>
      </w:r>
      <w:r w:rsidRPr="007962DD">
        <w:rPr>
          <w:rFonts w:ascii="Segoe UI" w:hAnsi="Segoe UI" w:cs="Segoe UI"/>
          <w:color w:val="161616"/>
          <w:highlight w:val="yellow"/>
        </w:rPr>
        <w:t> is a snapshot of the current state of the workflow.</w:t>
      </w:r>
    </w:p>
    <w:p w14:paraId="2880393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Checkpoints include the current value for variables and any output generated up to that point. (For more information on what a checkpoint is, read the </w:t>
      </w:r>
      <w:hyperlink r:id="rId666" w:history="1">
        <w:r>
          <w:rPr>
            <w:rStyle w:val="Hyperlink"/>
            <w:rFonts w:ascii="Segoe UI" w:eastAsiaTheme="majorEastAsia" w:hAnsi="Segoe UI" w:cs="Segoe UI"/>
          </w:rPr>
          <w:t>checkpoint</w:t>
        </w:r>
      </w:hyperlink>
      <w:r>
        <w:rPr>
          <w:rFonts w:ascii="Segoe UI" w:hAnsi="Segoe UI" w:cs="Segoe UI"/>
          <w:color w:val="161616"/>
        </w:rPr>
        <w:t> webpage.)</w:t>
      </w:r>
    </w:p>
    <w:p w14:paraId="5A1F8C7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a workflow ends in an error or is suspended, the next time it runs, it will start from its last checkpoint instead of at the beginning of the workflow.</w:t>
      </w:r>
    </w:p>
    <w:p w14:paraId="075C350E" w14:textId="77777777" w:rsidR="00F44719" w:rsidRDefault="00F44719" w:rsidP="00F44719">
      <w:pPr>
        <w:pStyle w:val="NormalWeb"/>
        <w:shd w:val="clear" w:color="auto" w:fill="FFFFFF"/>
        <w:rPr>
          <w:rFonts w:ascii="Segoe UI" w:hAnsi="Segoe UI" w:cs="Segoe UI"/>
          <w:color w:val="161616"/>
        </w:rPr>
      </w:pPr>
      <w:r w:rsidRPr="007962DD">
        <w:rPr>
          <w:rFonts w:ascii="Segoe UI" w:hAnsi="Segoe UI" w:cs="Segoe UI"/>
          <w:color w:val="161616"/>
          <w:highlight w:val="yellow"/>
        </w:rPr>
        <w:t>You can set a checkpoint in a workflow with the </w:t>
      </w:r>
      <w:r w:rsidRPr="007962DD">
        <w:rPr>
          <w:rStyle w:val="Strong"/>
          <w:rFonts w:ascii="Segoe UI" w:hAnsi="Segoe UI" w:cs="Segoe UI"/>
          <w:color w:val="161616"/>
          <w:highlight w:val="yellow"/>
        </w:rPr>
        <w:t>Checkpoint-Workflow</w:t>
      </w:r>
      <w:r w:rsidRPr="007962DD">
        <w:rPr>
          <w:rFonts w:ascii="Segoe UI" w:hAnsi="Segoe UI" w:cs="Segoe UI"/>
          <w:color w:val="161616"/>
          <w:highlight w:val="yellow"/>
        </w:rPr>
        <w:t> activity.</w:t>
      </w:r>
    </w:p>
    <w:p w14:paraId="776C17A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if an exception occurs after Activity2, the workflow will end in the following sample code.</w:t>
      </w:r>
    </w:p>
    <w:p w14:paraId="08D52D8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the workflow is rerun, it starts with Activity2, followed just after the last checkpoint set.</w:t>
      </w:r>
    </w:p>
    <w:p w14:paraId="75405A3F"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40D32AA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&lt;Activity1&gt;</w:t>
      </w:r>
    </w:p>
    <w:p w14:paraId="00184DF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Checkpoint-Workflow</w:t>
      </w:r>
    </w:p>
    <w:p w14:paraId="3F73DBE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&lt;Activity2&gt;</w:t>
      </w:r>
    </w:p>
    <w:p w14:paraId="5AC7878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&lt;Exception&gt;</w:t>
      </w:r>
    </w:p>
    <w:p w14:paraId="33A73B6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&lt;Activity3&gt;</w:t>
      </w:r>
    </w:p>
    <w:p w14:paraId="319DE350" w14:textId="77777777" w:rsidR="00F44719" w:rsidRDefault="00F44719" w:rsidP="00F44719">
      <w:pPr>
        <w:pStyle w:val="HTMLPreformatted"/>
        <w:rPr>
          <w:rStyle w:val="HTMLCode"/>
          <w:rFonts w:ascii="Consolas" w:hAnsi="Consolas"/>
          <w:color w:val="161616"/>
          <w:bdr w:val="none" w:sz="0" w:space="0" w:color="auto" w:frame="1"/>
        </w:rPr>
      </w:pPr>
    </w:p>
    <w:p w14:paraId="11263D32"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Parallel processing</w:t>
      </w:r>
    </w:p>
    <w:p w14:paraId="0306656F" w14:textId="77777777" w:rsidR="00F44719" w:rsidRDefault="00F44719" w:rsidP="00F44719">
      <w:pPr>
        <w:pStyle w:val="NormalWeb"/>
        <w:shd w:val="clear" w:color="auto" w:fill="FFFFFF"/>
        <w:rPr>
          <w:rFonts w:ascii="Segoe UI" w:hAnsi="Segoe UI" w:cs="Segoe UI"/>
          <w:color w:val="161616"/>
        </w:rPr>
      </w:pPr>
      <w:r w:rsidRPr="007962DD">
        <w:rPr>
          <w:rFonts w:ascii="Segoe UI" w:hAnsi="Segoe UI" w:cs="Segoe UI"/>
          <w:color w:val="161616"/>
          <w:highlight w:val="yellow"/>
        </w:rPr>
        <w:t>A script block has multiple commands that run concurrently (or </w:t>
      </w:r>
      <w:r w:rsidRPr="007962DD">
        <w:rPr>
          <w:rStyle w:val="Emphasis"/>
          <w:rFonts w:ascii="Segoe UI" w:hAnsi="Segoe UI" w:cs="Segoe UI"/>
          <w:color w:val="161616"/>
          <w:highlight w:val="yellow"/>
        </w:rPr>
        <w:t>in parallel</w:t>
      </w:r>
      <w:r w:rsidRPr="007962DD">
        <w:rPr>
          <w:rFonts w:ascii="Segoe UI" w:hAnsi="Segoe UI" w:cs="Segoe UI"/>
          <w:color w:val="161616"/>
          <w:highlight w:val="yellow"/>
        </w:rPr>
        <w:t>) instead of sequentially, as for a typical script.</w:t>
      </w:r>
    </w:p>
    <w:p w14:paraId="276E04A1" w14:textId="77777777" w:rsidR="00F44719" w:rsidRDefault="00F44719" w:rsidP="00F44719">
      <w:pPr>
        <w:pStyle w:val="NormalWeb"/>
        <w:shd w:val="clear" w:color="auto" w:fill="FFFFFF"/>
        <w:rPr>
          <w:rFonts w:ascii="Segoe UI" w:hAnsi="Segoe UI" w:cs="Segoe UI"/>
          <w:color w:val="161616"/>
        </w:rPr>
      </w:pPr>
      <w:r w:rsidRPr="007962DD">
        <w:rPr>
          <w:rFonts w:ascii="Segoe UI" w:hAnsi="Segoe UI" w:cs="Segoe UI"/>
          <w:color w:val="161616"/>
          <w:highlight w:val="yellow"/>
        </w:rPr>
        <w:t>It's referred to as </w:t>
      </w:r>
      <w:r w:rsidRPr="007962DD">
        <w:rPr>
          <w:rStyle w:val="Emphasis"/>
          <w:rFonts w:ascii="Segoe UI" w:hAnsi="Segoe UI" w:cs="Segoe UI"/>
          <w:color w:val="161616"/>
          <w:highlight w:val="yellow"/>
        </w:rPr>
        <w:t>parallel processing</w:t>
      </w:r>
      <w:r>
        <w:rPr>
          <w:rFonts w:ascii="Segoe UI" w:hAnsi="Segoe UI" w:cs="Segoe UI"/>
          <w:color w:val="161616"/>
        </w:rPr>
        <w:t>. (More information about parallel processing is available on the </w:t>
      </w:r>
      <w:hyperlink r:id="rId667" w:history="1">
        <w:r>
          <w:rPr>
            <w:rStyle w:val="Hyperlink"/>
            <w:rFonts w:ascii="Segoe UI" w:eastAsiaTheme="majorEastAsia" w:hAnsi="Segoe UI" w:cs="Segoe UI"/>
          </w:rPr>
          <w:t>Parallel processing</w:t>
        </w:r>
      </w:hyperlink>
      <w:r>
        <w:rPr>
          <w:rFonts w:ascii="Segoe UI" w:hAnsi="Segoe UI" w:cs="Segoe UI"/>
          <w:color w:val="161616"/>
        </w:rPr>
        <w:t> webpage.)</w:t>
      </w:r>
    </w:p>
    <w:p w14:paraId="42B45BE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following example, two </w:t>
      </w:r>
      <w:r>
        <w:rPr>
          <w:rStyle w:val="Emphasis"/>
          <w:rFonts w:ascii="Segoe UI" w:hAnsi="Segoe UI" w:cs="Segoe UI"/>
          <w:color w:val="161616"/>
        </w:rPr>
        <w:t>vm0</w:t>
      </w:r>
      <w:r>
        <w:rPr>
          <w:rFonts w:ascii="Segoe UI" w:hAnsi="Segoe UI" w:cs="Segoe UI"/>
          <w:color w:val="161616"/>
        </w:rPr>
        <w:t> and </w:t>
      </w:r>
      <w:r>
        <w:rPr>
          <w:rStyle w:val="Emphasis"/>
          <w:rFonts w:ascii="Segoe UI" w:hAnsi="Segoe UI" w:cs="Segoe UI"/>
          <w:color w:val="161616"/>
        </w:rPr>
        <w:t>vm1</w:t>
      </w:r>
      <w:r>
        <w:rPr>
          <w:rFonts w:ascii="Segoe UI" w:hAnsi="Segoe UI" w:cs="Segoe UI"/>
          <w:color w:val="161616"/>
        </w:rPr>
        <w:t> VMs will be started concurrently, and </w:t>
      </w:r>
      <w:r>
        <w:rPr>
          <w:rStyle w:val="Emphasis"/>
          <w:rFonts w:ascii="Segoe UI" w:hAnsi="Segoe UI" w:cs="Segoe UI"/>
          <w:color w:val="161616"/>
        </w:rPr>
        <w:t>vm2</w:t>
      </w:r>
      <w:r>
        <w:rPr>
          <w:rFonts w:ascii="Segoe UI" w:hAnsi="Segoe UI" w:cs="Segoe UI"/>
          <w:color w:val="161616"/>
        </w:rPr>
        <w:t> will only start after </w:t>
      </w:r>
      <w:r>
        <w:rPr>
          <w:rStyle w:val="Emphasis"/>
          <w:rFonts w:ascii="Segoe UI" w:hAnsi="Segoe UI" w:cs="Segoe UI"/>
          <w:color w:val="161616"/>
        </w:rPr>
        <w:t>vm0</w:t>
      </w:r>
      <w:r>
        <w:rPr>
          <w:rFonts w:ascii="Segoe UI" w:hAnsi="Segoe UI" w:cs="Segoe UI"/>
          <w:color w:val="161616"/>
        </w:rPr>
        <w:t> and </w:t>
      </w:r>
      <w:r>
        <w:rPr>
          <w:rStyle w:val="Emphasis"/>
          <w:rFonts w:ascii="Segoe UI" w:hAnsi="Segoe UI" w:cs="Segoe UI"/>
          <w:color w:val="161616"/>
        </w:rPr>
        <w:t>vm1</w:t>
      </w:r>
      <w:r>
        <w:rPr>
          <w:rFonts w:ascii="Segoe UI" w:hAnsi="Segoe UI" w:cs="Segoe UI"/>
          <w:color w:val="161616"/>
        </w:rPr>
        <w:t> have started.</w:t>
      </w:r>
    </w:p>
    <w:p w14:paraId="1C365502"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6B67E80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sidRPr="007962DD">
        <w:rPr>
          <w:rStyle w:val="HTMLCode"/>
          <w:rFonts w:ascii="Consolas" w:hAnsi="Consolas"/>
          <w:color w:val="161616"/>
          <w:highlight w:val="yellow"/>
          <w:bdr w:val="none" w:sz="0" w:space="0" w:color="auto" w:frame="1"/>
        </w:rPr>
        <w:t>Parallel</w:t>
      </w:r>
    </w:p>
    <w:p w14:paraId="0C3CEDC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87B66D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Start-</w:t>
      </w:r>
      <w:proofErr w:type="spellStart"/>
      <w:r>
        <w:rPr>
          <w:rStyle w:val="hljs-pscommand"/>
          <w:rFonts w:ascii="Consolas" w:hAnsi="Consolas"/>
          <w:color w:val="0101FD"/>
          <w:bdr w:val="none" w:sz="0" w:space="0" w:color="auto" w:frame="1"/>
        </w:rPr>
        <w:t>AzureRmVM</w:t>
      </w:r>
      <w:proofErr w:type="spellEnd"/>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$vm0</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rg</w:t>
      </w:r>
      <w:proofErr w:type="spellEnd"/>
      <w:r>
        <w:rPr>
          <w:rStyle w:val="HTMLCode"/>
          <w:rFonts w:ascii="Consolas" w:hAnsi="Consolas"/>
          <w:color w:val="161616"/>
          <w:bdr w:val="none" w:sz="0" w:space="0" w:color="auto" w:frame="1"/>
        </w:rPr>
        <w:t xml:space="preserve"> </w:t>
      </w:r>
    </w:p>
    <w:p w14:paraId="5124A3F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Start-</w:t>
      </w:r>
      <w:proofErr w:type="spellStart"/>
      <w:r>
        <w:rPr>
          <w:rStyle w:val="hljs-pscommand"/>
          <w:rFonts w:ascii="Consolas" w:hAnsi="Consolas"/>
          <w:color w:val="0101FD"/>
          <w:bdr w:val="none" w:sz="0" w:space="0" w:color="auto" w:frame="1"/>
        </w:rPr>
        <w:t>AzureRmVM</w:t>
      </w:r>
      <w:proofErr w:type="spellEnd"/>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$vm1</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rg</w:t>
      </w:r>
      <w:proofErr w:type="spellEnd"/>
    </w:p>
    <w:p w14:paraId="05B20EA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AE7BAD6" w14:textId="77777777" w:rsidR="00F44719" w:rsidRDefault="00F44719" w:rsidP="00F44719">
      <w:pPr>
        <w:pStyle w:val="HTMLPreformatted"/>
        <w:rPr>
          <w:rStyle w:val="HTMLCode"/>
          <w:rFonts w:ascii="Consolas" w:hAnsi="Consolas"/>
          <w:color w:val="161616"/>
          <w:bdr w:val="none" w:sz="0" w:space="0" w:color="auto" w:frame="1"/>
        </w:rPr>
      </w:pPr>
    </w:p>
    <w:p w14:paraId="46F76BC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Start-</w:t>
      </w:r>
      <w:proofErr w:type="spellStart"/>
      <w:r>
        <w:rPr>
          <w:rStyle w:val="hljs-pscommand"/>
          <w:rFonts w:ascii="Consolas" w:hAnsi="Consolas"/>
          <w:color w:val="0101FD"/>
          <w:bdr w:val="none" w:sz="0" w:space="0" w:color="auto" w:frame="1"/>
        </w:rPr>
        <w:t>AzureRmVM</w:t>
      </w:r>
      <w:proofErr w:type="spellEnd"/>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$vm2</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rg</w:t>
      </w:r>
      <w:proofErr w:type="spellEnd"/>
      <w:r>
        <w:rPr>
          <w:rStyle w:val="HTMLCode"/>
          <w:rFonts w:ascii="Consolas" w:hAnsi="Consolas"/>
          <w:color w:val="161616"/>
          <w:bdr w:val="none" w:sz="0" w:space="0" w:color="auto" w:frame="1"/>
        </w:rPr>
        <w:t xml:space="preserve"> </w:t>
      </w:r>
    </w:p>
    <w:p w14:paraId="1CED6D95" w14:textId="77777777" w:rsidR="00F44719" w:rsidRDefault="00F44719" w:rsidP="00F44719">
      <w:pPr>
        <w:pStyle w:val="HTMLPreformatted"/>
        <w:rPr>
          <w:rStyle w:val="HTMLCode"/>
          <w:rFonts w:ascii="Consolas" w:hAnsi="Consolas"/>
          <w:color w:val="161616"/>
          <w:bdr w:val="none" w:sz="0" w:space="0" w:color="auto" w:frame="1"/>
        </w:rPr>
      </w:pPr>
    </w:p>
    <w:p w14:paraId="5B91B5E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Another parallel processing example would be the following constructs that introduce some extra options:</w:t>
      </w:r>
    </w:p>
    <w:p w14:paraId="7FFB8740" w14:textId="77777777" w:rsidR="00F44719" w:rsidRDefault="00F44719" w:rsidP="00F44719">
      <w:pPr>
        <w:numPr>
          <w:ilvl w:val="0"/>
          <w:numId w:val="662"/>
        </w:numPr>
        <w:shd w:val="clear" w:color="auto" w:fill="FFFFFF"/>
        <w:spacing w:after="0" w:line="240" w:lineRule="auto"/>
        <w:ind w:left="1290"/>
        <w:rPr>
          <w:rFonts w:ascii="Segoe UI" w:hAnsi="Segoe UI" w:cs="Segoe UI"/>
          <w:color w:val="161616"/>
        </w:rPr>
      </w:pPr>
      <w:proofErr w:type="spellStart"/>
      <w:r w:rsidRPr="007962DD">
        <w:rPr>
          <w:rStyle w:val="Strong"/>
          <w:rFonts w:ascii="Segoe UI" w:hAnsi="Segoe UI" w:cs="Segoe UI"/>
          <w:color w:val="161616"/>
          <w:highlight w:val="yellow"/>
        </w:rPr>
        <w:t>ForEach</w:t>
      </w:r>
      <w:proofErr w:type="spellEnd"/>
      <w:r w:rsidRPr="007962DD">
        <w:rPr>
          <w:rStyle w:val="Strong"/>
          <w:rFonts w:ascii="Segoe UI" w:hAnsi="Segoe UI" w:cs="Segoe UI"/>
          <w:color w:val="161616"/>
          <w:highlight w:val="yellow"/>
        </w:rPr>
        <w:t xml:space="preserve"> -Parallel</w:t>
      </w:r>
      <w:r>
        <w:rPr>
          <w:rFonts w:ascii="Segoe UI" w:hAnsi="Segoe UI" w:cs="Segoe UI"/>
          <w:color w:val="161616"/>
        </w:rPr>
        <w:t>. You can use the </w:t>
      </w:r>
      <w:proofErr w:type="spellStart"/>
      <w:r>
        <w:rPr>
          <w:rStyle w:val="Strong"/>
          <w:rFonts w:ascii="Segoe UI" w:hAnsi="Segoe UI" w:cs="Segoe UI"/>
          <w:color w:val="161616"/>
        </w:rPr>
        <w:t>ForEach</w:t>
      </w:r>
      <w:proofErr w:type="spellEnd"/>
      <w:r>
        <w:rPr>
          <w:rStyle w:val="Strong"/>
          <w:rFonts w:ascii="Segoe UI" w:hAnsi="Segoe UI" w:cs="Segoe UI"/>
          <w:color w:val="161616"/>
        </w:rPr>
        <w:t xml:space="preserve"> -Parallel</w:t>
      </w:r>
      <w:r>
        <w:rPr>
          <w:rFonts w:ascii="Segoe UI" w:hAnsi="Segoe UI" w:cs="Segoe UI"/>
          <w:color w:val="161616"/>
        </w:rPr>
        <w:t> construct to concurrently process commands for each item in a collection. The items in the collection are processed in parallel while the commands in the script block run sequentially.</w:t>
      </w:r>
    </w:p>
    <w:p w14:paraId="6F808E8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following example, </w:t>
      </w:r>
      <w:r>
        <w:rPr>
          <w:rStyle w:val="Emphasis"/>
          <w:rFonts w:ascii="Segoe UI" w:hAnsi="Segoe UI" w:cs="Segoe UI"/>
          <w:color w:val="161616"/>
        </w:rPr>
        <w:t>Activity1</w:t>
      </w:r>
      <w:r>
        <w:rPr>
          <w:rFonts w:ascii="Segoe UI" w:hAnsi="Segoe UI" w:cs="Segoe UI"/>
          <w:color w:val="161616"/>
        </w:rPr>
        <w:t> starts at the same time for all items in the collection.</w:t>
      </w:r>
    </w:p>
    <w:p w14:paraId="31E8704A"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each item, </w:t>
      </w:r>
      <w:r>
        <w:rPr>
          <w:rStyle w:val="Emphasis"/>
          <w:rFonts w:ascii="Segoe UI" w:hAnsi="Segoe UI" w:cs="Segoe UI"/>
          <w:color w:val="161616"/>
        </w:rPr>
        <w:t>Activity2</w:t>
      </w:r>
      <w:r>
        <w:rPr>
          <w:rFonts w:ascii="Segoe UI" w:hAnsi="Segoe UI" w:cs="Segoe UI"/>
          <w:color w:val="161616"/>
        </w:rPr>
        <w:t> starts after </w:t>
      </w:r>
      <w:r>
        <w:rPr>
          <w:rStyle w:val="Emphasis"/>
          <w:rFonts w:ascii="Segoe UI" w:hAnsi="Segoe UI" w:cs="Segoe UI"/>
          <w:color w:val="161616"/>
        </w:rPr>
        <w:t>Activity1</w:t>
      </w:r>
      <w:r>
        <w:rPr>
          <w:rFonts w:ascii="Segoe UI" w:hAnsi="Segoe UI" w:cs="Segoe UI"/>
          <w:color w:val="161616"/>
        </w:rPr>
        <w:t> completes. </w:t>
      </w:r>
      <w:r>
        <w:rPr>
          <w:rStyle w:val="Emphasis"/>
          <w:rFonts w:ascii="Segoe UI" w:hAnsi="Segoe UI" w:cs="Segoe UI"/>
          <w:color w:val="161616"/>
        </w:rPr>
        <w:t>Activity3</w:t>
      </w:r>
      <w:r>
        <w:rPr>
          <w:rFonts w:ascii="Segoe UI" w:hAnsi="Segoe UI" w:cs="Segoe UI"/>
          <w:color w:val="161616"/>
        </w:rPr>
        <w:t> starts only after both </w:t>
      </w:r>
      <w:r>
        <w:rPr>
          <w:rStyle w:val="Emphasis"/>
          <w:rFonts w:ascii="Segoe UI" w:hAnsi="Segoe UI" w:cs="Segoe UI"/>
          <w:color w:val="161616"/>
        </w:rPr>
        <w:t>Activity1</w:t>
      </w:r>
      <w:r>
        <w:rPr>
          <w:rFonts w:ascii="Segoe UI" w:hAnsi="Segoe UI" w:cs="Segoe UI"/>
          <w:color w:val="161616"/>
        </w:rPr>
        <w:t> and </w:t>
      </w:r>
      <w:r>
        <w:rPr>
          <w:rStyle w:val="Emphasis"/>
          <w:rFonts w:ascii="Segoe UI" w:hAnsi="Segoe UI" w:cs="Segoe UI"/>
          <w:color w:val="161616"/>
        </w:rPr>
        <w:t>Activity2</w:t>
      </w:r>
      <w:r>
        <w:rPr>
          <w:rFonts w:ascii="Segoe UI" w:hAnsi="Segoe UI" w:cs="Segoe UI"/>
          <w:color w:val="161616"/>
        </w:rPr>
        <w:t> have been completed for all items.</w:t>
      </w:r>
    </w:p>
    <w:p w14:paraId="3D2896FB" w14:textId="77777777" w:rsidR="00F44719" w:rsidRDefault="00F44719" w:rsidP="00F44719">
      <w:pPr>
        <w:numPr>
          <w:ilvl w:val="0"/>
          <w:numId w:val="663"/>
        </w:numPr>
        <w:shd w:val="clear" w:color="auto" w:fill="FFFFFF"/>
        <w:spacing w:after="0" w:line="240" w:lineRule="auto"/>
        <w:ind w:left="1290"/>
        <w:rPr>
          <w:rFonts w:ascii="Segoe UI" w:hAnsi="Segoe UI" w:cs="Segoe UI"/>
          <w:color w:val="161616"/>
        </w:rPr>
      </w:pPr>
      <w:proofErr w:type="spellStart"/>
      <w:r w:rsidRPr="007962DD">
        <w:rPr>
          <w:rStyle w:val="Emphasis"/>
          <w:rFonts w:ascii="Segoe UI" w:hAnsi="Segoe UI" w:cs="Segoe UI"/>
          <w:color w:val="161616"/>
          <w:highlight w:val="yellow"/>
        </w:rPr>
        <w:t>ThrottleLimit</w:t>
      </w:r>
      <w:proofErr w:type="spellEnd"/>
      <w:r w:rsidRPr="007962DD">
        <w:rPr>
          <w:rFonts w:ascii="Segoe UI" w:hAnsi="Segoe UI" w:cs="Segoe UI"/>
          <w:color w:val="161616"/>
          <w:highlight w:val="yellow"/>
        </w:rPr>
        <w:t> - We use the </w:t>
      </w:r>
      <w:proofErr w:type="spellStart"/>
      <w:r w:rsidRPr="007962DD">
        <w:rPr>
          <w:rStyle w:val="Emphasis"/>
          <w:rFonts w:ascii="Segoe UI" w:hAnsi="Segoe UI" w:cs="Segoe UI"/>
          <w:color w:val="161616"/>
          <w:highlight w:val="yellow"/>
        </w:rPr>
        <w:t>ThrottleLimit</w:t>
      </w:r>
      <w:proofErr w:type="spellEnd"/>
      <w:r w:rsidRPr="007962DD">
        <w:rPr>
          <w:rFonts w:ascii="Segoe UI" w:hAnsi="Segoe UI" w:cs="Segoe UI"/>
          <w:color w:val="161616"/>
          <w:highlight w:val="yellow"/>
        </w:rPr>
        <w:t> parameter to limit parallelism. Too high of a </w:t>
      </w:r>
      <w:proofErr w:type="spellStart"/>
      <w:r w:rsidRPr="007962DD">
        <w:rPr>
          <w:rStyle w:val="Emphasis"/>
          <w:rFonts w:ascii="Segoe UI" w:hAnsi="Segoe UI" w:cs="Segoe UI"/>
          <w:color w:val="161616"/>
          <w:highlight w:val="yellow"/>
        </w:rPr>
        <w:t>ThrottleLimit</w:t>
      </w:r>
      <w:proofErr w:type="spellEnd"/>
      <w:r w:rsidRPr="007962DD">
        <w:rPr>
          <w:rFonts w:ascii="Segoe UI" w:hAnsi="Segoe UI" w:cs="Segoe UI"/>
          <w:color w:val="161616"/>
          <w:highlight w:val="yellow"/>
        </w:rPr>
        <w:t> can cause problems</w:t>
      </w:r>
      <w:r>
        <w:rPr>
          <w:rFonts w:ascii="Segoe UI" w:hAnsi="Segoe UI" w:cs="Segoe UI"/>
          <w:color w:val="161616"/>
        </w:rPr>
        <w:t>. The ideal value for the </w:t>
      </w:r>
      <w:proofErr w:type="spellStart"/>
      <w:r>
        <w:rPr>
          <w:rStyle w:val="Emphasis"/>
          <w:rFonts w:ascii="Segoe UI" w:hAnsi="Segoe UI" w:cs="Segoe UI"/>
          <w:color w:val="161616"/>
        </w:rPr>
        <w:t>ThrottleLimit</w:t>
      </w:r>
      <w:proofErr w:type="spellEnd"/>
      <w:r>
        <w:rPr>
          <w:rFonts w:ascii="Segoe UI" w:hAnsi="Segoe UI" w:cs="Segoe UI"/>
          <w:color w:val="161616"/>
        </w:rPr>
        <w:t> parameter depends on several environmental factors. Try starting with a low </w:t>
      </w:r>
      <w:proofErr w:type="spellStart"/>
      <w:r>
        <w:rPr>
          <w:rStyle w:val="Emphasis"/>
          <w:rFonts w:ascii="Segoe UI" w:hAnsi="Segoe UI" w:cs="Segoe UI"/>
          <w:color w:val="161616"/>
        </w:rPr>
        <w:t>ThrottleLimit</w:t>
      </w:r>
      <w:proofErr w:type="spellEnd"/>
      <w:r>
        <w:rPr>
          <w:rFonts w:ascii="Segoe UI" w:hAnsi="Segoe UI" w:cs="Segoe UI"/>
          <w:color w:val="161616"/>
        </w:rPr>
        <w:t> value, and then increase the value until you find one that works for your specific circumstances:</w:t>
      </w:r>
    </w:p>
    <w:p w14:paraId="5934FBB1"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60A88D57" w14:textId="77777777" w:rsidR="00F44719" w:rsidRDefault="00F44719" w:rsidP="00F44719">
      <w:pPr>
        <w:pStyle w:val="HTMLPreformatted"/>
        <w:rPr>
          <w:rStyle w:val="HTMLCode"/>
          <w:rFonts w:ascii="Consolas" w:hAnsi="Consolas"/>
          <w:color w:val="161616"/>
          <w:bdr w:val="none" w:sz="0" w:space="0" w:color="auto" w:frame="1"/>
        </w:rPr>
      </w:pPr>
      <w:proofErr w:type="spellStart"/>
      <w:r w:rsidRPr="007962DD">
        <w:rPr>
          <w:rStyle w:val="hljs-keyword"/>
          <w:rFonts w:ascii="Consolas" w:hAnsi="Consolas"/>
          <w:color w:val="0101FD"/>
          <w:highlight w:val="yellow"/>
          <w:bdr w:val="none" w:sz="0" w:space="0" w:color="auto" w:frame="1"/>
        </w:rPr>
        <w:t>ForEach</w:t>
      </w:r>
      <w:proofErr w:type="spellEnd"/>
      <w:r w:rsidRPr="007962DD">
        <w:rPr>
          <w:rStyle w:val="hljs-parameter"/>
          <w:rFonts w:ascii="Consolas" w:hAnsi="Consolas"/>
          <w:color w:val="006881"/>
          <w:highlight w:val="yellow"/>
          <w:bdr w:val="none" w:sz="0" w:space="0" w:color="auto" w:frame="1"/>
        </w:rPr>
        <w:t xml:space="preserve"> -Parallel</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ThrottleLimit</w:t>
      </w:r>
      <w:proofErr w:type="spellEnd"/>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 xml:space="preserve"> ($&lt;item&gt;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$&lt;collection&gt;)</w:t>
      </w:r>
    </w:p>
    <w:p w14:paraId="3D432CDB"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51C96C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&lt;Activity1&gt;</w:t>
      </w:r>
    </w:p>
    <w:p w14:paraId="44D0A27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&lt;Activity2&gt;</w:t>
      </w:r>
    </w:p>
    <w:p w14:paraId="12F4763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768A39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&lt;Activity3&gt;</w:t>
      </w:r>
    </w:p>
    <w:p w14:paraId="14583F0F" w14:textId="77777777" w:rsidR="00F44719" w:rsidRDefault="00F44719" w:rsidP="00F44719">
      <w:pPr>
        <w:pStyle w:val="HTMLPreformatted"/>
        <w:rPr>
          <w:rStyle w:val="HTMLCode"/>
          <w:rFonts w:ascii="Consolas" w:hAnsi="Consolas"/>
          <w:color w:val="161616"/>
          <w:bdr w:val="none" w:sz="0" w:space="0" w:color="auto" w:frame="1"/>
        </w:rPr>
      </w:pPr>
    </w:p>
    <w:p w14:paraId="1877D13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real-world example of it could be similar to the following code: a message displays for each file after it's copied. Only after all files are copied does the completion message display.</w:t>
      </w:r>
    </w:p>
    <w:p w14:paraId="47A19EEB"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1E5A6DD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Workflow </w:t>
      </w:r>
      <w:r>
        <w:rPr>
          <w:rStyle w:val="hljs-pscommand"/>
          <w:rFonts w:ascii="Consolas" w:hAnsi="Consolas"/>
          <w:color w:val="0101FD"/>
          <w:bdr w:val="none" w:sz="0" w:space="0" w:color="auto" w:frame="1"/>
        </w:rPr>
        <w:t>Copy-Files</w:t>
      </w:r>
    </w:p>
    <w:p w14:paraId="0E34D47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BC74FF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$files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"C:\LocalPath\File1.txt"</w:t>
      </w:r>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"C:\LocalPath\File2.txt"</w:t>
      </w:r>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"C:\LocalPath\File3.txt"</w:t>
      </w:r>
      <w:r>
        <w:rPr>
          <w:rStyle w:val="HTMLCode"/>
          <w:rFonts w:ascii="Consolas" w:hAnsi="Consolas"/>
          <w:color w:val="161616"/>
          <w:bdr w:val="none" w:sz="0" w:space="0" w:color="auto" w:frame="1"/>
        </w:rPr>
        <w:t>)</w:t>
      </w:r>
    </w:p>
    <w:p w14:paraId="4852964F"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35D32A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keyword"/>
          <w:rFonts w:ascii="Consolas" w:hAnsi="Consolas"/>
          <w:color w:val="0101FD"/>
          <w:bdr w:val="none" w:sz="0" w:space="0" w:color="auto" w:frame="1"/>
        </w:rPr>
        <w:t>ForEach</w:t>
      </w:r>
      <w:proofErr w:type="spellEnd"/>
      <w:r>
        <w:rPr>
          <w:rStyle w:val="hljs-parameter"/>
          <w:rFonts w:ascii="Consolas" w:hAnsi="Consolas"/>
          <w:color w:val="006881"/>
          <w:bdr w:val="none" w:sz="0" w:space="0" w:color="auto" w:frame="1"/>
        </w:rPr>
        <w:t xml:space="preserve"> -Parallel -</w:t>
      </w:r>
      <w:proofErr w:type="spellStart"/>
      <w:r>
        <w:rPr>
          <w:rStyle w:val="hljs-parameter"/>
          <w:rFonts w:ascii="Consolas" w:hAnsi="Consolas"/>
          <w:color w:val="006881"/>
          <w:bdr w:val="none" w:sz="0" w:space="0" w:color="auto" w:frame="1"/>
        </w:rPr>
        <w:t>ThrottleLimit</w:t>
      </w:r>
      <w:proofErr w:type="spellEnd"/>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$File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$Files</w:t>
      </w:r>
      <w:r>
        <w:rPr>
          <w:rStyle w:val="HTMLCode"/>
          <w:rFonts w:ascii="Consolas" w:hAnsi="Consolas"/>
          <w:color w:val="161616"/>
          <w:bdr w:val="none" w:sz="0" w:space="0" w:color="auto" w:frame="1"/>
        </w:rPr>
        <w:t>)</w:t>
      </w:r>
    </w:p>
    <w:p w14:paraId="496D4EB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170B93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Copy-Item</w:t>
      </w:r>
      <w:r>
        <w:rPr>
          <w:rStyle w:val="hljs-parameter"/>
          <w:rFonts w:ascii="Consolas" w:hAnsi="Consolas"/>
          <w:color w:val="006881"/>
          <w:bdr w:val="none" w:sz="0" w:space="0" w:color="auto" w:frame="1"/>
        </w:rPr>
        <w:t xml:space="preserve"> -Path</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$File</w:t>
      </w:r>
      <w:r>
        <w:rPr>
          <w:rStyle w:val="hljs-parameter"/>
          <w:rFonts w:ascii="Consolas" w:hAnsi="Consolas"/>
          <w:color w:val="006881"/>
          <w:bdr w:val="none" w:sz="0" w:space="0" w:color="auto" w:frame="1"/>
        </w:rPr>
        <w:t xml:space="preserve"> -Destination</w:t>
      </w:r>
      <w:r>
        <w:rPr>
          <w:rStyle w:val="HTMLCode"/>
          <w:rFonts w:ascii="Consolas" w:hAnsi="Consolas"/>
          <w:color w:val="161616"/>
          <w:bdr w:val="none" w:sz="0" w:space="0" w:color="auto" w:frame="1"/>
        </w:rPr>
        <w:t xml:space="preserve"> \\NetworkPath</w:t>
      </w:r>
    </w:p>
    <w:p w14:paraId="5C7E2F7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Write-Output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ljs-variable"/>
          <w:rFonts w:ascii="Consolas" w:hAnsi="Consolas"/>
          <w:color w:val="A31515"/>
          <w:bdr w:val="none" w:sz="0" w:space="0" w:color="auto" w:frame="1"/>
        </w:rPr>
        <w:t>$File</w:t>
      </w:r>
      <w:r>
        <w:rPr>
          <w:rStyle w:val="hljs-string"/>
          <w:rFonts w:ascii="Consolas" w:hAnsi="Consolas"/>
          <w:color w:val="A31515"/>
          <w:bdr w:val="none" w:sz="0" w:space="0" w:color="auto" w:frame="1"/>
        </w:rPr>
        <w:t xml:space="preserve"> copied."</w:t>
      </w:r>
    </w:p>
    <w:p w14:paraId="6FEF18A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291CE1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E9BC89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Write-Output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"All files copied."</w:t>
      </w:r>
    </w:p>
    <w:p w14:paraId="696AC48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2EA8566" w14:textId="77777777" w:rsidR="00F44719" w:rsidRDefault="00F44719"/>
    <w:p w14:paraId="5D44D7C3" w14:textId="77777777" w:rsidR="00F44719" w:rsidRDefault="00F44719"/>
    <w:p w14:paraId="2FB51471" w14:textId="77777777" w:rsidR="00F44719" w:rsidRDefault="00F44719"/>
    <w:p w14:paraId="7278EECC" w14:textId="77777777" w:rsidR="00F44719" w:rsidRDefault="00F44719"/>
    <w:p w14:paraId="2BDD1B43" w14:textId="77777777" w:rsidR="00F44719" w:rsidRDefault="00F44719"/>
    <w:p w14:paraId="2952EE11" w14:textId="77777777" w:rsidR="00F44719" w:rsidRDefault="00F44719"/>
    <w:p w14:paraId="75B94157" w14:textId="77777777" w:rsidR="00F44719" w:rsidRDefault="00F44719"/>
    <w:p w14:paraId="0065C79C" w14:textId="77777777" w:rsidR="00F44719" w:rsidRDefault="00F44719"/>
    <w:p w14:paraId="3EBDA932" w14:textId="77777777" w:rsidR="00F44719" w:rsidRDefault="00F44719"/>
    <w:p w14:paraId="53FF1A41" w14:textId="77777777" w:rsidR="00F44719" w:rsidRDefault="00F44719"/>
    <w:p w14:paraId="7BDB9D14" w14:textId="77777777" w:rsidR="00F44719" w:rsidRDefault="00F44719"/>
    <w:p w14:paraId="5273941F" w14:textId="77777777" w:rsidR="00F44719" w:rsidRDefault="00F44719"/>
    <w:p w14:paraId="04C4FF95" w14:textId="77777777" w:rsidR="00F44719" w:rsidRDefault="00F44719"/>
    <w:p w14:paraId="16E88FBD" w14:textId="77777777" w:rsidR="00F44719" w:rsidRDefault="00F44719"/>
    <w:p w14:paraId="6F2DE3B4" w14:textId="77777777" w:rsidR="00F44719" w:rsidRDefault="00F44719"/>
    <w:p w14:paraId="6DE763DD" w14:textId="77777777" w:rsidR="00F44719" w:rsidRDefault="00F44719"/>
    <w:p w14:paraId="4C4C6E6F" w14:textId="77777777" w:rsidR="00F44719" w:rsidRDefault="00F44719"/>
    <w:p w14:paraId="3CFC2056" w14:textId="77777777" w:rsidR="00F44719" w:rsidRDefault="00F44719"/>
    <w:p w14:paraId="283B40C3" w14:textId="77777777" w:rsidR="00F44719" w:rsidRDefault="00F44719"/>
    <w:p w14:paraId="4C98D21E" w14:textId="77777777" w:rsidR="00F44719" w:rsidRDefault="00F44719"/>
    <w:p w14:paraId="26ACF3EE" w14:textId="77777777" w:rsidR="00F44719" w:rsidRDefault="00F44719"/>
    <w:p w14:paraId="0917BF6F" w14:textId="77777777" w:rsidR="00F44719" w:rsidRDefault="00F44719"/>
    <w:p w14:paraId="7BE2C499" w14:textId="77777777" w:rsidR="00F44719" w:rsidRDefault="00F44719"/>
    <w:p w14:paraId="3853EBB3" w14:textId="77777777" w:rsidR="00F44719" w:rsidRDefault="00F44719"/>
    <w:p w14:paraId="5963D939"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Create Azure resources by using Azure CLI</w:t>
      </w:r>
    </w:p>
    <w:p w14:paraId="29D5C6FE"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What is Azure CLI?</w:t>
      </w:r>
    </w:p>
    <w:p w14:paraId="093FC589"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6E89C247" w14:textId="77777777" w:rsidR="00F44719" w:rsidRPr="00F44719" w:rsidRDefault="00F44719" w:rsidP="00F44719">
      <w:pPr>
        <w:numPr>
          <w:ilvl w:val="0"/>
          <w:numId w:val="664"/>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1 minute</w:t>
      </w:r>
    </w:p>
    <w:p w14:paraId="35EF0FC3" w14:textId="77777777" w:rsidR="00F44719" w:rsidRPr="007962DD"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962DD">
        <w:rPr>
          <w:rFonts w:ascii="Segoe UI" w:eastAsia="Times New Roman" w:hAnsi="Segoe UI" w:cs="Segoe UI"/>
          <w:b/>
          <w:bCs/>
          <w:color w:val="161616"/>
          <w:kern w:val="0"/>
          <w:sz w:val="24"/>
          <w:szCs w:val="24"/>
          <w:highlight w:val="yellow"/>
          <w:lang w:eastAsia="en-CA"/>
          <w14:ligatures w14:val="none"/>
        </w:rPr>
        <w:t>Azure CLI</w:t>
      </w:r>
      <w:r w:rsidRPr="007962DD">
        <w:rPr>
          <w:rFonts w:ascii="Segoe UI" w:eastAsia="Times New Roman" w:hAnsi="Segoe UI" w:cs="Segoe UI"/>
          <w:color w:val="161616"/>
          <w:kern w:val="0"/>
          <w:sz w:val="24"/>
          <w:szCs w:val="24"/>
          <w:highlight w:val="yellow"/>
          <w:lang w:eastAsia="en-CA"/>
          <w14:ligatures w14:val="none"/>
        </w:rPr>
        <w:t> is a command-line program you use to connect to Azure and execute administrative commands on Azure resources.</w:t>
      </w:r>
    </w:p>
    <w:p w14:paraId="2F3C69F5"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962DD">
        <w:rPr>
          <w:rFonts w:ascii="Segoe UI" w:eastAsia="Times New Roman" w:hAnsi="Segoe UI" w:cs="Segoe UI"/>
          <w:color w:val="161616"/>
          <w:kern w:val="0"/>
          <w:sz w:val="24"/>
          <w:szCs w:val="24"/>
          <w:highlight w:val="yellow"/>
          <w:lang w:eastAsia="en-CA"/>
          <w14:ligatures w14:val="none"/>
        </w:rPr>
        <w:t>It runs on Linux, macOS, and Windows operating systems.</w:t>
      </w:r>
    </w:p>
    <w:p w14:paraId="3BB9A5B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Instead of a web browser, it allows administrators and developers to execute their commands through a terminal or a command-line prompt (or script).</w:t>
      </w:r>
    </w:p>
    <w:p w14:paraId="5C17ECF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For example, to restart a VM, you would use a command such as:</w:t>
      </w:r>
    </w:p>
    <w:p w14:paraId="1CE9DCFA" w14:textId="77777777" w:rsidR="00F44719" w:rsidRPr="00F44719" w:rsidRDefault="00F44719" w:rsidP="00F44719">
      <w:pPr>
        <w:spacing w:after="0"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 xml:space="preserve">Azure </w:t>
      </w:r>
      <w:proofErr w:type="spellStart"/>
      <w:r w:rsidRPr="00F44719">
        <w:rPr>
          <w:rFonts w:ascii="Segoe UI" w:eastAsia="Times New Roman" w:hAnsi="Segoe UI" w:cs="Segoe UI"/>
          <w:color w:val="161616"/>
          <w:kern w:val="0"/>
          <w:sz w:val="24"/>
          <w:szCs w:val="24"/>
          <w:lang w:eastAsia="en-CA"/>
          <w14:ligatures w14:val="none"/>
        </w:rPr>
        <w:t>CLICopy</w:t>
      </w:r>
      <w:proofErr w:type="spellEnd"/>
    </w:p>
    <w:p w14:paraId="52CF2D39"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roofErr w:type="spellStart"/>
      <w:r w:rsidRPr="00F44719">
        <w:rPr>
          <w:rFonts w:ascii="Consolas" w:eastAsia="Times New Roman" w:hAnsi="Consolas" w:cs="Courier New"/>
          <w:color w:val="0101FD"/>
          <w:kern w:val="0"/>
          <w:sz w:val="20"/>
          <w:szCs w:val="20"/>
          <w:bdr w:val="none" w:sz="0" w:space="0" w:color="auto" w:frame="1"/>
          <w:lang w:eastAsia="en-CA"/>
          <w14:ligatures w14:val="none"/>
        </w:rPr>
        <w:t>az</w:t>
      </w:r>
      <w:proofErr w:type="spellEnd"/>
      <w:r w:rsidRPr="00F44719">
        <w:rPr>
          <w:rFonts w:ascii="Consolas" w:eastAsia="Times New Roman" w:hAnsi="Consolas" w:cs="Courier New"/>
          <w:color w:val="0101FD"/>
          <w:kern w:val="0"/>
          <w:sz w:val="20"/>
          <w:szCs w:val="20"/>
          <w:bdr w:val="none" w:sz="0" w:space="0" w:color="auto" w:frame="1"/>
          <w:lang w:eastAsia="en-CA"/>
          <w14:ligatures w14:val="none"/>
        </w:rPr>
        <w:t xml:space="preserve"> </w:t>
      </w:r>
      <w:proofErr w:type="spellStart"/>
      <w:r w:rsidRPr="00F44719">
        <w:rPr>
          <w:rFonts w:ascii="Consolas" w:eastAsia="Times New Roman" w:hAnsi="Consolas" w:cs="Courier New"/>
          <w:color w:val="0101FD"/>
          <w:kern w:val="0"/>
          <w:sz w:val="20"/>
          <w:szCs w:val="20"/>
          <w:bdr w:val="none" w:sz="0" w:space="0" w:color="auto" w:frame="1"/>
          <w:lang w:eastAsia="en-CA"/>
          <w14:ligatures w14:val="none"/>
        </w:rPr>
        <w:t>vm</w:t>
      </w:r>
      <w:proofErr w:type="spellEnd"/>
      <w:r w:rsidRPr="00F44719">
        <w:rPr>
          <w:rFonts w:ascii="Consolas" w:eastAsia="Times New Roman" w:hAnsi="Consolas" w:cs="Courier New"/>
          <w:color w:val="0101FD"/>
          <w:kern w:val="0"/>
          <w:sz w:val="20"/>
          <w:szCs w:val="20"/>
          <w:bdr w:val="none" w:sz="0" w:space="0" w:color="auto" w:frame="1"/>
          <w:lang w:eastAsia="en-CA"/>
          <w14:ligatures w14:val="none"/>
        </w:rPr>
        <w:t xml:space="preserve"> restart </w:t>
      </w:r>
      <w:r w:rsidRPr="00F44719">
        <w:rPr>
          <w:rFonts w:ascii="Consolas" w:eastAsia="Times New Roman" w:hAnsi="Consolas" w:cs="Courier New"/>
          <w:color w:val="006881"/>
          <w:kern w:val="0"/>
          <w:sz w:val="20"/>
          <w:szCs w:val="20"/>
          <w:bdr w:val="none" w:sz="0" w:space="0" w:color="auto" w:frame="1"/>
          <w:lang w:eastAsia="en-CA"/>
          <w14:ligatures w14:val="none"/>
        </w:rPr>
        <w:t>-g</w:t>
      </w:r>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F44719">
        <w:rPr>
          <w:rFonts w:ascii="Consolas" w:eastAsia="Times New Roman" w:hAnsi="Consolas" w:cs="Courier New"/>
          <w:color w:val="161616"/>
          <w:kern w:val="0"/>
          <w:sz w:val="20"/>
          <w:szCs w:val="20"/>
          <w:bdr w:val="none" w:sz="0" w:space="0" w:color="auto" w:frame="1"/>
          <w:lang w:eastAsia="en-CA"/>
          <w14:ligatures w14:val="none"/>
        </w:rPr>
        <w:t>MyResourceGroup</w:t>
      </w:r>
      <w:proofErr w:type="spellEnd"/>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r w:rsidRPr="00F44719">
        <w:rPr>
          <w:rFonts w:ascii="Consolas" w:eastAsia="Times New Roman" w:hAnsi="Consolas" w:cs="Courier New"/>
          <w:color w:val="006881"/>
          <w:kern w:val="0"/>
          <w:sz w:val="20"/>
          <w:szCs w:val="20"/>
          <w:bdr w:val="none" w:sz="0" w:space="0" w:color="auto" w:frame="1"/>
          <w:lang w:eastAsia="en-CA"/>
          <w14:ligatures w14:val="none"/>
        </w:rPr>
        <w:t>-n</w:t>
      </w:r>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F44719">
        <w:rPr>
          <w:rFonts w:ascii="Consolas" w:eastAsia="Times New Roman" w:hAnsi="Consolas" w:cs="Courier New"/>
          <w:color w:val="161616"/>
          <w:kern w:val="0"/>
          <w:sz w:val="20"/>
          <w:szCs w:val="20"/>
          <w:bdr w:val="none" w:sz="0" w:space="0" w:color="auto" w:frame="1"/>
          <w:lang w:eastAsia="en-CA"/>
          <w14:ligatures w14:val="none"/>
        </w:rPr>
        <w:t>MyVm</w:t>
      </w:r>
      <w:proofErr w:type="spellEnd"/>
    </w:p>
    <w:p w14:paraId="7106CBB4"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CC1BD17"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Azure CLI provides cross-platform command-line tools for managing Azure resources.</w:t>
      </w:r>
    </w:p>
    <w:p w14:paraId="1F7FE935"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 can install it locally on computers running the Linux, macOS, or Windows operating systems.</w:t>
      </w:r>
    </w:p>
    <w:p w14:paraId="09226588"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 can also use Azure CLI from a browser through Azure Cloud Shell.</w:t>
      </w:r>
    </w:p>
    <w:p w14:paraId="079DCCA1"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 both cases, you can use Azure CLI interactively or through scripts:</w:t>
      </w:r>
    </w:p>
    <w:p w14:paraId="4BBFF522" w14:textId="77777777" w:rsidR="00F44719" w:rsidRPr="00F44719" w:rsidRDefault="00F44719" w:rsidP="00F44719">
      <w:pPr>
        <w:numPr>
          <w:ilvl w:val="0"/>
          <w:numId w:val="6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Interactive. For Windows operating systems, launch a shell such as cmd.exe, or for Linux or macOS, use Bash. Then issue the command at the shell prompt.</w:t>
      </w:r>
    </w:p>
    <w:p w14:paraId="1E2BFF7B" w14:textId="77777777" w:rsidR="00F44719" w:rsidRPr="00F44719" w:rsidRDefault="00F44719" w:rsidP="00F44719">
      <w:pPr>
        <w:numPr>
          <w:ilvl w:val="0"/>
          <w:numId w:val="6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Scripted. Assemble the Azure CLI commands into a shell script using the script syntax of your chosen shell, and then execute the script.</w:t>
      </w:r>
    </w:p>
    <w:p w14:paraId="5C5A59A9" w14:textId="77777777" w:rsidR="00F44719" w:rsidRDefault="00F44719"/>
    <w:p w14:paraId="707E5117"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Work with Azure CLI</w:t>
      </w:r>
    </w:p>
    <w:p w14:paraId="38F9DF8F"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50242B2" w14:textId="77777777" w:rsidR="00F44719" w:rsidRDefault="00F44719" w:rsidP="00F44719">
      <w:pPr>
        <w:numPr>
          <w:ilvl w:val="0"/>
          <w:numId w:val="666"/>
        </w:numPr>
        <w:shd w:val="clear" w:color="auto" w:fill="FFFFFF"/>
        <w:spacing w:after="0" w:line="240" w:lineRule="auto"/>
        <w:rPr>
          <w:rFonts w:ascii="Segoe UI" w:hAnsi="Segoe UI" w:cs="Segoe UI"/>
        </w:rPr>
      </w:pPr>
      <w:r>
        <w:rPr>
          <w:rFonts w:ascii="Segoe UI" w:hAnsi="Segoe UI" w:cs="Segoe UI"/>
        </w:rPr>
        <w:t>3 minutes</w:t>
      </w:r>
    </w:p>
    <w:p w14:paraId="22C5870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CLI lets you control nearly every aspect of every Azure resource.</w:t>
      </w:r>
    </w:p>
    <w:p w14:paraId="0ED9BB4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 xml:space="preserve">You can work with Azure resources such as resource groups, storage, VMs, Microsoft </w:t>
      </w:r>
      <w:proofErr w:type="spellStart"/>
      <w:r>
        <w:rPr>
          <w:rFonts w:ascii="Segoe UI" w:hAnsi="Segoe UI" w:cs="Segoe UI"/>
          <w:color w:val="161616"/>
        </w:rPr>
        <w:t>Entra</w:t>
      </w:r>
      <w:proofErr w:type="spellEnd"/>
      <w:r>
        <w:rPr>
          <w:rFonts w:ascii="Segoe UI" w:hAnsi="Segoe UI" w:cs="Segoe UI"/>
          <w:color w:val="161616"/>
        </w:rPr>
        <w:t xml:space="preserve"> ID, containers, and machine learning.</w:t>
      </w:r>
    </w:p>
    <w:p w14:paraId="51F2ABA5" w14:textId="77777777" w:rsidR="00F44719" w:rsidRDefault="00F44719" w:rsidP="00F44719">
      <w:pPr>
        <w:pStyle w:val="NormalWeb"/>
        <w:shd w:val="clear" w:color="auto" w:fill="FFFFFF"/>
        <w:rPr>
          <w:rFonts w:ascii="Segoe UI" w:hAnsi="Segoe UI" w:cs="Segoe UI"/>
          <w:color w:val="161616"/>
        </w:rPr>
      </w:pPr>
      <w:r w:rsidRPr="007962DD">
        <w:rPr>
          <w:rFonts w:ascii="Segoe UI" w:hAnsi="Segoe UI" w:cs="Segoe UI"/>
          <w:color w:val="161616"/>
          <w:highlight w:val="yellow"/>
        </w:rPr>
        <w:t>Commands in the CLI are structured in </w:t>
      </w:r>
      <w:r w:rsidRPr="007962DD">
        <w:rPr>
          <w:rStyle w:val="Strong"/>
          <w:rFonts w:ascii="Segoe UI" w:hAnsi="Segoe UI" w:cs="Segoe UI"/>
          <w:i/>
          <w:iCs/>
          <w:color w:val="161616"/>
          <w:highlight w:val="yellow"/>
        </w:rPr>
        <w:t>groups</w:t>
      </w:r>
      <w:r w:rsidRPr="007962DD">
        <w:rPr>
          <w:rFonts w:ascii="Segoe UI" w:hAnsi="Segoe UI" w:cs="Segoe UI"/>
          <w:color w:val="161616"/>
          <w:highlight w:val="yellow"/>
        </w:rPr>
        <w:t> and </w:t>
      </w:r>
      <w:r w:rsidRPr="007962DD">
        <w:rPr>
          <w:rStyle w:val="Strong"/>
          <w:rFonts w:ascii="Segoe UI" w:hAnsi="Segoe UI" w:cs="Segoe UI"/>
          <w:i/>
          <w:iCs/>
          <w:color w:val="161616"/>
          <w:highlight w:val="yellow"/>
        </w:rPr>
        <w:t>subgroups</w:t>
      </w:r>
      <w:r w:rsidRPr="007962DD">
        <w:rPr>
          <w:rFonts w:ascii="Segoe UI" w:hAnsi="Segoe UI" w:cs="Segoe UI"/>
          <w:color w:val="161616"/>
          <w:highlight w:val="yellow"/>
        </w:rPr>
        <w:t>.</w:t>
      </w:r>
    </w:p>
    <w:p w14:paraId="65AFC7C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Each group represents a service provided by Azure, and the subgroups divide commands for these services into logical groupings.</w:t>
      </w:r>
    </w:p>
    <w:p w14:paraId="238F501E" w14:textId="77777777" w:rsidR="00F44719" w:rsidRDefault="00F44719" w:rsidP="00F44719">
      <w:pPr>
        <w:pStyle w:val="NormalWeb"/>
        <w:shd w:val="clear" w:color="auto" w:fill="FFFFFF"/>
        <w:rPr>
          <w:rFonts w:ascii="Segoe UI" w:hAnsi="Segoe UI" w:cs="Segoe UI"/>
          <w:color w:val="161616"/>
        </w:rPr>
      </w:pPr>
      <w:r w:rsidRPr="007962DD">
        <w:rPr>
          <w:rFonts w:ascii="Segoe UI" w:hAnsi="Segoe UI" w:cs="Segoe UI"/>
          <w:color w:val="161616"/>
          <w:highlight w:val="yellow"/>
        </w:rPr>
        <w:t>So, how do you find the commands you need? One way is to use the </w:t>
      </w:r>
      <w:proofErr w:type="spellStart"/>
      <w:r w:rsidRPr="007962DD">
        <w:rPr>
          <w:rStyle w:val="Strong"/>
          <w:rFonts w:ascii="Segoe UI" w:hAnsi="Segoe UI" w:cs="Segoe UI"/>
          <w:color w:val="161616"/>
          <w:highlight w:val="yellow"/>
        </w:rPr>
        <w:t>az</w:t>
      </w:r>
      <w:proofErr w:type="spellEnd"/>
      <w:r w:rsidRPr="007962DD">
        <w:rPr>
          <w:rStyle w:val="Strong"/>
          <w:rFonts w:ascii="Segoe UI" w:hAnsi="Segoe UI" w:cs="Segoe UI"/>
          <w:color w:val="161616"/>
          <w:highlight w:val="yellow"/>
        </w:rPr>
        <w:t xml:space="preserve"> find</w:t>
      </w:r>
      <w:r w:rsidRPr="007962DD">
        <w:rPr>
          <w:rFonts w:ascii="Segoe UI" w:hAnsi="Segoe UI" w:cs="Segoe UI"/>
          <w:color w:val="161616"/>
          <w:highlight w:val="yellow"/>
        </w:rPr>
        <w:t> command.</w:t>
      </w:r>
    </w:p>
    <w:p w14:paraId="4C01654A"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if you want to find commands that might help you manage a storage blob, you can use the following </w:t>
      </w:r>
      <w:r>
        <w:rPr>
          <w:rStyle w:val="Strong"/>
          <w:rFonts w:ascii="Segoe UI" w:hAnsi="Segoe UI" w:cs="Segoe UI"/>
          <w:color w:val="161616"/>
        </w:rPr>
        <w:t>find</w:t>
      </w:r>
      <w:r>
        <w:rPr>
          <w:rFonts w:ascii="Segoe UI" w:hAnsi="Segoe UI" w:cs="Segoe UI"/>
          <w:color w:val="161616"/>
        </w:rPr>
        <w:t> command:</w:t>
      </w:r>
    </w:p>
    <w:p w14:paraId="6C97B247"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129F4B4D" w14:textId="77777777" w:rsidR="00F44719" w:rsidRDefault="00F44719" w:rsidP="00F44719">
      <w:pPr>
        <w:pStyle w:val="HTMLPreformatted"/>
        <w:rPr>
          <w:rStyle w:val="HTMLCode"/>
          <w:rFonts w:ascii="Consolas" w:hAnsi="Consolas"/>
          <w:color w:val="161616"/>
          <w:bdr w:val="none" w:sz="0" w:space="0" w:color="auto" w:frame="1"/>
        </w:rPr>
      </w:pPr>
      <w:proofErr w:type="spellStart"/>
      <w:r w:rsidRPr="007962DD">
        <w:rPr>
          <w:rStyle w:val="hljs-keyword"/>
          <w:rFonts w:ascii="Consolas" w:hAnsi="Consolas"/>
          <w:color w:val="0101FD"/>
          <w:highlight w:val="yellow"/>
          <w:bdr w:val="none" w:sz="0" w:space="0" w:color="auto" w:frame="1"/>
        </w:rPr>
        <w:t>az</w:t>
      </w:r>
      <w:proofErr w:type="spellEnd"/>
      <w:r w:rsidRPr="007962DD">
        <w:rPr>
          <w:rStyle w:val="hljs-keyword"/>
          <w:rFonts w:ascii="Consolas" w:hAnsi="Consolas"/>
          <w:color w:val="0101FD"/>
          <w:highlight w:val="yellow"/>
          <w:bdr w:val="none" w:sz="0" w:space="0" w:color="auto" w:frame="1"/>
        </w:rPr>
        <w:t xml:space="preserve"> find blob</w:t>
      </w:r>
    </w:p>
    <w:p w14:paraId="0418860B" w14:textId="77777777" w:rsidR="00F44719" w:rsidRDefault="00F44719" w:rsidP="00F44719">
      <w:pPr>
        <w:pStyle w:val="HTMLPreformatted"/>
        <w:rPr>
          <w:rStyle w:val="HTMLCode"/>
          <w:rFonts w:ascii="Consolas" w:hAnsi="Consolas"/>
          <w:color w:val="161616"/>
          <w:bdr w:val="none" w:sz="0" w:space="0" w:color="auto" w:frame="1"/>
        </w:rPr>
      </w:pPr>
    </w:p>
    <w:p w14:paraId="3BDB08E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know the command's name you want, the help argument for that command will get you more detailed information on the command—also, a list of the available subcommands for a command group.</w:t>
      </w:r>
    </w:p>
    <w:p w14:paraId="5CF11C2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here's how you would get a list of the subgroups and commands for managing blob storage:</w:t>
      </w:r>
    </w:p>
    <w:p w14:paraId="28D29BCD"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32AFDCD1" w14:textId="77777777" w:rsidR="00F44719" w:rsidRDefault="00F44719" w:rsidP="00F44719">
      <w:pPr>
        <w:pStyle w:val="HTMLPreformatted"/>
        <w:rPr>
          <w:rStyle w:val="HTMLCode"/>
          <w:rFonts w:ascii="Consolas" w:hAnsi="Consolas"/>
          <w:color w:val="161616"/>
          <w:bdr w:val="none" w:sz="0" w:space="0" w:color="auto" w:frame="1"/>
        </w:rPr>
      </w:pPr>
      <w:proofErr w:type="spellStart"/>
      <w:r w:rsidRPr="007962DD">
        <w:rPr>
          <w:rStyle w:val="hljs-keyword"/>
          <w:rFonts w:ascii="Consolas" w:hAnsi="Consolas"/>
          <w:color w:val="0101FD"/>
          <w:highlight w:val="yellow"/>
          <w:bdr w:val="none" w:sz="0" w:space="0" w:color="auto" w:frame="1"/>
        </w:rPr>
        <w:t>az</w:t>
      </w:r>
      <w:proofErr w:type="spellEnd"/>
      <w:r w:rsidRPr="007962DD">
        <w:rPr>
          <w:rStyle w:val="hljs-keyword"/>
          <w:rFonts w:ascii="Consolas" w:hAnsi="Consolas"/>
          <w:color w:val="0101FD"/>
          <w:highlight w:val="yellow"/>
          <w:bdr w:val="none" w:sz="0" w:space="0" w:color="auto" w:frame="1"/>
        </w:rPr>
        <w:t xml:space="preserve"> storage blob </w:t>
      </w:r>
      <w:r w:rsidRPr="007962DD">
        <w:rPr>
          <w:rStyle w:val="hljs-parameter"/>
          <w:rFonts w:ascii="Consolas" w:hAnsi="Consolas"/>
          <w:color w:val="006881"/>
          <w:highlight w:val="yellow"/>
          <w:bdr w:val="none" w:sz="0" w:space="0" w:color="auto" w:frame="1"/>
        </w:rPr>
        <w:t>--help</w:t>
      </w:r>
    </w:p>
    <w:p w14:paraId="1FB7137F" w14:textId="77777777" w:rsidR="00F44719" w:rsidRDefault="00F44719" w:rsidP="00F44719">
      <w:pPr>
        <w:pStyle w:val="HTMLPreformatted"/>
        <w:rPr>
          <w:rStyle w:val="HTMLCode"/>
          <w:rFonts w:ascii="Consolas" w:hAnsi="Consolas"/>
          <w:color w:val="161616"/>
          <w:bdr w:val="none" w:sz="0" w:space="0" w:color="auto" w:frame="1"/>
        </w:rPr>
      </w:pPr>
    </w:p>
    <w:p w14:paraId="4D73B33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resources</w:t>
      </w:r>
    </w:p>
    <w:p w14:paraId="6AB055F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creating a new Azure resource, typically, there are three high-level steps:</w:t>
      </w:r>
    </w:p>
    <w:p w14:paraId="09DFF6E0" w14:textId="77777777" w:rsidR="00F44719" w:rsidRDefault="00F44719" w:rsidP="00F44719">
      <w:pPr>
        <w:pStyle w:val="NormalWeb"/>
        <w:numPr>
          <w:ilvl w:val="0"/>
          <w:numId w:val="667"/>
        </w:numPr>
        <w:shd w:val="clear" w:color="auto" w:fill="FFFFFF"/>
        <w:ind w:left="1290"/>
        <w:rPr>
          <w:rFonts w:ascii="Segoe UI" w:hAnsi="Segoe UI" w:cs="Segoe UI"/>
          <w:color w:val="161616"/>
        </w:rPr>
      </w:pPr>
      <w:r>
        <w:rPr>
          <w:rFonts w:ascii="Segoe UI" w:hAnsi="Segoe UI" w:cs="Segoe UI"/>
          <w:color w:val="161616"/>
        </w:rPr>
        <w:t>Connect to your Azure subscription.</w:t>
      </w:r>
    </w:p>
    <w:p w14:paraId="700E9DAE" w14:textId="77777777" w:rsidR="00F44719" w:rsidRDefault="00F44719" w:rsidP="00F44719">
      <w:pPr>
        <w:pStyle w:val="NormalWeb"/>
        <w:numPr>
          <w:ilvl w:val="0"/>
          <w:numId w:val="667"/>
        </w:numPr>
        <w:shd w:val="clear" w:color="auto" w:fill="FFFFFF"/>
        <w:ind w:left="1290"/>
        <w:rPr>
          <w:rFonts w:ascii="Segoe UI" w:hAnsi="Segoe UI" w:cs="Segoe UI"/>
          <w:color w:val="161616"/>
        </w:rPr>
      </w:pPr>
      <w:r>
        <w:rPr>
          <w:rFonts w:ascii="Segoe UI" w:hAnsi="Segoe UI" w:cs="Segoe UI"/>
          <w:color w:val="161616"/>
        </w:rPr>
        <w:t>Create the resource.</w:t>
      </w:r>
    </w:p>
    <w:p w14:paraId="7BC3FFCA" w14:textId="77777777" w:rsidR="00F44719" w:rsidRDefault="00F44719" w:rsidP="00F44719">
      <w:pPr>
        <w:pStyle w:val="NormalWeb"/>
        <w:numPr>
          <w:ilvl w:val="0"/>
          <w:numId w:val="667"/>
        </w:numPr>
        <w:shd w:val="clear" w:color="auto" w:fill="FFFFFF"/>
        <w:ind w:left="1290"/>
        <w:rPr>
          <w:rFonts w:ascii="Segoe UI" w:hAnsi="Segoe UI" w:cs="Segoe UI"/>
          <w:color w:val="161616"/>
        </w:rPr>
      </w:pPr>
      <w:r>
        <w:rPr>
          <w:rFonts w:ascii="Segoe UI" w:hAnsi="Segoe UI" w:cs="Segoe UI"/>
          <w:color w:val="161616"/>
        </w:rPr>
        <w:t>Verify that creation was successful.</w:t>
      </w:r>
    </w:p>
    <w:p w14:paraId="2938D1A9" w14:textId="132B3DF7"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25CE306" wp14:editId="325F757E">
            <wp:extent cx="3283585" cy="962025"/>
            <wp:effectExtent l="0" t="0" r="0" b="9525"/>
            <wp:docPr id="448471661" name="Picture 248" descr="An illustration has the thre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An illustration has the three steps to create an Azure resource using the command-line interface."/>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283585" cy="962025"/>
                    </a:xfrm>
                    <a:prstGeom prst="rect">
                      <a:avLst/>
                    </a:prstGeom>
                    <a:noFill/>
                    <a:ln>
                      <a:noFill/>
                    </a:ln>
                  </pic:spPr>
                </pic:pic>
              </a:graphicData>
            </a:graphic>
          </wp:inline>
        </w:drawing>
      </w:r>
    </w:p>
    <w:p w14:paraId="03CFFBD1"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1. Connect</w:t>
      </w:r>
    </w:p>
    <w:p w14:paraId="5CFC35F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Because you're working with a local Azure CLI installation, you'll need to authenticate before you can execute Azure commands.</w:t>
      </w:r>
    </w:p>
    <w:p w14:paraId="52AF826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do it by using the Azure CLI </w:t>
      </w:r>
      <w:r>
        <w:rPr>
          <w:rStyle w:val="Strong"/>
          <w:rFonts w:ascii="Segoe UI" w:hAnsi="Segoe UI" w:cs="Segoe UI"/>
          <w:color w:val="161616"/>
        </w:rPr>
        <w:t>login</w:t>
      </w:r>
      <w:r>
        <w:rPr>
          <w:rFonts w:ascii="Segoe UI" w:hAnsi="Segoe UI" w:cs="Segoe UI"/>
          <w:color w:val="161616"/>
        </w:rPr>
        <w:t> command:</w:t>
      </w:r>
    </w:p>
    <w:p w14:paraId="32296C73"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7A324DDE"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ljs-keyword"/>
          <w:rFonts w:ascii="Consolas" w:hAnsi="Consolas"/>
          <w:color w:val="0101FD"/>
          <w:bdr w:val="none" w:sz="0" w:space="0" w:color="auto" w:frame="1"/>
        </w:rPr>
        <w:t>az</w:t>
      </w:r>
      <w:proofErr w:type="spellEnd"/>
      <w:r>
        <w:rPr>
          <w:rStyle w:val="hljs-keyword"/>
          <w:rFonts w:ascii="Consolas" w:hAnsi="Consolas"/>
          <w:color w:val="0101FD"/>
          <w:bdr w:val="none" w:sz="0" w:space="0" w:color="auto" w:frame="1"/>
        </w:rPr>
        <w:t xml:space="preserve"> login</w:t>
      </w:r>
    </w:p>
    <w:p w14:paraId="76E23289" w14:textId="77777777" w:rsidR="00F44719" w:rsidRDefault="00F44719" w:rsidP="00F44719">
      <w:pPr>
        <w:pStyle w:val="HTMLPreformatted"/>
        <w:rPr>
          <w:rStyle w:val="HTMLCode"/>
          <w:rFonts w:ascii="Consolas" w:hAnsi="Consolas"/>
          <w:color w:val="161616"/>
          <w:bdr w:val="none" w:sz="0" w:space="0" w:color="auto" w:frame="1"/>
        </w:rPr>
      </w:pPr>
    </w:p>
    <w:p w14:paraId="5EB9996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CLI will typically launch your default browser to open the Azure sign in page.</w:t>
      </w:r>
    </w:p>
    <w:p w14:paraId="113E99A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it doesn't work, follow the command-line instructions, and enter an authorization code in the </w:t>
      </w:r>
      <w:hyperlink r:id="rId669" w:history="1">
        <w:r>
          <w:rPr>
            <w:rStyle w:val="Hyperlink"/>
            <w:rFonts w:ascii="Segoe UI" w:hAnsi="Segoe UI" w:cs="Segoe UI"/>
          </w:rPr>
          <w:t>Enter Code</w:t>
        </w:r>
      </w:hyperlink>
      <w:r>
        <w:rPr>
          <w:rFonts w:ascii="Segoe UI" w:hAnsi="Segoe UI" w:cs="Segoe UI"/>
          <w:color w:val="161616"/>
        </w:rPr>
        <w:t> dialog box.</w:t>
      </w:r>
    </w:p>
    <w:p w14:paraId="2998521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After a successful sign in, you'll be connected to your Azure subscription.</w:t>
      </w:r>
    </w:p>
    <w:p w14:paraId="5392E4D9"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2. Create</w:t>
      </w:r>
    </w:p>
    <w:p w14:paraId="4562292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You'll often need to create a new resource group before you create a new Azure service.</w:t>
      </w:r>
    </w:p>
    <w:p w14:paraId="61D1B29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So we'll use resource groups as an example to show how to create Azure resources from the Azure CLI.</w:t>
      </w:r>
    </w:p>
    <w:p w14:paraId="44BCC9C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Azure CLI </w:t>
      </w:r>
      <w:r>
        <w:rPr>
          <w:rStyle w:val="Strong"/>
          <w:rFonts w:ascii="Segoe UI" w:hAnsi="Segoe UI" w:cs="Segoe UI"/>
          <w:color w:val="161616"/>
        </w:rPr>
        <w:t>group create</w:t>
      </w:r>
      <w:r>
        <w:rPr>
          <w:rFonts w:ascii="Segoe UI" w:hAnsi="Segoe UI" w:cs="Segoe UI"/>
          <w:color w:val="161616"/>
        </w:rPr>
        <w:t> command creates a resource group.</w:t>
      </w:r>
    </w:p>
    <w:p w14:paraId="1996CF3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need to specify a name and location.</w:t>
      </w:r>
    </w:p>
    <w:p w14:paraId="4998094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w:t>
      </w:r>
      <w:r>
        <w:rPr>
          <w:rStyle w:val="Emphasis"/>
          <w:rFonts w:ascii="Segoe UI" w:hAnsi="Segoe UI" w:cs="Segoe UI"/>
          <w:color w:val="161616"/>
        </w:rPr>
        <w:t>name</w:t>
      </w:r>
      <w:r>
        <w:rPr>
          <w:rFonts w:ascii="Segoe UI" w:hAnsi="Segoe UI" w:cs="Segoe UI"/>
          <w:color w:val="161616"/>
        </w:rPr>
        <w:t> parameter must be unique within your subscription.</w:t>
      </w:r>
    </w:p>
    <w:p w14:paraId="68A7FD1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w:t>
      </w:r>
      <w:r>
        <w:rPr>
          <w:rStyle w:val="Emphasis"/>
          <w:rFonts w:ascii="Segoe UI" w:hAnsi="Segoe UI" w:cs="Segoe UI"/>
          <w:color w:val="161616"/>
        </w:rPr>
        <w:t>location</w:t>
      </w:r>
      <w:r>
        <w:rPr>
          <w:rFonts w:ascii="Segoe UI" w:hAnsi="Segoe UI" w:cs="Segoe UI"/>
          <w:color w:val="161616"/>
        </w:rPr>
        <w:t> parameter determines where the metadata for your resource group will be stored.</w:t>
      </w:r>
    </w:p>
    <w:p w14:paraId="0FA6676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use strings like "West US," "North Europe," or "West India" to specify the location.</w:t>
      </w:r>
    </w:p>
    <w:p w14:paraId="7DDAA04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Instead, you can use single-word equivalents, such as "</w:t>
      </w:r>
      <w:proofErr w:type="spellStart"/>
      <w:r>
        <w:rPr>
          <w:rFonts w:ascii="Segoe UI" w:hAnsi="Segoe UI" w:cs="Segoe UI"/>
          <w:color w:val="161616"/>
        </w:rPr>
        <w:t>westus</w:t>
      </w:r>
      <w:proofErr w:type="spellEnd"/>
      <w:r>
        <w:rPr>
          <w:rFonts w:ascii="Segoe UI" w:hAnsi="Segoe UI" w:cs="Segoe UI"/>
          <w:color w:val="161616"/>
        </w:rPr>
        <w:t>," "</w:t>
      </w:r>
      <w:proofErr w:type="spellStart"/>
      <w:r>
        <w:rPr>
          <w:rFonts w:ascii="Segoe UI" w:hAnsi="Segoe UI" w:cs="Segoe UI"/>
          <w:color w:val="161616"/>
        </w:rPr>
        <w:t>northeurope</w:t>
      </w:r>
      <w:proofErr w:type="spellEnd"/>
      <w:r>
        <w:rPr>
          <w:rFonts w:ascii="Segoe UI" w:hAnsi="Segoe UI" w:cs="Segoe UI"/>
          <w:color w:val="161616"/>
        </w:rPr>
        <w:t>," or "</w:t>
      </w:r>
      <w:proofErr w:type="spellStart"/>
      <w:r>
        <w:rPr>
          <w:rFonts w:ascii="Segoe UI" w:hAnsi="Segoe UI" w:cs="Segoe UI"/>
          <w:color w:val="161616"/>
        </w:rPr>
        <w:t>westindia</w:t>
      </w:r>
      <w:proofErr w:type="spellEnd"/>
      <w:r>
        <w:rPr>
          <w:rFonts w:ascii="Segoe UI" w:hAnsi="Segoe UI" w:cs="Segoe UI"/>
          <w:color w:val="161616"/>
        </w:rPr>
        <w:t>."</w:t>
      </w:r>
    </w:p>
    <w:p w14:paraId="4743C24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core syntax to create a resource group is:</w:t>
      </w:r>
    </w:p>
    <w:p w14:paraId="0D80C249"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1FAA2F9B"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ljs-keyword"/>
          <w:rFonts w:ascii="Consolas" w:hAnsi="Consolas"/>
          <w:color w:val="0101FD"/>
          <w:bdr w:val="none" w:sz="0" w:space="0" w:color="auto" w:frame="1"/>
        </w:rPr>
        <w:t>az</w:t>
      </w:r>
      <w:proofErr w:type="spellEnd"/>
      <w:r>
        <w:rPr>
          <w:rStyle w:val="hljs-keyword"/>
          <w:rFonts w:ascii="Consolas" w:hAnsi="Consolas"/>
          <w:color w:val="0101FD"/>
          <w:bdr w:val="none" w:sz="0" w:space="0" w:color="auto" w:frame="1"/>
        </w:rPr>
        <w:t xml:space="preserve"> group create </w:t>
      </w:r>
      <w:r>
        <w:rPr>
          <w:rStyle w:val="hljs-parameter"/>
          <w:rFonts w:ascii="Consolas" w:hAnsi="Consolas"/>
          <w:color w:val="006881"/>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&lt;name&gt;</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--location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&lt;location&gt;</w:t>
      </w:r>
    </w:p>
    <w:p w14:paraId="5EF112EA" w14:textId="77777777" w:rsidR="00F44719" w:rsidRDefault="00F44719" w:rsidP="00F44719">
      <w:pPr>
        <w:pStyle w:val="HTMLPreformatted"/>
        <w:rPr>
          <w:rStyle w:val="HTMLCode"/>
          <w:rFonts w:ascii="Consolas" w:hAnsi="Consolas"/>
          <w:color w:val="161616"/>
          <w:bdr w:val="none" w:sz="0" w:space="0" w:color="auto" w:frame="1"/>
        </w:rPr>
      </w:pPr>
    </w:p>
    <w:p w14:paraId="616F9165"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3. Verify installation</w:t>
      </w:r>
    </w:p>
    <w:p w14:paraId="1029A93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many Azure resources, Azure CLI provides a </w:t>
      </w:r>
      <w:r>
        <w:rPr>
          <w:rStyle w:val="Strong"/>
          <w:rFonts w:ascii="Segoe UI" w:hAnsi="Segoe UI" w:cs="Segoe UI"/>
          <w:color w:val="161616"/>
        </w:rPr>
        <w:t>list</w:t>
      </w:r>
      <w:r>
        <w:rPr>
          <w:rFonts w:ascii="Segoe UI" w:hAnsi="Segoe UI" w:cs="Segoe UI"/>
          <w:color w:val="161616"/>
        </w:rPr>
        <w:t> subcommand to get resource details.</w:t>
      </w:r>
    </w:p>
    <w:p w14:paraId="294E189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the Azure CLI </w:t>
      </w:r>
      <w:r>
        <w:rPr>
          <w:rStyle w:val="Strong"/>
          <w:rFonts w:ascii="Segoe UI" w:hAnsi="Segoe UI" w:cs="Segoe UI"/>
          <w:color w:val="161616"/>
        </w:rPr>
        <w:t>group list</w:t>
      </w:r>
      <w:r>
        <w:rPr>
          <w:rFonts w:ascii="Segoe UI" w:hAnsi="Segoe UI" w:cs="Segoe UI"/>
          <w:color w:val="161616"/>
        </w:rPr>
        <w:t> command lists your Azure resource groups.</w:t>
      </w:r>
    </w:p>
    <w:p w14:paraId="3412691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It's helpful to verify whether resource group creation was successful:</w:t>
      </w:r>
    </w:p>
    <w:p w14:paraId="41568A72"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300A1141"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ljs-keyword"/>
          <w:rFonts w:ascii="Consolas" w:hAnsi="Consolas"/>
          <w:color w:val="0101FD"/>
          <w:bdr w:val="none" w:sz="0" w:space="0" w:color="auto" w:frame="1"/>
        </w:rPr>
        <w:t>az</w:t>
      </w:r>
      <w:proofErr w:type="spellEnd"/>
      <w:r>
        <w:rPr>
          <w:rStyle w:val="hljs-keyword"/>
          <w:rFonts w:ascii="Consolas" w:hAnsi="Consolas"/>
          <w:color w:val="0101FD"/>
          <w:bdr w:val="none" w:sz="0" w:space="0" w:color="auto" w:frame="1"/>
        </w:rPr>
        <w:t xml:space="preserve"> group list</w:t>
      </w:r>
    </w:p>
    <w:p w14:paraId="0D44BC4A" w14:textId="77777777" w:rsidR="00F44719" w:rsidRDefault="00F44719" w:rsidP="00F44719">
      <w:pPr>
        <w:pStyle w:val="HTMLPreformatted"/>
        <w:rPr>
          <w:rStyle w:val="HTMLCode"/>
          <w:rFonts w:ascii="Consolas" w:hAnsi="Consolas"/>
          <w:color w:val="161616"/>
          <w:bdr w:val="none" w:sz="0" w:space="0" w:color="auto" w:frame="1"/>
        </w:rPr>
      </w:pPr>
    </w:p>
    <w:p w14:paraId="20F815E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get more concise information, you can format the output as a simple table:</w:t>
      </w:r>
    </w:p>
    <w:p w14:paraId="686D59DE"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461D8BC4"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ljs-keyword"/>
          <w:rFonts w:ascii="Consolas" w:hAnsi="Consolas"/>
          <w:color w:val="0101FD"/>
          <w:bdr w:val="none" w:sz="0" w:space="0" w:color="auto" w:frame="1"/>
        </w:rPr>
        <w:t>az</w:t>
      </w:r>
      <w:proofErr w:type="spellEnd"/>
      <w:r>
        <w:rPr>
          <w:rStyle w:val="hljs-keyword"/>
          <w:rFonts w:ascii="Consolas" w:hAnsi="Consolas"/>
          <w:color w:val="0101FD"/>
          <w:bdr w:val="none" w:sz="0" w:space="0" w:color="auto" w:frame="1"/>
        </w:rPr>
        <w:t xml:space="preserve"> group list </w:t>
      </w:r>
      <w:r>
        <w:rPr>
          <w:rStyle w:val="hljs-parameter"/>
          <w:rFonts w:ascii="Consolas" w:hAnsi="Consolas"/>
          <w:color w:val="006881"/>
          <w:bdr w:val="none" w:sz="0" w:space="0" w:color="auto" w:frame="1"/>
        </w:rPr>
        <w:t>--output</w:t>
      </w:r>
      <w:r>
        <w:rPr>
          <w:rStyle w:val="HTMLCode"/>
          <w:rFonts w:ascii="Consolas" w:hAnsi="Consolas"/>
          <w:color w:val="161616"/>
          <w:bdr w:val="none" w:sz="0" w:space="0" w:color="auto" w:frame="1"/>
        </w:rPr>
        <w:t xml:space="preserve"> table</w:t>
      </w:r>
    </w:p>
    <w:p w14:paraId="7687AA2D" w14:textId="77777777" w:rsidR="00F44719" w:rsidRDefault="00F44719" w:rsidP="00F44719">
      <w:pPr>
        <w:pStyle w:val="HTMLPreformatted"/>
        <w:rPr>
          <w:rStyle w:val="HTMLCode"/>
          <w:rFonts w:ascii="Consolas" w:hAnsi="Consolas"/>
          <w:color w:val="161616"/>
          <w:bdr w:val="none" w:sz="0" w:space="0" w:color="auto" w:frame="1"/>
        </w:rPr>
      </w:pPr>
    </w:p>
    <w:p w14:paraId="4D98879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have several items in the group list, you can filter the return values by adding a </w:t>
      </w:r>
      <w:r>
        <w:rPr>
          <w:rStyle w:val="Strong"/>
          <w:rFonts w:ascii="Segoe UI" w:hAnsi="Segoe UI" w:cs="Segoe UI"/>
          <w:color w:val="161616"/>
        </w:rPr>
        <w:t>query</w:t>
      </w:r>
      <w:r>
        <w:rPr>
          <w:rFonts w:ascii="Segoe UI" w:hAnsi="Segoe UI" w:cs="Segoe UI"/>
          <w:color w:val="161616"/>
        </w:rPr>
        <w:t> option using, for example, the following command:</w:t>
      </w:r>
    </w:p>
    <w:p w14:paraId="6F96A6CF"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018A562E"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ljs-keyword"/>
          <w:rFonts w:ascii="Consolas" w:hAnsi="Consolas"/>
          <w:color w:val="0101FD"/>
          <w:bdr w:val="none" w:sz="0" w:space="0" w:color="auto" w:frame="1"/>
        </w:rPr>
        <w:t>az</w:t>
      </w:r>
      <w:proofErr w:type="spellEnd"/>
      <w:r>
        <w:rPr>
          <w:rStyle w:val="hljs-keyword"/>
          <w:rFonts w:ascii="Consolas" w:hAnsi="Consolas"/>
          <w:color w:val="0101FD"/>
          <w:bdr w:val="none" w:sz="0" w:space="0" w:color="auto" w:frame="1"/>
        </w:rPr>
        <w:t xml:space="preserve"> group list </w:t>
      </w:r>
      <w:r>
        <w:rPr>
          <w:rStyle w:val="hljs-parameter"/>
          <w:rFonts w:ascii="Consolas" w:hAnsi="Consolas"/>
          <w:color w:val="006881"/>
          <w:bdr w:val="none" w:sz="0" w:space="0" w:color="auto" w:frame="1"/>
        </w:rPr>
        <w:t>--query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"[?name == '&lt;</w:t>
      </w:r>
      <w:proofErr w:type="spellStart"/>
      <w:r>
        <w:rPr>
          <w:rStyle w:val="hljs-string"/>
          <w:rFonts w:ascii="Consolas" w:hAnsi="Consolas"/>
          <w:color w:val="A31515"/>
          <w:bdr w:val="none" w:sz="0" w:space="0" w:color="auto" w:frame="1"/>
        </w:rPr>
        <w:t>rg</w:t>
      </w:r>
      <w:proofErr w:type="spellEnd"/>
      <w:r>
        <w:rPr>
          <w:rStyle w:val="hljs-string"/>
          <w:rFonts w:ascii="Consolas" w:hAnsi="Consolas"/>
          <w:color w:val="A31515"/>
          <w:bdr w:val="none" w:sz="0" w:space="0" w:color="auto" w:frame="1"/>
        </w:rPr>
        <w:t xml:space="preserve"> name&gt;']"</w:t>
      </w:r>
    </w:p>
    <w:p w14:paraId="3318C34E" w14:textId="77777777" w:rsidR="00F44719" w:rsidRDefault="00F44719" w:rsidP="00F44719">
      <w:pPr>
        <w:pStyle w:val="HTMLPreformatted"/>
        <w:rPr>
          <w:rStyle w:val="HTMLCode"/>
          <w:rFonts w:ascii="Consolas" w:hAnsi="Consolas"/>
          <w:color w:val="161616"/>
          <w:bdr w:val="none" w:sz="0" w:space="0" w:color="auto" w:frame="1"/>
        </w:rPr>
      </w:pPr>
    </w:p>
    <w:p w14:paraId="580961B3"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AF5F79D" w14:textId="77777777" w:rsidR="00F44719" w:rsidRDefault="00F44719" w:rsidP="00F44719">
      <w:pPr>
        <w:pStyle w:val="NormalWeb"/>
        <w:rPr>
          <w:rFonts w:ascii="Segoe UI" w:hAnsi="Segoe UI" w:cs="Segoe UI"/>
          <w:color w:val="161616"/>
        </w:rPr>
      </w:pPr>
      <w:r>
        <w:rPr>
          <w:rFonts w:ascii="Segoe UI" w:hAnsi="Segoe UI" w:cs="Segoe UI"/>
          <w:color w:val="161616"/>
        </w:rPr>
        <w:t>You format the query using </w:t>
      </w:r>
      <w:proofErr w:type="spellStart"/>
      <w:r>
        <w:rPr>
          <w:rStyle w:val="Strong"/>
          <w:rFonts w:ascii="Segoe UI" w:hAnsi="Segoe UI" w:cs="Segoe UI"/>
          <w:color w:val="161616"/>
        </w:rPr>
        <w:t>JMESPath</w:t>
      </w:r>
      <w:proofErr w:type="spellEnd"/>
      <w:r>
        <w:rPr>
          <w:rFonts w:ascii="Segoe UI" w:hAnsi="Segoe UI" w:cs="Segoe UI"/>
          <w:color w:val="161616"/>
        </w:rPr>
        <w:t>, which is a standard query language for JSON requests.</w:t>
      </w:r>
    </w:p>
    <w:p w14:paraId="492933A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learn more about this filter language at </w:t>
      </w:r>
      <w:hyperlink r:id="rId670" w:history="1">
        <w:r>
          <w:rPr>
            <w:rStyle w:val="Hyperlink"/>
            <w:rFonts w:ascii="Segoe UI" w:hAnsi="Segoe UI" w:cs="Segoe UI"/>
          </w:rPr>
          <w:t>http://jmespath.org/</w:t>
        </w:r>
      </w:hyperlink>
      <w:r>
        <w:rPr>
          <w:rFonts w:ascii="Segoe UI" w:hAnsi="Segoe UI" w:cs="Segoe UI"/>
          <w:color w:val="161616"/>
        </w:rPr>
        <w:t>.</w:t>
      </w:r>
    </w:p>
    <w:p w14:paraId="4CAE690D"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Using Azure CLI in scripts</w:t>
      </w:r>
    </w:p>
    <w:p w14:paraId="5A00EF1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use Azure CLI commands in scripts, you'll need to be aware of any issues around the shell or environment you use to run the script.</w:t>
      </w:r>
    </w:p>
    <w:p w14:paraId="70E1174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in a bash shell, you can use the following syntax when setting variables:</w:t>
      </w:r>
    </w:p>
    <w:p w14:paraId="0645E08C"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41C41CB9" w14:textId="77777777" w:rsidR="00F44719" w:rsidRDefault="00F44719" w:rsidP="00F44719">
      <w:pPr>
        <w:pStyle w:val="HTMLPreformatted"/>
        <w:rPr>
          <w:rStyle w:val="HTMLCode"/>
          <w:rFonts w:ascii="Consolas" w:hAnsi="Consolas"/>
          <w:color w:val="161616"/>
          <w:bdr w:val="none" w:sz="0" w:space="0" w:color="auto" w:frame="1"/>
        </w:rPr>
      </w:pPr>
      <w:r>
        <w:rPr>
          <w:rStyle w:val="hljs-parameter"/>
          <w:rFonts w:ascii="Consolas" w:hAnsi="Consolas"/>
          <w:color w:val="006881"/>
          <w:bdr w:val="none" w:sz="0" w:space="0" w:color="auto" w:frame="1"/>
        </w:rPr>
        <w:t>variable=</w:t>
      </w:r>
      <w:r>
        <w:rPr>
          <w:rStyle w:val="hljs-string"/>
          <w:rFonts w:ascii="Consolas" w:hAnsi="Consolas"/>
          <w:color w:val="A31515"/>
          <w:bdr w:val="none" w:sz="0" w:space="0" w:color="auto" w:frame="1"/>
        </w:rPr>
        <w:t>"value"</w:t>
      </w:r>
    </w:p>
    <w:p w14:paraId="1B8EB216" w14:textId="77777777" w:rsidR="00F44719" w:rsidRDefault="00F44719" w:rsidP="00F44719">
      <w:pPr>
        <w:pStyle w:val="HTMLPreformatted"/>
        <w:rPr>
          <w:rStyle w:val="HTMLCode"/>
          <w:rFonts w:ascii="Consolas" w:hAnsi="Consolas"/>
          <w:color w:val="161616"/>
          <w:bdr w:val="none" w:sz="0" w:space="0" w:color="auto" w:frame="1"/>
        </w:rPr>
      </w:pPr>
      <w:r>
        <w:rPr>
          <w:rStyle w:val="hljs-parameter"/>
          <w:rFonts w:ascii="Consolas" w:hAnsi="Consolas"/>
          <w:color w:val="006881"/>
          <w:bdr w:val="none" w:sz="0" w:space="0" w:color="auto" w:frame="1"/>
        </w:rPr>
        <w:t>variable=</w:t>
      </w:r>
      <w:r>
        <w:rPr>
          <w:rStyle w:val="HTMLCode"/>
          <w:rFonts w:ascii="Consolas" w:hAnsi="Consolas"/>
          <w:color w:val="161616"/>
          <w:bdr w:val="none" w:sz="0" w:space="0" w:color="auto" w:frame="1"/>
        </w:rPr>
        <w:t>integer</w:t>
      </w:r>
    </w:p>
    <w:p w14:paraId="4C52B767" w14:textId="77777777" w:rsidR="00F44719" w:rsidRDefault="00F44719" w:rsidP="00F44719">
      <w:pPr>
        <w:pStyle w:val="HTMLPreformatted"/>
        <w:rPr>
          <w:rStyle w:val="HTMLCode"/>
          <w:rFonts w:ascii="Consolas" w:hAnsi="Consolas"/>
          <w:color w:val="161616"/>
          <w:bdr w:val="none" w:sz="0" w:space="0" w:color="auto" w:frame="1"/>
        </w:rPr>
      </w:pPr>
    </w:p>
    <w:p w14:paraId="1C52DA3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use a PowerShell environment for running Azure CLI scripts, you'll need to use the following syntax for variables:</w:t>
      </w:r>
    </w:p>
    <w:p w14:paraId="318A23C2"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1B8A90A9" w14:textId="77777777" w:rsidR="00F44719" w:rsidRDefault="00F44719" w:rsidP="00F44719">
      <w:pPr>
        <w:pStyle w:val="HTMLPreformatted"/>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$variable</w:t>
      </w:r>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"value"</w:t>
      </w:r>
    </w:p>
    <w:p w14:paraId="2DDC6C4D" w14:textId="77777777" w:rsidR="00F44719" w:rsidRDefault="00F44719" w:rsidP="00F44719">
      <w:pPr>
        <w:pStyle w:val="HTMLPreformatted"/>
        <w:rPr>
          <w:rFonts w:ascii="Consolas" w:hAnsi="Consolas"/>
          <w:color w:val="161616"/>
        </w:rPr>
      </w:pPr>
      <w:r>
        <w:rPr>
          <w:rStyle w:val="hljs-variable"/>
          <w:rFonts w:ascii="Consolas" w:hAnsi="Consolas"/>
          <w:color w:val="161616"/>
          <w:bdr w:val="none" w:sz="0" w:space="0" w:color="auto" w:frame="1"/>
        </w:rPr>
        <w:t>$variable</w:t>
      </w:r>
      <w:r>
        <w:rPr>
          <w:rStyle w:val="HTMLCode"/>
          <w:rFonts w:ascii="Consolas" w:hAnsi="Consolas"/>
          <w:color w:val="161616"/>
          <w:bdr w:val="none" w:sz="0" w:space="0" w:color="auto" w:frame="1"/>
        </w:rPr>
        <w:t>=integer</w:t>
      </w:r>
    </w:p>
    <w:p w14:paraId="3FE1EA2C" w14:textId="77777777" w:rsidR="00F44719" w:rsidRDefault="00F44719"/>
    <w:p w14:paraId="0BD0E377"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Run templates using Azure CLI</w:t>
      </w:r>
    </w:p>
    <w:p w14:paraId="67B2F896"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7F780B6" w14:textId="77777777" w:rsidR="00F44719" w:rsidRDefault="00F44719" w:rsidP="00F44719">
      <w:pPr>
        <w:numPr>
          <w:ilvl w:val="0"/>
          <w:numId w:val="668"/>
        </w:numPr>
        <w:shd w:val="clear" w:color="auto" w:fill="FFFFFF"/>
        <w:spacing w:after="0" w:line="240" w:lineRule="auto"/>
        <w:rPr>
          <w:rFonts w:ascii="Segoe UI" w:hAnsi="Segoe UI" w:cs="Segoe UI"/>
        </w:rPr>
      </w:pPr>
      <w:r>
        <w:rPr>
          <w:rFonts w:ascii="Segoe UI" w:hAnsi="Segoe UI" w:cs="Segoe UI"/>
        </w:rPr>
        <w:t>4 minutes</w:t>
      </w:r>
    </w:p>
    <w:p w14:paraId="4D11A760"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394EDEE0" w14:textId="77777777" w:rsidR="00F44719" w:rsidRDefault="00F44719" w:rsidP="00F44719">
      <w:pPr>
        <w:pStyle w:val="NormalWeb"/>
        <w:rPr>
          <w:rFonts w:ascii="Segoe UI" w:hAnsi="Segoe UI" w:cs="Segoe UI"/>
          <w:color w:val="161616"/>
        </w:rPr>
      </w:pPr>
      <w:r>
        <w:rPr>
          <w:rFonts w:ascii="Segoe UI" w:hAnsi="Segoe UI" w:cs="Segoe UI"/>
          <w:color w:val="161616"/>
        </w:rPr>
        <w:t>To do these steps, you need an Azure subscription. If you don't have one already, you can create one by following the steps outlined on the </w:t>
      </w:r>
      <w:hyperlink r:id="rId671" w:history="1">
        <w:r>
          <w:rPr>
            <w:rStyle w:val="Hyperlink"/>
            <w:rFonts w:ascii="Segoe UI" w:eastAsiaTheme="majorEastAsia" w:hAnsi="Segoe UI" w:cs="Segoe UI"/>
            <w:b/>
            <w:bCs/>
          </w:rPr>
          <w:t>Create your Azure free</w:t>
        </w:r>
      </w:hyperlink>
      <w:r>
        <w:rPr>
          <w:rFonts w:ascii="Segoe UI" w:hAnsi="Segoe UI" w:cs="Segoe UI"/>
          <w:color w:val="161616"/>
        </w:rPr>
        <w:t>.</w:t>
      </w:r>
    </w:p>
    <w:p w14:paraId="21C8F86A"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w:t>
      </w:r>
    </w:p>
    <w:p w14:paraId="35EEC77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following steps, we'll deploy the template and verify the result using Azure CLI:</w:t>
      </w:r>
    </w:p>
    <w:p w14:paraId="2466C240" w14:textId="77777777" w:rsidR="00F44719" w:rsidRDefault="00F44719" w:rsidP="00F44719">
      <w:pPr>
        <w:numPr>
          <w:ilvl w:val="0"/>
          <w:numId w:val="669"/>
        </w:numPr>
        <w:shd w:val="clear" w:color="auto" w:fill="FFFFFF"/>
        <w:spacing w:after="0" w:line="240" w:lineRule="auto"/>
        <w:ind w:left="1290"/>
        <w:rPr>
          <w:rFonts w:ascii="Segoe UI" w:hAnsi="Segoe UI" w:cs="Segoe UI"/>
          <w:color w:val="161616"/>
        </w:rPr>
      </w:pPr>
      <w:r>
        <w:rPr>
          <w:rFonts w:ascii="Segoe UI" w:hAnsi="Segoe UI" w:cs="Segoe UI"/>
          <w:color w:val="161616"/>
        </w:rPr>
        <w:t>Create a resource group to deploy your resources to by running the following command:</w:t>
      </w:r>
    </w:p>
    <w:p w14:paraId="1536D690"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73D20676"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ljs-keyword"/>
          <w:rFonts w:ascii="Consolas" w:hAnsi="Consolas"/>
          <w:color w:val="0101FD"/>
          <w:bdr w:val="none" w:sz="0" w:space="0" w:color="auto" w:frame="1"/>
        </w:rPr>
        <w:t>az</w:t>
      </w:r>
      <w:proofErr w:type="spellEnd"/>
      <w:r>
        <w:rPr>
          <w:rStyle w:val="hljs-keyword"/>
          <w:rFonts w:ascii="Consolas" w:hAnsi="Consolas"/>
          <w:color w:val="0101FD"/>
          <w:bdr w:val="none" w:sz="0" w:space="0" w:color="auto" w:frame="1"/>
        </w:rPr>
        <w:t xml:space="preserve"> group create </w:t>
      </w:r>
      <w:r>
        <w:rPr>
          <w:rStyle w:val="hljs-parameter"/>
          <w:rFonts w:ascii="Consolas" w:hAnsi="Consolas"/>
          <w:color w:val="006881"/>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&lt;resource group name&gt;</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--location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&lt;your nearest datacenter&gt;</w:t>
      </w:r>
    </w:p>
    <w:p w14:paraId="5B4EC6E4" w14:textId="77777777" w:rsidR="00F44719" w:rsidRDefault="00F44719" w:rsidP="00F44719">
      <w:pPr>
        <w:pStyle w:val="HTMLPreformatted"/>
        <w:rPr>
          <w:rStyle w:val="HTMLCode"/>
          <w:rFonts w:ascii="Consolas" w:hAnsi="Consolas"/>
          <w:color w:val="161616"/>
          <w:bdr w:val="none" w:sz="0" w:space="0" w:color="auto" w:frame="1"/>
        </w:rPr>
      </w:pPr>
    </w:p>
    <w:p w14:paraId="7830F390"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8FCDA3F" w14:textId="77777777" w:rsidR="00F44719" w:rsidRDefault="00F44719" w:rsidP="00F44719">
      <w:pPr>
        <w:pStyle w:val="NormalWeb"/>
        <w:rPr>
          <w:rFonts w:ascii="Segoe UI" w:hAnsi="Segoe UI" w:cs="Segoe UI"/>
          <w:color w:val="161616"/>
        </w:rPr>
      </w:pPr>
      <w:r>
        <w:rPr>
          <w:rFonts w:ascii="Segoe UI" w:hAnsi="Segoe UI" w:cs="Segoe UI"/>
          <w:color w:val="161616"/>
        </w:rPr>
        <w:t>Check the available region for you </w:t>
      </w:r>
      <w:hyperlink r:id="rId672" w:history="1">
        <w:r>
          <w:rPr>
            <w:rStyle w:val="Hyperlink"/>
            <w:rFonts w:ascii="Segoe UI" w:eastAsiaTheme="majorEastAsia" w:hAnsi="Segoe UI" w:cs="Segoe UI"/>
            <w:b/>
            <w:bCs/>
          </w:rPr>
          <w:t>Choose the Right Azure Region for You</w:t>
        </w:r>
      </w:hyperlink>
      <w:r>
        <w:rPr>
          <w:rFonts w:ascii="Segoe UI" w:hAnsi="Segoe UI" w:cs="Segoe UI"/>
          <w:color w:val="161616"/>
        </w:rPr>
        <w:t>. If you can't create in the nearest region, feel free to choose another one.</w:t>
      </w:r>
    </w:p>
    <w:p w14:paraId="674D4AF9" w14:textId="77777777" w:rsidR="00F44719" w:rsidRDefault="00F44719" w:rsidP="00F44719">
      <w:pPr>
        <w:numPr>
          <w:ilvl w:val="0"/>
          <w:numId w:val="670"/>
        </w:numPr>
        <w:shd w:val="clear" w:color="auto" w:fill="FFFFFF"/>
        <w:spacing w:after="0" w:line="240" w:lineRule="auto"/>
        <w:rPr>
          <w:rFonts w:ascii="Segoe UI" w:hAnsi="Segoe UI" w:cs="Segoe UI"/>
          <w:color w:val="161616"/>
        </w:rPr>
      </w:pPr>
      <w:r>
        <w:rPr>
          <w:rFonts w:ascii="Segoe UI" w:hAnsi="Segoe UI" w:cs="Segoe UI"/>
          <w:color w:val="161616"/>
        </w:rPr>
        <w:t>From Cloud Shell, run the </w:t>
      </w:r>
      <w:r>
        <w:rPr>
          <w:rStyle w:val="Strong"/>
          <w:rFonts w:ascii="Segoe UI" w:hAnsi="Segoe UI" w:cs="Segoe UI"/>
          <w:color w:val="161616"/>
        </w:rPr>
        <w:t>curl</w:t>
      </w:r>
      <w:r>
        <w:rPr>
          <w:rFonts w:ascii="Segoe UI" w:hAnsi="Segoe UI" w:cs="Segoe UI"/>
          <w:color w:val="161616"/>
        </w:rPr>
        <w:t> command to download the template you used previously from GitHub:</w:t>
      </w:r>
    </w:p>
    <w:p w14:paraId="1B42131E"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Bash</w:t>
      </w:r>
      <w:r>
        <w:rPr>
          <w:rFonts w:ascii="Segoe UI" w:hAnsi="Segoe UI" w:cs="Segoe UI"/>
          <w:color w:val="161616"/>
        </w:rPr>
        <w:t>Copy</w:t>
      </w:r>
      <w:proofErr w:type="spellEnd"/>
    </w:p>
    <w:p w14:paraId="50E4258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curl https://raw.githubusercontent.com/Microsoft/PartsUnlimited/master/Labfiles/AZ-400T05_Implementing_Application_Infrastructure/M01/azuredeploy.json &gt; C:\temp\azuredeploy.json</w:t>
      </w:r>
    </w:p>
    <w:p w14:paraId="5B7FF498" w14:textId="77777777" w:rsidR="00F44719" w:rsidRDefault="00F44719" w:rsidP="00F44719">
      <w:pPr>
        <w:pStyle w:val="HTMLPreformatted"/>
        <w:rPr>
          <w:rStyle w:val="HTMLCode"/>
          <w:rFonts w:ascii="Consolas" w:hAnsi="Consolas"/>
          <w:color w:val="161616"/>
          <w:bdr w:val="none" w:sz="0" w:space="0" w:color="auto" w:frame="1"/>
        </w:rPr>
      </w:pPr>
    </w:p>
    <w:p w14:paraId="56D75B89" w14:textId="77777777" w:rsidR="00F44719" w:rsidRDefault="00F44719" w:rsidP="00F44719">
      <w:pPr>
        <w:numPr>
          <w:ilvl w:val="0"/>
          <w:numId w:val="671"/>
        </w:numPr>
        <w:shd w:val="clear" w:color="auto" w:fill="FFFFFF"/>
        <w:spacing w:after="0" w:line="240" w:lineRule="auto"/>
        <w:rPr>
          <w:rFonts w:ascii="Segoe UI" w:hAnsi="Segoe UI" w:cs="Segoe UI"/>
          <w:color w:val="161616"/>
        </w:rPr>
      </w:pPr>
      <w:r>
        <w:rPr>
          <w:rFonts w:ascii="Segoe UI" w:hAnsi="Segoe UI" w:cs="Segoe UI"/>
          <w:color w:val="161616"/>
        </w:rPr>
        <w:t>Validate the template by running the following command, replacing the values with your own:</w:t>
      </w:r>
    </w:p>
    <w:p w14:paraId="1EDF7B53"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7E8AEFD9"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ljs-keyword"/>
          <w:rFonts w:ascii="Consolas" w:hAnsi="Consolas"/>
          <w:color w:val="0101FD"/>
          <w:bdr w:val="none" w:sz="0" w:space="0" w:color="auto" w:frame="1"/>
        </w:rPr>
        <w:t>az</w:t>
      </w:r>
      <w:proofErr w:type="spellEnd"/>
      <w:r>
        <w:rPr>
          <w:rStyle w:val="hljs-keyword"/>
          <w:rFonts w:ascii="Consolas" w:hAnsi="Consolas"/>
          <w:color w:val="0101FD"/>
          <w:bdr w:val="none" w:sz="0" w:space="0" w:color="auto" w:frame="1"/>
        </w:rPr>
        <w:t xml:space="preserve"> deployment group validate </w:t>
      </w:r>
      <w:r>
        <w:rPr>
          <w:rStyle w:val="HTMLCode"/>
          <w:rFonts w:ascii="Consolas" w:hAnsi="Consolas"/>
          <w:color w:val="161616"/>
          <w:bdr w:val="none" w:sz="0" w:space="0" w:color="auto" w:frame="1"/>
        </w:rPr>
        <w:t>\</w:t>
      </w:r>
    </w:p>
    <w:p w14:paraId="332049B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--resource-group</w:t>
      </w:r>
      <w:r>
        <w:rPr>
          <w:rStyle w:val="HTMLCode"/>
          <w:rFonts w:ascii="Consolas" w:hAnsi="Consolas"/>
          <w:color w:val="161616"/>
          <w:bdr w:val="none" w:sz="0" w:space="0" w:color="auto" w:frame="1"/>
        </w:rPr>
        <w:t xml:space="preserve"> [sandbox resource group name] \</w:t>
      </w:r>
    </w:p>
    <w:p w14:paraId="78B91BA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--template-file</w:t>
      </w:r>
      <w:r>
        <w:rPr>
          <w:rStyle w:val="HTMLCode"/>
          <w:rFonts w:ascii="Consolas" w:hAnsi="Consolas"/>
          <w:color w:val="161616"/>
          <w:bdr w:val="none" w:sz="0" w:space="0" w:color="auto" w:frame="1"/>
        </w:rPr>
        <w:t xml:space="preserve"> C:\temp\azuredeploy.json \</w:t>
      </w:r>
    </w:p>
    <w:p w14:paraId="70664FD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w:t>
      </w:r>
      <w:proofErr w:type="spellStart"/>
      <w:r>
        <w:rPr>
          <w:rStyle w:val="hljs-parameter"/>
          <w:rFonts w:ascii="Consolas" w:hAnsi="Consolas"/>
          <w:color w:val="006881"/>
          <w:bdr w:val="none" w:sz="0" w:space="0" w:color="auto" w:frame="1"/>
        </w:rPr>
        <w:t>adminUsername</w:t>
      </w:r>
      <w:proofErr w:type="spellEnd"/>
      <w:r>
        <w:rPr>
          <w:rStyle w:val="hljs-parameter"/>
          <w:rFonts w:ascii="Consolas" w:hAnsi="Consolas"/>
          <w:color w:val="006881"/>
          <w:bdr w:val="none" w:sz="0" w:space="0" w:color="auto" w:frame="1"/>
        </w:rPr>
        <w:t>=</w:t>
      </w:r>
      <w:r>
        <w:rPr>
          <w:rStyle w:val="hljs-variable"/>
          <w:rFonts w:ascii="Consolas" w:hAnsi="Consolas"/>
          <w:color w:val="161616"/>
          <w:bdr w:val="none" w:sz="0" w:space="0" w:color="auto" w:frame="1"/>
        </w:rPr>
        <w:t>$USERNAME</w:t>
      </w:r>
      <w:r>
        <w:rPr>
          <w:rStyle w:val="HTMLCode"/>
          <w:rFonts w:ascii="Consolas" w:hAnsi="Consolas"/>
          <w:color w:val="161616"/>
          <w:bdr w:val="none" w:sz="0" w:space="0" w:color="auto" w:frame="1"/>
        </w:rPr>
        <w:t xml:space="preserve"> \</w:t>
      </w:r>
    </w:p>
    <w:p w14:paraId="2011253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w:t>
      </w:r>
      <w:proofErr w:type="spellStart"/>
      <w:r>
        <w:rPr>
          <w:rStyle w:val="hljs-parameter"/>
          <w:rFonts w:ascii="Consolas" w:hAnsi="Consolas"/>
          <w:color w:val="006881"/>
          <w:bdr w:val="none" w:sz="0" w:space="0" w:color="auto" w:frame="1"/>
        </w:rPr>
        <w:t>adminPassword</w:t>
      </w:r>
      <w:proofErr w:type="spellEnd"/>
      <w:r>
        <w:rPr>
          <w:rStyle w:val="hljs-parameter"/>
          <w:rFonts w:ascii="Consolas" w:hAnsi="Consolas"/>
          <w:color w:val="006881"/>
          <w:bdr w:val="none" w:sz="0" w:space="0" w:color="auto" w:frame="1"/>
        </w:rPr>
        <w:t>=</w:t>
      </w:r>
      <w:r>
        <w:rPr>
          <w:rStyle w:val="hljs-variable"/>
          <w:rFonts w:ascii="Consolas" w:hAnsi="Consolas"/>
          <w:color w:val="161616"/>
          <w:bdr w:val="none" w:sz="0" w:space="0" w:color="auto" w:frame="1"/>
        </w:rPr>
        <w:t>$PASSWORD</w:t>
      </w:r>
      <w:r>
        <w:rPr>
          <w:rStyle w:val="HTMLCode"/>
          <w:rFonts w:ascii="Consolas" w:hAnsi="Consolas"/>
          <w:color w:val="161616"/>
          <w:bdr w:val="none" w:sz="0" w:space="0" w:color="auto" w:frame="1"/>
        </w:rPr>
        <w:t xml:space="preserve"> \</w:t>
      </w:r>
    </w:p>
    <w:p w14:paraId="4CCCDD6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dnsL</w:t>
      </w:r>
      <w:r>
        <w:rPr>
          <w:rStyle w:val="hljs-parameter"/>
          <w:rFonts w:ascii="Consolas" w:hAnsi="Consolas"/>
          <w:color w:val="006881"/>
          <w:bdr w:val="none" w:sz="0" w:space="0" w:color="auto" w:frame="1"/>
        </w:rPr>
        <w:t>abelPrefix</w:t>
      </w:r>
      <w:proofErr w:type="spellEnd"/>
      <w:r>
        <w:rPr>
          <w:rStyle w:val="hljs-parameter"/>
          <w:rFonts w:ascii="Consolas" w:hAnsi="Consolas"/>
          <w:color w:val="006881"/>
          <w:bdr w:val="none" w:sz="0" w:space="0" w:color="auto" w:frame="1"/>
        </w:rPr>
        <w:t>=</w:t>
      </w:r>
      <w:r>
        <w:rPr>
          <w:rStyle w:val="hljs-variable"/>
          <w:rFonts w:ascii="Consolas" w:hAnsi="Consolas"/>
          <w:color w:val="161616"/>
          <w:bdr w:val="none" w:sz="0" w:space="0" w:color="auto" w:frame="1"/>
        </w:rPr>
        <w:t>$DNS_LABEL_PREFIX</w:t>
      </w:r>
    </w:p>
    <w:p w14:paraId="6A55D9DB" w14:textId="77777777" w:rsidR="00F44719" w:rsidRDefault="00F44719" w:rsidP="00F44719">
      <w:pPr>
        <w:pStyle w:val="HTMLPreformatted"/>
        <w:rPr>
          <w:rStyle w:val="HTMLCode"/>
          <w:rFonts w:ascii="Consolas" w:hAnsi="Consolas"/>
          <w:color w:val="161616"/>
          <w:bdr w:val="none" w:sz="0" w:space="0" w:color="auto" w:frame="1"/>
        </w:rPr>
      </w:pPr>
    </w:p>
    <w:p w14:paraId="7A939DEB" w14:textId="77777777" w:rsidR="00F44719" w:rsidRDefault="00F44719" w:rsidP="00F44719">
      <w:pPr>
        <w:numPr>
          <w:ilvl w:val="0"/>
          <w:numId w:val="672"/>
        </w:numPr>
        <w:shd w:val="clear" w:color="auto" w:fill="FFFFFF"/>
        <w:spacing w:after="0" w:line="240" w:lineRule="auto"/>
        <w:rPr>
          <w:rFonts w:ascii="Segoe UI" w:hAnsi="Segoe UI" w:cs="Segoe UI"/>
          <w:color w:val="161616"/>
        </w:rPr>
      </w:pPr>
      <w:r>
        <w:rPr>
          <w:rFonts w:ascii="Segoe UI" w:hAnsi="Segoe UI" w:cs="Segoe UI"/>
          <w:color w:val="161616"/>
        </w:rPr>
        <w:t>Deploy the resource by running the following command, replacing the same values as earlier:</w:t>
      </w:r>
    </w:p>
    <w:p w14:paraId="0C1E27C7"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7BE8A3E1" w14:textId="77777777" w:rsidR="00F44719" w:rsidRDefault="00F44719" w:rsidP="00F44719">
      <w:pPr>
        <w:pStyle w:val="HTMLPreformatted"/>
        <w:rPr>
          <w:rStyle w:val="HTMLCode"/>
          <w:rFonts w:ascii="Consolas" w:hAnsi="Consolas"/>
          <w:color w:val="161616"/>
          <w:bdr w:val="none" w:sz="0" w:space="0" w:color="auto" w:frame="1"/>
        </w:rPr>
      </w:pPr>
      <w:proofErr w:type="spellStart"/>
      <w:r>
        <w:rPr>
          <w:rStyle w:val="hljs-keyword"/>
          <w:rFonts w:ascii="Consolas" w:hAnsi="Consolas"/>
          <w:color w:val="0101FD"/>
          <w:bdr w:val="none" w:sz="0" w:space="0" w:color="auto" w:frame="1"/>
        </w:rPr>
        <w:t>az</w:t>
      </w:r>
      <w:proofErr w:type="spellEnd"/>
      <w:r>
        <w:rPr>
          <w:rStyle w:val="hljs-keyword"/>
          <w:rFonts w:ascii="Consolas" w:hAnsi="Consolas"/>
          <w:color w:val="0101FD"/>
          <w:bdr w:val="none" w:sz="0" w:space="0" w:color="auto" w:frame="1"/>
        </w:rPr>
        <w:t xml:space="preserve"> deployment group create </w:t>
      </w:r>
      <w:r>
        <w:rPr>
          <w:rStyle w:val="HTMLCode"/>
          <w:rFonts w:ascii="Consolas" w:hAnsi="Consolas"/>
          <w:color w:val="161616"/>
          <w:bdr w:val="none" w:sz="0" w:space="0" w:color="auto" w:frame="1"/>
        </w:rPr>
        <w:t>\</w:t>
      </w:r>
    </w:p>
    <w:p w14:paraId="26E3DD7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--name</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MyDeployment</w:t>
      </w:r>
      <w:proofErr w:type="spellEnd"/>
      <w:r>
        <w:rPr>
          <w:rStyle w:val="HTMLCode"/>
          <w:rFonts w:ascii="Consolas" w:hAnsi="Consolas"/>
          <w:color w:val="161616"/>
          <w:bdr w:val="none" w:sz="0" w:space="0" w:color="auto" w:frame="1"/>
        </w:rPr>
        <w:t xml:space="preserve"> \</w:t>
      </w:r>
    </w:p>
    <w:p w14:paraId="0EB4A38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--resource-group</w:t>
      </w:r>
      <w:r>
        <w:rPr>
          <w:rStyle w:val="HTMLCode"/>
          <w:rFonts w:ascii="Consolas" w:hAnsi="Consolas"/>
          <w:color w:val="161616"/>
          <w:bdr w:val="none" w:sz="0" w:space="0" w:color="auto" w:frame="1"/>
        </w:rPr>
        <w:t xml:space="preserve"> [sandbox resource group name] \</w:t>
      </w:r>
    </w:p>
    <w:p w14:paraId="42F1745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--template-file</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azuredeploy.json</w:t>
      </w:r>
      <w:proofErr w:type="spellEnd"/>
      <w:r>
        <w:rPr>
          <w:rStyle w:val="HTMLCode"/>
          <w:rFonts w:ascii="Consolas" w:hAnsi="Consolas"/>
          <w:color w:val="161616"/>
          <w:bdr w:val="none" w:sz="0" w:space="0" w:color="auto" w:frame="1"/>
        </w:rPr>
        <w:t xml:space="preserve"> \</w:t>
      </w:r>
    </w:p>
    <w:p w14:paraId="440802D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w:t>
      </w:r>
      <w:proofErr w:type="spellStart"/>
      <w:r>
        <w:rPr>
          <w:rStyle w:val="hljs-parameter"/>
          <w:rFonts w:ascii="Consolas" w:hAnsi="Consolas"/>
          <w:color w:val="006881"/>
          <w:bdr w:val="none" w:sz="0" w:space="0" w:color="auto" w:frame="1"/>
        </w:rPr>
        <w:t>adminUsername</w:t>
      </w:r>
      <w:proofErr w:type="spellEnd"/>
      <w:r>
        <w:rPr>
          <w:rStyle w:val="hljs-parameter"/>
          <w:rFonts w:ascii="Consolas" w:hAnsi="Consolas"/>
          <w:color w:val="006881"/>
          <w:bdr w:val="none" w:sz="0" w:space="0" w:color="auto" w:frame="1"/>
        </w:rPr>
        <w:t>=</w:t>
      </w:r>
      <w:r>
        <w:rPr>
          <w:rStyle w:val="hljs-variable"/>
          <w:rFonts w:ascii="Consolas" w:hAnsi="Consolas"/>
          <w:color w:val="161616"/>
          <w:bdr w:val="none" w:sz="0" w:space="0" w:color="auto" w:frame="1"/>
        </w:rPr>
        <w:t>$USERNAME</w:t>
      </w:r>
      <w:r>
        <w:rPr>
          <w:rStyle w:val="HTMLCode"/>
          <w:rFonts w:ascii="Consolas" w:hAnsi="Consolas"/>
          <w:color w:val="161616"/>
          <w:bdr w:val="none" w:sz="0" w:space="0" w:color="auto" w:frame="1"/>
        </w:rPr>
        <w:t xml:space="preserve"> \</w:t>
      </w:r>
    </w:p>
    <w:p w14:paraId="0261F3E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w:t>
      </w:r>
      <w:proofErr w:type="spellStart"/>
      <w:r>
        <w:rPr>
          <w:rStyle w:val="hljs-parameter"/>
          <w:rFonts w:ascii="Consolas" w:hAnsi="Consolas"/>
          <w:color w:val="006881"/>
          <w:bdr w:val="none" w:sz="0" w:space="0" w:color="auto" w:frame="1"/>
        </w:rPr>
        <w:t>adminPassword</w:t>
      </w:r>
      <w:proofErr w:type="spellEnd"/>
      <w:r>
        <w:rPr>
          <w:rStyle w:val="hljs-parameter"/>
          <w:rFonts w:ascii="Consolas" w:hAnsi="Consolas"/>
          <w:color w:val="006881"/>
          <w:bdr w:val="none" w:sz="0" w:space="0" w:color="auto" w:frame="1"/>
        </w:rPr>
        <w:t>=</w:t>
      </w:r>
      <w:r>
        <w:rPr>
          <w:rStyle w:val="hljs-variable"/>
          <w:rFonts w:ascii="Consolas" w:hAnsi="Consolas"/>
          <w:color w:val="161616"/>
          <w:bdr w:val="none" w:sz="0" w:space="0" w:color="auto" w:frame="1"/>
        </w:rPr>
        <w:t>$PASSWORD</w:t>
      </w:r>
      <w:r>
        <w:rPr>
          <w:rStyle w:val="HTMLCode"/>
          <w:rFonts w:ascii="Consolas" w:hAnsi="Consolas"/>
          <w:color w:val="161616"/>
          <w:bdr w:val="none" w:sz="0" w:space="0" w:color="auto" w:frame="1"/>
        </w:rPr>
        <w:t xml:space="preserve"> \</w:t>
      </w:r>
    </w:p>
    <w:p w14:paraId="02D5EFA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dnsL</w:t>
      </w:r>
      <w:r>
        <w:rPr>
          <w:rStyle w:val="hljs-parameter"/>
          <w:rFonts w:ascii="Consolas" w:hAnsi="Consolas"/>
          <w:color w:val="006881"/>
          <w:bdr w:val="none" w:sz="0" w:space="0" w:color="auto" w:frame="1"/>
        </w:rPr>
        <w:t>abelPrefix</w:t>
      </w:r>
      <w:proofErr w:type="spellEnd"/>
      <w:r>
        <w:rPr>
          <w:rStyle w:val="hljs-parameter"/>
          <w:rFonts w:ascii="Consolas" w:hAnsi="Consolas"/>
          <w:color w:val="006881"/>
          <w:bdr w:val="none" w:sz="0" w:space="0" w:color="auto" w:frame="1"/>
        </w:rPr>
        <w:t>=</w:t>
      </w:r>
      <w:r>
        <w:rPr>
          <w:rStyle w:val="hljs-variable"/>
          <w:rFonts w:ascii="Consolas" w:hAnsi="Consolas"/>
          <w:color w:val="161616"/>
          <w:bdr w:val="none" w:sz="0" w:space="0" w:color="auto" w:frame="1"/>
        </w:rPr>
        <w:t>$DNS_LABEL_PREFIX</w:t>
      </w:r>
    </w:p>
    <w:p w14:paraId="6457CF9B" w14:textId="77777777" w:rsidR="00F44719" w:rsidRDefault="00F44719" w:rsidP="00F44719">
      <w:pPr>
        <w:pStyle w:val="HTMLPreformatted"/>
        <w:rPr>
          <w:rStyle w:val="HTMLCode"/>
          <w:rFonts w:ascii="Consolas" w:hAnsi="Consolas"/>
          <w:color w:val="161616"/>
          <w:bdr w:val="none" w:sz="0" w:space="0" w:color="auto" w:frame="1"/>
        </w:rPr>
      </w:pPr>
    </w:p>
    <w:p w14:paraId="17C45A67" w14:textId="77777777" w:rsidR="00F44719" w:rsidRDefault="00F44719" w:rsidP="00F44719">
      <w:pPr>
        <w:numPr>
          <w:ilvl w:val="0"/>
          <w:numId w:val="673"/>
        </w:numPr>
        <w:shd w:val="clear" w:color="auto" w:fill="FFFFFF"/>
        <w:spacing w:after="0" w:line="240" w:lineRule="auto"/>
        <w:rPr>
          <w:rFonts w:ascii="Segoe UI" w:hAnsi="Segoe UI" w:cs="Segoe UI"/>
          <w:color w:val="161616"/>
        </w:rPr>
      </w:pPr>
      <w:r>
        <w:rPr>
          <w:rFonts w:ascii="Segoe UI" w:hAnsi="Segoe UI" w:cs="Segoe UI"/>
          <w:color w:val="161616"/>
        </w:rPr>
        <w:t>Obtain the IP address by running the following command:</w:t>
      </w:r>
    </w:p>
    <w:p w14:paraId="62CCDF3B" w14:textId="77777777" w:rsidR="00F44719" w:rsidRDefault="00F44719" w:rsidP="00F44719">
      <w:pPr>
        <w:rPr>
          <w:rFonts w:ascii="Segoe UI" w:hAnsi="Segoe UI" w:cs="Segoe UI"/>
          <w:color w:val="161616"/>
        </w:rPr>
      </w:pPr>
      <w:r>
        <w:rPr>
          <w:rStyle w:val="language"/>
          <w:rFonts w:ascii="Segoe UI" w:hAnsi="Segoe UI" w:cs="Segoe UI"/>
          <w:color w:val="161616"/>
        </w:rPr>
        <w:t xml:space="preserve">Azure </w:t>
      </w:r>
      <w:proofErr w:type="spellStart"/>
      <w:r>
        <w:rPr>
          <w:rStyle w:val="language"/>
          <w:rFonts w:ascii="Segoe UI" w:hAnsi="Segoe UI" w:cs="Segoe UI"/>
          <w:color w:val="161616"/>
        </w:rPr>
        <w:t>CLI</w:t>
      </w:r>
      <w:r>
        <w:rPr>
          <w:rFonts w:ascii="Segoe UI" w:hAnsi="Segoe UI" w:cs="Segoe UI"/>
          <w:color w:val="161616"/>
        </w:rPr>
        <w:t>Copy</w:t>
      </w:r>
      <w:proofErr w:type="spellEnd"/>
    </w:p>
    <w:p w14:paraId="689CD50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IPADDRESS=$(</w:t>
      </w:r>
      <w:proofErr w:type="spellStart"/>
      <w:r>
        <w:rPr>
          <w:rStyle w:val="HTMLCode"/>
          <w:rFonts w:ascii="Consolas" w:hAnsi="Consolas"/>
          <w:color w:val="161616"/>
          <w:bdr w:val="none" w:sz="0" w:space="0" w:color="auto" w:frame="1"/>
        </w:rPr>
        <w:t>az</w:t>
      </w:r>
      <w:proofErr w:type="spellEnd"/>
      <w:r>
        <w:rPr>
          <w:rStyle w:val="HTMLCode"/>
          <w:rFonts w:ascii="Consolas" w:hAnsi="Consolas"/>
          <w:color w:val="161616"/>
          <w:bdr w:val="none" w:sz="0" w:space="0" w:color="auto" w:frame="1"/>
        </w:rPr>
        <w:t xml:space="preserve"> vm show \</w:t>
      </w:r>
    </w:p>
    <w:p w14:paraId="63A4DA9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--name</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SimpleWinVM</w:t>
      </w:r>
      <w:proofErr w:type="spellEnd"/>
      <w:r>
        <w:rPr>
          <w:rStyle w:val="HTMLCode"/>
          <w:rFonts w:ascii="Consolas" w:hAnsi="Consolas"/>
          <w:color w:val="161616"/>
          <w:bdr w:val="none" w:sz="0" w:space="0" w:color="auto" w:frame="1"/>
        </w:rPr>
        <w:t xml:space="preserve"> \</w:t>
      </w:r>
    </w:p>
    <w:p w14:paraId="4662880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--resource-group</w:t>
      </w:r>
      <w:r>
        <w:rPr>
          <w:rStyle w:val="HTMLCode"/>
          <w:rFonts w:ascii="Consolas" w:hAnsi="Consolas"/>
          <w:color w:val="161616"/>
          <w:bdr w:val="none" w:sz="0" w:space="0" w:color="auto" w:frame="1"/>
        </w:rPr>
        <w:t xml:space="preserve"> [sandbox resource group name] \</w:t>
      </w:r>
    </w:p>
    <w:p w14:paraId="4D0A599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--show-details</w:t>
      </w:r>
      <w:r>
        <w:rPr>
          <w:rStyle w:val="HTMLCode"/>
          <w:rFonts w:ascii="Consolas" w:hAnsi="Consolas"/>
          <w:color w:val="161616"/>
          <w:bdr w:val="none" w:sz="0" w:space="0" w:color="auto" w:frame="1"/>
        </w:rPr>
        <w:t xml:space="preserve"> \</w:t>
      </w:r>
    </w:p>
    <w:p w14:paraId="211B4A1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--query</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w:t>
      </w:r>
      <w:proofErr w:type="spellStart"/>
      <w:r>
        <w:rPr>
          <w:rStyle w:val="hljs-parameter"/>
          <w:rFonts w:ascii="Consolas" w:hAnsi="Consolas"/>
          <w:color w:val="006881"/>
          <w:bdr w:val="none" w:sz="0" w:space="0" w:color="auto" w:frame="1"/>
        </w:rPr>
        <w:t>publicIps</w:t>
      </w:r>
      <w:proofErr w:type="spellEnd"/>
      <w:r>
        <w:rPr>
          <w:rStyle w:val="hljs-parameter"/>
          <w:rFonts w:ascii="Consolas" w:hAnsi="Consolas"/>
          <w:color w:val="006881"/>
          <w:bdr w:val="none" w:sz="0" w:space="0" w:color="auto" w:frame="1"/>
        </w:rPr>
        <w:t>]</w:t>
      </w:r>
      <w:r>
        <w:rPr>
          <w:rStyle w:val="HTMLCode"/>
          <w:rFonts w:ascii="Consolas" w:hAnsi="Consolas"/>
          <w:color w:val="161616"/>
          <w:bdr w:val="none" w:sz="0" w:space="0" w:color="auto" w:frame="1"/>
        </w:rPr>
        <w:t xml:space="preserve"> \</w:t>
      </w:r>
    </w:p>
    <w:p w14:paraId="2EF677ED"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--output</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tsv</w:t>
      </w:r>
      <w:proofErr w:type="spellEnd"/>
      <w:r>
        <w:rPr>
          <w:rStyle w:val="HTMLCode"/>
          <w:rFonts w:ascii="Consolas" w:hAnsi="Consolas"/>
          <w:color w:val="161616"/>
          <w:bdr w:val="none" w:sz="0" w:space="0" w:color="auto" w:frame="1"/>
        </w:rPr>
        <w:t>)</w:t>
      </w:r>
    </w:p>
    <w:p w14:paraId="40638694" w14:textId="77777777" w:rsidR="00F44719" w:rsidRDefault="00F44719" w:rsidP="00F44719">
      <w:pPr>
        <w:pStyle w:val="HTMLPreformatted"/>
        <w:rPr>
          <w:rStyle w:val="HTMLCode"/>
          <w:rFonts w:ascii="Consolas" w:hAnsi="Consolas"/>
          <w:color w:val="161616"/>
          <w:bdr w:val="none" w:sz="0" w:space="0" w:color="auto" w:frame="1"/>
        </w:rPr>
      </w:pPr>
    </w:p>
    <w:p w14:paraId="452EC08B" w14:textId="77777777" w:rsidR="00F44719" w:rsidRDefault="00F44719" w:rsidP="00F44719">
      <w:pPr>
        <w:numPr>
          <w:ilvl w:val="0"/>
          <w:numId w:val="674"/>
        </w:numPr>
        <w:shd w:val="clear" w:color="auto" w:fill="FFFFFF"/>
        <w:spacing w:after="0" w:line="240" w:lineRule="auto"/>
        <w:rPr>
          <w:rFonts w:ascii="Segoe UI" w:hAnsi="Segoe UI" w:cs="Segoe UI"/>
          <w:color w:val="161616"/>
        </w:rPr>
      </w:pPr>
      <w:r>
        <w:rPr>
          <w:rFonts w:ascii="Segoe UI" w:hAnsi="Segoe UI" w:cs="Segoe UI"/>
          <w:color w:val="161616"/>
        </w:rPr>
        <w:t>Run </w:t>
      </w:r>
      <w:r>
        <w:rPr>
          <w:rStyle w:val="Strong"/>
          <w:rFonts w:ascii="Segoe UI" w:hAnsi="Segoe UI" w:cs="Segoe UI"/>
          <w:color w:val="161616"/>
        </w:rPr>
        <w:t>curl</w:t>
      </w:r>
      <w:r>
        <w:rPr>
          <w:rFonts w:ascii="Segoe UI" w:hAnsi="Segoe UI" w:cs="Segoe UI"/>
          <w:color w:val="161616"/>
        </w:rPr>
        <w:t> to access your web server and verify that the deployment and running of the custom script extension were successful:</w:t>
      </w:r>
    </w:p>
    <w:p w14:paraId="2D9D7A1A"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Bash</w:t>
      </w:r>
      <w:r>
        <w:rPr>
          <w:rFonts w:ascii="Segoe UI" w:hAnsi="Segoe UI" w:cs="Segoe UI"/>
          <w:color w:val="161616"/>
        </w:rPr>
        <w:t>Copy</w:t>
      </w:r>
      <w:proofErr w:type="spellEnd"/>
    </w:p>
    <w:p w14:paraId="0D61F69D"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curl </w:t>
      </w:r>
      <w:r>
        <w:rPr>
          <w:rStyle w:val="hljs-variable"/>
          <w:rFonts w:ascii="Consolas" w:hAnsi="Consolas"/>
          <w:color w:val="161616"/>
          <w:bdr w:val="none" w:sz="0" w:space="0" w:color="auto" w:frame="1"/>
        </w:rPr>
        <w:t>$IPADDRESS</w:t>
      </w:r>
    </w:p>
    <w:p w14:paraId="023E9D3C" w14:textId="77777777" w:rsidR="00F44719" w:rsidRDefault="00F44719" w:rsidP="00F44719">
      <w:pPr>
        <w:pStyle w:val="HTMLPreformatted"/>
        <w:rPr>
          <w:rStyle w:val="HTMLCode"/>
          <w:rFonts w:ascii="Consolas" w:hAnsi="Consolas"/>
          <w:color w:val="161616"/>
          <w:bdr w:val="none" w:sz="0" w:space="0" w:color="auto" w:frame="1"/>
        </w:rPr>
      </w:pPr>
    </w:p>
    <w:p w14:paraId="3722C31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You'll have the following output:</w:t>
      </w:r>
    </w:p>
    <w:p w14:paraId="4BA411D8" w14:textId="77777777" w:rsidR="00F44719" w:rsidRDefault="00F44719" w:rsidP="00F44719">
      <w:pPr>
        <w:rPr>
          <w:rFonts w:ascii="Segoe UI" w:hAnsi="Segoe UI" w:cs="Segoe UI"/>
          <w:color w:val="161616"/>
        </w:rPr>
      </w:pPr>
      <w:proofErr w:type="spellStart"/>
      <w:r>
        <w:rPr>
          <w:rStyle w:val="language"/>
          <w:rFonts w:ascii="Segoe UI" w:hAnsi="Segoe UI" w:cs="Segoe UI"/>
          <w:color w:val="161616"/>
        </w:rPr>
        <w:t>Html</w:t>
      </w:r>
      <w:r>
        <w:rPr>
          <w:rFonts w:ascii="Segoe UI" w:hAnsi="Segoe UI" w:cs="Segoe UI"/>
          <w:color w:val="161616"/>
        </w:rPr>
        <w:t>Copy</w:t>
      </w:r>
      <w:proofErr w:type="spellEnd"/>
    </w:p>
    <w:p w14:paraId="704D61EF" w14:textId="77777777" w:rsidR="00F44719" w:rsidRDefault="00F44719" w:rsidP="00F44719">
      <w:pPr>
        <w:pStyle w:val="HTMLPreformatted"/>
        <w:rPr>
          <w:rStyle w:val="HTMLCode"/>
          <w:rFonts w:ascii="Consolas" w:hAnsi="Consolas"/>
          <w:color w:val="161616"/>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html</w:t>
      </w:r>
      <w:r>
        <w:rPr>
          <w:rStyle w:val="hljs-tag"/>
          <w:rFonts w:ascii="Consolas" w:hAnsi="Consolas"/>
          <w:color w:val="0101FD"/>
          <w:bdr w:val="none" w:sz="0" w:space="0" w:color="auto" w:frame="1"/>
        </w:rPr>
        <w:t>&gt;&lt;</w:t>
      </w:r>
      <w:r>
        <w:rPr>
          <w:rStyle w:val="hljs-name"/>
          <w:rFonts w:ascii="Consolas" w:hAnsi="Consolas"/>
          <w:color w:val="0101FD"/>
          <w:bdr w:val="none" w:sz="0" w:space="0" w:color="auto" w:frame="1"/>
        </w:rPr>
        <w:t>body</w:t>
      </w:r>
      <w:r>
        <w:rPr>
          <w:rStyle w:val="hljs-tag"/>
          <w:rFonts w:ascii="Consolas" w:hAnsi="Consolas"/>
          <w:color w:val="0101FD"/>
          <w:bdr w:val="none" w:sz="0" w:space="0" w:color="auto" w:frame="1"/>
        </w:rPr>
        <w:t>&gt;&lt;</w:t>
      </w:r>
      <w:r>
        <w:rPr>
          <w:rStyle w:val="hljs-name"/>
          <w:rFonts w:ascii="Consolas" w:hAnsi="Consolas"/>
          <w:color w:val="0101FD"/>
          <w:bdr w:val="none" w:sz="0" w:space="0" w:color="auto" w:frame="1"/>
        </w:rPr>
        <w:t>h2</w:t>
      </w:r>
      <w:r>
        <w:rPr>
          <w:rStyle w:val="hljs-tag"/>
          <w:rFonts w:ascii="Consolas" w:hAnsi="Consolas"/>
          <w:color w:val="0101FD"/>
          <w:bdr w:val="none" w:sz="0" w:space="0" w:color="auto" w:frame="1"/>
        </w:rPr>
        <w:t>&gt;</w:t>
      </w:r>
      <w:r>
        <w:rPr>
          <w:rStyle w:val="HTMLCode"/>
          <w:rFonts w:ascii="Consolas" w:hAnsi="Consolas"/>
          <w:color w:val="161616"/>
          <w:bdr w:val="none" w:sz="0" w:space="0" w:color="auto" w:frame="1"/>
        </w:rPr>
        <w:t xml:space="preserve">Welcome to Azure! My name is </w:t>
      </w:r>
      <w:proofErr w:type="spellStart"/>
      <w:r>
        <w:rPr>
          <w:rStyle w:val="HTMLCode"/>
          <w:rFonts w:ascii="Consolas" w:hAnsi="Consolas"/>
          <w:color w:val="161616"/>
          <w:bdr w:val="none" w:sz="0" w:space="0" w:color="auto" w:frame="1"/>
        </w:rPr>
        <w:t>SimpleWinVM</w:t>
      </w:r>
      <w:proofErr w:type="spellEnd"/>
      <w:r>
        <w:rPr>
          <w:rStyle w:val="HTMLCode"/>
          <w:rFonts w:ascii="Consolas" w:hAnsi="Consolas"/>
          <w:color w:val="161616"/>
          <w:bdr w:val="none" w:sz="0" w:space="0" w:color="auto" w:frame="1"/>
        </w:rPr>
        <w:t>.</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h2</w:t>
      </w:r>
      <w:r>
        <w:rPr>
          <w:rStyle w:val="hljs-tag"/>
          <w:rFonts w:ascii="Consolas" w:hAnsi="Consolas"/>
          <w:color w:val="0101FD"/>
          <w:bdr w:val="none" w:sz="0" w:space="0" w:color="auto" w:frame="1"/>
        </w:rPr>
        <w:t>&gt;&lt;/</w:t>
      </w:r>
      <w:r>
        <w:rPr>
          <w:rStyle w:val="hljs-name"/>
          <w:rFonts w:ascii="Consolas" w:hAnsi="Consolas"/>
          <w:color w:val="0101FD"/>
          <w:bdr w:val="none" w:sz="0" w:space="0" w:color="auto" w:frame="1"/>
        </w:rPr>
        <w:t>body</w:t>
      </w:r>
      <w:r>
        <w:rPr>
          <w:rStyle w:val="hljs-tag"/>
          <w:rFonts w:ascii="Consolas" w:hAnsi="Consolas"/>
          <w:color w:val="0101FD"/>
          <w:bdr w:val="none" w:sz="0" w:space="0" w:color="auto" w:frame="1"/>
        </w:rPr>
        <w:t>&gt;&lt;/</w:t>
      </w:r>
      <w:r>
        <w:rPr>
          <w:rStyle w:val="hljs-name"/>
          <w:rFonts w:ascii="Consolas" w:hAnsi="Consolas"/>
          <w:color w:val="0101FD"/>
          <w:bdr w:val="none" w:sz="0" w:space="0" w:color="auto" w:frame="1"/>
        </w:rPr>
        <w:t>html</w:t>
      </w:r>
      <w:r>
        <w:rPr>
          <w:rStyle w:val="hljs-tag"/>
          <w:rFonts w:ascii="Consolas" w:hAnsi="Consolas"/>
          <w:color w:val="0101FD"/>
          <w:bdr w:val="none" w:sz="0" w:space="0" w:color="auto" w:frame="1"/>
        </w:rPr>
        <w:t>&gt;</w:t>
      </w:r>
    </w:p>
    <w:p w14:paraId="63B2FF30" w14:textId="77777777" w:rsidR="00F44719" w:rsidRDefault="00F44719" w:rsidP="00F44719">
      <w:pPr>
        <w:pStyle w:val="HTMLPreformatted"/>
        <w:rPr>
          <w:rStyle w:val="HTMLCode"/>
          <w:rFonts w:ascii="Consolas" w:hAnsi="Consolas"/>
          <w:color w:val="161616"/>
          <w:bdr w:val="none" w:sz="0" w:space="0" w:color="auto" w:frame="1"/>
        </w:rPr>
      </w:pPr>
    </w:p>
    <w:p w14:paraId="64F4CDE5"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E8BB4E4" w14:textId="77777777" w:rsidR="00F44719" w:rsidRDefault="00F44719" w:rsidP="00F44719">
      <w:pPr>
        <w:pStyle w:val="NormalWeb"/>
        <w:rPr>
          <w:rFonts w:ascii="Segoe UI" w:hAnsi="Segoe UI" w:cs="Segoe UI"/>
          <w:color w:val="161616"/>
        </w:rPr>
      </w:pPr>
      <w:r>
        <w:rPr>
          <w:rFonts w:ascii="Segoe UI" w:hAnsi="Segoe UI" w:cs="Segoe UI"/>
          <w:color w:val="161616"/>
        </w:rPr>
        <w:t>Don't forget to delete any resources you deployed to avoid incurring extra costs from them.</w:t>
      </w:r>
    </w:p>
    <w:p w14:paraId="13D52FE9" w14:textId="77777777" w:rsidR="00F44719" w:rsidRDefault="00F44719"/>
    <w:p w14:paraId="2A607E32"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Create Azure resources using Azure Resource Manager templates</w:t>
      </w:r>
    </w:p>
    <w:p w14:paraId="70DDA16D"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Why use Azure Resource Manager templates?</w:t>
      </w:r>
    </w:p>
    <w:p w14:paraId="0186BF53"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2966837C" w14:textId="77777777" w:rsidR="00F44719" w:rsidRPr="00F44719" w:rsidRDefault="00F44719" w:rsidP="00F44719">
      <w:pPr>
        <w:numPr>
          <w:ilvl w:val="0"/>
          <w:numId w:val="675"/>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5CCEE597" w14:textId="77777777" w:rsidR="00F44719" w:rsidRPr="007962DD"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7962DD">
        <w:rPr>
          <w:rFonts w:ascii="Segoe UI" w:eastAsia="Times New Roman" w:hAnsi="Segoe UI" w:cs="Segoe UI"/>
          <w:color w:val="161616"/>
          <w:kern w:val="0"/>
          <w:sz w:val="24"/>
          <w:szCs w:val="24"/>
          <w:highlight w:val="yellow"/>
          <w:lang w:eastAsia="en-CA"/>
          <w14:ligatures w14:val="none"/>
        </w:rPr>
        <w:t>Using Resource Manager templates will make your deployments faster and more repeatable.</w:t>
      </w:r>
    </w:p>
    <w:p w14:paraId="084ACA6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962DD">
        <w:rPr>
          <w:rFonts w:ascii="Segoe UI" w:eastAsia="Times New Roman" w:hAnsi="Segoe UI" w:cs="Segoe UI"/>
          <w:color w:val="161616"/>
          <w:kern w:val="0"/>
          <w:sz w:val="24"/>
          <w:szCs w:val="24"/>
          <w:highlight w:val="yellow"/>
          <w:lang w:eastAsia="en-CA"/>
          <w14:ligatures w14:val="none"/>
        </w:rPr>
        <w:t>For example, you no longer must create a VM in the portal, wait for it to finish, and then create the next VM.</w:t>
      </w:r>
      <w:r w:rsidRPr="00F44719">
        <w:rPr>
          <w:rFonts w:ascii="Segoe UI" w:eastAsia="Times New Roman" w:hAnsi="Segoe UI" w:cs="Segoe UI"/>
          <w:color w:val="161616"/>
          <w:kern w:val="0"/>
          <w:sz w:val="24"/>
          <w:szCs w:val="24"/>
          <w:lang w:eastAsia="en-CA"/>
          <w14:ligatures w14:val="none"/>
        </w:rPr>
        <w:t xml:space="preserve"> The Resource Manager takes care of the entire deployment for you.</w:t>
      </w:r>
    </w:p>
    <w:p w14:paraId="3842B86A"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Here are some other template benefits to consider:</w:t>
      </w:r>
    </w:p>
    <w:p w14:paraId="72A997CA"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962DD">
        <w:rPr>
          <w:rFonts w:ascii="Segoe UI" w:eastAsia="Times New Roman" w:hAnsi="Segoe UI" w:cs="Segoe UI"/>
          <w:color w:val="161616"/>
          <w:kern w:val="0"/>
          <w:sz w:val="24"/>
          <w:szCs w:val="24"/>
          <w:highlight w:val="yellow"/>
          <w:lang w:eastAsia="en-CA"/>
          <w14:ligatures w14:val="none"/>
        </w:rPr>
        <w:t>Templates improve consistency</w:t>
      </w:r>
      <w:r w:rsidRPr="00F44719">
        <w:rPr>
          <w:rFonts w:ascii="Segoe UI" w:eastAsia="Times New Roman" w:hAnsi="Segoe UI" w:cs="Segoe UI"/>
          <w:color w:val="161616"/>
          <w:kern w:val="0"/>
          <w:sz w:val="24"/>
          <w:szCs w:val="24"/>
          <w:lang w:eastAsia="en-CA"/>
          <w14:ligatures w14:val="none"/>
        </w:rPr>
        <w:t>. Resource Manager templates provide a common language for you and others to describe your deployments. Despite the tool or SDK that you use to deploy the template, the template's structure, format, and expressions remain the same.</w:t>
      </w:r>
    </w:p>
    <w:p w14:paraId="6F31260D"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962DD">
        <w:rPr>
          <w:rFonts w:ascii="Segoe UI" w:eastAsia="Times New Roman" w:hAnsi="Segoe UI" w:cs="Segoe UI"/>
          <w:color w:val="161616"/>
          <w:kern w:val="0"/>
          <w:sz w:val="24"/>
          <w:szCs w:val="24"/>
          <w:highlight w:val="yellow"/>
          <w:lang w:eastAsia="en-CA"/>
          <w14:ligatures w14:val="none"/>
        </w:rPr>
        <w:t>Templates help express complex deployments</w:t>
      </w:r>
      <w:r w:rsidRPr="00F44719">
        <w:rPr>
          <w:rFonts w:ascii="Segoe UI" w:eastAsia="Times New Roman" w:hAnsi="Segoe UI" w:cs="Segoe UI"/>
          <w:color w:val="161616"/>
          <w:kern w:val="0"/>
          <w:sz w:val="24"/>
          <w:szCs w:val="24"/>
          <w:lang w:eastAsia="en-CA"/>
          <w14:ligatures w14:val="none"/>
        </w:rPr>
        <w:t>. Templates enable you to deploy multiple resources in the correct order. For example, you wouldn't want to deploy a VM before creating an operating system (OS) disk or network interface. Resource Manager maps out each resource and its dependent resources and creates dependent resources first. Dependency mapping helps ensure that the deployment is carried out in the correct order.</w:t>
      </w:r>
    </w:p>
    <w:p w14:paraId="4B8DC2B9"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962DD">
        <w:rPr>
          <w:rFonts w:ascii="Segoe UI" w:eastAsia="Times New Roman" w:hAnsi="Segoe UI" w:cs="Segoe UI"/>
          <w:color w:val="161616"/>
          <w:kern w:val="0"/>
          <w:sz w:val="24"/>
          <w:szCs w:val="24"/>
          <w:highlight w:val="yellow"/>
          <w:lang w:eastAsia="en-CA"/>
          <w14:ligatures w14:val="none"/>
        </w:rPr>
        <w:t>Templates reduce manual, error-prone tasks</w:t>
      </w:r>
      <w:r w:rsidRPr="00F44719">
        <w:rPr>
          <w:rFonts w:ascii="Segoe UI" w:eastAsia="Times New Roman" w:hAnsi="Segoe UI" w:cs="Segoe UI"/>
          <w:color w:val="161616"/>
          <w:kern w:val="0"/>
          <w:sz w:val="24"/>
          <w:szCs w:val="24"/>
          <w:lang w:eastAsia="en-CA"/>
          <w14:ligatures w14:val="none"/>
        </w:rPr>
        <w:t>. Manually creating and connecting resources can be time-consuming, and it's easy to make mistakes. The Resource Manager ensures that the deployment happens the same way every time.</w:t>
      </w:r>
    </w:p>
    <w:p w14:paraId="187412BE"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962DD">
        <w:rPr>
          <w:rFonts w:ascii="Segoe UI" w:eastAsia="Times New Roman" w:hAnsi="Segoe UI" w:cs="Segoe UI"/>
          <w:color w:val="161616"/>
          <w:kern w:val="0"/>
          <w:sz w:val="24"/>
          <w:szCs w:val="24"/>
          <w:highlight w:val="yellow"/>
          <w:lang w:eastAsia="en-CA"/>
          <w14:ligatures w14:val="none"/>
        </w:rPr>
        <w:t>Templates are code.</w:t>
      </w:r>
      <w:r w:rsidRPr="00F44719">
        <w:rPr>
          <w:rFonts w:ascii="Segoe UI" w:eastAsia="Times New Roman" w:hAnsi="Segoe UI" w:cs="Segoe UI"/>
          <w:color w:val="161616"/>
          <w:kern w:val="0"/>
          <w:sz w:val="24"/>
          <w:szCs w:val="24"/>
          <w:lang w:eastAsia="en-CA"/>
          <w14:ligatures w14:val="none"/>
        </w:rPr>
        <w:t xml:space="preserve"> Templates express your requirements through code. Think of a template as a type of Infrastructure as Code that can be shared, tested, and versioned like any other piece of software. Also, because templates are code, you can create a record that you can follow. The template code documents the deployment. Also, most users maintain their templates under revision control, such as GIT. Its revision history also records how the template (and your deployment) has evolved when you change the template.</w:t>
      </w:r>
    </w:p>
    <w:p w14:paraId="37FFCD34"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962DD">
        <w:rPr>
          <w:rFonts w:ascii="Segoe UI" w:eastAsia="Times New Roman" w:hAnsi="Segoe UI" w:cs="Segoe UI"/>
          <w:color w:val="161616"/>
          <w:kern w:val="0"/>
          <w:sz w:val="24"/>
          <w:szCs w:val="24"/>
          <w:highlight w:val="yellow"/>
          <w:lang w:eastAsia="en-CA"/>
          <w14:ligatures w14:val="none"/>
        </w:rPr>
        <w:t>Templates promote reuse.</w:t>
      </w:r>
      <w:r w:rsidRPr="00F44719">
        <w:rPr>
          <w:rFonts w:ascii="Segoe UI" w:eastAsia="Times New Roman" w:hAnsi="Segoe UI" w:cs="Segoe UI"/>
          <w:color w:val="161616"/>
          <w:kern w:val="0"/>
          <w:sz w:val="24"/>
          <w:szCs w:val="24"/>
          <w:lang w:eastAsia="en-CA"/>
          <w14:ligatures w14:val="none"/>
        </w:rPr>
        <w:t xml:space="preserve"> Your template can contain parameters that are filled in when the template runs. A parameter can define a username or password, a domain name, and other necessary items. Template parameters also enable you to create multiple versions of your infrastructure, such as staging and production, while still using the same template.</w:t>
      </w:r>
    </w:p>
    <w:p w14:paraId="6B7016FC"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Templates are linkable. You can link Resource Manager templates together to make the templates themselves modular. You can write small templates that define a solution and then combine them to create a complete system.</w:t>
      </w:r>
    </w:p>
    <w:p w14:paraId="462EAC3F"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 xml:space="preserve">Azure provides many </w:t>
      </w:r>
      <w:proofErr w:type="spellStart"/>
      <w:r w:rsidRPr="00F44719">
        <w:rPr>
          <w:rFonts w:ascii="Segoe UI" w:eastAsia="Times New Roman" w:hAnsi="Segoe UI" w:cs="Segoe UI"/>
          <w:color w:val="161616"/>
          <w:kern w:val="0"/>
          <w:sz w:val="24"/>
          <w:szCs w:val="24"/>
          <w:lang w:eastAsia="en-CA"/>
          <w14:ligatures w14:val="none"/>
        </w:rPr>
        <w:t>quickstart</w:t>
      </w:r>
      <w:proofErr w:type="spellEnd"/>
      <w:r w:rsidRPr="00F44719">
        <w:rPr>
          <w:rFonts w:ascii="Segoe UI" w:eastAsia="Times New Roman" w:hAnsi="Segoe UI" w:cs="Segoe UI"/>
          <w:color w:val="161616"/>
          <w:kern w:val="0"/>
          <w:sz w:val="24"/>
          <w:szCs w:val="24"/>
          <w:lang w:eastAsia="en-CA"/>
          <w14:ligatures w14:val="none"/>
        </w:rPr>
        <w:t xml:space="preserve"> templates. You might use it as a base for your work.</w:t>
      </w:r>
    </w:p>
    <w:p w14:paraId="76E66FBB" w14:textId="77777777" w:rsidR="00F44719" w:rsidRDefault="00F44719"/>
    <w:p w14:paraId="56D0FDEB"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Explore template components</w:t>
      </w:r>
    </w:p>
    <w:p w14:paraId="2AAA0108"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56F64F85" w14:textId="77777777" w:rsidR="007B5209" w:rsidRPr="007B5209" w:rsidRDefault="007B5209" w:rsidP="007B5209">
      <w:pPr>
        <w:numPr>
          <w:ilvl w:val="0"/>
          <w:numId w:val="677"/>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4 minutes</w:t>
      </w:r>
    </w:p>
    <w:p w14:paraId="4255835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Azure Resource Manager templates are written in JSON</w:t>
      </w:r>
      <w:r w:rsidRPr="007B5209">
        <w:rPr>
          <w:rFonts w:ascii="Segoe UI" w:eastAsia="Times New Roman" w:hAnsi="Segoe UI" w:cs="Segoe UI"/>
          <w:color w:val="161616"/>
          <w:kern w:val="0"/>
          <w:sz w:val="24"/>
          <w:szCs w:val="24"/>
          <w:lang w:eastAsia="en-CA"/>
          <w14:ligatures w14:val="none"/>
        </w:rPr>
        <w:t>, which allows you to express data stored as an object (such as a virtual machine) in text.</w:t>
      </w:r>
    </w:p>
    <w:p w14:paraId="659BD11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w:t>
      </w:r>
      <w:r w:rsidRPr="007B5209">
        <w:rPr>
          <w:rFonts w:ascii="Segoe UI" w:eastAsia="Times New Roman" w:hAnsi="Segoe UI" w:cs="Segoe UI"/>
          <w:i/>
          <w:iCs/>
          <w:color w:val="161616"/>
          <w:kern w:val="0"/>
          <w:sz w:val="24"/>
          <w:szCs w:val="24"/>
          <w:lang w:eastAsia="en-CA"/>
          <w14:ligatures w14:val="none"/>
        </w:rPr>
        <w:t>JSON document</w:t>
      </w:r>
      <w:r w:rsidRPr="007B5209">
        <w:rPr>
          <w:rFonts w:ascii="Segoe UI" w:eastAsia="Times New Roman" w:hAnsi="Segoe UI" w:cs="Segoe UI"/>
          <w:color w:val="161616"/>
          <w:kern w:val="0"/>
          <w:sz w:val="24"/>
          <w:szCs w:val="24"/>
          <w:lang w:eastAsia="en-CA"/>
          <w14:ligatures w14:val="none"/>
        </w:rPr>
        <w:t> is essentially a collection of key-value pairs. Each key is a string that values can be:</w:t>
      </w:r>
    </w:p>
    <w:p w14:paraId="25B1DD5D" w14:textId="77777777" w:rsidR="007B5209" w:rsidRPr="007B5209" w:rsidRDefault="007B5209" w:rsidP="007B5209">
      <w:pPr>
        <w:numPr>
          <w:ilvl w:val="0"/>
          <w:numId w:val="6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string.</w:t>
      </w:r>
    </w:p>
    <w:p w14:paraId="3386097C" w14:textId="77777777" w:rsidR="007B5209" w:rsidRPr="007B5209" w:rsidRDefault="007B5209" w:rsidP="007B5209">
      <w:pPr>
        <w:numPr>
          <w:ilvl w:val="0"/>
          <w:numId w:val="6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number.</w:t>
      </w:r>
    </w:p>
    <w:p w14:paraId="3826A593" w14:textId="77777777" w:rsidR="007B5209" w:rsidRPr="007B5209" w:rsidRDefault="007B5209" w:rsidP="007B5209">
      <w:pPr>
        <w:numPr>
          <w:ilvl w:val="0"/>
          <w:numId w:val="6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Boolean expression.</w:t>
      </w:r>
    </w:p>
    <w:p w14:paraId="3DAAD5D7" w14:textId="77777777" w:rsidR="007B5209" w:rsidRPr="007B5209" w:rsidRDefault="007B5209" w:rsidP="007B5209">
      <w:pPr>
        <w:numPr>
          <w:ilvl w:val="0"/>
          <w:numId w:val="6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list of values.</w:t>
      </w:r>
    </w:p>
    <w:p w14:paraId="5DDA5FFC" w14:textId="77777777" w:rsidR="007B5209" w:rsidRPr="007B5209" w:rsidRDefault="007B5209" w:rsidP="007B5209">
      <w:pPr>
        <w:numPr>
          <w:ilvl w:val="0"/>
          <w:numId w:val="6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An object (which is a collection of other key-value pairs).</w:t>
      </w:r>
    </w:p>
    <w:p w14:paraId="1DA1404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Resource Manager template can contain sections that are expressed using JSON notation but aren't related to the JSON language itself:</w:t>
      </w:r>
    </w:p>
    <w:p w14:paraId="4E2CD08B" w14:textId="77777777" w:rsidR="007B5209" w:rsidRPr="007B5209" w:rsidRDefault="007B5209" w:rsidP="007B5209">
      <w:pPr>
        <w:spacing w:after="0" w:line="240" w:lineRule="auto"/>
        <w:rPr>
          <w:rFonts w:ascii="Segoe UI" w:eastAsia="Times New Roman" w:hAnsi="Segoe UI" w:cs="Segoe UI"/>
          <w:color w:val="161616"/>
          <w:kern w:val="0"/>
          <w:sz w:val="24"/>
          <w:szCs w:val="24"/>
          <w:lang w:val="de-DE" w:eastAsia="en-CA"/>
          <w14:ligatures w14:val="none"/>
        </w:rPr>
      </w:pPr>
      <w:proofErr w:type="spellStart"/>
      <w:r w:rsidRPr="007B5209">
        <w:rPr>
          <w:rFonts w:ascii="Segoe UI" w:eastAsia="Times New Roman" w:hAnsi="Segoe UI" w:cs="Segoe UI"/>
          <w:color w:val="161616"/>
          <w:kern w:val="0"/>
          <w:sz w:val="24"/>
          <w:szCs w:val="24"/>
          <w:lang w:val="de-DE" w:eastAsia="en-CA"/>
          <w14:ligatures w14:val="none"/>
        </w:rPr>
        <w:t>JSONCopy</w:t>
      </w:r>
      <w:proofErr w:type="spellEnd"/>
    </w:p>
    <w:p w14:paraId="2849470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val="de-DE" w:eastAsia="en-CA"/>
          <w14:ligatures w14:val="none"/>
        </w:rPr>
      </w:pPr>
      <w:r w:rsidRPr="007B5209">
        <w:rPr>
          <w:rFonts w:ascii="Consolas" w:eastAsia="Times New Roman" w:hAnsi="Consolas" w:cs="Courier New"/>
          <w:color w:val="161616"/>
          <w:kern w:val="0"/>
          <w:sz w:val="20"/>
          <w:szCs w:val="20"/>
          <w:bdr w:val="none" w:sz="0" w:space="0" w:color="auto" w:frame="1"/>
          <w:lang w:val="de-DE" w:eastAsia="en-CA"/>
          <w14:ligatures w14:val="none"/>
        </w:rPr>
        <w:t>{</w:t>
      </w:r>
    </w:p>
    <w:p w14:paraId="1E36ABE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val="de-DE" w:eastAsia="en-CA"/>
          <w14:ligatures w14:val="none"/>
        </w:rPr>
      </w:pPr>
      <w:r w:rsidRPr="007B5209">
        <w:rPr>
          <w:rFonts w:ascii="Consolas" w:eastAsia="Times New Roman" w:hAnsi="Consolas" w:cs="Courier New"/>
          <w:color w:val="161616"/>
          <w:kern w:val="0"/>
          <w:sz w:val="20"/>
          <w:szCs w:val="20"/>
          <w:bdr w:val="none" w:sz="0" w:space="0" w:color="auto" w:frame="1"/>
          <w:lang w:val="de-DE"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val="de-DE"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val="de-DE" w:eastAsia="en-CA"/>
          <w14:ligatures w14:val="none"/>
        </w:rPr>
        <w:t>schema</w:t>
      </w:r>
      <w:proofErr w:type="spellEnd"/>
      <w:r w:rsidRPr="007B5209">
        <w:rPr>
          <w:rFonts w:ascii="Consolas" w:eastAsia="Times New Roman" w:hAnsi="Consolas" w:cs="Courier New"/>
          <w:color w:val="0451A5"/>
          <w:kern w:val="0"/>
          <w:sz w:val="20"/>
          <w:szCs w:val="20"/>
          <w:bdr w:val="none" w:sz="0" w:space="0" w:color="auto" w:frame="1"/>
          <w:lang w:val="de-DE" w:eastAsia="en-CA"/>
          <w14:ligatures w14:val="none"/>
        </w:rPr>
        <w:t>"</w:t>
      </w:r>
      <w:r w:rsidRPr="007B5209">
        <w:rPr>
          <w:rFonts w:ascii="Consolas" w:eastAsia="Times New Roman" w:hAnsi="Consolas" w:cs="Courier New"/>
          <w:color w:val="161616"/>
          <w:kern w:val="0"/>
          <w:sz w:val="20"/>
          <w:szCs w:val="20"/>
          <w:bdr w:val="none" w:sz="0" w:space="0" w:color="auto" w:frame="1"/>
          <w:lang w:val="de-DE"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val="de-DE" w:eastAsia="en-CA"/>
          <w14:ligatures w14:val="none"/>
        </w:rPr>
        <w:t>"http://schema.management.azure.com/schemas/2015-01-01/deploymentTemplate.json#"</w:t>
      </w:r>
      <w:r w:rsidRPr="007B5209">
        <w:rPr>
          <w:rFonts w:ascii="Consolas" w:eastAsia="Times New Roman" w:hAnsi="Consolas" w:cs="Courier New"/>
          <w:color w:val="161616"/>
          <w:kern w:val="0"/>
          <w:sz w:val="20"/>
          <w:szCs w:val="20"/>
          <w:bdr w:val="none" w:sz="0" w:space="0" w:color="auto" w:frame="1"/>
          <w:lang w:val="de-DE" w:eastAsia="en-CA"/>
          <w14:ligatures w14:val="none"/>
        </w:rPr>
        <w:t>,</w:t>
      </w:r>
    </w:p>
    <w:p w14:paraId="326DF7B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val="de-DE"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contentVersion</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FC4FAC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"parameters"</w:t>
      </w:r>
      <w:r w:rsidRPr="007B5209">
        <w:rPr>
          <w:rFonts w:ascii="Consolas" w:eastAsia="Times New Roman" w:hAnsi="Consolas" w:cs="Courier New"/>
          <w:color w:val="161616"/>
          <w:kern w:val="0"/>
          <w:sz w:val="20"/>
          <w:szCs w:val="20"/>
          <w:bdr w:val="none" w:sz="0" w:space="0" w:color="auto" w:frame="1"/>
          <w:lang w:eastAsia="en-CA"/>
          <w14:ligatures w14:val="none"/>
        </w:rPr>
        <w:t>: {  },</w:t>
      </w:r>
    </w:p>
    <w:p w14:paraId="02D663B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"variables"</w:t>
      </w:r>
      <w:r w:rsidRPr="007B5209">
        <w:rPr>
          <w:rFonts w:ascii="Consolas" w:eastAsia="Times New Roman" w:hAnsi="Consolas" w:cs="Courier New"/>
          <w:color w:val="161616"/>
          <w:kern w:val="0"/>
          <w:sz w:val="20"/>
          <w:szCs w:val="20"/>
          <w:bdr w:val="none" w:sz="0" w:space="0" w:color="auto" w:frame="1"/>
          <w:lang w:eastAsia="en-CA"/>
          <w14:ligatures w14:val="none"/>
        </w:rPr>
        <w:t>: {  },</w:t>
      </w:r>
    </w:p>
    <w:p w14:paraId="75BC23C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"functions"</w:t>
      </w:r>
      <w:r w:rsidRPr="007B5209">
        <w:rPr>
          <w:rFonts w:ascii="Consolas" w:eastAsia="Times New Roman" w:hAnsi="Consolas" w:cs="Courier New"/>
          <w:color w:val="161616"/>
          <w:kern w:val="0"/>
          <w:sz w:val="20"/>
          <w:szCs w:val="20"/>
          <w:bdr w:val="none" w:sz="0" w:space="0" w:color="auto" w:frame="1"/>
          <w:lang w:eastAsia="en-CA"/>
          <w14:ligatures w14:val="none"/>
        </w:rPr>
        <w:t>: [  ],</w:t>
      </w:r>
    </w:p>
    <w:p w14:paraId="4DB5109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"resources"</w:t>
      </w:r>
      <w:r w:rsidRPr="007B5209">
        <w:rPr>
          <w:rFonts w:ascii="Consolas" w:eastAsia="Times New Roman" w:hAnsi="Consolas" w:cs="Courier New"/>
          <w:color w:val="161616"/>
          <w:kern w:val="0"/>
          <w:sz w:val="20"/>
          <w:szCs w:val="20"/>
          <w:bdr w:val="none" w:sz="0" w:space="0" w:color="auto" w:frame="1"/>
          <w:lang w:eastAsia="en-CA"/>
          <w14:ligatures w14:val="none"/>
        </w:rPr>
        <w:t>: [  ],</w:t>
      </w:r>
    </w:p>
    <w:p w14:paraId="3649468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"outputs"</w:t>
      </w:r>
      <w:r w:rsidRPr="007B5209">
        <w:rPr>
          <w:rFonts w:ascii="Consolas" w:eastAsia="Times New Roman" w:hAnsi="Consolas" w:cs="Courier New"/>
          <w:color w:val="161616"/>
          <w:kern w:val="0"/>
          <w:sz w:val="20"/>
          <w:szCs w:val="20"/>
          <w:bdr w:val="none" w:sz="0" w:space="0" w:color="auto" w:frame="1"/>
          <w:lang w:eastAsia="en-CA"/>
          <w14:ligatures w14:val="none"/>
        </w:rPr>
        <w:t>: {  }</w:t>
      </w:r>
    </w:p>
    <w:p w14:paraId="3424215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6920783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DB2011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Let's review each of these sections in a little more detail.</w:t>
      </w:r>
    </w:p>
    <w:p w14:paraId="50DFF6DD" w14:textId="77777777" w:rsidR="007B5209" w:rsidRPr="00A1184D"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highlight w:val="yellow"/>
          <w:lang w:eastAsia="en-CA"/>
          <w14:ligatures w14:val="none"/>
        </w:rPr>
      </w:pPr>
      <w:r w:rsidRPr="00A1184D">
        <w:rPr>
          <w:rFonts w:ascii="Segoe UI" w:eastAsia="Times New Roman" w:hAnsi="Segoe UI" w:cs="Segoe UI"/>
          <w:b/>
          <w:bCs/>
          <w:color w:val="161616"/>
          <w:kern w:val="0"/>
          <w:sz w:val="36"/>
          <w:szCs w:val="36"/>
          <w:highlight w:val="yellow"/>
          <w:lang w:eastAsia="en-CA"/>
          <w14:ligatures w14:val="none"/>
        </w:rPr>
        <w:t>Parameters</w:t>
      </w:r>
    </w:p>
    <w:p w14:paraId="3B0E68A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This section is where you specify which values are configurable when the template runs.</w:t>
      </w:r>
    </w:p>
    <w:p w14:paraId="32D0DB5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example, you might allow template users to set a username, password, or domain name.</w:t>
      </w:r>
    </w:p>
    <w:p w14:paraId="117BF6F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Here's an example that illustrates two parameters: one for a virtual machine's (VMs) username and one for its password:</w:t>
      </w:r>
    </w:p>
    <w:p w14:paraId="5BBF4C4F"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proofErr w:type="spellStart"/>
      <w:r w:rsidRPr="007B5209">
        <w:rPr>
          <w:rFonts w:ascii="Segoe UI" w:eastAsia="Times New Roman" w:hAnsi="Segoe UI" w:cs="Segoe UI"/>
          <w:color w:val="161616"/>
          <w:kern w:val="0"/>
          <w:sz w:val="24"/>
          <w:szCs w:val="24"/>
          <w:lang w:eastAsia="en-CA"/>
          <w14:ligatures w14:val="none"/>
        </w:rPr>
        <w:t>JSONCopy</w:t>
      </w:r>
      <w:proofErr w:type="spellEnd"/>
    </w:p>
    <w:p w14:paraId="54DF4AF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1184D">
        <w:rPr>
          <w:rFonts w:ascii="Consolas" w:eastAsia="Times New Roman" w:hAnsi="Consolas" w:cs="Courier New"/>
          <w:color w:val="A31515"/>
          <w:kern w:val="0"/>
          <w:sz w:val="20"/>
          <w:szCs w:val="20"/>
          <w:highlight w:val="yellow"/>
          <w:bdr w:val="none" w:sz="0" w:space="0" w:color="auto" w:frame="1"/>
          <w:lang w:eastAsia="en-CA"/>
          <w14:ligatures w14:val="none"/>
        </w:rPr>
        <w:t>"parameters"</w:t>
      </w:r>
      <w:r w:rsidRPr="00A1184D">
        <w:rPr>
          <w:rFonts w:ascii="Consolas" w:eastAsia="Times New Roman" w:hAnsi="Consolas" w:cs="Courier New"/>
          <w:color w:val="161616"/>
          <w:kern w:val="0"/>
          <w:sz w:val="20"/>
          <w:szCs w:val="20"/>
          <w:highlight w:val="yellow"/>
          <w:bdr w:val="none" w:sz="0" w:space="0" w:color="auto" w:frame="1"/>
          <w:lang w:eastAsia="en-CA"/>
          <w14:ligatures w14:val="none"/>
        </w:rPr>
        <w:t>: {</w:t>
      </w:r>
    </w:p>
    <w:p w14:paraId="154BBE8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adminUsername</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15D8D78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"string"</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AD0F60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"metadata"</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7D7BA69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"description"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"Username for the Virtual Machine."</w:t>
      </w:r>
    </w:p>
    <w:p w14:paraId="0BB3ABB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06CFDE8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6F99BB3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adminPassword</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77AFE75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securestring</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24B2E5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"metadata"</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093E17A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"description"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"Password for the Virtual Machine."</w:t>
      </w:r>
    </w:p>
    <w:p w14:paraId="2E1D224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EB9C14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737E04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25A42C2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63ED9FE"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Variables</w:t>
      </w:r>
    </w:p>
    <w:p w14:paraId="543DA87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This section is where you define values that are used throughout the template</w:t>
      </w:r>
      <w:r w:rsidRPr="007B5209">
        <w:rPr>
          <w:rFonts w:ascii="Segoe UI" w:eastAsia="Times New Roman" w:hAnsi="Segoe UI" w:cs="Segoe UI"/>
          <w:color w:val="161616"/>
          <w:kern w:val="0"/>
          <w:sz w:val="24"/>
          <w:szCs w:val="24"/>
          <w:lang w:eastAsia="en-CA"/>
          <w14:ligatures w14:val="none"/>
        </w:rPr>
        <w:t>.</w:t>
      </w:r>
    </w:p>
    <w:p w14:paraId="5C75744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Variables can help make your templates easier to maintain.</w:t>
      </w:r>
    </w:p>
    <w:p w14:paraId="20FA18A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example, you might define a storage account name one time as a variable and then use that variable throughout the template.</w:t>
      </w:r>
    </w:p>
    <w:p w14:paraId="359101E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If the storage account name changes, you need only update the variable once.</w:t>
      </w:r>
    </w:p>
    <w:p w14:paraId="1703EEF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Here's an example that illustrates a few variables that describe networking features for a VM:</w:t>
      </w:r>
    </w:p>
    <w:p w14:paraId="0CF2411C"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proofErr w:type="spellStart"/>
      <w:r w:rsidRPr="007B5209">
        <w:rPr>
          <w:rFonts w:ascii="Segoe UI" w:eastAsia="Times New Roman" w:hAnsi="Segoe UI" w:cs="Segoe UI"/>
          <w:color w:val="161616"/>
          <w:kern w:val="0"/>
          <w:sz w:val="24"/>
          <w:szCs w:val="24"/>
          <w:lang w:eastAsia="en-CA"/>
          <w14:ligatures w14:val="none"/>
        </w:rPr>
        <w:t>JSONCopy</w:t>
      </w:r>
      <w:proofErr w:type="spellEnd"/>
    </w:p>
    <w:p w14:paraId="44B8936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1184D">
        <w:rPr>
          <w:rFonts w:ascii="Consolas" w:eastAsia="Times New Roman" w:hAnsi="Consolas" w:cs="Courier New"/>
          <w:color w:val="A31515"/>
          <w:kern w:val="0"/>
          <w:sz w:val="20"/>
          <w:szCs w:val="20"/>
          <w:highlight w:val="yellow"/>
          <w:bdr w:val="none" w:sz="0" w:space="0" w:color="auto" w:frame="1"/>
          <w:lang w:eastAsia="en-CA"/>
          <w14:ligatures w14:val="none"/>
        </w:rPr>
        <w:t>"variables"</w:t>
      </w:r>
      <w:r w:rsidRPr="00A1184D">
        <w:rPr>
          <w:rFonts w:ascii="Consolas" w:eastAsia="Times New Roman" w:hAnsi="Consolas" w:cs="Courier New"/>
          <w:color w:val="161616"/>
          <w:kern w:val="0"/>
          <w:sz w:val="20"/>
          <w:szCs w:val="20"/>
          <w:highlight w:val="yellow"/>
          <w:bdr w:val="none" w:sz="0" w:space="0" w:color="auto" w:frame="1"/>
          <w:lang w:eastAsia="en-CA"/>
          <w14:ligatures w14:val="none"/>
        </w:rPr>
        <w:t>: {</w:t>
      </w:r>
    </w:p>
    <w:p w14:paraId="77FCCF0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nicName</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myVMNic</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89E56B8"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addressPrefix</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"10.0.0.0/16"</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D71A65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subnetName</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"Subnet"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7C0714B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subnetPrefix</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"10.0.0.0/24"</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6B3C59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publicIPAddressName</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myPublicIP</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9B11D5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virtualNetworkName</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MyVNET</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p>
    <w:p w14:paraId="0ABF250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61FCBE5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81EAA95"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Functions</w:t>
      </w:r>
    </w:p>
    <w:p w14:paraId="0B82D89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This section is where you define procedures that you don't want to repeat throughout the template.</w:t>
      </w:r>
    </w:p>
    <w:p w14:paraId="35BBF71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Like variables, functions can help make your templates easier to maintain.</w:t>
      </w:r>
    </w:p>
    <w:p w14:paraId="070400B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Here's an example that creates a function for creating a unique name to use when creating resources that have globally unique naming requirements:</w:t>
      </w:r>
    </w:p>
    <w:p w14:paraId="3F9BEC2E"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proofErr w:type="spellStart"/>
      <w:r w:rsidRPr="007B5209">
        <w:rPr>
          <w:rFonts w:ascii="Segoe UI" w:eastAsia="Times New Roman" w:hAnsi="Segoe UI" w:cs="Segoe UI"/>
          <w:color w:val="161616"/>
          <w:kern w:val="0"/>
          <w:sz w:val="24"/>
          <w:szCs w:val="24"/>
          <w:lang w:eastAsia="en-CA"/>
          <w14:ligatures w14:val="none"/>
        </w:rPr>
        <w:t>JSONCopy</w:t>
      </w:r>
      <w:proofErr w:type="spellEnd"/>
    </w:p>
    <w:p w14:paraId="5BC0850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1184D">
        <w:rPr>
          <w:rFonts w:ascii="Consolas" w:eastAsia="Times New Roman" w:hAnsi="Consolas" w:cs="Courier New"/>
          <w:color w:val="A31515"/>
          <w:kern w:val="0"/>
          <w:sz w:val="20"/>
          <w:szCs w:val="20"/>
          <w:highlight w:val="yellow"/>
          <w:bdr w:val="none" w:sz="0" w:space="0" w:color="auto" w:frame="1"/>
          <w:lang w:eastAsia="en-CA"/>
          <w14:ligatures w14:val="none"/>
        </w:rPr>
        <w:t>"functions"</w:t>
      </w:r>
      <w:r w:rsidRPr="00A1184D">
        <w:rPr>
          <w:rFonts w:ascii="Consolas" w:eastAsia="Times New Roman" w:hAnsi="Consolas" w:cs="Courier New"/>
          <w:color w:val="161616"/>
          <w:kern w:val="0"/>
          <w:sz w:val="20"/>
          <w:szCs w:val="20"/>
          <w:highlight w:val="yellow"/>
          <w:bdr w:val="none" w:sz="0" w:space="0" w:color="auto" w:frame="1"/>
          <w:lang w:eastAsia="en-CA"/>
          <w14:ligatures w14:val="none"/>
        </w:rPr>
        <w:t>: [</w:t>
      </w:r>
    </w:p>
    <w:p w14:paraId="03BCB2C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7923C74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"namespace"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contoso</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6CA0A4B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"members"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69DCDE78"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uniqueName</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594F8C8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"parameters"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5BCE858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1CE4B91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namePrefix</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0D9DCB0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"string"</w:t>
      </w:r>
    </w:p>
    <w:p w14:paraId="79818D7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7A1C556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C06697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"output"</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0D0850C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"string"</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13106AC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"value"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concat</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toLower</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(parameters('</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namePrefix</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 xml:space="preserve">')), </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uniqueString</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resourceGroup</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().id))]"</w:t>
      </w:r>
    </w:p>
    <w:p w14:paraId="77DDA89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0D988CB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305AC0E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4A79D9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4D554F6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5CD3AF9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004A5F3"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Resources</w:t>
      </w:r>
    </w:p>
    <w:p w14:paraId="0D5F308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This section is where you define the Azure resources that make up your deployment.</w:t>
      </w:r>
    </w:p>
    <w:p w14:paraId="17D6397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Here's an example that creates a public IP address resource:</w:t>
      </w:r>
    </w:p>
    <w:p w14:paraId="10672C1A"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proofErr w:type="spellStart"/>
      <w:r w:rsidRPr="007B5209">
        <w:rPr>
          <w:rFonts w:ascii="Segoe UI" w:eastAsia="Times New Roman" w:hAnsi="Segoe UI" w:cs="Segoe UI"/>
          <w:color w:val="161616"/>
          <w:kern w:val="0"/>
          <w:sz w:val="24"/>
          <w:szCs w:val="24"/>
          <w:lang w:eastAsia="en-CA"/>
          <w14:ligatures w14:val="none"/>
        </w:rPr>
        <w:t>JSONCopy</w:t>
      </w:r>
      <w:proofErr w:type="spellEnd"/>
    </w:p>
    <w:p w14:paraId="611398D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47DA6CA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Microsoft.Network</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publicIPAddresses</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188387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A1184D">
        <w:rPr>
          <w:rFonts w:ascii="Consolas" w:eastAsia="Times New Roman" w:hAnsi="Consolas" w:cs="Courier New"/>
          <w:color w:val="0451A5"/>
          <w:kern w:val="0"/>
          <w:sz w:val="20"/>
          <w:szCs w:val="20"/>
          <w:highlight w:val="yellow"/>
          <w:bdr w:val="none" w:sz="0" w:space="0" w:color="auto" w:frame="1"/>
          <w:lang w:eastAsia="en-CA"/>
          <w14:ligatures w14:val="none"/>
        </w:rPr>
        <w:t>"name"</w:t>
      </w:r>
      <w:r w:rsidRPr="00A1184D">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A1184D">
        <w:rPr>
          <w:rFonts w:ascii="Consolas" w:eastAsia="Times New Roman" w:hAnsi="Consolas" w:cs="Courier New"/>
          <w:color w:val="A31515"/>
          <w:kern w:val="0"/>
          <w:sz w:val="20"/>
          <w:szCs w:val="20"/>
          <w:highlight w:val="yellow"/>
          <w:bdr w:val="none" w:sz="0" w:space="0" w:color="auto" w:frame="1"/>
          <w:lang w:eastAsia="en-CA"/>
          <w14:ligatures w14:val="none"/>
        </w:rPr>
        <w:t>"[variables('</w:t>
      </w:r>
      <w:proofErr w:type="spellStart"/>
      <w:r w:rsidRPr="00A1184D">
        <w:rPr>
          <w:rFonts w:ascii="Consolas" w:eastAsia="Times New Roman" w:hAnsi="Consolas" w:cs="Courier New"/>
          <w:color w:val="A31515"/>
          <w:kern w:val="0"/>
          <w:sz w:val="20"/>
          <w:szCs w:val="20"/>
          <w:highlight w:val="yellow"/>
          <w:bdr w:val="none" w:sz="0" w:space="0" w:color="auto" w:frame="1"/>
          <w:lang w:eastAsia="en-CA"/>
          <w14:ligatures w14:val="none"/>
        </w:rPr>
        <w:t>publicIPAddressName</w:t>
      </w:r>
      <w:proofErr w:type="spellEnd"/>
      <w:r w:rsidRPr="00A1184D">
        <w:rPr>
          <w:rFonts w:ascii="Consolas" w:eastAsia="Times New Roman" w:hAnsi="Consolas" w:cs="Courier New"/>
          <w:color w:val="A31515"/>
          <w:kern w:val="0"/>
          <w:sz w:val="20"/>
          <w:szCs w:val="20"/>
          <w:highlight w:val="yellow"/>
          <w:bdr w:val="none" w:sz="0" w:space="0" w:color="auto" w:frame="1"/>
          <w:lang w:eastAsia="en-CA"/>
          <w14:ligatures w14:val="none"/>
        </w:rPr>
        <w:t>')]"</w:t>
      </w:r>
      <w:r w:rsidRPr="00A1184D">
        <w:rPr>
          <w:rFonts w:ascii="Consolas" w:eastAsia="Times New Roman" w:hAnsi="Consolas" w:cs="Courier New"/>
          <w:color w:val="161616"/>
          <w:kern w:val="0"/>
          <w:sz w:val="20"/>
          <w:szCs w:val="20"/>
          <w:highlight w:val="yellow"/>
          <w:bdr w:val="none" w:sz="0" w:space="0" w:color="auto" w:frame="1"/>
          <w:lang w:eastAsia="en-CA"/>
          <w14:ligatures w14:val="none"/>
        </w:rPr>
        <w:t>,</w:t>
      </w:r>
    </w:p>
    <w:p w14:paraId="01EBCEC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A1184D">
        <w:rPr>
          <w:rFonts w:ascii="Consolas" w:eastAsia="Times New Roman" w:hAnsi="Consolas" w:cs="Courier New"/>
          <w:color w:val="0451A5"/>
          <w:kern w:val="0"/>
          <w:sz w:val="20"/>
          <w:szCs w:val="20"/>
          <w:highlight w:val="yellow"/>
          <w:bdr w:val="none" w:sz="0" w:space="0" w:color="auto" w:frame="1"/>
          <w:lang w:eastAsia="en-CA"/>
          <w14:ligatures w14:val="none"/>
        </w:rPr>
        <w:t>"location"</w:t>
      </w:r>
      <w:r w:rsidRPr="00A1184D">
        <w:rPr>
          <w:rFonts w:ascii="Consolas" w:eastAsia="Times New Roman" w:hAnsi="Consolas" w:cs="Courier New"/>
          <w:color w:val="161616"/>
          <w:kern w:val="0"/>
          <w:sz w:val="20"/>
          <w:szCs w:val="20"/>
          <w:highlight w:val="yellow"/>
          <w:bdr w:val="none" w:sz="0" w:space="0" w:color="auto" w:frame="1"/>
          <w:lang w:eastAsia="en-CA"/>
          <w14:ligatures w14:val="none"/>
        </w:rPr>
        <w:t xml:space="preserve">: </w:t>
      </w:r>
      <w:r w:rsidRPr="00A1184D">
        <w:rPr>
          <w:rFonts w:ascii="Consolas" w:eastAsia="Times New Roman" w:hAnsi="Consolas" w:cs="Courier New"/>
          <w:color w:val="A31515"/>
          <w:kern w:val="0"/>
          <w:sz w:val="20"/>
          <w:szCs w:val="20"/>
          <w:highlight w:val="yellow"/>
          <w:bdr w:val="none" w:sz="0" w:space="0" w:color="auto" w:frame="1"/>
          <w:lang w:eastAsia="en-CA"/>
          <w14:ligatures w14:val="none"/>
        </w:rPr>
        <w:t>"[parameters('location')]"</w:t>
      </w:r>
      <w:r w:rsidRPr="00A1184D">
        <w:rPr>
          <w:rFonts w:ascii="Consolas" w:eastAsia="Times New Roman" w:hAnsi="Consolas" w:cs="Courier New"/>
          <w:color w:val="161616"/>
          <w:kern w:val="0"/>
          <w:sz w:val="20"/>
          <w:szCs w:val="20"/>
          <w:highlight w:val="yellow"/>
          <w:bdr w:val="none" w:sz="0" w:space="0" w:color="auto" w:frame="1"/>
          <w:lang w:eastAsia="en-CA"/>
          <w14:ligatures w14:val="none"/>
        </w:rPr>
        <w:t>,</w:t>
      </w:r>
    </w:p>
    <w:p w14:paraId="4E67968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apiVersion</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"2018-08-01"</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7707BAA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"properties"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7E8F7253"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publicIPAllocationMethod</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"Dynamic"</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6021D11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dnsSettings</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0C5E36D8"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domainNameLabel</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A1184D">
        <w:rPr>
          <w:rFonts w:ascii="Consolas" w:eastAsia="Times New Roman" w:hAnsi="Consolas" w:cs="Courier New"/>
          <w:color w:val="A31515"/>
          <w:kern w:val="0"/>
          <w:sz w:val="20"/>
          <w:szCs w:val="20"/>
          <w:highlight w:val="yellow"/>
          <w:bdr w:val="none" w:sz="0" w:space="0" w:color="auto" w:frame="1"/>
          <w:lang w:eastAsia="en-CA"/>
          <w14:ligatures w14:val="none"/>
        </w:rPr>
        <w:t>"[parameters('</w:t>
      </w:r>
      <w:proofErr w:type="spellStart"/>
      <w:r w:rsidRPr="00A1184D">
        <w:rPr>
          <w:rFonts w:ascii="Consolas" w:eastAsia="Times New Roman" w:hAnsi="Consolas" w:cs="Courier New"/>
          <w:color w:val="A31515"/>
          <w:kern w:val="0"/>
          <w:sz w:val="20"/>
          <w:szCs w:val="20"/>
          <w:highlight w:val="yellow"/>
          <w:bdr w:val="none" w:sz="0" w:space="0" w:color="auto" w:frame="1"/>
          <w:lang w:eastAsia="en-CA"/>
          <w14:ligatures w14:val="none"/>
        </w:rPr>
        <w:t>dnsLabelPrefix</w:t>
      </w:r>
      <w:proofErr w:type="spellEnd"/>
      <w:r w:rsidRPr="00A1184D">
        <w:rPr>
          <w:rFonts w:ascii="Consolas" w:eastAsia="Times New Roman" w:hAnsi="Consolas" w:cs="Courier New"/>
          <w:color w:val="A31515"/>
          <w:kern w:val="0"/>
          <w:sz w:val="20"/>
          <w:szCs w:val="20"/>
          <w:highlight w:val="yellow"/>
          <w:bdr w:val="none" w:sz="0" w:space="0" w:color="auto" w:frame="1"/>
          <w:lang w:eastAsia="en-CA"/>
          <w14:ligatures w14:val="none"/>
        </w:rPr>
        <w:t>')]"</w:t>
      </w:r>
    </w:p>
    <w:p w14:paraId="156AC2C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3BBE282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09162E7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33005E3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02B7AE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 the type of resource is </w:t>
      </w:r>
      <w:proofErr w:type="spellStart"/>
      <w:r w:rsidRPr="007B5209">
        <w:rPr>
          <w:rFonts w:ascii="Consolas" w:eastAsia="Times New Roman" w:hAnsi="Consolas" w:cs="Courier New"/>
          <w:color w:val="161616"/>
          <w:kern w:val="0"/>
          <w:sz w:val="20"/>
          <w:szCs w:val="20"/>
          <w:lang w:eastAsia="en-CA"/>
          <w14:ligatures w14:val="none"/>
        </w:rPr>
        <w:t>Microsoft.Network</w:t>
      </w:r>
      <w:proofErr w:type="spellEnd"/>
      <w:r w:rsidRPr="007B5209">
        <w:rPr>
          <w:rFonts w:ascii="Consolas" w:eastAsia="Times New Roman" w:hAnsi="Consolas" w:cs="Courier New"/>
          <w:color w:val="161616"/>
          <w:kern w:val="0"/>
          <w:sz w:val="20"/>
          <w:szCs w:val="20"/>
          <w:lang w:eastAsia="en-CA"/>
          <w14:ligatures w14:val="none"/>
        </w:rPr>
        <w:t>/</w:t>
      </w:r>
      <w:proofErr w:type="spellStart"/>
      <w:r w:rsidRPr="007B5209">
        <w:rPr>
          <w:rFonts w:ascii="Consolas" w:eastAsia="Times New Roman" w:hAnsi="Consolas" w:cs="Courier New"/>
          <w:color w:val="161616"/>
          <w:kern w:val="0"/>
          <w:sz w:val="20"/>
          <w:szCs w:val="20"/>
          <w:lang w:eastAsia="en-CA"/>
          <w14:ligatures w14:val="none"/>
        </w:rPr>
        <w:t>publicIPAddresses</w:t>
      </w:r>
      <w:proofErr w:type="spellEnd"/>
      <w:r w:rsidRPr="007B5209">
        <w:rPr>
          <w:rFonts w:ascii="Segoe UI" w:eastAsia="Times New Roman" w:hAnsi="Segoe UI" w:cs="Segoe UI"/>
          <w:color w:val="161616"/>
          <w:kern w:val="0"/>
          <w:sz w:val="24"/>
          <w:szCs w:val="24"/>
          <w:lang w:eastAsia="en-CA"/>
          <w14:ligatures w14:val="none"/>
        </w:rPr>
        <w:t>.</w:t>
      </w:r>
    </w:p>
    <w:p w14:paraId="0F16299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The </w:t>
      </w:r>
      <w:r w:rsidRPr="00A1184D">
        <w:rPr>
          <w:rFonts w:ascii="Segoe UI" w:eastAsia="Times New Roman" w:hAnsi="Segoe UI" w:cs="Segoe UI"/>
          <w:b/>
          <w:bCs/>
          <w:color w:val="161616"/>
          <w:kern w:val="0"/>
          <w:sz w:val="24"/>
          <w:szCs w:val="24"/>
          <w:highlight w:val="yellow"/>
          <w:lang w:eastAsia="en-CA"/>
          <w14:ligatures w14:val="none"/>
        </w:rPr>
        <w:t>name</w:t>
      </w:r>
      <w:r w:rsidRPr="00A1184D">
        <w:rPr>
          <w:rFonts w:ascii="Segoe UI" w:eastAsia="Times New Roman" w:hAnsi="Segoe UI" w:cs="Segoe UI"/>
          <w:color w:val="161616"/>
          <w:kern w:val="0"/>
          <w:sz w:val="24"/>
          <w:szCs w:val="24"/>
          <w:highlight w:val="yellow"/>
          <w:lang w:eastAsia="en-CA"/>
          <w14:ligatures w14:val="none"/>
        </w:rPr>
        <w:t> is read from the variables section, and the </w:t>
      </w:r>
      <w:r w:rsidRPr="00A1184D">
        <w:rPr>
          <w:rFonts w:ascii="Segoe UI" w:eastAsia="Times New Roman" w:hAnsi="Segoe UI" w:cs="Segoe UI"/>
          <w:b/>
          <w:bCs/>
          <w:color w:val="161616"/>
          <w:kern w:val="0"/>
          <w:sz w:val="24"/>
          <w:szCs w:val="24"/>
          <w:highlight w:val="yellow"/>
          <w:lang w:eastAsia="en-CA"/>
          <w14:ligatures w14:val="none"/>
        </w:rPr>
        <w:t>location</w:t>
      </w:r>
      <w:r w:rsidRPr="00A1184D">
        <w:rPr>
          <w:rFonts w:ascii="Segoe UI" w:eastAsia="Times New Roman" w:hAnsi="Segoe UI" w:cs="Segoe UI"/>
          <w:color w:val="161616"/>
          <w:kern w:val="0"/>
          <w:sz w:val="24"/>
          <w:szCs w:val="24"/>
          <w:highlight w:val="yellow"/>
          <w:lang w:eastAsia="en-CA"/>
          <w14:ligatures w14:val="none"/>
        </w:rPr>
        <w:t>, or </w:t>
      </w:r>
      <w:r w:rsidRPr="00A1184D">
        <w:rPr>
          <w:rFonts w:ascii="Segoe UI" w:eastAsia="Times New Roman" w:hAnsi="Segoe UI" w:cs="Segoe UI"/>
          <w:i/>
          <w:iCs/>
          <w:color w:val="161616"/>
          <w:kern w:val="0"/>
          <w:sz w:val="24"/>
          <w:szCs w:val="24"/>
          <w:highlight w:val="yellow"/>
          <w:lang w:eastAsia="en-CA"/>
          <w14:ligatures w14:val="none"/>
        </w:rPr>
        <w:t>Azure region</w:t>
      </w:r>
      <w:r w:rsidRPr="00A1184D">
        <w:rPr>
          <w:rFonts w:ascii="Segoe UI" w:eastAsia="Times New Roman" w:hAnsi="Segoe UI" w:cs="Segoe UI"/>
          <w:color w:val="161616"/>
          <w:kern w:val="0"/>
          <w:sz w:val="24"/>
          <w:szCs w:val="24"/>
          <w:highlight w:val="yellow"/>
          <w:lang w:eastAsia="en-CA"/>
          <w14:ligatures w14:val="none"/>
        </w:rPr>
        <w:t>, is read from the </w:t>
      </w:r>
      <w:r w:rsidRPr="00A1184D">
        <w:rPr>
          <w:rFonts w:ascii="Segoe UI" w:eastAsia="Times New Roman" w:hAnsi="Segoe UI" w:cs="Segoe UI"/>
          <w:b/>
          <w:bCs/>
          <w:color w:val="161616"/>
          <w:kern w:val="0"/>
          <w:sz w:val="24"/>
          <w:szCs w:val="24"/>
          <w:highlight w:val="yellow"/>
          <w:lang w:eastAsia="en-CA"/>
          <w14:ligatures w14:val="none"/>
        </w:rPr>
        <w:t>parameters</w:t>
      </w:r>
      <w:r w:rsidRPr="00A1184D">
        <w:rPr>
          <w:rFonts w:ascii="Segoe UI" w:eastAsia="Times New Roman" w:hAnsi="Segoe UI" w:cs="Segoe UI"/>
          <w:color w:val="161616"/>
          <w:kern w:val="0"/>
          <w:sz w:val="24"/>
          <w:szCs w:val="24"/>
          <w:highlight w:val="yellow"/>
          <w:lang w:eastAsia="en-CA"/>
          <w14:ligatures w14:val="none"/>
        </w:rPr>
        <w:t> section.</w:t>
      </w:r>
    </w:p>
    <w:p w14:paraId="60453DA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Because resource types can change over time, </w:t>
      </w:r>
      <w:proofErr w:type="spellStart"/>
      <w:r w:rsidRPr="00A1184D">
        <w:rPr>
          <w:rFonts w:ascii="Consolas" w:eastAsia="Times New Roman" w:hAnsi="Consolas" w:cs="Courier New"/>
          <w:color w:val="161616"/>
          <w:kern w:val="0"/>
          <w:sz w:val="20"/>
          <w:szCs w:val="20"/>
          <w:highlight w:val="yellow"/>
          <w:lang w:eastAsia="en-CA"/>
          <w14:ligatures w14:val="none"/>
        </w:rPr>
        <w:t>apiVersion</w:t>
      </w:r>
      <w:proofErr w:type="spellEnd"/>
      <w:r w:rsidRPr="00A1184D">
        <w:rPr>
          <w:rFonts w:ascii="Segoe UI" w:eastAsia="Times New Roman" w:hAnsi="Segoe UI" w:cs="Segoe UI"/>
          <w:color w:val="161616"/>
          <w:kern w:val="0"/>
          <w:sz w:val="24"/>
          <w:szCs w:val="24"/>
          <w:highlight w:val="yellow"/>
          <w:lang w:eastAsia="en-CA"/>
          <w14:ligatures w14:val="none"/>
        </w:rPr>
        <w:t> refers to the version of the resource type you want to use.</w:t>
      </w:r>
    </w:p>
    <w:p w14:paraId="5B5AD5F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resource types evolve, you can modify your templates to work with the latest features.</w:t>
      </w:r>
    </w:p>
    <w:p w14:paraId="46CEEAE0"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1184D">
        <w:rPr>
          <w:rFonts w:ascii="Segoe UI" w:eastAsia="Times New Roman" w:hAnsi="Segoe UI" w:cs="Segoe UI"/>
          <w:b/>
          <w:bCs/>
          <w:color w:val="161616"/>
          <w:kern w:val="0"/>
          <w:sz w:val="36"/>
          <w:szCs w:val="36"/>
          <w:highlight w:val="yellow"/>
          <w:lang w:eastAsia="en-CA"/>
          <w14:ligatures w14:val="none"/>
        </w:rPr>
        <w:t>Outputs</w:t>
      </w:r>
    </w:p>
    <w:p w14:paraId="0B15692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This section is where you define any information you'd like to receive when the template runs.</w:t>
      </w:r>
    </w:p>
    <w:p w14:paraId="4F706FA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example, you might want to receive your VM's IP address or fully qualified domain name (FQDN), the information you won't know until the deployment runs.</w:t>
      </w:r>
    </w:p>
    <w:p w14:paraId="277791F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Here's an example that illustrates an output named </w:t>
      </w:r>
      <w:r w:rsidRPr="007B5209">
        <w:rPr>
          <w:rFonts w:ascii="Segoe UI" w:eastAsia="Times New Roman" w:hAnsi="Segoe UI" w:cs="Segoe UI"/>
          <w:b/>
          <w:bCs/>
          <w:color w:val="161616"/>
          <w:kern w:val="0"/>
          <w:sz w:val="24"/>
          <w:szCs w:val="24"/>
          <w:lang w:eastAsia="en-CA"/>
          <w14:ligatures w14:val="none"/>
        </w:rPr>
        <w:t>hostname</w:t>
      </w:r>
      <w:r w:rsidRPr="007B5209">
        <w:rPr>
          <w:rFonts w:ascii="Segoe UI" w:eastAsia="Times New Roman" w:hAnsi="Segoe UI" w:cs="Segoe UI"/>
          <w:color w:val="161616"/>
          <w:kern w:val="0"/>
          <w:sz w:val="24"/>
          <w:szCs w:val="24"/>
          <w:lang w:eastAsia="en-CA"/>
          <w14:ligatures w14:val="none"/>
        </w:rPr>
        <w:t>.</w:t>
      </w:r>
    </w:p>
    <w:p w14:paraId="31276AB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FQDN value is read from the VM's public IP address settings:</w:t>
      </w:r>
    </w:p>
    <w:p w14:paraId="50362BAC"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proofErr w:type="spellStart"/>
      <w:r w:rsidRPr="007B5209">
        <w:rPr>
          <w:rFonts w:ascii="Segoe UI" w:eastAsia="Times New Roman" w:hAnsi="Segoe UI" w:cs="Segoe UI"/>
          <w:color w:val="161616"/>
          <w:kern w:val="0"/>
          <w:sz w:val="24"/>
          <w:szCs w:val="24"/>
          <w:lang w:eastAsia="en-CA"/>
          <w14:ligatures w14:val="none"/>
        </w:rPr>
        <w:t>JSONCopy</w:t>
      </w:r>
      <w:proofErr w:type="spellEnd"/>
    </w:p>
    <w:p w14:paraId="493657F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1184D">
        <w:rPr>
          <w:rFonts w:ascii="Consolas" w:eastAsia="Times New Roman" w:hAnsi="Consolas" w:cs="Courier New"/>
          <w:color w:val="A31515"/>
          <w:kern w:val="0"/>
          <w:sz w:val="20"/>
          <w:szCs w:val="20"/>
          <w:highlight w:val="yellow"/>
          <w:bdr w:val="none" w:sz="0" w:space="0" w:color="auto" w:frame="1"/>
          <w:lang w:eastAsia="en-CA"/>
          <w14:ligatures w14:val="none"/>
        </w:rPr>
        <w:t>"outputs"</w:t>
      </w:r>
      <w:r w:rsidRPr="00A1184D">
        <w:rPr>
          <w:rFonts w:ascii="Consolas" w:eastAsia="Times New Roman" w:hAnsi="Consolas" w:cs="Courier New"/>
          <w:color w:val="161616"/>
          <w:kern w:val="0"/>
          <w:sz w:val="20"/>
          <w:szCs w:val="20"/>
          <w:highlight w:val="yellow"/>
          <w:bdr w:val="none" w:sz="0" w:space="0" w:color="auto" w:frame="1"/>
          <w:lang w:eastAsia="en-CA"/>
          <w14:ligatures w14:val="none"/>
        </w:rPr>
        <w:t>: {</w:t>
      </w:r>
    </w:p>
    <w:p w14:paraId="44D9DA4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"hostname"</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7497A21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"string"</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783162E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"value"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"[reference(variables('</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publicIPAddressName</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dnsSettings.fqdn</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p>
    <w:p w14:paraId="19AD2EF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3EE6503"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256CA9C1" w14:textId="77777777" w:rsidR="007B5209" w:rsidRDefault="007B5209"/>
    <w:p w14:paraId="10A09394"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Manage dependencies</w:t>
      </w:r>
    </w:p>
    <w:p w14:paraId="7B4A4F95"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6CDBF785" w14:textId="77777777" w:rsidR="007B5209" w:rsidRPr="007B5209" w:rsidRDefault="007B5209" w:rsidP="007B5209">
      <w:pPr>
        <w:numPr>
          <w:ilvl w:val="0"/>
          <w:numId w:val="679"/>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3 minutes</w:t>
      </w:r>
    </w:p>
    <w:p w14:paraId="4DB394D7" w14:textId="77777777" w:rsidR="007B5209" w:rsidRPr="00A1184D"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For any given resource, other resources might need to exist before you can deploy the resource.</w:t>
      </w:r>
    </w:p>
    <w:p w14:paraId="7D61C8C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For example, a Microsoft SQL Server must exist before attempting to deploy a SQL Database.</w:t>
      </w:r>
    </w:p>
    <w:p w14:paraId="2B5F8D5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define this relationship by marking one resource as dependent on the other.</w:t>
      </w:r>
    </w:p>
    <w:p w14:paraId="0BBE654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You define a dependency with the </w:t>
      </w:r>
      <w:proofErr w:type="spellStart"/>
      <w:r w:rsidRPr="00A1184D">
        <w:rPr>
          <w:rFonts w:ascii="Segoe UI" w:eastAsia="Times New Roman" w:hAnsi="Segoe UI" w:cs="Segoe UI"/>
          <w:b/>
          <w:bCs/>
          <w:color w:val="161616"/>
          <w:kern w:val="0"/>
          <w:sz w:val="24"/>
          <w:szCs w:val="24"/>
          <w:highlight w:val="yellow"/>
          <w:lang w:eastAsia="en-CA"/>
          <w14:ligatures w14:val="none"/>
        </w:rPr>
        <w:t>dependsOn</w:t>
      </w:r>
      <w:proofErr w:type="spellEnd"/>
      <w:r w:rsidRPr="00A1184D">
        <w:rPr>
          <w:rFonts w:ascii="Segoe UI" w:eastAsia="Times New Roman" w:hAnsi="Segoe UI" w:cs="Segoe UI"/>
          <w:color w:val="161616"/>
          <w:kern w:val="0"/>
          <w:sz w:val="24"/>
          <w:szCs w:val="24"/>
          <w:highlight w:val="yellow"/>
          <w:lang w:eastAsia="en-CA"/>
          <w14:ligatures w14:val="none"/>
        </w:rPr>
        <w:t> element or by using the </w:t>
      </w:r>
      <w:r w:rsidRPr="00A1184D">
        <w:rPr>
          <w:rFonts w:ascii="Segoe UI" w:eastAsia="Times New Roman" w:hAnsi="Segoe UI" w:cs="Segoe UI"/>
          <w:b/>
          <w:bCs/>
          <w:color w:val="161616"/>
          <w:kern w:val="0"/>
          <w:sz w:val="24"/>
          <w:szCs w:val="24"/>
          <w:highlight w:val="yellow"/>
          <w:lang w:eastAsia="en-CA"/>
          <w14:ligatures w14:val="none"/>
        </w:rPr>
        <w:t>reference</w:t>
      </w:r>
      <w:r w:rsidRPr="00A1184D">
        <w:rPr>
          <w:rFonts w:ascii="Segoe UI" w:eastAsia="Times New Roman" w:hAnsi="Segoe UI" w:cs="Segoe UI"/>
          <w:color w:val="161616"/>
          <w:kern w:val="0"/>
          <w:sz w:val="24"/>
          <w:szCs w:val="24"/>
          <w:highlight w:val="yellow"/>
          <w:lang w:eastAsia="en-CA"/>
          <w14:ligatures w14:val="none"/>
        </w:rPr>
        <w:t> function.</w:t>
      </w:r>
    </w:p>
    <w:p w14:paraId="2240156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Resource Manager evaluates the dependencies between resources and deploys them in their dependent order.</w:t>
      </w:r>
    </w:p>
    <w:p w14:paraId="0F811A1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When resources aren't dependent on each other, the Resource Manager deploys them in parallel.</w:t>
      </w:r>
    </w:p>
    <w:p w14:paraId="66D35EE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1184D">
        <w:rPr>
          <w:rFonts w:ascii="Segoe UI" w:eastAsia="Times New Roman" w:hAnsi="Segoe UI" w:cs="Segoe UI"/>
          <w:color w:val="161616"/>
          <w:kern w:val="0"/>
          <w:sz w:val="24"/>
          <w:szCs w:val="24"/>
          <w:highlight w:val="yellow"/>
          <w:lang w:eastAsia="en-CA"/>
          <w14:ligatures w14:val="none"/>
        </w:rPr>
        <w:t>You only need to define dependencies for resources that are deployed in the same template.</w:t>
      </w:r>
    </w:p>
    <w:p w14:paraId="55ED206E"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 xml:space="preserve">The </w:t>
      </w:r>
      <w:proofErr w:type="spellStart"/>
      <w:r w:rsidRPr="007B5209">
        <w:rPr>
          <w:rFonts w:ascii="Segoe UI" w:eastAsia="Times New Roman" w:hAnsi="Segoe UI" w:cs="Segoe UI"/>
          <w:b/>
          <w:bCs/>
          <w:color w:val="161616"/>
          <w:kern w:val="0"/>
          <w:sz w:val="36"/>
          <w:szCs w:val="36"/>
          <w:lang w:eastAsia="en-CA"/>
          <w14:ligatures w14:val="none"/>
        </w:rPr>
        <w:t>dependsOn</w:t>
      </w:r>
      <w:proofErr w:type="spellEnd"/>
      <w:r w:rsidRPr="007B5209">
        <w:rPr>
          <w:rFonts w:ascii="Segoe UI" w:eastAsia="Times New Roman" w:hAnsi="Segoe UI" w:cs="Segoe UI"/>
          <w:b/>
          <w:bCs/>
          <w:color w:val="161616"/>
          <w:kern w:val="0"/>
          <w:sz w:val="36"/>
          <w:szCs w:val="36"/>
          <w:lang w:eastAsia="en-CA"/>
          <w14:ligatures w14:val="none"/>
        </w:rPr>
        <w:t xml:space="preserve"> element</w:t>
      </w:r>
    </w:p>
    <w:p w14:paraId="05020B9C" w14:textId="77777777" w:rsidR="007B5209" w:rsidRPr="00100E70"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Within your template, the </w:t>
      </w:r>
      <w:proofErr w:type="spellStart"/>
      <w:r w:rsidRPr="00100E70">
        <w:rPr>
          <w:rFonts w:ascii="Segoe UI" w:eastAsia="Times New Roman" w:hAnsi="Segoe UI" w:cs="Segoe UI"/>
          <w:b/>
          <w:bCs/>
          <w:color w:val="161616"/>
          <w:kern w:val="0"/>
          <w:sz w:val="24"/>
          <w:szCs w:val="24"/>
          <w:highlight w:val="yellow"/>
          <w:lang w:eastAsia="en-CA"/>
          <w14:ligatures w14:val="none"/>
        </w:rPr>
        <w:t>dependsOn</w:t>
      </w:r>
      <w:proofErr w:type="spellEnd"/>
      <w:r w:rsidRPr="00100E70">
        <w:rPr>
          <w:rFonts w:ascii="Segoe UI" w:eastAsia="Times New Roman" w:hAnsi="Segoe UI" w:cs="Segoe UI"/>
          <w:color w:val="161616"/>
          <w:kern w:val="0"/>
          <w:sz w:val="24"/>
          <w:szCs w:val="24"/>
          <w:highlight w:val="yellow"/>
          <w:lang w:eastAsia="en-CA"/>
          <w14:ligatures w14:val="none"/>
        </w:rPr>
        <w:t> element enables you to define one resource dependent on one or more other resources.</w:t>
      </w:r>
    </w:p>
    <w:p w14:paraId="3A84058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Its value can be a comma-separated list of resource names.</w:t>
      </w:r>
    </w:p>
    <w:p w14:paraId="75D44203" w14:textId="7DC644E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noProof/>
          <w:color w:val="161616"/>
          <w:kern w:val="0"/>
          <w:sz w:val="24"/>
          <w:szCs w:val="24"/>
          <w:lang w:eastAsia="en-CA"/>
          <w14:ligatures w14:val="none"/>
        </w:rPr>
        <w:drawing>
          <wp:inline distT="0" distB="0" distL="0" distR="0" wp14:anchorId="2EDDDE29" wp14:editId="3691430E">
            <wp:extent cx="5943600" cy="1436370"/>
            <wp:effectExtent l="0" t="0" r="0" b="0"/>
            <wp:docPr id="1564260272" name="Picture 249" descr="Screenshot of Resource Manager template code with the dependsOn sec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Screenshot of Resource Manager template code with the dependsOn section highligh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943600" cy="1436370"/>
                    </a:xfrm>
                    <a:prstGeom prst="rect">
                      <a:avLst/>
                    </a:prstGeom>
                    <a:noFill/>
                    <a:ln>
                      <a:noFill/>
                    </a:ln>
                  </pic:spPr>
                </pic:pic>
              </a:graphicData>
            </a:graphic>
          </wp:inline>
        </w:drawing>
      </w:r>
    </w:p>
    <w:p w14:paraId="6AF55B9B"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Circular dependencies</w:t>
      </w:r>
    </w:p>
    <w:p w14:paraId="61C8468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A </w:t>
      </w:r>
      <w:r w:rsidRPr="00100E70">
        <w:rPr>
          <w:rFonts w:ascii="Segoe UI" w:eastAsia="Times New Roman" w:hAnsi="Segoe UI" w:cs="Segoe UI"/>
          <w:b/>
          <w:bCs/>
          <w:color w:val="161616"/>
          <w:kern w:val="0"/>
          <w:sz w:val="24"/>
          <w:szCs w:val="24"/>
          <w:highlight w:val="yellow"/>
          <w:lang w:eastAsia="en-CA"/>
          <w14:ligatures w14:val="none"/>
        </w:rPr>
        <w:t>circular dependency</w:t>
      </w:r>
      <w:r w:rsidRPr="00100E70">
        <w:rPr>
          <w:rFonts w:ascii="Segoe UI" w:eastAsia="Times New Roman" w:hAnsi="Segoe UI" w:cs="Segoe UI"/>
          <w:color w:val="161616"/>
          <w:kern w:val="0"/>
          <w:sz w:val="24"/>
          <w:szCs w:val="24"/>
          <w:highlight w:val="yellow"/>
          <w:lang w:eastAsia="en-CA"/>
          <w14:ligatures w14:val="none"/>
        </w:rPr>
        <w:t> is a problem with dependency sequencing, resulting in the deployment going around in a loop and unable to continue.</w:t>
      </w:r>
    </w:p>
    <w:p w14:paraId="5B45FD82" w14:textId="77777777" w:rsidR="007B5209" w:rsidRPr="00100E70"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As a result, the Resource Manager can't deploy the resources.</w:t>
      </w:r>
    </w:p>
    <w:p w14:paraId="271B4FF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Resource Manager identifies circular dependencies during template validation.</w:t>
      </w:r>
    </w:p>
    <w:p w14:paraId="5DD7E4F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If you receive an error stating that a circular dependency exists, evaluate your template to find whether any dependencies are unnecessary and can be removed.</w:t>
      </w:r>
    </w:p>
    <w:p w14:paraId="3E76B11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If removing dependencies doesn't resolve the issue, you can move some deployment operations into child resources that are deployed after the resources with the circular dependency.</w:t>
      </w:r>
    </w:p>
    <w:p w14:paraId="38F668EC" w14:textId="77777777" w:rsidR="007B5209" w:rsidRDefault="007B5209"/>
    <w:p w14:paraId="37C2B8F8"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Modularize templates</w:t>
      </w:r>
    </w:p>
    <w:p w14:paraId="443ED244"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3915622E" w14:textId="77777777" w:rsidR="007B5209" w:rsidRPr="007B5209" w:rsidRDefault="007B5209" w:rsidP="007B5209">
      <w:pPr>
        <w:numPr>
          <w:ilvl w:val="0"/>
          <w:numId w:val="680"/>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4 minutes</w:t>
      </w:r>
    </w:p>
    <w:p w14:paraId="046452A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When using Azure Resource Manager templates, it's best to modularize them by breaking them into individual components.</w:t>
      </w:r>
    </w:p>
    <w:p w14:paraId="17C2D51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The primary methodology to use is by using linked templates.</w:t>
      </w:r>
    </w:p>
    <w:p w14:paraId="28767F3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allows you to break the solution into targeted components and reuse those various elements across different deployments.</w:t>
      </w:r>
    </w:p>
    <w:p w14:paraId="64FB5E55"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Linked template</w:t>
      </w:r>
    </w:p>
    <w:p w14:paraId="1A5EDEA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Add a deployment resource to your main template to link one template to another.</w:t>
      </w:r>
    </w:p>
    <w:p w14:paraId="4490D5EE"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proofErr w:type="spellStart"/>
      <w:r w:rsidRPr="007B5209">
        <w:rPr>
          <w:rFonts w:ascii="Segoe UI" w:eastAsia="Times New Roman" w:hAnsi="Segoe UI" w:cs="Segoe UI"/>
          <w:color w:val="161616"/>
          <w:kern w:val="0"/>
          <w:sz w:val="24"/>
          <w:szCs w:val="24"/>
          <w:lang w:eastAsia="en-CA"/>
          <w14:ligatures w14:val="none"/>
        </w:rPr>
        <w:t>JSONCopy</w:t>
      </w:r>
      <w:proofErr w:type="spellEnd"/>
    </w:p>
    <w:p w14:paraId="036BF1D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A31515"/>
          <w:kern w:val="0"/>
          <w:sz w:val="20"/>
          <w:szCs w:val="20"/>
          <w:bdr w:val="none" w:sz="0" w:space="0" w:color="auto" w:frame="1"/>
          <w:lang w:eastAsia="en-CA"/>
          <w14:ligatures w14:val="none"/>
        </w:rPr>
        <w:t>"resources"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5F28970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33378313"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apiVersion</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"2017-05-10"</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73AC2FF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linkedTemplate</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FB8FC2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Microsoft.Resources</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/deployments"</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66AF6ED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"properties"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733B164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"mode"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"Incremental"</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CD361A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100E70">
        <w:rPr>
          <w:rFonts w:ascii="Consolas" w:eastAsia="Times New Roman" w:hAnsi="Consolas" w:cs="Courier New"/>
          <w:color w:val="161616"/>
          <w:kern w:val="0"/>
          <w:sz w:val="20"/>
          <w:szCs w:val="20"/>
          <w:highlight w:val="yellow"/>
          <w:bdr w:val="none" w:sz="0" w:space="0" w:color="auto" w:frame="1"/>
          <w:lang w:eastAsia="en-CA"/>
          <w14:ligatures w14:val="none"/>
        </w:rPr>
        <w:t>&lt;link-to-external-template&gt;</w:t>
      </w:r>
    </w:p>
    <w:p w14:paraId="14567A9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4A8F54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70D66E2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6D4C7AF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A16944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F4317F9"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Nested template</w:t>
      </w:r>
    </w:p>
    <w:p w14:paraId="0BFB7D6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You can also nest a template within the main template, use the template property, and specify the template syntax.</w:t>
      </w:r>
    </w:p>
    <w:p w14:paraId="4A07B3D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It does somewhat aid modularization, but dividing up the various components can result in a sizeable main file, as all the elements are within that single file.</w:t>
      </w:r>
    </w:p>
    <w:p w14:paraId="248BE307"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proofErr w:type="spellStart"/>
      <w:r w:rsidRPr="007B5209">
        <w:rPr>
          <w:rFonts w:ascii="Segoe UI" w:eastAsia="Times New Roman" w:hAnsi="Segoe UI" w:cs="Segoe UI"/>
          <w:color w:val="161616"/>
          <w:kern w:val="0"/>
          <w:sz w:val="24"/>
          <w:szCs w:val="24"/>
          <w:lang w:eastAsia="en-CA"/>
          <w14:ligatures w14:val="none"/>
        </w:rPr>
        <w:t>JSONCopy</w:t>
      </w:r>
      <w:proofErr w:type="spellEnd"/>
    </w:p>
    <w:p w14:paraId="259150C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A31515"/>
          <w:kern w:val="0"/>
          <w:sz w:val="20"/>
          <w:szCs w:val="20"/>
          <w:bdr w:val="none" w:sz="0" w:space="0" w:color="auto" w:frame="1"/>
          <w:lang w:eastAsia="en-CA"/>
          <w14:ligatures w14:val="none"/>
        </w:rPr>
        <w:t>"resources"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52D5600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ED0BB3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apiVersion</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"2017-05-10"</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08A9FC7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nestedTemplate</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7C46A3B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Microsoft.Resources</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/deployments"</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D037873"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"properties"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4930AD0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"mode"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"Incremental"</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6B6A591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"template"</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69E934C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"$schema"</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"https://schema.management.azure.com/schemas/2015-01-01/deploymentTemplate.json#"</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29B8E2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contentVersion</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"1.0.0.0"</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14A8C39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"resources"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29650AE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460ABA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Microsoft.Storage</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storageAccounts</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BA59D5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"[variables('</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storageName</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0B92595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apiVersion</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"2015-06-15"</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0879472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"location"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"West US"</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FAC5F8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"properties"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02D92073"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accountType</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Standard_LRS</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p>
    <w:p w14:paraId="5EBE98E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0FD519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13076C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B4AB25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BA7ECC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434355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71EFEFC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1CCF5C1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A0CEFA4" w14:textId="77777777" w:rsidR="007B5209" w:rsidRPr="007B5209" w:rsidRDefault="007B5209" w:rsidP="007B5209">
      <w:pPr>
        <w:spacing w:after="0" w:line="240" w:lineRule="auto"/>
        <w:rPr>
          <w:rFonts w:ascii="Segoe UI" w:eastAsia="Times New Roman" w:hAnsi="Segoe UI" w:cs="Segoe UI"/>
          <w:b/>
          <w:bCs/>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 Note</w:t>
      </w:r>
    </w:p>
    <w:p w14:paraId="3D524823" w14:textId="77777777" w:rsidR="007B5209" w:rsidRPr="007B5209" w:rsidRDefault="007B5209" w:rsidP="007B520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You can't use parameters or variables defined within the nested template itself for nested templates. You can only use parameters and variables from the main template.</w:t>
      </w:r>
    </w:p>
    <w:p w14:paraId="18A62D3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properties you provide for the deployment resource will vary based on linking to an external template or nesting an inline template within the main template.</w:t>
      </w:r>
    </w:p>
    <w:p w14:paraId="3A21BAA0"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Deployments modes</w:t>
      </w:r>
    </w:p>
    <w:p w14:paraId="3B015A9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When deploying your resources using templates, you have three options:</w:t>
      </w:r>
    </w:p>
    <w:p w14:paraId="3DFC9A0F" w14:textId="77777777" w:rsidR="007B5209" w:rsidRPr="007B5209" w:rsidRDefault="007B5209" w:rsidP="007B5209">
      <w:pPr>
        <w:numPr>
          <w:ilvl w:val="0"/>
          <w:numId w:val="6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b/>
          <w:bCs/>
          <w:color w:val="161616"/>
          <w:kern w:val="0"/>
          <w:sz w:val="24"/>
          <w:szCs w:val="24"/>
          <w:highlight w:val="yellow"/>
          <w:lang w:eastAsia="en-CA"/>
          <w14:ligatures w14:val="none"/>
        </w:rPr>
        <w:t>validate</w:t>
      </w:r>
      <w:r w:rsidRPr="007B5209">
        <w:rPr>
          <w:rFonts w:ascii="Segoe UI" w:eastAsia="Times New Roman" w:hAnsi="Segoe UI" w:cs="Segoe UI"/>
          <w:color w:val="161616"/>
          <w:kern w:val="0"/>
          <w:sz w:val="24"/>
          <w:szCs w:val="24"/>
          <w:lang w:eastAsia="en-CA"/>
          <w14:ligatures w14:val="none"/>
        </w:rPr>
        <w:t>. This option compiles the templates, validates the deployment, ensures the template is functional (for example, no circular dependencies), and correct syntax.</w:t>
      </w:r>
    </w:p>
    <w:p w14:paraId="1EAF176E" w14:textId="77777777" w:rsidR="007B5209" w:rsidRPr="007B5209" w:rsidRDefault="007B5209" w:rsidP="007B5209">
      <w:pPr>
        <w:numPr>
          <w:ilvl w:val="0"/>
          <w:numId w:val="6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b/>
          <w:bCs/>
          <w:color w:val="161616"/>
          <w:kern w:val="0"/>
          <w:sz w:val="24"/>
          <w:szCs w:val="24"/>
          <w:highlight w:val="yellow"/>
          <w:lang w:eastAsia="en-CA"/>
          <w14:ligatures w14:val="none"/>
        </w:rPr>
        <w:t>incremental mode (default)</w:t>
      </w:r>
      <w:r w:rsidRPr="00100E70">
        <w:rPr>
          <w:rFonts w:ascii="Segoe UI" w:eastAsia="Times New Roman" w:hAnsi="Segoe UI" w:cs="Segoe UI"/>
          <w:color w:val="161616"/>
          <w:kern w:val="0"/>
          <w:sz w:val="24"/>
          <w:szCs w:val="24"/>
          <w:highlight w:val="yellow"/>
          <w:lang w:eastAsia="en-CA"/>
          <w14:ligatures w14:val="none"/>
        </w:rPr>
        <w:t>. This option only deploys whatever is defined in the template. It doesn't remove or modify any resources that aren't defined in the template</w:t>
      </w:r>
      <w:r w:rsidRPr="007B5209">
        <w:rPr>
          <w:rFonts w:ascii="Segoe UI" w:eastAsia="Times New Roman" w:hAnsi="Segoe UI" w:cs="Segoe UI"/>
          <w:color w:val="161616"/>
          <w:kern w:val="0"/>
          <w:sz w:val="24"/>
          <w:szCs w:val="24"/>
          <w:lang w:eastAsia="en-CA"/>
          <w14:ligatures w14:val="none"/>
        </w:rPr>
        <w:t>. For example, if you've deployed a VM via template and then renamed the VM in the template, the first VM deployed will remain after the template is rerun. It's the default mode.</w:t>
      </w:r>
    </w:p>
    <w:p w14:paraId="3E22929B" w14:textId="77777777" w:rsidR="007B5209" w:rsidRPr="007B5209" w:rsidRDefault="007B5209" w:rsidP="007B5209">
      <w:pPr>
        <w:numPr>
          <w:ilvl w:val="0"/>
          <w:numId w:val="6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b/>
          <w:bCs/>
          <w:color w:val="161616"/>
          <w:kern w:val="0"/>
          <w:sz w:val="24"/>
          <w:szCs w:val="24"/>
          <w:highlight w:val="yellow"/>
          <w:lang w:eastAsia="en-CA"/>
          <w14:ligatures w14:val="none"/>
        </w:rPr>
        <w:t>complete mode</w:t>
      </w:r>
      <w:r w:rsidRPr="00100E70">
        <w:rPr>
          <w:rFonts w:ascii="Segoe UI" w:eastAsia="Times New Roman" w:hAnsi="Segoe UI" w:cs="Segoe UI"/>
          <w:color w:val="161616"/>
          <w:kern w:val="0"/>
          <w:sz w:val="24"/>
          <w:szCs w:val="24"/>
          <w:highlight w:val="yellow"/>
          <w:lang w:eastAsia="en-CA"/>
          <w14:ligatures w14:val="none"/>
        </w:rPr>
        <w:t>: Resource Manager deletes resources that exist in the resource group but isn't specified in the template</w:t>
      </w:r>
      <w:r w:rsidRPr="007B5209">
        <w:rPr>
          <w:rFonts w:ascii="Segoe UI" w:eastAsia="Times New Roman" w:hAnsi="Segoe UI" w:cs="Segoe UI"/>
          <w:color w:val="161616"/>
          <w:kern w:val="0"/>
          <w:sz w:val="24"/>
          <w:szCs w:val="24"/>
          <w:lang w:eastAsia="en-CA"/>
          <w14:ligatures w14:val="none"/>
        </w:rPr>
        <w:t>. For example, only resources defined in the template will be present in the resource group after the template deploys. As a best practice, use this mode for production environments to achieve idempotency in your deployment templates.</w:t>
      </w:r>
    </w:p>
    <w:p w14:paraId="4F5F0E4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When deploying with PowerShell, to set the deployment mode use the </w:t>
      </w:r>
      <w:r w:rsidRPr="00100E70">
        <w:rPr>
          <w:rFonts w:ascii="Segoe UI" w:eastAsia="Times New Roman" w:hAnsi="Segoe UI" w:cs="Segoe UI"/>
          <w:i/>
          <w:iCs/>
          <w:color w:val="161616"/>
          <w:kern w:val="0"/>
          <w:sz w:val="24"/>
          <w:szCs w:val="24"/>
          <w:highlight w:val="yellow"/>
          <w:lang w:eastAsia="en-CA"/>
          <w14:ligatures w14:val="none"/>
        </w:rPr>
        <w:t>Mode</w:t>
      </w:r>
      <w:r w:rsidRPr="00100E70">
        <w:rPr>
          <w:rFonts w:ascii="Segoe UI" w:eastAsia="Times New Roman" w:hAnsi="Segoe UI" w:cs="Segoe UI"/>
          <w:color w:val="161616"/>
          <w:kern w:val="0"/>
          <w:sz w:val="24"/>
          <w:szCs w:val="24"/>
          <w:highlight w:val="yellow"/>
          <w:lang w:eastAsia="en-CA"/>
          <w14:ligatures w14:val="none"/>
        </w:rPr>
        <w:t> parameter</w:t>
      </w:r>
      <w:r w:rsidRPr="007B5209">
        <w:rPr>
          <w:rFonts w:ascii="Segoe UI" w:eastAsia="Times New Roman" w:hAnsi="Segoe UI" w:cs="Segoe UI"/>
          <w:color w:val="161616"/>
          <w:kern w:val="0"/>
          <w:sz w:val="24"/>
          <w:szCs w:val="24"/>
          <w:lang w:eastAsia="en-CA"/>
          <w14:ligatures w14:val="none"/>
        </w:rPr>
        <w:t>, as per the nested template example earlier in this topic.</w:t>
      </w:r>
    </w:p>
    <w:p w14:paraId="0CB304E6" w14:textId="77777777" w:rsidR="007B5209" w:rsidRPr="007B5209" w:rsidRDefault="007B5209" w:rsidP="007B5209">
      <w:pPr>
        <w:spacing w:after="0" w:line="240" w:lineRule="auto"/>
        <w:rPr>
          <w:rFonts w:ascii="Segoe UI" w:eastAsia="Times New Roman" w:hAnsi="Segoe UI" w:cs="Segoe UI"/>
          <w:b/>
          <w:bCs/>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 Note</w:t>
      </w:r>
    </w:p>
    <w:p w14:paraId="4ACF95E4" w14:textId="77777777" w:rsidR="007B5209" w:rsidRPr="007B5209" w:rsidRDefault="007B5209" w:rsidP="007B520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As a best practice, use one resource group per deployment.</w:t>
      </w:r>
    </w:p>
    <w:p w14:paraId="18B6175C" w14:textId="77777777" w:rsidR="007B5209" w:rsidRPr="007B5209" w:rsidRDefault="007B5209" w:rsidP="007B5209">
      <w:pPr>
        <w:spacing w:after="0" w:line="240" w:lineRule="auto"/>
        <w:rPr>
          <w:rFonts w:ascii="Segoe UI" w:eastAsia="Times New Roman" w:hAnsi="Segoe UI" w:cs="Segoe UI"/>
          <w:b/>
          <w:bCs/>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 Note</w:t>
      </w:r>
    </w:p>
    <w:p w14:paraId="1CAADB7F" w14:textId="77777777" w:rsidR="007B5209" w:rsidRPr="007B5209" w:rsidRDefault="007B5209" w:rsidP="007B520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only use </w:t>
      </w:r>
      <w:r w:rsidRPr="007B5209">
        <w:rPr>
          <w:rFonts w:ascii="Consolas" w:eastAsia="Times New Roman" w:hAnsi="Consolas" w:cs="Courier New"/>
          <w:color w:val="161616"/>
          <w:kern w:val="0"/>
          <w:sz w:val="20"/>
          <w:szCs w:val="20"/>
          <w:lang w:eastAsia="en-CA"/>
          <w14:ligatures w14:val="none"/>
        </w:rPr>
        <w:t>incremental</w:t>
      </w:r>
      <w:r w:rsidRPr="007B5209">
        <w:rPr>
          <w:rFonts w:ascii="Segoe UI" w:eastAsia="Times New Roman" w:hAnsi="Segoe UI" w:cs="Segoe UI"/>
          <w:color w:val="161616"/>
          <w:kern w:val="0"/>
          <w:sz w:val="24"/>
          <w:szCs w:val="24"/>
          <w:lang w:eastAsia="en-CA"/>
          <w14:ligatures w14:val="none"/>
        </w:rPr>
        <w:t> deployment mode for both linked and nested templates.</w:t>
      </w:r>
    </w:p>
    <w:p w14:paraId="61B35E04"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External template and external parameters</w:t>
      </w:r>
    </w:p>
    <w:p w14:paraId="392AB93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To link to an external template and parameter file, use </w:t>
      </w:r>
      <w:proofErr w:type="spellStart"/>
      <w:r w:rsidRPr="00100E70">
        <w:rPr>
          <w:rFonts w:ascii="Segoe UI" w:eastAsia="Times New Roman" w:hAnsi="Segoe UI" w:cs="Segoe UI"/>
          <w:b/>
          <w:bCs/>
          <w:color w:val="161616"/>
          <w:kern w:val="0"/>
          <w:sz w:val="24"/>
          <w:szCs w:val="24"/>
          <w:highlight w:val="yellow"/>
          <w:lang w:eastAsia="en-CA"/>
          <w14:ligatures w14:val="none"/>
        </w:rPr>
        <w:t>templateLink</w:t>
      </w:r>
      <w:proofErr w:type="spellEnd"/>
      <w:r w:rsidRPr="00100E70">
        <w:rPr>
          <w:rFonts w:ascii="Segoe UI" w:eastAsia="Times New Roman" w:hAnsi="Segoe UI" w:cs="Segoe UI"/>
          <w:color w:val="161616"/>
          <w:kern w:val="0"/>
          <w:sz w:val="24"/>
          <w:szCs w:val="24"/>
          <w:highlight w:val="yellow"/>
          <w:lang w:eastAsia="en-CA"/>
          <w14:ligatures w14:val="none"/>
        </w:rPr>
        <w:t> and </w:t>
      </w:r>
      <w:proofErr w:type="spellStart"/>
      <w:r w:rsidRPr="00100E70">
        <w:rPr>
          <w:rFonts w:ascii="Segoe UI" w:eastAsia="Times New Roman" w:hAnsi="Segoe UI" w:cs="Segoe UI"/>
          <w:b/>
          <w:bCs/>
          <w:color w:val="161616"/>
          <w:kern w:val="0"/>
          <w:sz w:val="24"/>
          <w:szCs w:val="24"/>
          <w:highlight w:val="yellow"/>
          <w:lang w:eastAsia="en-CA"/>
          <w14:ligatures w14:val="none"/>
        </w:rPr>
        <w:t>parametersLink</w:t>
      </w:r>
      <w:proofErr w:type="spellEnd"/>
      <w:r w:rsidRPr="00100E70">
        <w:rPr>
          <w:rFonts w:ascii="Segoe UI" w:eastAsia="Times New Roman" w:hAnsi="Segoe UI" w:cs="Segoe UI"/>
          <w:color w:val="161616"/>
          <w:kern w:val="0"/>
          <w:sz w:val="24"/>
          <w:szCs w:val="24"/>
          <w:highlight w:val="yellow"/>
          <w:lang w:eastAsia="en-CA"/>
          <w14:ligatures w14:val="none"/>
        </w:rPr>
        <w:t>.</w:t>
      </w:r>
    </w:p>
    <w:p w14:paraId="37102CD3" w14:textId="77777777" w:rsidR="007B5209" w:rsidRPr="00100E70"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When linking to a template, ensure that the Resource Manager service can access it.</w:t>
      </w:r>
    </w:p>
    <w:p w14:paraId="02947D3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For example, you can't specify a local file or a file only available on your local network.</w:t>
      </w:r>
    </w:p>
    <w:p w14:paraId="1593487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You can only provide a Uniform Resource Identifier (URI) value that includes HTTP or HTTPS.</w:t>
      </w:r>
    </w:p>
    <w:p w14:paraId="4E4F051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One option is to place your linked template in a storage account and use the URI for that item.</w:t>
      </w:r>
    </w:p>
    <w:p w14:paraId="4884609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00E70">
        <w:rPr>
          <w:rFonts w:ascii="Segoe UI" w:eastAsia="Times New Roman" w:hAnsi="Segoe UI" w:cs="Segoe UI"/>
          <w:color w:val="161616"/>
          <w:kern w:val="0"/>
          <w:sz w:val="24"/>
          <w:szCs w:val="24"/>
          <w:highlight w:val="yellow"/>
          <w:lang w:eastAsia="en-CA"/>
          <w14:ligatures w14:val="none"/>
        </w:rPr>
        <w:t>You can also provide the parameter inline. However, you can't use both inline parameters and a link to a parameter file.</w:t>
      </w:r>
    </w:p>
    <w:p w14:paraId="197A2AA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following example uses the </w:t>
      </w:r>
      <w:proofErr w:type="spellStart"/>
      <w:r w:rsidRPr="007B5209">
        <w:rPr>
          <w:rFonts w:ascii="Segoe UI" w:eastAsia="Times New Roman" w:hAnsi="Segoe UI" w:cs="Segoe UI"/>
          <w:i/>
          <w:iCs/>
          <w:color w:val="161616"/>
          <w:kern w:val="0"/>
          <w:sz w:val="24"/>
          <w:szCs w:val="24"/>
          <w:lang w:eastAsia="en-CA"/>
          <w14:ligatures w14:val="none"/>
        </w:rPr>
        <w:t>templateLink</w:t>
      </w:r>
      <w:proofErr w:type="spellEnd"/>
      <w:r w:rsidRPr="007B5209">
        <w:rPr>
          <w:rFonts w:ascii="Segoe UI" w:eastAsia="Times New Roman" w:hAnsi="Segoe UI" w:cs="Segoe UI"/>
          <w:color w:val="161616"/>
          <w:kern w:val="0"/>
          <w:sz w:val="24"/>
          <w:szCs w:val="24"/>
          <w:lang w:eastAsia="en-CA"/>
          <w14:ligatures w14:val="none"/>
        </w:rPr>
        <w:t> parameter:</w:t>
      </w:r>
    </w:p>
    <w:p w14:paraId="7EC3A33B"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proofErr w:type="spellStart"/>
      <w:r w:rsidRPr="007B5209">
        <w:rPr>
          <w:rFonts w:ascii="Segoe UI" w:eastAsia="Times New Roman" w:hAnsi="Segoe UI" w:cs="Segoe UI"/>
          <w:color w:val="161616"/>
          <w:kern w:val="0"/>
          <w:sz w:val="24"/>
          <w:szCs w:val="24"/>
          <w:lang w:eastAsia="en-CA"/>
          <w14:ligatures w14:val="none"/>
        </w:rPr>
        <w:t>JSONCopy</w:t>
      </w:r>
      <w:proofErr w:type="spellEnd"/>
    </w:p>
    <w:p w14:paraId="325A08B8"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"resources"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430D3F1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6E3AB47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linkedTemplate</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5D2B1CC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Microsoft.Resources</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/deployments"</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59FB60B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apiVersion</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"2018-05-01"</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1BB9702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"properties"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341103D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"mode"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"Incremental"</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0BCDA10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templateLink</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6AA86E4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"uri"</w:t>
      </w:r>
      <w:r w:rsidRPr="007B5209">
        <w:rPr>
          <w:rFonts w:ascii="Consolas" w:eastAsia="Times New Roman" w:hAnsi="Consolas" w:cs="Courier New"/>
          <w:color w:val="161616"/>
          <w:kern w:val="0"/>
          <w:sz w:val="20"/>
          <w:szCs w:val="20"/>
          <w:bdr w:val="none" w:sz="0" w:space="0" w:color="auto" w:frame="1"/>
          <w:lang w:eastAsia="en-CA"/>
          <w14:ligatures w14:val="none"/>
        </w:rPr>
        <w:t>:</w:t>
      </w:r>
      <w:r w:rsidRPr="007B5209">
        <w:rPr>
          <w:rFonts w:ascii="Consolas" w:eastAsia="Times New Roman" w:hAnsi="Consolas" w:cs="Courier New"/>
          <w:color w:val="A31515"/>
          <w:kern w:val="0"/>
          <w:sz w:val="20"/>
          <w:szCs w:val="20"/>
          <w:bdr w:val="none" w:sz="0" w:space="0" w:color="auto" w:frame="1"/>
          <w:lang w:eastAsia="en-CA"/>
          <w14:ligatures w14:val="none"/>
        </w:rPr>
        <w:t>"https://linkedtemplateek1store.blob.core.windows.net/linkedtemplates/linkedStorageAccount.json?sv=2018-03-28&amp;sr=b&amp;sig=dO9p7XnbhGq56BO%2BSW3o9tX7E2WUdIk%2BpF1MTK2eFfs%3D&amp;se=2018-12-31T14%3A32%3A29Z&amp;sp=r"</w:t>
      </w:r>
    </w:p>
    <w:p w14:paraId="5A9B6B9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177C4D5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"parameters"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16B0AEC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0451A5"/>
          <w:kern w:val="0"/>
          <w:sz w:val="20"/>
          <w:szCs w:val="20"/>
          <w:bdr w:val="none" w:sz="0" w:space="0" w:color="auto" w:frame="1"/>
          <w:lang w:eastAsia="en-CA"/>
          <w14:ligatures w14:val="none"/>
        </w:rPr>
        <w:t>storageAccountName</w:t>
      </w:r>
      <w:proofErr w:type="spellEnd"/>
      <w:r w:rsidRPr="007B5209">
        <w:rPr>
          <w:rFonts w:ascii="Consolas" w:eastAsia="Times New Roman" w:hAnsi="Consolas" w:cs="Courier New"/>
          <w:color w:val="0451A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r w:rsidRPr="007B5209">
        <w:rPr>
          <w:rFonts w:ascii="Consolas" w:eastAsia="Times New Roman" w:hAnsi="Consolas" w:cs="Courier New"/>
          <w:color w:val="0451A5"/>
          <w:kern w:val="0"/>
          <w:sz w:val="20"/>
          <w:szCs w:val="20"/>
          <w:bdr w:val="none" w:sz="0" w:space="0" w:color="auto" w:frame="1"/>
          <w:lang w:eastAsia="en-CA"/>
          <w14:ligatures w14:val="none"/>
        </w:rPr>
        <w:t>"value"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"[variables('</w:t>
      </w:r>
      <w:proofErr w:type="spellStart"/>
      <w:r w:rsidRPr="007B5209">
        <w:rPr>
          <w:rFonts w:ascii="Consolas" w:eastAsia="Times New Roman" w:hAnsi="Consolas" w:cs="Courier New"/>
          <w:color w:val="A31515"/>
          <w:kern w:val="0"/>
          <w:sz w:val="20"/>
          <w:szCs w:val="20"/>
          <w:bdr w:val="none" w:sz="0" w:space="0" w:color="auto" w:frame="1"/>
          <w:lang w:eastAsia="en-CA"/>
          <w14:ligatures w14:val="none"/>
        </w:rPr>
        <w:t>storageAccountName</w:t>
      </w:r>
      <w:proofErr w:type="spellEnd"/>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132D881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"location"</w:t>
      </w:r>
      <w:r w:rsidRPr="007B5209">
        <w:rPr>
          <w:rFonts w:ascii="Consolas" w:eastAsia="Times New Roman" w:hAnsi="Consolas" w:cs="Courier New"/>
          <w:color w:val="161616"/>
          <w:kern w:val="0"/>
          <w:sz w:val="20"/>
          <w:szCs w:val="20"/>
          <w:bdr w:val="none" w:sz="0" w:space="0" w:color="auto" w:frame="1"/>
          <w:lang w:eastAsia="en-CA"/>
          <w14:ligatures w14:val="none"/>
        </w:rPr>
        <w:t>:{</w:t>
      </w:r>
      <w:r w:rsidRPr="007B5209">
        <w:rPr>
          <w:rFonts w:ascii="Consolas" w:eastAsia="Times New Roman" w:hAnsi="Consolas" w:cs="Courier New"/>
          <w:color w:val="0451A5"/>
          <w:kern w:val="0"/>
          <w:sz w:val="20"/>
          <w:szCs w:val="20"/>
          <w:bdr w:val="none" w:sz="0" w:space="0" w:color="auto" w:frame="1"/>
          <w:lang w:eastAsia="en-CA"/>
          <w14:ligatures w14:val="none"/>
        </w:rPr>
        <w:t>"value"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"[parameters('location')]"</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54C9DF7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F8F02F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0C72A28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4D260E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5DD20F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F4583E8"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Securing an external template</w:t>
      </w:r>
    </w:p>
    <w:p w14:paraId="28E24AA0" w14:textId="77777777" w:rsidR="007B5209" w:rsidRPr="002D625B"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2D625B">
        <w:rPr>
          <w:rFonts w:ascii="Segoe UI" w:eastAsia="Times New Roman" w:hAnsi="Segoe UI" w:cs="Segoe UI"/>
          <w:color w:val="161616"/>
          <w:kern w:val="0"/>
          <w:sz w:val="24"/>
          <w:szCs w:val="24"/>
          <w:highlight w:val="yellow"/>
          <w:lang w:eastAsia="en-CA"/>
          <w14:ligatures w14:val="none"/>
        </w:rPr>
        <w:t>Although the linked template must be available externally, it doesn't need to be made available to the public.</w:t>
      </w:r>
    </w:p>
    <w:p w14:paraId="0C55B2F8" w14:textId="77777777" w:rsidR="007B5209" w:rsidRPr="002D625B"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2D625B">
        <w:rPr>
          <w:rFonts w:ascii="Segoe UI" w:eastAsia="Times New Roman" w:hAnsi="Segoe UI" w:cs="Segoe UI"/>
          <w:color w:val="161616"/>
          <w:kern w:val="0"/>
          <w:sz w:val="24"/>
          <w:szCs w:val="24"/>
          <w:highlight w:val="yellow"/>
          <w:lang w:eastAsia="en-CA"/>
          <w14:ligatures w14:val="none"/>
        </w:rPr>
        <w:t>Instead, you can add your template to a private storage account accessible to only the storage account owner, creating shared access signature (SAS) tokens to enable access during deployment.</w:t>
      </w:r>
    </w:p>
    <w:p w14:paraId="4EBF9B93" w14:textId="77777777" w:rsidR="007B5209" w:rsidRPr="002D625B"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2D625B">
        <w:rPr>
          <w:rFonts w:ascii="Segoe UI" w:eastAsia="Times New Roman" w:hAnsi="Segoe UI" w:cs="Segoe UI"/>
          <w:color w:val="161616"/>
          <w:kern w:val="0"/>
          <w:sz w:val="24"/>
          <w:szCs w:val="24"/>
          <w:highlight w:val="yellow"/>
          <w:lang w:eastAsia="en-CA"/>
          <w14:ligatures w14:val="none"/>
        </w:rPr>
        <w:t>You add that SAS token to the URI for the linked template.</w:t>
      </w:r>
    </w:p>
    <w:p w14:paraId="27C03B2F" w14:textId="77777777" w:rsidR="007B5209" w:rsidRPr="002D625B"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2D625B">
        <w:rPr>
          <w:rFonts w:ascii="Segoe UI" w:eastAsia="Times New Roman" w:hAnsi="Segoe UI" w:cs="Segoe UI"/>
          <w:color w:val="161616"/>
          <w:kern w:val="0"/>
          <w:sz w:val="24"/>
          <w:szCs w:val="24"/>
          <w:highlight w:val="yellow"/>
          <w:lang w:eastAsia="en-CA"/>
          <w14:ligatures w14:val="none"/>
        </w:rPr>
        <w:t>Even though the token is passed in as a secure string, the linked template's URI, including the SAS token, is logged in the deployment operations.</w:t>
      </w:r>
    </w:p>
    <w:p w14:paraId="14AB395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D625B">
        <w:rPr>
          <w:rFonts w:ascii="Segoe UI" w:eastAsia="Times New Roman" w:hAnsi="Segoe UI" w:cs="Segoe UI"/>
          <w:color w:val="161616"/>
          <w:kern w:val="0"/>
          <w:sz w:val="24"/>
          <w:szCs w:val="24"/>
          <w:highlight w:val="yellow"/>
          <w:lang w:eastAsia="en-CA"/>
          <w14:ligatures w14:val="none"/>
        </w:rPr>
        <w:t>To limit exposure, you can also set an expiration date for the token.</w:t>
      </w:r>
    </w:p>
    <w:p w14:paraId="630F41F8" w14:textId="77777777" w:rsidR="007B5209" w:rsidRDefault="007B5209"/>
    <w:p w14:paraId="11C7592C"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Manage secrets in templates</w:t>
      </w:r>
    </w:p>
    <w:p w14:paraId="27B496DF"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60CB117" w14:textId="77777777" w:rsidR="007B5209" w:rsidRDefault="007B5209" w:rsidP="007B5209">
      <w:pPr>
        <w:numPr>
          <w:ilvl w:val="0"/>
          <w:numId w:val="682"/>
        </w:numPr>
        <w:shd w:val="clear" w:color="auto" w:fill="FFFFFF"/>
        <w:spacing w:after="0" w:line="240" w:lineRule="auto"/>
        <w:rPr>
          <w:rFonts w:ascii="Segoe UI" w:hAnsi="Segoe UI" w:cs="Segoe UI"/>
        </w:rPr>
      </w:pPr>
      <w:r>
        <w:rPr>
          <w:rFonts w:ascii="Segoe UI" w:hAnsi="Segoe UI" w:cs="Segoe UI"/>
        </w:rPr>
        <w:t>4 minutes</w:t>
      </w:r>
    </w:p>
    <w:p w14:paraId="3FF2B585" w14:textId="77777777" w:rsidR="007B5209" w:rsidRDefault="007B5209" w:rsidP="007B5209">
      <w:pPr>
        <w:pStyle w:val="NormalWeb"/>
        <w:shd w:val="clear" w:color="auto" w:fill="FFFFFF"/>
        <w:rPr>
          <w:rFonts w:ascii="Segoe UI" w:hAnsi="Segoe UI" w:cs="Segoe UI"/>
          <w:color w:val="161616"/>
        </w:rPr>
      </w:pPr>
      <w:r w:rsidRPr="002D625B">
        <w:rPr>
          <w:rFonts w:ascii="Segoe UI" w:hAnsi="Segoe UI" w:cs="Segoe UI"/>
          <w:color w:val="161616"/>
          <w:highlight w:val="yellow"/>
        </w:rPr>
        <w:t>When passing a secure value (such as a password) as a parameter during deployment, you can retrieve the value from an Azure Key Vault.</w:t>
      </w:r>
    </w:p>
    <w:p w14:paraId="5D2A73F3" w14:textId="77777777" w:rsidR="007B5209" w:rsidRDefault="007B5209" w:rsidP="007B5209">
      <w:pPr>
        <w:pStyle w:val="NormalWeb"/>
        <w:shd w:val="clear" w:color="auto" w:fill="FFFFFF"/>
        <w:rPr>
          <w:rFonts w:ascii="Segoe UI" w:hAnsi="Segoe UI" w:cs="Segoe UI"/>
          <w:color w:val="161616"/>
        </w:rPr>
      </w:pPr>
      <w:r w:rsidRPr="002D625B">
        <w:rPr>
          <w:rFonts w:ascii="Segoe UI" w:hAnsi="Segoe UI" w:cs="Segoe UI"/>
          <w:color w:val="161616"/>
          <w:highlight w:val="yellow"/>
        </w:rPr>
        <w:t>Reference the Key Vault and secret in your parameter file.</w:t>
      </w:r>
    </w:p>
    <w:p w14:paraId="40AF19C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value is never exposed because you only reference its Key Vault ID.</w:t>
      </w:r>
    </w:p>
    <w:p w14:paraId="187DB63A" w14:textId="77777777" w:rsidR="007B5209" w:rsidRDefault="007B5209" w:rsidP="007B5209">
      <w:pPr>
        <w:pStyle w:val="NormalWeb"/>
        <w:shd w:val="clear" w:color="auto" w:fill="FFFFFF"/>
        <w:rPr>
          <w:rFonts w:ascii="Segoe UI" w:hAnsi="Segoe UI" w:cs="Segoe UI"/>
          <w:color w:val="161616"/>
        </w:rPr>
      </w:pPr>
      <w:r w:rsidRPr="002D625B">
        <w:rPr>
          <w:rFonts w:ascii="Segoe UI" w:hAnsi="Segoe UI" w:cs="Segoe UI"/>
          <w:color w:val="161616"/>
          <w:highlight w:val="yellow"/>
        </w:rPr>
        <w:t>The Key Vault can exist in a different subscription than the resource group you're deploying it to.</w:t>
      </w:r>
    </w:p>
    <w:p w14:paraId="29C48000"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Deploy a Key Vault and secret</w:t>
      </w:r>
    </w:p>
    <w:p w14:paraId="726F4AE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create a Key Vault and secret, use either Azure CLI or PowerShell.</w:t>
      </w:r>
    </w:p>
    <w:p w14:paraId="329A5884" w14:textId="77777777" w:rsidR="007B5209" w:rsidRDefault="007B5209" w:rsidP="007B5209">
      <w:pPr>
        <w:pStyle w:val="NormalWeb"/>
        <w:shd w:val="clear" w:color="auto" w:fill="FFFFFF"/>
        <w:rPr>
          <w:rFonts w:ascii="Segoe UI" w:hAnsi="Segoe UI" w:cs="Segoe UI"/>
          <w:color w:val="161616"/>
        </w:rPr>
      </w:pPr>
      <w:r w:rsidRPr="002D625B">
        <w:rPr>
          <w:rFonts w:ascii="Segoe UI" w:hAnsi="Segoe UI" w:cs="Segoe UI"/>
          <w:color w:val="161616"/>
          <w:highlight w:val="yellow"/>
        </w:rPr>
        <w:t>To access the secrets inside this Key Vault from a Resource Manager deployment, the Key Vault property </w:t>
      </w:r>
      <w:proofErr w:type="spellStart"/>
      <w:r w:rsidRPr="002D625B">
        <w:rPr>
          <w:rStyle w:val="Strong"/>
          <w:rFonts w:ascii="Segoe UI" w:hAnsi="Segoe UI" w:cs="Segoe UI"/>
          <w:color w:val="161616"/>
          <w:highlight w:val="yellow"/>
        </w:rPr>
        <w:t>enabledForTemplateDeployment</w:t>
      </w:r>
      <w:proofErr w:type="spellEnd"/>
      <w:r w:rsidRPr="002D625B">
        <w:rPr>
          <w:rFonts w:ascii="Segoe UI" w:hAnsi="Segoe UI" w:cs="Segoe UI"/>
          <w:color w:val="161616"/>
          <w:highlight w:val="yellow"/>
        </w:rPr>
        <w:t> must be </w:t>
      </w:r>
      <w:r w:rsidRPr="002D625B">
        <w:rPr>
          <w:rStyle w:val="Strong"/>
          <w:rFonts w:ascii="Segoe UI" w:hAnsi="Segoe UI" w:cs="Segoe UI"/>
          <w:color w:val="161616"/>
          <w:highlight w:val="yellow"/>
        </w:rPr>
        <w:t>true</w:t>
      </w:r>
      <w:r w:rsidRPr="002D625B">
        <w:rPr>
          <w:rFonts w:ascii="Segoe UI" w:hAnsi="Segoe UI" w:cs="Segoe UI"/>
          <w:color w:val="161616"/>
          <w:highlight w:val="yellow"/>
        </w:rPr>
        <w:t>.</w:t>
      </w:r>
    </w:p>
    <w:p w14:paraId="66428183"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Using Azure CLI</w:t>
      </w:r>
    </w:p>
    <w:p w14:paraId="206F7C5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following code snippet is an example of how you can deploy a Key Vault and secret using Azure CLI:</w:t>
      </w:r>
    </w:p>
    <w:p w14:paraId="700127AF" w14:textId="77777777" w:rsidR="007B5209" w:rsidRDefault="007B5209" w:rsidP="007B5209">
      <w:pPr>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775C52DE" w14:textId="77777777" w:rsidR="007B5209" w:rsidRDefault="007B5209" w:rsidP="007B520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keyVaultName</w:t>
      </w:r>
      <w:proofErr w:type="spellEnd"/>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'{your-unique-vault-name}'</w:t>
      </w:r>
    </w:p>
    <w:p w14:paraId="2BE3F6E0" w14:textId="77777777" w:rsidR="007B5209" w:rsidRDefault="007B5209" w:rsidP="007B520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resourceGroupName</w:t>
      </w:r>
      <w:proofErr w:type="spellEnd"/>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'{your-resource-group-name}'</w:t>
      </w:r>
    </w:p>
    <w:p w14:paraId="6382BC53"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centralus</w:t>
      </w:r>
      <w:proofErr w:type="spellEnd"/>
      <w:r>
        <w:rPr>
          <w:rStyle w:val="hljs-string"/>
          <w:rFonts w:ascii="Consolas" w:hAnsi="Consolas"/>
          <w:color w:val="A31515"/>
          <w:bdr w:val="none" w:sz="0" w:space="0" w:color="auto" w:frame="1"/>
        </w:rPr>
        <w:t>'</w:t>
      </w:r>
    </w:p>
    <w:p w14:paraId="297FAAE6"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userPrincipalName=</w:t>
      </w:r>
      <w:r>
        <w:rPr>
          <w:rStyle w:val="hljs-string"/>
          <w:rFonts w:ascii="Consolas" w:hAnsi="Consolas"/>
          <w:color w:val="A31515"/>
          <w:bdr w:val="none" w:sz="0" w:space="0" w:color="auto" w:frame="1"/>
        </w:rPr>
        <w:t>'{your-email-address-associated-with-your-subscription}'</w:t>
      </w:r>
    </w:p>
    <w:p w14:paraId="21CBFEDE" w14:textId="77777777" w:rsidR="007B5209" w:rsidRDefault="007B5209" w:rsidP="007B5209">
      <w:pPr>
        <w:pStyle w:val="HTMLPreformatted"/>
        <w:rPr>
          <w:rStyle w:val="HTMLCode"/>
          <w:rFonts w:ascii="Consolas" w:hAnsi="Consolas"/>
          <w:color w:val="161616"/>
          <w:bdr w:val="none" w:sz="0" w:space="0" w:color="auto" w:frame="1"/>
        </w:rPr>
      </w:pPr>
    </w:p>
    <w:p w14:paraId="29FD3ECD" w14:textId="77777777" w:rsidR="007B5209" w:rsidRDefault="007B5209" w:rsidP="007B5209">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resource group</w:t>
      </w:r>
    </w:p>
    <w:p w14:paraId="735F0221" w14:textId="77777777" w:rsidR="007B5209" w:rsidRDefault="007B5209" w:rsidP="007B520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az</w:t>
      </w:r>
      <w:proofErr w:type="spellEnd"/>
      <w:r>
        <w:rPr>
          <w:rStyle w:val="HTMLCode"/>
          <w:rFonts w:ascii="Consolas" w:hAnsi="Consolas"/>
          <w:color w:val="161616"/>
          <w:bdr w:val="none" w:sz="0" w:space="0" w:color="auto" w:frame="1"/>
        </w:rPr>
        <w:t xml:space="preserve"> group create</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resourceGroupName</w:t>
      </w:r>
      <w:proofErr w:type="spellEnd"/>
      <w:r>
        <w:rPr>
          <w:rStyle w:val="hljs-parameter"/>
          <w:rFonts w:ascii="Consolas" w:hAnsi="Consolas"/>
          <w:color w:val="006881"/>
          <w:bdr w:val="none" w:sz="0" w:space="0" w:color="auto" w:frame="1"/>
        </w:rPr>
        <w:t xml:space="preserve"> --location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p>
    <w:p w14:paraId="1EE1AD04" w14:textId="77777777" w:rsidR="007B5209" w:rsidRDefault="007B5209" w:rsidP="007B5209">
      <w:pPr>
        <w:pStyle w:val="HTMLPreformatted"/>
        <w:rPr>
          <w:rStyle w:val="HTMLCode"/>
          <w:rFonts w:ascii="Consolas" w:hAnsi="Consolas"/>
          <w:color w:val="161616"/>
          <w:bdr w:val="none" w:sz="0" w:space="0" w:color="auto" w:frame="1"/>
        </w:rPr>
      </w:pPr>
    </w:p>
    <w:p w14:paraId="52B74433" w14:textId="77777777" w:rsidR="007B5209" w:rsidRDefault="007B5209" w:rsidP="007B5209">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Key Vault</w:t>
      </w:r>
    </w:p>
    <w:p w14:paraId="5BC038E2" w14:textId="77777777" w:rsidR="007B5209" w:rsidRDefault="007B5209" w:rsidP="007B520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az</w:t>
      </w:r>
      <w:proofErr w:type="spellEnd"/>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keyvault</w:t>
      </w:r>
      <w:proofErr w:type="spellEnd"/>
      <w:r>
        <w:rPr>
          <w:rStyle w:val="HTMLCode"/>
          <w:rFonts w:ascii="Consolas" w:hAnsi="Consolas"/>
          <w:color w:val="161616"/>
          <w:bdr w:val="none" w:sz="0" w:space="0" w:color="auto" w:frame="1"/>
        </w:rPr>
        <w:t xml:space="preserve"> create \</w:t>
      </w:r>
    </w:p>
    <w:p w14:paraId="7853269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keyVaultName</w:t>
      </w:r>
      <w:proofErr w:type="spellEnd"/>
      <w:r>
        <w:rPr>
          <w:rStyle w:val="HTMLCode"/>
          <w:rFonts w:ascii="Consolas" w:hAnsi="Consolas"/>
          <w:color w:val="161616"/>
          <w:bdr w:val="none" w:sz="0" w:space="0" w:color="auto" w:frame="1"/>
        </w:rPr>
        <w:t xml:space="preserve"> \</w:t>
      </w:r>
    </w:p>
    <w:p w14:paraId="28FB7B2B"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--resource-group</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resourceGroupName</w:t>
      </w:r>
      <w:proofErr w:type="spellEnd"/>
      <w:r>
        <w:rPr>
          <w:rStyle w:val="HTMLCode"/>
          <w:rFonts w:ascii="Consolas" w:hAnsi="Consolas"/>
          <w:color w:val="161616"/>
          <w:bdr w:val="none" w:sz="0" w:space="0" w:color="auto" w:frame="1"/>
        </w:rPr>
        <w:t xml:space="preserve"> \</w:t>
      </w:r>
    </w:p>
    <w:p w14:paraId="52B0E913"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p>
    <w:p w14:paraId="67EA708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--enabled-for-template-deployment</w:t>
      </w:r>
      <w:r>
        <w:rPr>
          <w:rStyle w:val="HTMLCode"/>
          <w:rFonts w:ascii="Consolas" w:hAnsi="Consolas"/>
          <w:color w:val="161616"/>
          <w:bdr w:val="none" w:sz="0" w:space="0" w:color="auto" w:frame="1"/>
        </w:rPr>
        <w:t xml:space="preserve"> true</w:t>
      </w:r>
    </w:p>
    <w:p w14:paraId="27EC5AE4" w14:textId="77777777" w:rsidR="007B5209" w:rsidRDefault="007B5209" w:rsidP="007B520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az</w:t>
      </w:r>
      <w:proofErr w:type="spellEnd"/>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keyvault</w:t>
      </w:r>
      <w:proofErr w:type="spellEnd"/>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set-policy</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upn</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userPrincipalName</w:t>
      </w:r>
      <w:proofErr w:type="spellEnd"/>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keyVaultName</w:t>
      </w:r>
      <w:proofErr w:type="spellEnd"/>
      <w:r>
        <w:rPr>
          <w:rStyle w:val="hljs-parameter"/>
          <w:rFonts w:ascii="Consolas" w:hAnsi="Consolas"/>
          <w:color w:val="006881"/>
          <w:bdr w:val="none" w:sz="0" w:space="0" w:color="auto" w:frame="1"/>
        </w:rPr>
        <w:t xml:space="preserve"> --secret-permissions</w:t>
      </w:r>
      <w:r>
        <w:rPr>
          <w:rStyle w:val="HTMLCode"/>
          <w:rFonts w:ascii="Consolas" w:hAnsi="Consolas"/>
          <w:color w:val="161616"/>
          <w:bdr w:val="none" w:sz="0" w:space="0" w:color="auto" w:frame="1"/>
        </w:rPr>
        <w:t xml:space="preserve"> set delete get list</w:t>
      </w:r>
    </w:p>
    <w:p w14:paraId="3167A0DD" w14:textId="77777777" w:rsidR="007B5209" w:rsidRDefault="007B5209" w:rsidP="007B5209">
      <w:pPr>
        <w:pStyle w:val="HTMLPreformatted"/>
        <w:rPr>
          <w:rStyle w:val="HTMLCode"/>
          <w:rFonts w:ascii="Consolas" w:hAnsi="Consolas"/>
          <w:color w:val="161616"/>
          <w:bdr w:val="none" w:sz="0" w:space="0" w:color="auto" w:frame="1"/>
        </w:rPr>
      </w:pPr>
    </w:p>
    <w:p w14:paraId="6F93156D" w14:textId="77777777" w:rsidR="007B5209" w:rsidRDefault="007B5209" w:rsidP="007B5209">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xml:space="preserve"># Create a secret with the name, </w:t>
      </w:r>
      <w:proofErr w:type="spellStart"/>
      <w:r>
        <w:rPr>
          <w:rStyle w:val="hljs-comment"/>
          <w:rFonts w:ascii="Consolas" w:hAnsi="Consolas"/>
          <w:color w:val="008000"/>
          <w:bdr w:val="none" w:sz="0" w:space="0" w:color="auto" w:frame="1"/>
        </w:rPr>
        <w:t>vmAdminPassword</w:t>
      </w:r>
      <w:proofErr w:type="spellEnd"/>
    </w:p>
    <w:p w14:paraId="78A9D9F3"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password=$(</w:t>
      </w:r>
      <w:proofErr w:type="spellStart"/>
      <w:r>
        <w:rPr>
          <w:rStyle w:val="HTMLCode"/>
          <w:rFonts w:ascii="Consolas" w:hAnsi="Consolas"/>
          <w:color w:val="161616"/>
          <w:bdr w:val="none" w:sz="0" w:space="0" w:color="auto" w:frame="1"/>
        </w:rPr>
        <w:t>openssl</w:t>
      </w:r>
      <w:proofErr w:type="spellEnd"/>
      <w:r>
        <w:rPr>
          <w:rStyle w:val="HTMLCode"/>
          <w:rFonts w:ascii="Consolas" w:hAnsi="Consolas"/>
          <w:color w:val="161616"/>
          <w:bdr w:val="none" w:sz="0" w:space="0" w:color="auto" w:frame="1"/>
        </w:rPr>
        <w:t xml:space="preserve"> rand</w:t>
      </w:r>
      <w:r>
        <w:rPr>
          <w:rStyle w:val="hljs-parameter"/>
          <w:rFonts w:ascii="Consolas" w:hAnsi="Consolas"/>
          <w:color w:val="006881"/>
          <w:bdr w:val="none" w:sz="0" w:space="0" w:color="auto" w:frame="1"/>
        </w:rPr>
        <w:t xml:space="preserve"> -base64</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32</w:t>
      </w:r>
      <w:r>
        <w:rPr>
          <w:rStyle w:val="HTMLCode"/>
          <w:rFonts w:ascii="Consolas" w:hAnsi="Consolas"/>
          <w:color w:val="161616"/>
          <w:bdr w:val="none" w:sz="0" w:space="0" w:color="auto" w:frame="1"/>
        </w:rPr>
        <w:t>)</w:t>
      </w:r>
    </w:p>
    <w:p w14:paraId="271B3A16"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echo </w:t>
      </w:r>
      <w:r>
        <w:rPr>
          <w:rStyle w:val="hljs-variable"/>
          <w:rFonts w:ascii="Consolas" w:hAnsi="Consolas"/>
          <w:color w:val="161616"/>
          <w:bdr w:val="none" w:sz="0" w:space="0" w:color="auto" w:frame="1"/>
        </w:rPr>
        <w:t>$password</w:t>
      </w:r>
    </w:p>
    <w:p w14:paraId="5A902CBE" w14:textId="77777777" w:rsidR="007B5209" w:rsidRDefault="007B5209" w:rsidP="007B5209">
      <w:pPr>
        <w:pStyle w:val="HTMLPreformatted"/>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az</w:t>
      </w:r>
      <w:proofErr w:type="spellEnd"/>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keyvault</w:t>
      </w:r>
      <w:proofErr w:type="spellEnd"/>
      <w:r>
        <w:rPr>
          <w:rStyle w:val="HTMLCode"/>
          <w:rFonts w:ascii="Consolas" w:hAnsi="Consolas"/>
          <w:color w:val="161616"/>
          <w:bdr w:val="none" w:sz="0" w:space="0" w:color="auto" w:frame="1"/>
        </w:rPr>
        <w:t xml:space="preserve"> secret set</w:t>
      </w:r>
      <w:r>
        <w:rPr>
          <w:rStyle w:val="hljs-parameter"/>
          <w:rFonts w:ascii="Consolas" w:hAnsi="Consolas"/>
          <w:color w:val="006881"/>
          <w:bdr w:val="none" w:sz="0" w:space="0" w:color="auto" w:frame="1"/>
        </w:rPr>
        <w:t xml:space="preserve"> --vault-name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keyVaultName</w:t>
      </w:r>
      <w:proofErr w:type="spellEnd"/>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vmAdminPassword</w:t>
      </w:r>
      <w:proofErr w:type="spellEnd"/>
      <w:r>
        <w:rPr>
          <w:rStyle w:val="hljs-string"/>
          <w:rFonts w:ascii="Consolas" w:hAnsi="Consolas"/>
          <w:color w:val="A31515"/>
          <w:bdr w:val="none" w:sz="0" w:space="0" w:color="auto" w:frame="1"/>
        </w:rPr>
        <w:t>'</w:t>
      </w:r>
      <w:r>
        <w:rPr>
          <w:rStyle w:val="hljs-parameter"/>
          <w:rFonts w:ascii="Consolas" w:hAnsi="Consolas"/>
          <w:color w:val="006881"/>
          <w:bdr w:val="none" w:sz="0" w:space="0" w:color="auto" w:frame="1"/>
        </w:rPr>
        <w:t xml:space="preserve"> --value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$password</w:t>
      </w:r>
    </w:p>
    <w:p w14:paraId="68114B30" w14:textId="77777777" w:rsidR="007B5209" w:rsidRDefault="007B5209" w:rsidP="007B5209">
      <w:pPr>
        <w:pStyle w:val="HTMLPreformatted"/>
        <w:rPr>
          <w:rStyle w:val="HTMLCode"/>
          <w:rFonts w:ascii="Consolas" w:hAnsi="Consolas"/>
          <w:color w:val="161616"/>
          <w:bdr w:val="none" w:sz="0" w:space="0" w:color="auto" w:frame="1"/>
        </w:rPr>
      </w:pPr>
    </w:p>
    <w:p w14:paraId="7A7E6C4A"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Enable access to the secret</w:t>
      </w:r>
    </w:p>
    <w:p w14:paraId="5F0D5CC0" w14:textId="77777777" w:rsidR="007B5209" w:rsidRDefault="007B5209" w:rsidP="007B5209">
      <w:pPr>
        <w:pStyle w:val="NormalWeb"/>
        <w:shd w:val="clear" w:color="auto" w:fill="FFFFFF"/>
        <w:rPr>
          <w:rFonts w:ascii="Segoe UI" w:hAnsi="Segoe UI" w:cs="Segoe UI"/>
          <w:color w:val="161616"/>
        </w:rPr>
      </w:pPr>
      <w:r w:rsidRPr="002D625B">
        <w:rPr>
          <w:rFonts w:ascii="Segoe UI" w:hAnsi="Segoe UI" w:cs="Segoe UI"/>
          <w:color w:val="161616"/>
          <w:highlight w:val="yellow"/>
        </w:rPr>
        <w:t>Other than setting the Key Vault property </w:t>
      </w:r>
      <w:proofErr w:type="spellStart"/>
      <w:r w:rsidRPr="002D625B">
        <w:rPr>
          <w:rStyle w:val="Strong"/>
          <w:rFonts w:ascii="Segoe UI" w:hAnsi="Segoe UI" w:cs="Segoe UI"/>
          <w:color w:val="161616"/>
          <w:highlight w:val="yellow"/>
        </w:rPr>
        <w:t>enabledForTemplateDeployment</w:t>
      </w:r>
      <w:proofErr w:type="spellEnd"/>
      <w:r w:rsidRPr="002D625B">
        <w:rPr>
          <w:rFonts w:ascii="Segoe UI" w:hAnsi="Segoe UI" w:cs="Segoe UI"/>
          <w:color w:val="161616"/>
          <w:highlight w:val="yellow"/>
        </w:rPr>
        <w:t> to </w:t>
      </w:r>
      <w:r w:rsidRPr="002D625B">
        <w:rPr>
          <w:rStyle w:val="Strong"/>
          <w:rFonts w:ascii="Segoe UI" w:hAnsi="Segoe UI" w:cs="Segoe UI"/>
          <w:color w:val="161616"/>
          <w:highlight w:val="yellow"/>
        </w:rPr>
        <w:t>true</w:t>
      </w:r>
      <w:r w:rsidRPr="002D625B">
        <w:rPr>
          <w:rFonts w:ascii="Segoe UI" w:hAnsi="Segoe UI" w:cs="Segoe UI"/>
          <w:color w:val="161616"/>
          <w:highlight w:val="yellow"/>
        </w:rPr>
        <w:t>, the user deploying the template must have </w:t>
      </w:r>
      <w:proofErr w:type="spellStart"/>
      <w:r w:rsidRPr="002D625B">
        <w:rPr>
          <w:rStyle w:val="HTMLCode"/>
          <w:rFonts w:ascii="Consolas" w:hAnsi="Consolas"/>
          <w:color w:val="161616"/>
          <w:highlight w:val="yellow"/>
        </w:rPr>
        <w:t>Microsoft.KeyVault</w:t>
      </w:r>
      <w:proofErr w:type="spellEnd"/>
      <w:r w:rsidRPr="002D625B">
        <w:rPr>
          <w:rStyle w:val="HTMLCode"/>
          <w:rFonts w:ascii="Consolas" w:hAnsi="Consolas"/>
          <w:color w:val="161616"/>
          <w:highlight w:val="yellow"/>
        </w:rPr>
        <w:t>/vaults/deploy/action</w:t>
      </w:r>
      <w:r w:rsidRPr="002D625B">
        <w:rPr>
          <w:rFonts w:ascii="Segoe UI" w:hAnsi="Segoe UI" w:cs="Segoe UI"/>
          <w:color w:val="161616"/>
          <w:highlight w:val="yellow"/>
        </w:rPr>
        <w:t> permission for the Key Vault scope.</w:t>
      </w:r>
    </w:p>
    <w:p w14:paraId="1EAC13F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Also including the resource group and Key Vault. The Owner and Contributor roles both grant this access.</w:t>
      </w:r>
    </w:p>
    <w:p w14:paraId="4A87630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If you create the Key Vault, you're the owner, so you inherently have permission.</w:t>
      </w:r>
    </w:p>
    <w:p w14:paraId="46EF753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However, if the Key Vault is under a different subscription, the owner of the Key Vault must grant access.</w:t>
      </w:r>
    </w:p>
    <w:p w14:paraId="6B6F8442"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Reference a secret with static ID</w:t>
      </w:r>
    </w:p>
    <w:p w14:paraId="3031BF4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Key Vault is referenced in the parameter file and not the template.</w:t>
      </w:r>
    </w:p>
    <w:p w14:paraId="7F84D96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following image shows how the parameter file references the secret and passes that value to the template.</w:t>
      </w:r>
    </w:p>
    <w:p w14:paraId="2694CB2A" w14:textId="6C039C9F"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91E7DA8" wp14:editId="16C0582E">
            <wp:extent cx="5943600" cy="1572895"/>
            <wp:effectExtent l="0" t="0" r="0" b="8255"/>
            <wp:docPr id="917918951" name="Picture 250" descr="Diagram showing the illustration of the flow of a secret during template deployment. The parameter file references the secret from the template and passes that value to th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agram showing the illustration of the flow of a secret during template deployment. The parameter file references the secret from the template and passes that value to the template."/>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14:paraId="3542CB3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following template deploys an SQL database that includes an administrator password.</w:t>
      </w:r>
    </w:p>
    <w:p w14:paraId="5E7B0FB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password parameter is set to a secure string. However, the template doesn't specify where that value comes from:</w:t>
      </w:r>
    </w:p>
    <w:p w14:paraId="3215C5CE" w14:textId="77777777" w:rsidR="007B5209" w:rsidRPr="007B5209" w:rsidRDefault="007B5209" w:rsidP="007B5209">
      <w:pPr>
        <w:rPr>
          <w:rFonts w:ascii="Segoe UI" w:hAnsi="Segoe UI" w:cs="Segoe UI"/>
          <w:color w:val="161616"/>
          <w:lang w:val="de-DE"/>
        </w:rPr>
      </w:pPr>
      <w:proofErr w:type="spellStart"/>
      <w:r w:rsidRPr="007B5209">
        <w:rPr>
          <w:rStyle w:val="language"/>
          <w:rFonts w:ascii="Segoe UI" w:hAnsi="Segoe UI" w:cs="Segoe UI"/>
          <w:color w:val="161616"/>
          <w:lang w:val="de-DE"/>
        </w:rPr>
        <w:t>JSON</w:t>
      </w:r>
      <w:r w:rsidRPr="007B5209">
        <w:rPr>
          <w:rFonts w:ascii="Segoe UI" w:hAnsi="Segoe UI" w:cs="Segoe UI"/>
          <w:color w:val="161616"/>
          <w:lang w:val="de-DE"/>
        </w:rPr>
        <w:t>Copy</w:t>
      </w:r>
      <w:proofErr w:type="spellEnd"/>
    </w:p>
    <w:p w14:paraId="085234C6" w14:textId="77777777" w:rsidR="007B5209" w:rsidRPr="007B5209" w:rsidRDefault="007B5209" w:rsidP="007B5209">
      <w:pPr>
        <w:pStyle w:val="HTMLPreformatted"/>
        <w:rPr>
          <w:rStyle w:val="HTMLCode"/>
          <w:rFonts w:ascii="Consolas" w:hAnsi="Consolas"/>
          <w:color w:val="161616"/>
          <w:bdr w:val="none" w:sz="0" w:space="0" w:color="auto" w:frame="1"/>
          <w:lang w:val="de-DE"/>
        </w:rPr>
      </w:pPr>
      <w:r w:rsidRPr="007B5209">
        <w:rPr>
          <w:rStyle w:val="HTMLCode"/>
          <w:rFonts w:ascii="Consolas" w:hAnsi="Consolas"/>
          <w:color w:val="161616"/>
          <w:bdr w:val="none" w:sz="0" w:space="0" w:color="auto" w:frame="1"/>
          <w:lang w:val="de-DE"/>
        </w:rPr>
        <w:t>{</w:t>
      </w:r>
    </w:p>
    <w:p w14:paraId="54BF479A" w14:textId="77777777" w:rsidR="007B5209" w:rsidRPr="007B5209" w:rsidRDefault="007B5209" w:rsidP="007B5209">
      <w:pPr>
        <w:pStyle w:val="HTMLPreformatted"/>
        <w:rPr>
          <w:rStyle w:val="HTMLCode"/>
          <w:rFonts w:ascii="Consolas" w:hAnsi="Consolas"/>
          <w:color w:val="161616"/>
          <w:bdr w:val="none" w:sz="0" w:space="0" w:color="auto" w:frame="1"/>
          <w:lang w:val="de-DE"/>
        </w:rPr>
      </w:pPr>
      <w:r w:rsidRPr="007B5209">
        <w:rPr>
          <w:rStyle w:val="HTMLCode"/>
          <w:rFonts w:ascii="Consolas" w:hAnsi="Consolas"/>
          <w:color w:val="161616"/>
          <w:bdr w:val="none" w:sz="0" w:space="0" w:color="auto" w:frame="1"/>
          <w:lang w:val="de-DE"/>
        </w:rPr>
        <w:t xml:space="preserve">  </w:t>
      </w:r>
      <w:r w:rsidRPr="007B5209">
        <w:rPr>
          <w:rStyle w:val="hljs-attr"/>
          <w:rFonts w:ascii="Consolas" w:hAnsi="Consolas"/>
          <w:color w:val="0451A5"/>
          <w:bdr w:val="none" w:sz="0" w:space="0" w:color="auto" w:frame="1"/>
          <w:lang w:val="de-DE"/>
        </w:rPr>
        <w:t>"$</w:t>
      </w:r>
      <w:proofErr w:type="spellStart"/>
      <w:r w:rsidRPr="007B5209">
        <w:rPr>
          <w:rStyle w:val="hljs-attr"/>
          <w:rFonts w:ascii="Consolas" w:hAnsi="Consolas"/>
          <w:color w:val="0451A5"/>
          <w:bdr w:val="none" w:sz="0" w:space="0" w:color="auto" w:frame="1"/>
          <w:lang w:val="de-DE"/>
        </w:rPr>
        <w:t>schema</w:t>
      </w:r>
      <w:proofErr w:type="spellEnd"/>
      <w:r w:rsidRPr="007B5209">
        <w:rPr>
          <w:rStyle w:val="hljs-attr"/>
          <w:rFonts w:ascii="Consolas" w:hAnsi="Consolas"/>
          <w:color w:val="0451A5"/>
          <w:bdr w:val="none" w:sz="0" w:space="0" w:color="auto" w:frame="1"/>
          <w:lang w:val="de-DE"/>
        </w:rPr>
        <w:t>"</w:t>
      </w:r>
      <w:r w:rsidRPr="007B5209">
        <w:rPr>
          <w:rStyle w:val="HTMLCode"/>
          <w:rFonts w:ascii="Consolas" w:hAnsi="Consolas"/>
          <w:color w:val="161616"/>
          <w:bdr w:val="none" w:sz="0" w:space="0" w:color="auto" w:frame="1"/>
          <w:lang w:val="de-DE"/>
        </w:rPr>
        <w:t xml:space="preserve">: </w:t>
      </w:r>
      <w:r w:rsidRPr="007B5209">
        <w:rPr>
          <w:rStyle w:val="hljs-string"/>
          <w:rFonts w:ascii="Consolas" w:hAnsi="Consolas"/>
          <w:color w:val="A31515"/>
          <w:bdr w:val="none" w:sz="0" w:space="0" w:color="auto" w:frame="1"/>
          <w:lang w:val="de-DE"/>
        </w:rPr>
        <w:t>"https://schema.management.azure.com/schemas/2015-01-01/deploymentTemplate.json#"</w:t>
      </w:r>
      <w:r w:rsidRPr="007B5209">
        <w:rPr>
          <w:rStyle w:val="HTMLCode"/>
          <w:rFonts w:ascii="Consolas" w:hAnsi="Consolas"/>
          <w:color w:val="161616"/>
          <w:bdr w:val="none" w:sz="0" w:space="0" w:color="auto" w:frame="1"/>
          <w:lang w:val="de-DE"/>
        </w:rPr>
        <w:t>,</w:t>
      </w:r>
    </w:p>
    <w:p w14:paraId="492AB736" w14:textId="77777777" w:rsidR="007B5209" w:rsidRDefault="007B5209" w:rsidP="007B5209">
      <w:pPr>
        <w:pStyle w:val="HTMLPreformatted"/>
        <w:rPr>
          <w:rStyle w:val="HTMLCode"/>
          <w:rFonts w:ascii="Consolas" w:hAnsi="Consolas"/>
          <w:color w:val="161616"/>
          <w:bdr w:val="none" w:sz="0" w:space="0" w:color="auto" w:frame="1"/>
        </w:rPr>
      </w:pPr>
      <w:r w:rsidRPr="007B5209">
        <w:rPr>
          <w:rStyle w:val="HTMLCode"/>
          <w:rFonts w:ascii="Consolas" w:hAnsi="Consolas"/>
          <w:color w:val="161616"/>
          <w:bdr w:val="none" w:sz="0" w:space="0" w:color="auto" w:frame="1"/>
          <w:lang w:val="de-DE"/>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contentVersion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"1.0.0.0"</w:t>
      </w:r>
      <w:r>
        <w:rPr>
          <w:rStyle w:val="HTMLCode"/>
          <w:rFonts w:ascii="Consolas" w:hAnsi="Consolas"/>
          <w:color w:val="161616"/>
          <w:bdr w:val="none" w:sz="0" w:space="0" w:color="auto" w:frame="1"/>
        </w:rPr>
        <w:t>,</w:t>
      </w:r>
    </w:p>
    <w:p w14:paraId="06C36B69"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"parameters"</w:t>
      </w:r>
      <w:r>
        <w:rPr>
          <w:rStyle w:val="HTMLCode"/>
          <w:rFonts w:ascii="Consolas" w:hAnsi="Consolas"/>
          <w:color w:val="161616"/>
          <w:bdr w:val="none" w:sz="0" w:space="0" w:color="auto" w:frame="1"/>
        </w:rPr>
        <w:t>: {</w:t>
      </w:r>
    </w:p>
    <w:p w14:paraId="11FC57F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adminLogin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18C84B4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"string"</w:t>
      </w:r>
    </w:p>
    <w:p w14:paraId="56FC5F0C"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AD7260E"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adminPassword</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1ADBA0A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sidRPr="002D625B">
        <w:rPr>
          <w:rStyle w:val="hljs-attr"/>
          <w:rFonts w:ascii="Consolas" w:hAnsi="Consolas"/>
          <w:color w:val="0451A5"/>
          <w:highlight w:val="yellow"/>
          <w:bdr w:val="none" w:sz="0" w:space="0" w:color="auto" w:frame="1"/>
        </w:rPr>
        <w:t>"type"</w:t>
      </w:r>
      <w:r w:rsidRPr="002D625B">
        <w:rPr>
          <w:rStyle w:val="HTMLCode"/>
          <w:rFonts w:ascii="Consolas" w:hAnsi="Consolas"/>
          <w:color w:val="161616"/>
          <w:highlight w:val="yellow"/>
          <w:bdr w:val="none" w:sz="0" w:space="0" w:color="auto" w:frame="1"/>
        </w:rPr>
        <w:t xml:space="preserve">: </w:t>
      </w:r>
      <w:r w:rsidRPr="002D625B">
        <w:rPr>
          <w:rStyle w:val="hljs-string"/>
          <w:rFonts w:ascii="Consolas" w:hAnsi="Consolas"/>
          <w:color w:val="A31515"/>
          <w:highlight w:val="yellow"/>
          <w:bdr w:val="none" w:sz="0" w:space="0" w:color="auto" w:frame="1"/>
        </w:rPr>
        <w:t>"</w:t>
      </w:r>
      <w:proofErr w:type="spellStart"/>
      <w:r w:rsidRPr="002D625B">
        <w:rPr>
          <w:rStyle w:val="hljs-string"/>
          <w:rFonts w:ascii="Consolas" w:hAnsi="Consolas"/>
          <w:color w:val="A31515"/>
          <w:highlight w:val="yellow"/>
          <w:bdr w:val="none" w:sz="0" w:space="0" w:color="auto" w:frame="1"/>
        </w:rPr>
        <w:t>securestring</w:t>
      </w:r>
      <w:proofErr w:type="spellEnd"/>
      <w:r w:rsidRPr="002D625B">
        <w:rPr>
          <w:rStyle w:val="hljs-string"/>
          <w:rFonts w:ascii="Consolas" w:hAnsi="Consolas"/>
          <w:color w:val="A31515"/>
          <w:highlight w:val="yellow"/>
          <w:bdr w:val="none" w:sz="0" w:space="0" w:color="auto" w:frame="1"/>
        </w:rPr>
        <w:t>"</w:t>
      </w:r>
    </w:p>
    <w:p w14:paraId="76AE2D8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314B91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sqlServerName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1D0D20F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"string"</w:t>
      </w:r>
    </w:p>
    <w:p w14:paraId="1BB752E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2F3CB8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DD38D3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"resources"</w:t>
      </w:r>
      <w:r>
        <w:rPr>
          <w:rStyle w:val="HTMLCode"/>
          <w:rFonts w:ascii="Consolas" w:hAnsi="Consolas"/>
          <w:color w:val="161616"/>
          <w:bdr w:val="none" w:sz="0" w:space="0" w:color="auto" w:frame="1"/>
        </w:rPr>
        <w:t>: [</w:t>
      </w:r>
    </w:p>
    <w:p w14:paraId="77DDB0B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ED1B46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"[parameters('</w:t>
      </w:r>
      <w:proofErr w:type="spellStart"/>
      <w:r>
        <w:rPr>
          <w:rStyle w:val="hljs-string"/>
          <w:rFonts w:ascii="Consolas" w:hAnsi="Consolas"/>
          <w:color w:val="A31515"/>
          <w:bdr w:val="none" w:sz="0" w:space="0" w:color="auto" w:frame="1"/>
        </w:rPr>
        <w:t>sqlServerName</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1E037FF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Microsoft.Sql</w:t>
      </w:r>
      <w:proofErr w:type="spellEnd"/>
      <w:r>
        <w:rPr>
          <w:rStyle w:val="hljs-string"/>
          <w:rFonts w:ascii="Consolas" w:hAnsi="Consolas"/>
          <w:color w:val="A31515"/>
          <w:bdr w:val="none" w:sz="0" w:space="0" w:color="auto" w:frame="1"/>
        </w:rPr>
        <w:t>/servers"</w:t>
      </w:r>
      <w:r>
        <w:rPr>
          <w:rStyle w:val="HTMLCode"/>
          <w:rFonts w:ascii="Consolas" w:hAnsi="Consolas"/>
          <w:color w:val="161616"/>
          <w:bdr w:val="none" w:sz="0" w:space="0" w:color="auto" w:frame="1"/>
        </w:rPr>
        <w:t>,</w:t>
      </w:r>
    </w:p>
    <w:p w14:paraId="0750A2F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apiVersion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"2015-05-01-preview"</w:t>
      </w:r>
      <w:r>
        <w:rPr>
          <w:rStyle w:val="HTMLCode"/>
          <w:rFonts w:ascii="Consolas" w:hAnsi="Consolas"/>
          <w:color w:val="161616"/>
          <w:bdr w:val="none" w:sz="0" w:space="0" w:color="auto" w:frame="1"/>
        </w:rPr>
        <w:t>,</w:t>
      </w:r>
    </w:p>
    <w:p w14:paraId="3B89743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resourceGroup</w:t>
      </w:r>
      <w:proofErr w:type="spellEnd"/>
      <w:r>
        <w:rPr>
          <w:rStyle w:val="hljs-string"/>
          <w:rFonts w:ascii="Consolas" w:hAnsi="Consolas"/>
          <w:color w:val="A31515"/>
          <w:bdr w:val="none" w:sz="0" w:space="0" w:color="auto" w:frame="1"/>
        </w:rPr>
        <w:t>().location]"</w:t>
      </w:r>
      <w:r>
        <w:rPr>
          <w:rStyle w:val="HTMLCode"/>
          <w:rFonts w:ascii="Consolas" w:hAnsi="Consolas"/>
          <w:color w:val="161616"/>
          <w:bdr w:val="none" w:sz="0" w:space="0" w:color="auto" w:frame="1"/>
        </w:rPr>
        <w:t>,</w:t>
      </w:r>
    </w:p>
    <w:p w14:paraId="233D281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"tags"</w:t>
      </w:r>
      <w:r>
        <w:rPr>
          <w:rStyle w:val="HTMLCode"/>
          <w:rFonts w:ascii="Consolas" w:hAnsi="Consolas"/>
          <w:color w:val="161616"/>
          <w:bdr w:val="none" w:sz="0" w:space="0" w:color="auto" w:frame="1"/>
        </w:rPr>
        <w:t>: {},</w:t>
      </w:r>
    </w:p>
    <w:p w14:paraId="7C37013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"properties"</w:t>
      </w:r>
      <w:r>
        <w:rPr>
          <w:rStyle w:val="HTMLCode"/>
          <w:rFonts w:ascii="Consolas" w:hAnsi="Consolas"/>
          <w:color w:val="161616"/>
          <w:bdr w:val="none" w:sz="0" w:space="0" w:color="auto" w:frame="1"/>
        </w:rPr>
        <w:t>: {</w:t>
      </w:r>
    </w:p>
    <w:p w14:paraId="6535C004"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administratorLogin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"[parameters('</w:t>
      </w:r>
      <w:proofErr w:type="spellStart"/>
      <w:r>
        <w:rPr>
          <w:rStyle w:val="hljs-string"/>
          <w:rFonts w:ascii="Consolas" w:hAnsi="Consolas"/>
          <w:color w:val="A31515"/>
          <w:bdr w:val="none" w:sz="0" w:space="0" w:color="auto" w:frame="1"/>
        </w:rPr>
        <w:t>adminLogin</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5A14462C"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administratorLoginPassword</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"[parameters('</w:t>
      </w:r>
      <w:proofErr w:type="spellStart"/>
      <w:r>
        <w:rPr>
          <w:rStyle w:val="hljs-string"/>
          <w:rFonts w:ascii="Consolas" w:hAnsi="Consolas"/>
          <w:color w:val="A31515"/>
          <w:bdr w:val="none" w:sz="0" w:space="0" w:color="auto" w:frame="1"/>
        </w:rPr>
        <w:t>adminPassword</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56D4F554"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"version"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"12.0"</w:t>
      </w:r>
    </w:p>
    <w:p w14:paraId="42D46E3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A94C729"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8A95CE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45E61D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"outputs"</w:t>
      </w:r>
      <w:r>
        <w:rPr>
          <w:rStyle w:val="HTMLCode"/>
          <w:rFonts w:ascii="Consolas" w:hAnsi="Consolas"/>
          <w:color w:val="161616"/>
          <w:bdr w:val="none" w:sz="0" w:space="0" w:color="auto" w:frame="1"/>
        </w:rPr>
        <w:t>: {</w:t>
      </w:r>
    </w:p>
    <w:p w14:paraId="73DD217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55AC02F"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58B83A6" w14:textId="77777777" w:rsidR="007B5209" w:rsidRDefault="007B5209" w:rsidP="007B5209">
      <w:pPr>
        <w:pStyle w:val="HTMLPreformatted"/>
        <w:rPr>
          <w:rStyle w:val="HTMLCode"/>
          <w:rFonts w:ascii="Consolas" w:hAnsi="Consolas"/>
          <w:color w:val="161616"/>
          <w:bdr w:val="none" w:sz="0" w:space="0" w:color="auto" w:frame="1"/>
        </w:rPr>
      </w:pPr>
    </w:p>
    <w:p w14:paraId="54463019" w14:textId="77777777" w:rsidR="007B5209" w:rsidRDefault="007B5209" w:rsidP="007B5209">
      <w:pPr>
        <w:pStyle w:val="NormalWeb"/>
        <w:shd w:val="clear" w:color="auto" w:fill="FFFFFF"/>
        <w:rPr>
          <w:rFonts w:ascii="Segoe UI" w:hAnsi="Segoe UI" w:cs="Segoe UI"/>
          <w:color w:val="161616"/>
        </w:rPr>
      </w:pPr>
      <w:r w:rsidRPr="002D625B">
        <w:rPr>
          <w:rFonts w:ascii="Segoe UI" w:hAnsi="Segoe UI" w:cs="Segoe UI"/>
          <w:color w:val="161616"/>
          <w:highlight w:val="yellow"/>
        </w:rPr>
        <w:t>Now you can create a parameter file for the preceding template. In the parameter file, specify a parameter that matches the parameter's name in the template.</w:t>
      </w:r>
    </w:p>
    <w:p w14:paraId="23B02326" w14:textId="77777777" w:rsidR="007B5209" w:rsidRPr="002D625B" w:rsidRDefault="007B5209" w:rsidP="007B5209">
      <w:pPr>
        <w:pStyle w:val="NormalWeb"/>
        <w:shd w:val="clear" w:color="auto" w:fill="FFFFFF"/>
        <w:rPr>
          <w:rFonts w:ascii="Segoe UI" w:hAnsi="Segoe UI" w:cs="Segoe UI"/>
          <w:color w:val="161616"/>
          <w:highlight w:val="yellow"/>
        </w:rPr>
      </w:pPr>
      <w:r w:rsidRPr="002D625B">
        <w:rPr>
          <w:rFonts w:ascii="Segoe UI" w:hAnsi="Segoe UI" w:cs="Segoe UI"/>
          <w:color w:val="161616"/>
          <w:highlight w:val="yellow"/>
        </w:rPr>
        <w:t>For the parameter value, reference the secret from the Key Vault. You reference the secret by passing the resource identifier of the Key Vault and the secret's name.</w:t>
      </w:r>
    </w:p>
    <w:p w14:paraId="37412A25" w14:textId="77777777" w:rsidR="007B5209" w:rsidRDefault="007B5209" w:rsidP="007B5209">
      <w:pPr>
        <w:pStyle w:val="NormalWeb"/>
        <w:shd w:val="clear" w:color="auto" w:fill="FFFFFF"/>
        <w:rPr>
          <w:rFonts w:ascii="Segoe UI" w:hAnsi="Segoe UI" w:cs="Segoe UI"/>
          <w:color w:val="161616"/>
        </w:rPr>
      </w:pPr>
      <w:r w:rsidRPr="002D625B">
        <w:rPr>
          <w:rFonts w:ascii="Segoe UI" w:hAnsi="Segoe UI" w:cs="Segoe UI"/>
          <w:color w:val="161616"/>
          <w:highlight w:val="yellow"/>
        </w:rPr>
        <w:t>The Key Vault secret must already exist in the following parameter file, and you provide a static value for its resource ID.</w:t>
      </w:r>
    </w:p>
    <w:p w14:paraId="59FA8FE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Copy this file locally, and set the subscription ID, vault name, and SQL server name:</w:t>
      </w:r>
    </w:p>
    <w:p w14:paraId="7C6F6F2D" w14:textId="77777777" w:rsidR="007B5209" w:rsidRPr="007B5209" w:rsidRDefault="007B5209" w:rsidP="007B5209">
      <w:pPr>
        <w:rPr>
          <w:rFonts w:ascii="Segoe UI" w:hAnsi="Segoe UI" w:cs="Segoe UI"/>
          <w:color w:val="161616"/>
          <w:lang w:val="de-DE"/>
        </w:rPr>
      </w:pPr>
      <w:proofErr w:type="spellStart"/>
      <w:r w:rsidRPr="007B5209">
        <w:rPr>
          <w:rStyle w:val="language"/>
          <w:rFonts w:ascii="Segoe UI" w:hAnsi="Segoe UI" w:cs="Segoe UI"/>
          <w:color w:val="161616"/>
          <w:lang w:val="de-DE"/>
        </w:rPr>
        <w:t>JSON</w:t>
      </w:r>
      <w:r w:rsidRPr="007B5209">
        <w:rPr>
          <w:rFonts w:ascii="Segoe UI" w:hAnsi="Segoe UI" w:cs="Segoe UI"/>
          <w:color w:val="161616"/>
          <w:lang w:val="de-DE"/>
        </w:rPr>
        <w:t>Copy</w:t>
      </w:r>
      <w:proofErr w:type="spellEnd"/>
    </w:p>
    <w:p w14:paraId="5A08FE84" w14:textId="77777777" w:rsidR="007B5209" w:rsidRPr="007B5209" w:rsidRDefault="007B5209" w:rsidP="007B5209">
      <w:pPr>
        <w:pStyle w:val="HTMLPreformatted"/>
        <w:rPr>
          <w:rStyle w:val="HTMLCode"/>
          <w:rFonts w:ascii="Consolas" w:hAnsi="Consolas"/>
          <w:color w:val="161616"/>
          <w:bdr w:val="none" w:sz="0" w:space="0" w:color="auto" w:frame="1"/>
          <w:lang w:val="de-DE"/>
        </w:rPr>
      </w:pPr>
      <w:r w:rsidRPr="007B5209">
        <w:rPr>
          <w:rStyle w:val="HTMLCode"/>
          <w:rFonts w:ascii="Consolas" w:hAnsi="Consolas"/>
          <w:color w:val="161616"/>
          <w:bdr w:val="none" w:sz="0" w:space="0" w:color="auto" w:frame="1"/>
          <w:lang w:val="de-DE"/>
        </w:rPr>
        <w:t>{</w:t>
      </w:r>
    </w:p>
    <w:p w14:paraId="261900D2" w14:textId="77777777" w:rsidR="007B5209" w:rsidRPr="007B5209" w:rsidRDefault="007B5209" w:rsidP="007B5209">
      <w:pPr>
        <w:pStyle w:val="HTMLPreformatted"/>
        <w:rPr>
          <w:rStyle w:val="HTMLCode"/>
          <w:rFonts w:ascii="Consolas" w:hAnsi="Consolas"/>
          <w:color w:val="161616"/>
          <w:bdr w:val="none" w:sz="0" w:space="0" w:color="auto" w:frame="1"/>
          <w:lang w:val="de-DE"/>
        </w:rPr>
      </w:pPr>
      <w:r w:rsidRPr="007B5209">
        <w:rPr>
          <w:rStyle w:val="HTMLCode"/>
          <w:rFonts w:ascii="Consolas" w:hAnsi="Consolas"/>
          <w:color w:val="161616"/>
          <w:bdr w:val="none" w:sz="0" w:space="0" w:color="auto" w:frame="1"/>
          <w:lang w:val="de-DE"/>
        </w:rPr>
        <w:t xml:space="preserve">    </w:t>
      </w:r>
      <w:r w:rsidRPr="007B5209">
        <w:rPr>
          <w:rStyle w:val="hljs-attr"/>
          <w:rFonts w:ascii="Consolas" w:hAnsi="Consolas"/>
          <w:color w:val="0451A5"/>
          <w:bdr w:val="none" w:sz="0" w:space="0" w:color="auto" w:frame="1"/>
          <w:lang w:val="de-DE"/>
        </w:rPr>
        <w:t>"$</w:t>
      </w:r>
      <w:proofErr w:type="spellStart"/>
      <w:r w:rsidRPr="007B5209">
        <w:rPr>
          <w:rStyle w:val="hljs-attr"/>
          <w:rFonts w:ascii="Consolas" w:hAnsi="Consolas"/>
          <w:color w:val="0451A5"/>
          <w:bdr w:val="none" w:sz="0" w:space="0" w:color="auto" w:frame="1"/>
          <w:lang w:val="de-DE"/>
        </w:rPr>
        <w:t>schema</w:t>
      </w:r>
      <w:proofErr w:type="spellEnd"/>
      <w:r w:rsidRPr="007B5209">
        <w:rPr>
          <w:rStyle w:val="hljs-attr"/>
          <w:rFonts w:ascii="Consolas" w:hAnsi="Consolas"/>
          <w:color w:val="0451A5"/>
          <w:bdr w:val="none" w:sz="0" w:space="0" w:color="auto" w:frame="1"/>
          <w:lang w:val="de-DE"/>
        </w:rPr>
        <w:t>"</w:t>
      </w:r>
      <w:r w:rsidRPr="007B5209">
        <w:rPr>
          <w:rStyle w:val="HTMLCode"/>
          <w:rFonts w:ascii="Consolas" w:hAnsi="Consolas"/>
          <w:color w:val="161616"/>
          <w:bdr w:val="none" w:sz="0" w:space="0" w:color="auto" w:frame="1"/>
          <w:lang w:val="de-DE"/>
        </w:rPr>
        <w:t xml:space="preserve">: </w:t>
      </w:r>
      <w:r w:rsidRPr="007B5209">
        <w:rPr>
          <w:rStyle w:val="hljs-string"/>
          <w:rFonts w:ascii="Consolas" w:hAnsi="Consolas"/>
          <w:color w:val="A31515"/>
          <w:bdr w:val="none" w:sz="0" w:space="0" w:color="auto" w:frame="1"/>
          <w:lang w:val="de-DE"/>
        </w:rPr>
        <w:t>"https://schema.management.azure.com/schemas/2015-01-01/deploymentParameters.json#"</w:t>
      </w:r>
      <w:r w:rsidRPr="007B5209">
        <w:rPr>
          <w:rStyle w:val="HTMLCode"/>
          <w:rFonts w:ascii="Consolas" w:hAnsi="Consolas"/>
          <w:color w:val="161616"/>
          <w:bdr w:val="none" w:sz="0" w:space="0" w:color="auto" w:frame="1"/>
          <w:lang w:val="de-DE"/>
        </w:rPr>
        <w:t>,</w:t>
      </w:r>
    </w:p>
    <w:p w14:paraId="28413D3A" w14:textId="77777777" w:rsidR="007B5209" w:rsidRDefault="007B5209" w:rsidP="007B5209">
      <w:pPr>
        <w:pStyle w:val="HTMLPreformatted"/>
        <w:rPr>
          <w:rStyle w:val="HTMLCode"/>
          <w:rFonts w:ascii="Consolas" w:hAnsi="Consolas"/>
          <w:color w:val="161616"/>
          <w:bdr w:val="none" w:sz="0" w:space="0" w:color="auto" w:frame="1"/>
        </w:rPr>
      </w:pPr>
      <w:r w:rsidRPr="007B5209">
        <w:rPr>
          <w:rStyle w:val="HTMLCode"/>
          <w:rFonts w:ascii="Consolas" w:hAnsi="Consolas"/>
          <w:color w:val="161616"/>
          <w:bdr w:val="none" w:sz="0" w:space="0" w:color="auto" w:frame="1"/>
          <w:lang w:val="de-DE"/>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contentVersion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"1.0.0.0"</w:t>
      </w:r>
      <w:r>
        <w:rPr>
          <w:rStyle w:val="HTMLCode"/>
          <w:rFonts w:ascii="Consolas" w:hAnsi="Consolas"/>
          <w:color w:val="161616"/>
          <w:bdr w:val="none" w:sz="0" w:space="0" w:color="auto" w:frame="1"/>
        </w:rPr>
        <w:t>,</w:t>
      </w:r>
    </w:p>
    <w:p w14:paraId="69D691B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"parameters"</w:t>
      </w:r>
      <w:r>
        <w:rPr>
          <w:rStyle w:val="HTMLCode"/>
          <w:rFonts w:ascii="Consolas" w:hAnsi="Consolas"/>
          <w:color w:val="161616"/>
          <w:bdr w:val="none" w:sz="0" w:space="0" w:color="auto" w:frame="1"/>
        </w:rPr>
        <w:t>: {</w:t>
      </w:r>
    </w:p>
    <w:p w14:paraId="67A1FE49"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adminLogin</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4CA535AC"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"value"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exampleadmin</w:t>
      </w:r>
      <w:proofErr w:type="spellEnd"/>
      <w:r>
        <w:rPr>
          <w:rStyle w:val="hljs-string"/>
          <w:rFonts w:ascii="Consolas" w:hAnsi="Consolas"/>
          <w:color w:val="A31515"/>
          <w:bdr w:val="none" w:sz="0" w:space="0" w:color="auto" w:frame="1"/>
        </w:rPr>
        <w:t>"</w:t>
      </w:r>
    </w:p>
    <w:p w14:paraId="7908EAB0"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6204EA8" w14:textId="77777777" w:rsidR="007B5209" w:rsidRPr="002D625B" w:rsidRDefault="007B5209" w:rsidP="007B5209">
      <w:pPr>
        <w:pStyle w:val="HTMLPreformatted"/>
        <w:rPr>
          <w:rStyle w:val="HTMLCode"/>
          <w:rFonts w:ascii="Consolas" w:hAnsi="Consolas"/>
          <w:color w:val="161616"/>
          <w:highlight w:val="yellow"/>
          <w:bdr w:val="none" w:sz="0" w:space="0" w:color="auto" w:frame="1"/>
        </w:rPr>
      </w:pPr>
      <w:r>
        <w:rPr>
          <w:rStyle w:val="HTMLCode"/>
          <w:rFonts w:ascii="Consolas" w:hAnsi="Consolas"/>
          <w:color w:val="161616"/>
          <w:bdr w:val="none" w:sz="0" w:space="0" w:color="auto" w:frame="1"/>
        </w:rPr>
        <w:t xml:space="preserve">        </w:t>
      </w:r>
      <w:r w:rsidRPr="002D625B">
        <w:rPr>
          <w:rStyle w:val="hljs-attr"/>
          <w:rFonts w:ascii="Consolas" w:hAnsi="Consolas"/>
          <w:color w:val="0451A5"/>
          <w:highlight w:val="yellow"/>
          <w:bdr w:val="none" w:sz="0" w:space="0" w:color="auto" w:frame="1"/>
        </w:rPr>
        <w:t>"</w:t>
      </w:r>
      <w:proofErr w:type="spellStart"/>
      <w:r w:rsidRPr="002D625B">
        <w:rPr>
          <w:rStyle w:val="hljs-attr"/>
          <w:rFonts w:ascii="Consolas" w:hAnsi="Consolas"/>
          <w:color w:val="0451A5"/>
          <w:highlight w:val="yellow"/>
          <w:bdr w:val="none" w:sz="0" w:space="0" w:color="auto" w:frame="1"/>
        </w:rPr>
        <w:t>adminPassword</w:t>
      </w:r>
      <w:proofErr w:type="spellEnd"/>
      <w:r w:rsidRPr="002D625B">
        <w:rPr>
          <w:rStyle w:val="hljs-attr"/>
          <w:rFonts w:ascii="Consolas" w:hAnsi="Consolas"/>
          <w:color w:val="0451A5"/>
          <w:highlight w:val="yellow"/>
          <w:bdr w:val="none" w:sz="0" w:space="0" w:color="auto" w:frame="1"/>
        </w:rPr>
        <w:t>"</w:t>
      </w:r>
      <w:r w:rsidRPr="002D625B">
        <w:rPr>
          <w:rStyle w:val="HTMLCode"/>
          <w:rFonts w:ascii="Consolas" w:hAnsi="Consolas"/>
          <w:color w:val="161616"/>
          <w:highlight w:val="yellow"/>
          <w:bdr w:val="none" w:sz="0" w:space="0" w:color="auto" w:frame="1"/>
        </w:rPr>
        <w:t>: {</w:t>
      </w:r>
    </w:p>
    <w:p w14:paraId="00767274" w14:textId="77777777" w:rsidR="007B5209" w:rsidRPr="002D625B" w:rsidRDefault="007B5209" w:rsidP="007B5209">
      <w:pPr>
        <w:pStyle w:val="HTMLPreformatted"/>
        <w:rPr>
          <w:rStyle w:val="HTMLCode"/>
          <w:rFonts w:ascii="Consolas" w:hAnsi="Consolas"/>
          <w:color w:val="161616"/>
          <w:highlight w:val="yellow"/>
          <w:bdr w:val="none" w:sz="0" w:space="0" w:color="auto" w:frame="1"/>
        </w:rPr>
      </w:pPr>
      <w:r w:rsidRPr="002D625B">
        <w:rPr>
          <w:rStyle w:val="HTMLCode"/>
          <w:rFonts w:ascii="Consolas" w:hAnsi="Consolas"/>
          <w:color w:val="161616"/>
          <w:highlight w:val="yellow"/>
          <w:bdr w:val="none" w:sz="0" w:space="0" w:color="auto" w:frame="1"/>
        </w:rPr>
        <w:t xml:space="preserve">            </w:t>
      </w:r>
      <w:r w:rsidRPr="002D625B">
        <w:rPr>
          <w:rStyle w:val="hljs-attr"/>
          <w:rFonts w:ascii="Consolas" w:hAnsi="Consolas"/>
          <w:color w:val="0451A5"/>
          <w:highlight w:val="yellow"/>
          <w:bdr w:val="none" w:sz="0" w:space="0" w:color="auto" w:frame="1"/>
        </w:rPr>
        <w:t>"reference"</w:t>
      </w:r>
      <w:r w:rsidRPr="002D625B">
        <w:rPr>
          <w:rStyle w:val="HTMLCode"/>
          <w:rFonts w:ascii="Consolas" w:hAnsi="Consolas"/>
          <w:color w:val="161616"/>
          <w:highlight w:val="yellow"/>
          <w:bdr w:val="none" w:sz="0" w:space="0" w:color="auto" w:frame="1"/>
        </w:rPr>
        <w:t>: {</w:t>
      </w:r>
    </w:p>
    <w:p w14:paraId="5B118370" w14:textId="77777777" w:rsidR="007B5209" w:rsidRPr="002D625B" w:rsidRDefault="007B5209" w:rsidP="007B5209">
      <w:pPr>
        <w:pStyle w:val="HTMLPreformatted"/>
        <w:rPr>
          <w:rStyle w:val="HTMLCode"/>
          <w:rFonts w:ascii="Consolas" w:hAnsi="Consolas"/>
          <w:color w:val="161616"/>
          <w:highlight w:val="yellow"/>
          <w:bdr w:val="none" w:sz="0" w:space="0" w:color="auto" w:frame="1"/>
        </w:rPr>
      </w:pPr>
      <w:r w:rsidRPr="002D625B">
        <w:rPr>
          <w:rStyle w:val="HTMLCode"/>
          <w:rFonts w:ascii="Consolas" w:hAnsi="Consolas"/>
          <w:color w:val="161616"/>
          <w:highlight w:val="yellow"/>
          <w:bdr w:val="none" w:sz="0" w:space="0" w:color="auto" w:frame="1"/>
        </w:rPr>
        <w:t xml:space="preserve">              </w:t>
      </w:r>
      <w:r w:rsidRPr="002D625B">
        <w:rPr>
          <w:rStyle w:val="hljs-attr"/>
          <w:rFonts w:ascii="Consolas" w:hAnsi="Consolas"/>
          <w:color w:val="0451A5"/>
          <w:highlight w:val="yellow"/>
          <w:bdr w:val="none" w:sz="0" w:space="0" w:color="auto" w:frame="1"/>
        </w:rPr>
        <w:t>"</w:t>
      </w:r>
      <w:proofErr w:type="spellStart"/>
      <w:r w:rsidRPr="002D625B">
        <w:rPr>
          <w:rStyle w:val="hljs-attr"/>
          <w:rFonts w:ascii="Consolas" w:hAnsi="Consolas"/>
          <w:color w:val="0451A5"/>
          <w:highlight w:val="yellow"/>
          <w:bdr w:val="none" w:sz="0" w:space="0" w:color="auto" w:frame="1"/>
        </w:rPr>
        <w:t>keyVault</w:t>
      </w:r>
      <w:proofErr w:type="spellEnd"/>
      <w:r w:rsidRPr="002D625B">
        <w:rPr>
          <w:rStyle w:val="hljs-attr"/>
          <w:rFonts w:ascii="Consolas" w:hAnsi="Consolas"/>
          <w:color w:val="0451A5"/>
          <w:highlight w:val="yellow"/>
          <w:bdr w:val="none" w:sz="0" w:space="0" w:color="auto" w:frame="1"/>
        </w:rPr>
        <w:t>"</w:t>
      </w:r>
      <w:r w:rsidRPr="002D625B">
        <w:rPr>
          <w:rStyle w:val="HTMLCode"/>
          <w:rFonts w:ascii="Consolas" w:hAnsi="Consolas"/>
          <w:color w:val="161616"/>
          <w:highlight w:val="yellow"/>
          <w:bdr w:val="none" w:sz="0" w:space="0" w:color="auto" w:frame="1"/>
        </w:rPr>
        <w:t>: {</w:t>
      </w:r>
    </w:p>
    <w:p w14:paraId="49EC3B7A" w14:textId="77777777" w:rsidR="007B5209" w:rsidRPr="002D625B" w:rsidRDefault="007B5209" w:rsidP="007B5209">
      <w:pPr>
        <w:pStyle w:val="HTMLPreformatted"/>
        <w:rPr>
          <w:rStyle w:val="HTMLCode"/>
          <w:rFonts w:ascii="Consolas" w:hAnsi="Consolas"/>
          <w:color w:val="161616"/>
          <w:highlight w:val="yellow"/>
          <w:bdr w:val="none" w:sz="0" w:space="0" w:color="auto" w:frame="1"/>
        </w:rPr>
      </w:pPr>
      <w:r w:rsidRPr="002D625B">
        <w:rPr>
          <w:rStyle w:val="HTMLCode"/>
          <w:rFonts w:ascii="Consolas" w:hAnsi="Consolas"/>
          <w:color w:val="161616"/>
          <w:highlight w:val="yellow"/>
          <w:bdr w:val="none" w:sz="0" w:space="0" w:color="auto" w:frame="1"/>
        </w:rPr>
        <w:t xml:space="preserve">                </w:t>
      </w:r>
      <w:r w:rsidRPr="002D625B">
        <w:rPr>
          <w:rStyle w:val="hljs-attr"/>
          <w:rFonts w:ascii="Consolas" w:hAnsi="Consolas"/>
          <w:color w:val="0451A5"/>
          <w:highlight w:val="yellow"/>
          <w:bdr w:val="none" w:sz="0" w:space="0" w:color="auto" w:frame="1"/>
        </w:rPr>
        <w:t>"id"</w:t>
      </w:r>
      <w:r w:rsidRPr="002D625B">
        <w:rPr>
          <w:rStyle w:val="HTMLCode"/>
          <w:rFonts w:ascii="Consolas" w:hAnsi="Consolas"/>
          <w:color w:val="161616"/>
          <w:highlight w:val="yellow"/>
          <w:bdr w:val="none" w:sz="0" w:space="0" w:color="auto" w:frame="1"/>
        </w:rPr>
        <w:t xml:space="preserve">: </w:t>
      </w:r>
      <w:r w:rsidRPr="002D625B">
        <w:rPr>
          <w:rStyle w:val="hljs-string"/>
          <w:rFonts w:ascii="Consolas" w:hAnsi="Consolas"/>
          <w:color w:val="A31515"/>
          <w:highlight w:val="yellow"/>
          <w:bdr w:val="none" w:sz="0" w:space="0" w:color="auto" w:frame="1"/>
        </w:rPr>
        <w:t>"/subscriptions/&lt;subscription-id&gt;/resourceGroups/examplegroup/providers/Microsoft.KeyVault/vaults/&lt;vault-name&gt;"</w:t>
      </w:r>
    </w:p>
    <w:p w14:paraId="06B289D2" w14:textId="77777777" w:rsidR="007B5209" w:rsidRDefault="007B5209" w:rsidP="007B5209">
      <w:pPr>
        <w:pStyle w:val="HTMLPreformatted"/>
        <w:rPr>
          <w:rStyle w:val="HTMLCode"/>
          <w:rFonts w:ascii="Consolas" w:hAnsi="Consolas"/>
          <w:color w:val="161616"/>
          <w:bdr w:val="none" w:sz="0" w:space="0" w:color="auto" w:frame="1"/>
        </w:rPr>
      </w:pPr>
      <w:r w:rsidRPr="002D625B">
        <w:rPr>
          <w:rStyle w:val="HTMLCode"/>
          <w:rFonts w:ascii="Consolas" w:hAnsi="Consolas"/>
          <w:color w:val="161616"/>
          <w:highlight w:val="yellow"/>
          <w:bdr w:val="none" w:sz="0" w:space="0" w:color="auto" w:frame="1"/>
        </w:rPr>
        <w:t xml:space="preserve">              }</w:t>
      </w:r>
      <w:r>
        <w:rPr>
          <w:rStyle w:val="HTMLCode"/>
          <w:rFonts w:ascii="Consolas" w:hAnsi="Consolas"/>
          <w:color w:val="161616"/>
          <w:bdr w:val="none" w:sz="0" w:space="0" w:color="auto" w:frame="1"/>
        </w:rPr>
        <w:t>,</w:t>
      </w:r>
    </w:p>
    <w:p w14:paraId="0A5DF03E"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secretName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examplesecret</w:t>
      </w:r>
      <w:proofErr w:type="spellEnd"/>
      <w:r>
        <w:rPr>
          <w:rStyle w:val="hljs-string"/>
          <w:rFonts w:ascii="Consolas" w:hAnsi="Consolas"/>
          <w:color w:val="A31515"/>
          <w:bdr w:val="none" w:sz="0" w:space="0" w:color="auto" w:frame="1"/>
        </w:rPr>
        <w:t>"</w:t>
      </w:r>
    </w:p>
    <w:p w14:paraId="50D641C8"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6A66588"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891DE0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sqlServerName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0EFED72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"value"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"&lt;your-server-name&gt;"</w:t>
      </w:r>
    </w:p>
    <w:p w14:paraId="618FF61C"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AE18A4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983AF0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BDE472D" w14:textId="77777777" w:rsidR="007B5209" w:rsidRDefault="007B5209" w:rsidP="007B5209">
      <w:pPr>
        <w:pStyle w:val="HTMLPreformatted"/>
        <w:rPr>
          <w:rStyle w:val="HTMLCode"/>
          <w:rFonts w:ascii="Consolas" w:hAnsi="Consolas"/>
          <w:color w:val="161616"/>
          <w:bdr w:val="none" w:sz="0" w:space="0" w:color="auto" w:frame="1"/>
        </w:rPr>
      </w:pPr>
    </w:p>
    <w:p w14:paraId="195D8CE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would need to deploy the template and pass the parameter file to the template.</w:t>
      </w:r>
    </w:p>
    <w:p w14:paraId="34F4121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use</w:t>
      </w:r>
      <w:hyperlink r:id="rId675" w:history="1">
        <w:r>
          <w:rPr>
            <w:rStyle w:val="Hyperlink"/>
            <w:rFonts w:ascii="Segoe UI" w:hAnsi="Segoe UI" w:cs="Segoe UI"/>
          </w:rPr>
          <w:t> Azure Key Vault to pass secure parameter values during deployment</w:t>
        </w:r>
      </w:hyperlink>
      <w:r>
        <w:rPr>
          <w:rFonts w:ascii="Segoe UI" w:hAnsi="Segoe UI" w:cs="Segoe UI"/>
          <w:color w:val="161616"/>
        </w:rPr>
        <w:t> for more details.</w:t>
      </w:r>
    </w:p>
    <w:p w14:paraId="126642A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There are also details on this web page for reference to a secret with a dynamic ID.</w:t>
      </w:r>
    </w:p>
    <w:p w14:paraId="63D9ED10" w14:textId="77777777" w:rsidR="007B5209" w:rsidRDefault="007B5209"/>
    <w:p w14:paraId="533C2554"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Deployments using Azure Bicep templates</w:t>
      </w:r>
    </w:p>
    <w:p w14:paraId="4570EACC"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7EC6170" w14:textId="77777777" w:rsidR="007B5209" w:rsidRDefault="007B5209" w:rsidP="007B5209">
      <w:pPr>
        <w:numPr>
          <w:ilvl w:val="0"/>
          <w:numId w:val="683"/>
        </w:numPr>
        <w:shd w:val="clear" w:color="auto" w:fill="FFFFFF"/>
        <w:spacing w:after="0" w:line="240" w:lineRule="auto"/>
        <w:rPr>
          <w:rFonts w:ascii="Segoe UI" w:hAnsi="Segoe UI" w:cs="Segoe UI"/>
        </w:rPr>
      </w:pPr>
      <w:r>
        <w:rPr>
          <w:rFonts w:ascii="Segoe UI" w:hAnsi="Segoe UI" w:cs="Segoe UI"/>
        </w:rPr>
        <w:t>60 minutes</w:t>
      </w:r>
    </w:p>
    <w:p w14:paraId="6262CA8B" w14:textId="77777777" w:rsidR="007B5209" w:rsidRDefault="007B5209" w:rsidP="007B5209">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60 minutes.</w:t>
      </w:r>
    </w:p>
    <w:p w14:paraId="030133EE" w14:textId="77777777" w:rsidR="007B5209" w:rsidRDefault="007B5209" w:rsidP="007B5209">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6031E77C"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758A587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In this lab, you’ll create an Azure Bicep template and modularize it using the Azure Bicep Modules concept. You’ll then modify the main deployment template to use the module and finally deploy the all the resources to Azure.</w:t>
      </w:r>
    </w:p>
    <w:p w14:paraId="5770A499"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176753A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72001D5A"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Understand and create a Azure Bicep Templates.</w:t>
      </w:r>
    </w:p>
    <w:p w14:paraId="09730C0C"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Create a reusable Bicep module for storage resources.</w:t>
      </w:r>
    </w:p>
    <w:p w14:paraId="1DA1CFB3"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Upload Linked Template to Azure Blob Storage and generate SAS token.</w:t>
      </w:r>
    </w:p>
    <w:p w14:paraId="63A9C75D"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Modify the main template to use the module.</w:t>
      </w:r>
    </w:p>
    <w:p w14:paraId="0352239D"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Modify the main template to update dependencies.</w:t>
      </w:r>
    </w:p>
    <w:p w14:paraId="012CF5F0"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Deploy all the resources to Azure using Azure Bicep Templates.</w:t>
      </w:r>
    </w:p>
    <w:p w14:paraId="34E398A3"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1A636247" w14:textId="77777777" w:rsidR="007B5209" w:rsidRDefault="007B5209" w:rsidP="007B5209">
      <w:pPr>
        <w:numPr>
          <w:ilvl w:val="0"/>
          <w:numId w:val="685"/>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676" w:history="1">
        <w:r>
          <w:rPr>
            <w:rStyle w:val="Hyperlink"/>
            <w:rFonts w:ascii="Segoe UI" w:hAnsi="Segoe UI" w:cs="Segoe UI"/>
          </w:rPr>
          <w:t>Azure DevOps-supported browser</w:t>
        </w:r>
      </w:hyperlink>
      <w:r>
        <w:rPr>
          <w:rFonts w:ascii="Segoe UI" w:hAnsi="Segoe UI" w:cs="Segoe UI"/>
          <w:color w:val="161616"/>
        </w:rPr>
        <w:t>.</w:t>
      </w:r>
    </w:p>
    <w:p w14:paraId="71BE05E9" w14:textId="77777777" w:rsidR="007B5209" w:rsidRDefault="007B5209" w:rsidP="007B5209">
      <w:pPr>
        <w:numPr>
          <w:ilvl w:val="0"/>
          <w:numId w:val="68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677" w:history="1">
        <w:r>
          <w:rPr>
            <w:rStyle w:val="Hyperlink"/>
            <w:rFonts w:ascii="Segoe UI" w:hAnsi="Segoe UI" w:cs="Segoe UI"/>
          </w:rPr>
          <w:t>Create an organization or project collection</w:t>
        </w:r>
      </w:hyperlink>
      <w:r>
        <w:rPr>
          <w:rFonts w:ascii="Segoe UI" w:hAnsi="Segoe UI" w:cs="Segoe UI"/>
          <w:color w:val="161616"/>
        </w:rPr>
        <w:t>.</w:t>
      </w:r>
    </w:p>
    <w:p w14:paraId="21F5A21C" w14:textId="77777777" w:rsidR="007B5209" w:rsidRDefault="007B5209" w:rsidP="007B5209">
      <w:pPr>
        <w:numPr>
          <w:ilvl w:val="0"/>
          <w:numId w:val="685"/>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6758E1F6" w14:textId="77777777" w:rsidR="007B5209" w:rsidRDefault="007B5209" w:rsidP="007B5209">
      <w:pPr>
        <w:numPr>
          <w:ilvl w:val="0"/>
          <w:numId w:val="685"/>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Verify that you have a Microsoft account or a Microsoft </w:t>
      </w:r>
      <w:proofErr w:type="spellStart"/>
      <w:r>
        <w:rPr>
          <w:rFonts w:ascii="Segoe UI" w:hAnsi="Segoe UI" w:cs="Segoe UI"/>
          <w:color w:val="161616"/>
        </w:rPr>
        <w:t>Entra</w:t>
      </w:r>
      <w:proofErr w:type="spellEnd"/>
      <w:r>
        <w:rPr>
          <w:rFonts w:ascii="Segoe UI" w:hAnsi="Segoe UI" w:cs="Segoe UI"/>
          <w:color w:val="161616"/>
        </w:rPr>
        <w:t xml:space="preserve"> account with the Owner role in the Azure subscription and the Global Administrator role in the Microsoft </w:t>
      </w:r>
      <w:proofErr w:type="spellStart"/>
      <w:r>
        <w:rPr>
          <w:rFonts w:ascii="Segoe UI" w:hAnsi="Segoe UI" w:cs="Segoe UI"/>
          <w:color w:val="161616"/>
        </w:rPr>
        <w:t>Entra</w:t>
      </w:r>
      <w:proofErr w:type="spellEnd"/>
      <w:r>
        <w:rPr>
          <w:rFonts w:ascii="Segoe UI" w:hAnsi="Segoe UI" w:cs="Segoe UI"/>
          <w:color w:val="161616"/>
        </w:rPr>
        <w:t xml:space="preserve"> tenant associated with the Azure subscription. For details, refer to </w:t>
      </w:r>
      <w:hyperlink r:id="rId678" w:history="1">
        <w:r>
          <w:rPr>
            <w:rStyle w:val="Hyperlink"/>
            <w:rFonts w:ascii="Segoe UI" w:hAnsi="Segoe UI" w:cs="Segoe UI"/>
          </w:rPr>
          <w:t>List Azure role assignments using the Azure portal</w:t>
        </w:r>
      </w:hyperlink>
      <w:r>
        <w:rPr>
          <w:rFonts w:ascii="Segoe UI" w:hAnsi="Segoe UI" w:cs="Segoe UI"/>
          <w:color w:val="161616"/>
        </w:rPr>
        <w:t>.</w:t>
      </w:r>
    </w:p>
    <w:p w14:paraId="57E199BF" w14:textId="77777777" w:rsidR="007B5209" w:rsidRDefault="00000000" w:rsidP="007B5209">
      <w:pPr>
        <w:numPr>
          <w:ilvl w:val="0"/>
          <w:numId w:val="685"/>
        </w:numPr>
        <w:shd w:val="clear" w:color="auto" w:fill="FFFFFF"/>
        <w:spacing w:after="0" w:line="240" w:lineRule="auto"/>
        <w:ind w:left="1290"/>
        <w:rPr>
          <w:rFonts w:ascii="Segoe UI" w:hAnsi="Segoe UI" w:cs="Segoe UI"/>
          <w:color w:val="161616"/>
        </w:rPr>
      </w:pPr>
      <w:hyperlink r:id="rId679" w:history="1">
        <w:r w:rsidR="007B5209">
          <w:rPr>
            <w:rStyle w:val="Hyperlink"/>
            <w:rFonts w:ascii="Segoe UI" w:hAnsi="Segoe UI" w:cs="Segoe UI"/>
          </w:rPr>
          <w:t>Visual Studio Code</w:t>
        </w:r>
      </w:hyperlink>
      <w:r w:rsidR="007B5209">
        <w:rPr>
          <w:rFonts w:ascii="Segoe UI" w:hAnsi="Segoe UI" w:cs="Segoe UI"/>
          <w:color w:val="161616"/>
        </w:rPr>
        <w:t>. This will be installed as part of the prerequisites for this lab.</w:t>
      </w:r>
    </w:p>
    <w:p w14:paraId="04D40623"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54FC26B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6865DE38" w14:textId="77777777" w:rsidR="007B5209" w:rsidRDefault="007B5209" w:rsidP="007B5209">
      <w:pPr>
        <w:numPr>
          <w:ilvl w:val="0"/>
          <w:numId w:val="686"/>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270AFCD6" w14:textId="77777777" w:rsidR="007B5209" w:rsidRDefault="007B5209" w:rsidP="007B5209">
      <w:pPr>
        <w:numPr>
          <w:ilvl w:val="0"/>
          <w:numId w:val="686"/>
        </w:numPr>
        <w:shd w:val="clear" w:color="auto" w:fill="FFFFFF"/>
        <w:spacing w:after="0" w:line="240" w:lineRule="auto"/>
        <w:ind w:left="1290"/>
        <w:rPr>
          <w:rFonts w:ascii="Segoe UI" w:hAnsi="Segoe UI" w:cs="Segoe UI"/>
          <w:color w:val="161616"/>
        </w:rPr>
      </w:pPr>
      <w:r>
        <w:rPr>
          <w:rFonts w:ascii="Segoe UI" w:hAnsi="Segoe UI" w:cs="Segoe UI"/>
          <w:color w:val="161616"/>
        </w:rPr>
        <w:t>Exercise 1: Author and deploy Azure Bicep templates.</w:t>
      </w:r>
    </w:p>
    <w:p w14:paraId="6B926632" w14:textId="77777777" w:rsidR="007B5209" w:rsidRDefault="007B5209" w:rsidP="007B5209">
      <w:pPr>
        <w:numPr>
          <w:ilvl w:val="0"/>
          <w:numId w:val="686"/>
        </w:numPr>
        <w:shd w:val="clear" w:color="auto" w:fill="FFFFFF"/>
        <w:spacing w:after="0" w:line="240" w:lineRule="auto"/>
        <w:ind w:left="1290"/>
        <w:rPr>
          <w:rFonts w:ascii="Segoe UI" w:hAnsi="Segoe UI" w:cs="Segoe UI"/>
          <w:color w:val="161616"/>
        </w:rPr>
      </w:pPr>
      <w:r>
        <w:rPr>
          <w:rFonts w:ascii="Segoe UI" w:hAnsi="Segoe UI" w:cs="Segoe UI"/>
          <w:color w:val="161616"/>
        </w:rPr>
        <w:t>Exercise 2: Remove the Azure lab resources.</w:t>
      </w:r>
    </w:p>
    <w:p w14:paraId="2AED7769" w14:textId="77777777" w:rsidR="007B5209" w:rsidRDefault="007B5209"/>
    <w:p w14:paraId="017F24DA" w14:textId="77777777" w:rsidR="007B5209" w:rsidRDefault="007B5209"/>
    <w:p w14:paraId="1D8CBBB2" w14:textId="77777777" w:rsidR="007B5209" w:rsidRDefault="007B5209"/>
    <w:p w14:paraId="6EB3913D" w14:textId="77777777" w:rsidR="007B5209" w:rsidRDefault="007B5209"/>
    <w:p w14:paraId="64CD2DE2" w14:textId="77777777" w:rsidR="007B5209" w:rsidRDefault="007B5209"/>
    <w:p w14:paraId="1D2EB904" w14:textId="77777777" w:rsidR="007B5209" w:rsidRDefault="007B5209"/>
    <w:p w14:paraId="5C59E20A" w14:textId="77777777" w:rsidR="007B5209" w:rsidRDefault="007B5209"/>
    <w:p w14:paraId="0E452BA1" w14:textId="77777777" w:rsidR="007B5209" w:rsidRDefault="007B5209"/>
    <w:p w14:paraId="4C001C3A" w14:textId="77777777" w:rsidR="007B5209" w:rsidRDefault="007B5209"/>
    <w:p w14:paraId="47EDA994" w14:textId="77777777" w:rsidR="007B5209" w:rsidRDefault="007B5209"/>
    <w:p w14:paraId="2E57DE3A" w14:textId="77777777" w:rsidR="007B5209" w:rsidRDefault="007B5209"/>
    <w:p w14:paraId="054E8FC1" w14:textId="77777777" w:rsidR="007B5209" w:rsidRDefault="007B5209"/>
    <w:p w14:paraId="048A6099" w14:textId="77777777" w:rsidR="007B5209" w:rsidRDefault="007B5209"/>
    <w:p w14:paraId="192FBC59" w14:textId="77777777" w:rsidR="007B5209" w:rsidRDefault="007B5209"/>
    <w:p w14:paraId="1DDE0297" w14:textId="77777777" w:rsidR="007B5209" w:rsidRDefault="007B5209"/>
    <w:p w14:paraId="1263B430" w14:textId="77777777" w:rsidR="007B5209" w:rsidRDefault="007B5209"/>
    <w:p w14:paraId="322FEFE0" w14:textId="77777777" w:rsidR="007B5209" w:rsidRDefault="007B5209" w:rsidP="007B5209">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GitHub Packages</w:t>
      </w:r>
    </w:p>
    <w:p w14:paraId="1042028B"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Publish packages</w:t>
      </w:r>
    </w:p>
    <w:p w14:paraId="4F68481E"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EA37486" w14:textId="77777777" w:rsidR="007B5209" w:rsidRDefault="007B5209" w:rsidP="007B5209">
      <w:pPr>
        <w:numPr>
          <w:ilvl w:val="0"/>
          <w:numId w:val="687"/>
        </w:numPr>
        <w:shd w:val="clear" w:color="auto" w:fill="FFFFFF"/>
        <w:spacing w:after="0" w:line="240" w:lineRule="auto"/>
        <w:rPr>
          <w:rFonts w:ascii="Segoe UI" w:hAnsi="Segoe UI" w:cs="Segoe UI"/>
        </w:rPr>
      </w:pPr>
      <w:r>
        <w:rPr>
          <w:rFonts w:ascii="Segoe UI" w:hAnsi="Segoe UI" w:cs="Segoe UI"/>
        </w:rPr>
        <w:t>4 minutes</w:t>
      </w:r>
    </w:p>
    <w:p w14:paraId="0FBA196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GitHub Packages use native package tooling commands to publish and install package versions.</w:t>
      </w:r>
    </w:p>
    <w:p w14:paraId="716DBE2A" w14:textId="77777777" w:rsidR="007B5209" w:rsidRDefault="007B5209" w:rsidP="007B5209">
      <w:pPr>
        <w:pStyle w:val="Heading3"/>
        <w:shd w:val="clear" w:color="auto" w:fill="FFFFFF"/>
        <w:spacing w:before="450" w:after="270"/>
        <w:rPr>
          <w:rFonts w:ascii="Segoe UI" w:hAnsi="Segoe UI" w:cs="Segoe UI"/>
          <w:color w:val="161616"/>
        </w:rPr>
      </w:pPr>
      <w:r>
        <w:rPr>
          <w:rFonts w:ascii="Segoe UI" w:hAnsi="Segoe UI" w:cs="Segoe UI"/>
          <w:color w:val="161616"/>
        </w:rPr>
        <w:t>Support for package registries</w:t>
      </w:r>
    </w:p>
    <w:p w14:paraId="1A25361D" w14:textId="77777777" w:rsidR="007B5209" w:rsidRDefault="007B5209" w:rsidP="007B5209">
      <w:pPr>
        <w:pStyle w:val="NormalWeb"/>
      </w:pPr>
      <w:r>
        <w:rPr>
          <w:rStyle w:val="Strong"/>
        </w:rPr>
        <w:t>Language</w:t>
      </w:r>
    </w:p>
    <w:p w14:paraId="2099BCE5" w14:textId="77777777" w:rsidR="007B5209" w:rsidRDefault="007B5209" w:rsidP="007B5209">
      <w:pPr>
        <w:pStyle w:val="NormalWeb"/>
      </w:pPr>
      <w:r>
        <w:rPr>
          <w:rStyle w:val="Strong"/>
        </w:rPr>
        <w:t>Package format</w:t>
      </w:r>
    </w:p>
    <w:p w14:paraId="44F0662C" w14:textId="77777777" w:rsidR="007B5209" w:rsidRDefault="007B5209" w:rsidP="007B5209">
      <w:pPr>
        <w:pStyle w:val="NormalWeb"/>
      </w:pPr>
      <w:r>
        <w:rPr>
          <w:rStyle w:val="Strong"/>
        </w:rPr>
        <w:t>Package client</w:t>
      </w:r>
    </w:p>
    <w:p w14:paraId="558C7CAD" w14:textId="77777777" w:rsidR="007B5209" w:rsidRDefault="007B5209" w:rsidP="007B5209">
      <w:pPr>
        <w:pStyle w:val="NormalWeb"/>
      </w:pPr>
      <w:r>
        <w:t>JavaScript</w:t>
      </w:r>
    </w:p>
    <w:p w14:paraId="0997D8C2" w14:textId="77777777" w:rsidR="007B5209" w:rsidRDefault="007B5209" w:rsidP="007B5209">
      <w:pPr>
        <w:pStyle w:val="NormalWeb"/>
      </w:pPr>
      <w:proofErr w:type="spellStart"/>
      <w:r>
        <w:t>package.json</w:t>
      </w:r>
      <w:proofErr w:type="spellEnd"/>
    </w:p>
    <w:p w14:paraId="21635123" w14:textId="77777777" w:rsidR="007B5209" w:rsidRDefault="007B5209" w:rsidP="007B5209">
      <w:pPr>
        <w:pStyle w:val="NormalWeb"/>
      </w:pPr>
      <w:proofErr w:type="spellStart"/>
      <w:r>
        <w:t>npm</w:t>
      </w:r>
      <w:proofErr w:type="spellEnd"/>
    </w:p>
    <w:p w14:paraId="7A2C6A34" w14:textId="77777777" w:rsidR="007B5209" w:rsidRPr="00355BAB" w:rsidRDefault="007B5209" w:rsidP="007B5209">
      <w:pPr>
        <w:pStyle w:val="NormalWeb"/>
        <w:rPr>
          <w:lang w:val="de-DE"/>
        </w:rPr>
      </w:pPr>
      <w:r w:rsidRPr="00355BAB">
        <w:rPr>
          <w:lang w:val="de-DE"/>
        </w:rPr>
        <w:t>Ruby</w:t>
      </w:r>
    </w:p>
    <w:p w14:paraId="14F33977" w14:textId="77777777" w:rsidR="007B5209" w:rsidRPr="00355BAB" w:rsidRDefault="007B5209" w:rsidP="007B5209">
      <w:pPr>
        <w:pStyle w:val="NormalWeb"/>
        <w:rPr>
          <w:lang w:val="de-DE"/>
        </w:rPr>
      </w:pPr>
      <w:proofErr w:type="spellStart"/>
      <w:r w:rsidRPr="00355BAB">
        <w:rPr>
          <w:lang w:val="de-DE"/>
        </w:rPr>
        <w:t>Gemfile</w:t>
      </w:r>
      <w:proofErr w:type="spellEnd"/>
    </w:p>
    <w:p w14:paraId="51F04559" w14:textId="77777777" w:rsidR="007B5209" w:rsidRPr="00355BAB" w:rsidRDefault="007B5209" w:rsidP="007B5209">
      <w:pPr>
        <w:pStyle w:val="NormalWeb"/>
        <w:rPr>
          <w:lang w:val="de-DE"/>
        </w:rPr>
      </w:pPr>
      <w:proofErr w:type="spellStart"/>
      <w:r w:rsidRPr="00355BAB">
        <w:rPr>
          <w:lang w:val="de-DE"/>
        </w:rPr>
        <w:t>gem</w:t>
      </w:r>
      <w:proofErr w:type="spellEnd"/>
    </w:p>
    <w:p w14:paraId="09A14D3D" w14:textId="77777777" w:rsidR="007B5209" w:rsidRPr="007B5209" w:rsidRDefault="007B5209" w:rsidP="007B5209">
      <w:pPr>
        <w:pStyle w:val="NormalWeb"/>
        <w:rPr>
          <w:lang w:val="de-DE"/>
        </w:rPr>
      </w:pPr>
      <w:r w:rsidRPr="007B5209">
        <w:rPr>
          <w:lang w:val="de-DE"/>
        </w:rPr>
        <w:t>Java</w:t>
      </w:r>
    </w:p>
    <w:p w14:paraId="0C1CD1D7" w14:textId="77777777" w:rsidR="007B5209" w:rsidRPr="007B5209" w:rsidRDefault="007B5209" w:rsidP="007B5209">
      <w:pPr>
        <w:pStyle w:val="NormalWeb"/>
        <w:rPr>
          <w:lang w:val="de-DE"/>
        </w:rPr>
      </w:pPr>
      <w:r w:rsidRPr="007B5209">
        <w:rPr>
          <w:lang w:val="de-DE"/>
        </w:rPr>
        <w:t>pom.xml</w:t>
      </w:r>
    </w:p>
    <w:p w14:paraId="48AACCD1" w14:textId="77777777" w:rsidR="007B5209" w:rsidRPr="00F97767" w:rsidRDefault="007B5209" w:rsidP="007B5209">
      <w:pPr>
        <w:pStyle w:val="NormalWeb"/>
      </w:pPr>
      <w:proofErr w:type="spellStart"/>
      <w:r w:rsidRPr="00F97767">
        <w:t>mvn</w:t>
      </w:r>
      <w:proofErr w:type="spellEnd"/>
    </w:p>
    <w:p w14:paraId="5B80521B" w14:textId="77777777" w:rsidR="007B5209" w:rsidRDefault="007B5209" w:rsidP="007B5209">
      <w:pPr>
        <w:pStyle w:val="NormalWeb"/>
      </w:pPr>
      <w:r>
        <w:t>Java</w:t>
      </w:r>
    </w:p>
    <w:p w14:paraId="64DAAA07" w14:textId="77777777" w:rsidR="007B5209" w:rsidRDefault="007B5209" w:rsidP="007B5209">
      <w:pPr>
        <w:pStyle w:val="NormalWeb"/>
      </w:pPr>
      <w:proofErr w:type="spellStart"/>
      <w:r>
        <w:t>build.gradle</w:t>
      </w:r>
      <w:proofErr w:type="spellEnd"/>
      <w:r>
        <w:t xml:space="preserve"> or </w:t>
      </w:r>
      <w:proofErr w:type="spellStart"/>
      <w:r>
        <w:t>build.gradle.kts</w:t>
      </w:r>
      <w:proofErr w:type="spellEnd"/>
    </w:p>
    <w:p w14:paraId="33B9AEAD" w14:textId="77777777" w:rsidR="007B5209" w:rsidRDefault="007B5209" w:rsidP="007B5209">
      <w:pPr>
        <w:pStyle w:val="NormalWeb"/>
      </w:pPr>
      <w:proofErr w:type="spellStart"/>
      <w:r>
        <w:t>gradle</w:t>
      </w:r>
      <w:proofErr w:type="spellEnd"/>
    </w:p>
    <w:p w14:paraId="756EFE68" w14:textId="77777777" w:rsidR="007B5209" w:rsidRDefault="007B5209" w:rsidP="007B5209">
      <w:pPr>
        <w:pStyle w:val="NormalWeb"/>
      </w:pPr>
      <w:r>
        <w:t>.NET</w:t>
      </w:r>
    </w:p>
    <w:p w14:paraId="3E22DAA3" w14:textId="77777777" w:rsidR="007B5209" w:rsidRDefault="007B5209" w:rsidP="007B5209">
      <w:pPr>
        <w:pStyle w:val="NormalWeb"/>
      </w:pPr>
      <w:proofErr w:type="spellStart"/>
      <w:r>
        <w:t>nupkg</w:t>
      </w:r>
      <w:proofErr w:type="spellEnd"/>
    </w:p>
    <w:p w14:paraId="5A2A669F" w14:textId="77777777" w:rsidR="007B5209" w:rsidRDefault="007B5209" w:rsidP="007B5209">
      <w:pPr>
        <w:pStyle w:val="NormalWeb"/>
      </w:pPr>
      <w:r>
        <w:t>dotnet CLI</w:t>
      </w:r>
    </w:p>
    <w:p w14:paraId="27AFBF93" w14:textId="77777777" w:rsidR="007B5209" w:rsidRDefault="007B5209" w:rsidP="007B5209">
      <w:pPr>
        <w:pStyle w:val="NormalWeb"/>
      </w:pPr>
      <w:r>
        <w:t>N/A</w:t>
      </w:r>
    </w:p>
    <w:p w14:paraId="1C552DC4" w14:textId="77777777" w:rsidR="007B5209" w:rsidRDefault="007B5209" w:rsidP="007B5209">
      <w:pPr>
        <w:pStyle w:val="NormalWeb"/>
      </w:pPr>
      <w:r>
        <w:t>Dockerfile</w:t>
      </w:r>
    </w:p>
    <w:p w14:paraId="0AC976FF" w14:textId="77777777" w:rsidR="007B5209" w:rsidRDefault="007B5209" w:rsidP="007B5209">
      <w:pPr>
        <w:pStyle w:val="NormalWeb"/>
      </w:pPr>
      <w:r>
        <w:t>Docker</w:t>
      </w:r>
    </w:p>
    <w:p w14:paraId="6DE6D05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When creating a package, you can provide a description, installation and usage instructions, and other details on the package page. It helps people consuming the package understand how to use it and its purposes.</w:t>
      </w:r>
    </w:p>
    <w:p w14:paraId="4AD403F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If a new package version fixes a security vulnerability, you can publish a security advisory to your repository.</w:t>
      </w:r>
    </w:p>
    <w:p w14:paraId="42A9949E" w14:textId="77777777" w:rsidR="007B5209" w:rsidRDefault="007B5209" w:rsidP="007B5209">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7EB74278" w14:textId="77777777" w:rsidR="007B5209" w:rsidRDefault="007B5209" w:rsidP="007B5209">
      <w:pPr>
        <w:pStyle w:val="NormalWeb"/>
        <w:rPr>
          <w:rFonts w:ascii="Segoe UI" w:hAnsi="Segoe UI" w:cs="Segoe UI"/>
          <w:color w:val="161616"/>
        </w:rPr>
      </w:pPr>
      <w:r>
        <w:rPr>
          <w:rFonts w:ascii="Segoe UI" w:hAnsi="Segoe UI" w:cs="Segoe UI"/>
          <w:color w:val="161616"/>
        </w:rPr>
        <w:t>You can connect a repository to more than one package. Ensure the README and description provide information about each package.</w:t>
      </w:r>
    </w:p>
    <w:p w14:paraId="577DE3F6"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Publishing a package</w:t>
      </w:r>
    </w:p>
    <w:p w14:paraId="139F43A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Using any supported package client, to publish your package, you need to:</w:t>
      </w:r>
    </w:p>
    <w:p w14:paraId="5FF293F0" w14:textId="77777777" w:rsidR="007B5209" w:rsidRDefault="007B5209" w:rsidP="007B5209">
      <w:pPr>
        <w:numPr>
          <w:ilvl w:val="0"/>
          <w:numId w:val="688"/>
        </w:numPr>
        <w:shd w:val="clear" w:color="auto" w:fill="FFFFFF"/>
        <w:spacing w:after="0" w:line="240" w:lineRule="auto"/>
        <w:ind w:left="1290"/>
        <w:rPr>
          <w:rFonts w:ascii="Segoe UI" w:hAnsi="Segoe UI" w:cs="Segoe UI"/>
          <w:color w:val="161616"/>
        </w:rPr>
      </w:pPr>
      <w:r>
        <w:rPr>
          <w:rFonts w:ascii="Segoe UI" w:hAnsi="Segoe UI" w:cs="Segoe UI"/>
          <w:color w:val="161616"/>
        </w:rPr>
        <w:t>Create or use an existing access token with the appropriate scopes for the task you want to accomplish: </w:t>
      </w:r>
      <w:hyperlink r:id="rId680" w:history="1">
        <w:r>
          <w:rPr>
            <w:rStyle w:val="Hyperlink"/>
            <w:rFonts w:ascii="Segoe UI" w:hAnsi="Segoe UI" w:cs="Segoe UI"/>
          </w:rPr>
          <w:t>Creating a personal access token</w:t>
        </w:r>
      </w:hyperlink>
      <w:r>
        <w:rPr>
          <w:rFonts w:ascii="Segoe UI" w:hAnsi="Segoe UI" w:cs="Segoe UI"/>
          <w:color w:val="161616"/>
        </w:rPr>
        <w:t>. When you create a personal access token (PAT), you can assign the token to different scopes depending on your needs. See "</w:t>
      </w:r>
      <w:hyperlink r:id="rId681" w:anchor="about-scopes-and-permissions-for-package-registries" w:history="1">
        <w:r>
          <w:rPr>
            <w:rStyle w:val="Hyperlink"/>
            <w:rFonts w:ascii="Segoe UI" w:hAnsi="Segoe UI" w:cs="Segoe UI"/>
          </w:rPr>
          <w:t>About permissions for GitHub Packages</w:t>
        </w:r>
      </w:hyperlink>
      <w:r>
        <w:rPr>
          <w:rFonts w:ascii="Segoe UI" w:hAnsi="Segoe UI" w:cs="Segoe UI"/>
          <w:color w:val="161616"/>
        </w:rPr>
        <w:t>".</w:t>
      </w:r>
    </w:p>
    <w:p w14:paraId="78224237" w14:textId="77777777" w:rsidR="007B5209" w:rsidRDefault="007B5209" w:rsidP="007B5209">
      <w:pPr>
        <w:numPr>
          <w:ilvl w:val="0"/>
          <w:numId w:val="688"/>
        </w:numPr>
        <w:shd w:val="clear" w:color="auto" w:fill="FFFFFF"/>
        <w:spacing w:after="0" w:line="240" w:lineRule="auto"/>
        <w:ind w:left="1290"/>
        <w:rPr>
          <w:rFonts w:ascii="Segoe UI" w:hAnsi="Segoe UI" w:cs="Segoe UI"/>
          <w:color w:val="161616"/>
        </w:rPr>
      </w:pPr>
      <w:r>
        <w:rPr>
          <w:rFonts w:ascii="Segoe UI" w:hAnsi="Segoe UI" w:cs="Segoe UI"/>
          <w:color w:val="161616"/>
        </w:rPr>
        <w:t>Authenticate to GitHub Packages using your access token and the instructions for your package client.</w:t>
      </w:r>
    </w:p>
    <w:p w14:paraId="555324A0" w14:textId="77777777" w:rsidR="007B5209" w:rsidRDefault="007B5209" w:rsidP="007B5209">
      <w:pPr>
        <w:numPr>
          <w:ilvl w:val="0"/>
          <w:numId w:val="688"/>
        </w:numPr>
        <w:shd w:val="clear" w:color="auto" w:fill="FFFFFF"/>
        <w:spacing w:after="0" w:line="240" w:lineRule="auto"/>
        <w:ind w:left="1290"/>
        <w:rPr>
          <w:rFonts w:ascii="Segoe UI" w:hAnsi="Segoe UI" w:cs="Segoe UI"/>
          <w:color w:val="161616"/>
        </w:rPr>
      </w:pPr>
      <w:r>
        <w:rPr>
          <w:rFonts w:ascii="Segoe UI" w:hAnsi="Segoe UI" w:cs="Segoe UI"/>
          <w:color w:val="161616"/>
        </w:rPr>
        <w:t>Publish the package using the instructions for your package client.</w:t>
      </w:r>
    </w:p>
    <w:p w14:paraId="71B0F6A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Choose your package, and check how to authenticate and publish: </w:t>
      </w:r>
      <w:hyperlink r:id="rId682" w:history="1">
        <w:r>
          <w:rPr>
            <w:rStyle w:val="Hyperlink"/>
            <w:rFonts w:ascii="Segoe UI" w:hAnsi="Segoe UI" w:cs="Segoe UI"/>
          </w:rPr>
          <w:t>Working with a GitHub Packages registry</w:t>
        </w:r>
      </w:hyperlink>
      <w:r>
        <w:rPr>
          <w:rFonts w:ascii="Segoe UI" w:hAnsi="Segoe UI" w:cs="Segoe UI"/>
          <w:color w:val="161616"/>
        </w:rPr>
        <w:t xml:space="preserve">. You'll see below examples for NuGet and </w:t>
      </w:r>
      <w:proofErr w:type="spellStart"/>
      <w:r>
        <w:rPr>
          <w:rFonts w:ascii="Segoe UI" w:hAnsi="Segoe UI" w:cs="Segoe UI"/>
          <w:color w:val="161616"/>
        </w:rPr>
        <w:t>npm</w:t>
      </w:r>
      <w:proofErr w:type="spellEnd"/>
      <w:r>
        <w:rPr>
          <w:rFonts w:ascii="Segoe UI" w:hAnsi="Segoe UI" w:cs="Segoe UI"/>
          <w:color w:val="161616"/>
        </w:rPr>
        <w:t>.</w:t>
      </w:r>
    </w:p>
    <w:p w14:paraId="2CF3270E" w14:textId="77777777" w:rsidR="007B5209" w:rsidRDefault="007B5209" w:rsidP="007B5209">
      <w:pPr>
        <w:pStyle w:val="Heading3"/>
        <w:shd w:val="clear" w:color="auto" w:fill="FFFFFF"/>
        <w:spacing w:before="450" w:after="270"/>
        <w:rPr>
          <w:rFonts w:ascii="Segoe UI" w:hAnsi="Segoe UI" w:cs="Segoe UI"/>
          <w:color w:val="161616"/>
        </w:rPr>
      </w:pPr>
      <w:r>
        <w:rPr>
          <w:rFonts w:ascii="Segoe UI" w:hAnsi="Segoe UI" w:cs="Segoe UI"/>
          <w:color w:val="161616"/>
        </w:rPr>
        <w:t>NuGet registry</w:t>
      </w:r>
    </w:p>
    <w:p w14:paraId="072E1B88"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authenticate to GitHub Packages with the dotnet command-line interface (CLI).</w:t>
      </w:r>
    </w:p>
    <w:p w14:paraId="0EE2E2E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Create a </w:t>
      </w:r>
      <w:proofErr w:type="spellStart"/>
      <w:r>
        <w:rPr>
          <w:rStyle w:val="Emphasis"/>
          <w:rFonts w:ascii="Segoe UI" w:hAnsi="Segoe UI" w:cs="Segoe UI"/>
          <w:color w:val="161616"/>
        </w:rPr>
        <w:t>nuget.config</w:t>
      </w:r>
      <w:proofErr w:type="spellEnd"/>
      <w:r>
        <w:rPr>
          <w:rFonts w:ascii="Segoe UI" w:hAnsi="Segoe UI" w:cs="Segoe UI"/>
          <w:color w:val="161616"/>
        </w:rPr>
        <w:t xml:space="preserve"> file in your project directory and specify GitHub Packages as a source under </w:t>
      </w:r>
      <w:proofErr w:type="spellStart"/>
      <w:r>
        <w:rPr>
          <w:rFonts w:ascii="Segoe UI" w:hAnsi="Segoe UI" w:cs="Segoe UI"/>
          <w:color w:val="161616"/>
        </w:rPr>
        <w:t>packageSources</w:t>
      </w:r>
      <w:proofErr w:type="spellEnd"/>
      <w:r>
        <w:rPr>
          <w:rFonts w:ascii="Segoe UI" w:hAnsi="Segoe UI" w:cs="Segoe UI"/>
          <w:color w:val="161616"/>
        </w:rPr>
        <w:t>.</w:t>
      </w:r>
    </w:p>
    <w:p w14:paraId="3127C875" w14:textId="77777777" w:rsidR="007B5209" w:rsidRDefault="007B5209" w:rsidP="007B5209">
      <w:pPr>
        <w:rPr>
          <w:rFonts w:ascii="Segoe UI" w:hAnsi="Segoe UI" w:cs="Segoe UI"/>
          <w:color w:val="161616"/>
        </w:rPr>
      </w:pPr>
      <w:proofErr w:type="spellStart"/>
      <w:r>
        <w:rPr>
          <w:rStyle w:val="language"/>
          <w:rFonts w:ascii="Segoe UI" w:hAnsi="Segoe UI" w:cs="Segoe UI"/>
          <w:color w:val="161616"/>
        </w:rPr>
        <w:t>XML</w:t>
      </w:r>
      <w:r>
        <w:rPr>
          <w:rFonts w:ascii="Segoe UI" w:hAnsi="Segoe UI" w:cs="Segoe UI"/>
          <w:color w:val="161616"/>
        </w:rPr>
        <w:t>Copy</w:t>
      </w:r>
      <w:proofErr w:type="spellEnd"/>
    </w:p>
    <w:p w14:paraId="5E41F2BD" w14:textId="77777777" w:rsidR="007B5209" w:rsidRDefault="007B5209" w:rsidP="007B5209">
      <w:pPr>
        <w:pStyle w:val="HTMLPreformatted"/>
        <w:rPr>
          <w:rStyle w:val="HTMLCode"/>
          <w:rFonts w:ascii="Consolas" w:hAnsi="Consolas"/>
          <w:color w:val="161616"/>
          <w:bdr w:val="none" w:sz="0" w:space="0" w:color="auto" w:frame="1"/>
        </w:rPr>
      </w:pPr>
      <w:r>
        <w:rPr>
          <w:rStyle w:val="hljs-meta"/>
          <w:rFonts w:ascii="Consolas" w:hAnsi="Consolas"/>
          <w:color w:val="006881"/>
          <w:bdr w:val="none" w:sz="0" w:space="0" w:color="auto" w:frame="1"/>
        </w:rPr>
        <w:t>&lt;?xml version="1.0" encoding="utf-8"?&gt;</w:t>
      </w:r>
    </w:p>
    <w:p w14:paraId="230A2C61" w14:textId="77777777" w:rsidR="007B5209" w:rsidRDefault="007B5209" w:rsidP="007B5209">
      <w:pPr>
        <w:pStyle w:val="HTMLPreformatted"/>
        <w:rPr>
          <w:rStyle w:val="HTMLCode"/>
          <w:rFonts w:ascii="Consolas" w:hAnsi="Consolas"/>
          <w:color w:val="161616"/>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configuration</w:t>
      </w:r>
      <w:r>
        <w:rPr>
          <w:rStyle w:val="hljs-tag"/>
          <w:rFonts w:ascii="Consolas" w:hAnsi="Consolas"/>
          <w:color w:val="0101FD"/>
          <w:bdr w:val="none" w:sz="0" w:space="0" w:color="auto" w:frame="1"/>
        </w:rPr>
        <w:t>&gt;</w:t>
      </w:r>
    </w:p>
    <w:p w14:paraId="58555868"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packageSources</w:t>
      </w:r>
      <w:proofErr w:type="spellEnd"/>
      <w:r>
        <w:rPr>
          <w:rStyle w:val="hljs-tag"/>
          <w:rFonts w:ascii="Consolas" w:hAnsi="Consolas"/>
          <w:color w:val="0101FD"/>
          <w:bdr w:val="none" w:sz="0" w:space="0" w:color="auto" w:frame="1"/>
        </w:rPr>
        <w:t>&gt;</w:t>
      </w:r>
    </w:p>
    <w:p w14:paraId="5D2D7F7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clear</w:t>
      </w:r>
      <w:r>
        <w:rPr>
          <w:rStyle w:val="hljs-tag"/>
          <w:rFonts w:ascii="Consolas" w:hAnsi="Consolas"/>
          <w:color w:val="0101FD"/>
          <w:bdr w:val="none" w:sz="0" w:space="0" w:color="auto" w:frame="1"/>
        </w:rPr>
        <w:t xml:space="preserve"> /&gt;</w:t>
      </w:r>
    </w:p>
    <w:p w14:paraId="357F274F"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add</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key</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github</w:t>
      </w:r>
      <w:proofErr w:type="spellEnd"/>
      <w:r>
        <w:rPr>
          <w:rStyle w:val="hljs-string"/>
          <w:rFonts w:ascii="Consolas" w:hAnsi="Consolas"/>
          <w:color w:val="A31515"/>
          <w:bdr w:val="none" w:sz="0" w:space="0" w:color="auto" w:frame="1"/>
        </w:rPr>
        <w:t>"</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value</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"https://nuget.pkg.github.com/OWNER/</w:t>
      </w:r>
      <w:proofErr w:type="spellStart"/>
      <w:r>
        <w:rPr>
          <w:rStyle w:val="hljs-string"/>
          <w:rFonts w:ascii="Consolas" w:hAnsi="Consolas"/>
          <w:color w:val="A31515"/>
          <w:bdr w:val="none" w:sz="0" w:space="0" w:color="auto" w:frame="1"/>
        </w:rPr>
        <w:t>index.json</w:t>
      </w:r>
      <w:proofErr w:type="spellEnd"/>
      <w:r>
        <w:rPr>
          <w:rStyle w:val="hljs-string"/>
          <w:rFonts w:ascii="Consolas" w:hAnsi="Consolas"/>
          <w:color w:val="A31515"/>
          <w:bdr w:val="none" w:sz="0" w:space="0" w:color="auto" w:frame="1"/>
        </w:rPr>
        <w:t>"</w:t>
      </w:r>
      <w:r>
        <w:rPr>
          <w:rStyle w:val="hljs-tag"/>
          <w:rFonts w:ascii="Consolas" w:hAnsi="Consolas"/>
          <w:color w:val="0101FD"/>
          <w:bdr w:val="none" w:sz="0" w:space="0" w:color="auto" w:frame="1"/>
        </w:rPr>
        <w:t xml:space="preserve"> /&gt;</w:t>
      </w:r>
    </w:p>
    <w:p w14:paraId="6A13D4F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packageSources</w:t>
      </w:r>
      <w:proofErr w:type="spellEnd"/>
      <w:r>
        <w:rPr>
          <w:rStyle w:val="hljs-tag"/>
          <w:rFonts w:ascii="Consolas" w:hAnsi="Consolas"/>
          <w:color w:val="0101FD"/>
          <w:bdr w:val="none" w:sz="0" w:space="0" w:color="auto" w:frame="1"/>
        </w:rPr>
        <w:t>&gt;</w:t>
      </w:r>
    </w:p>
    <w:p w14:paraId="15DD1A30"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packageSourceCredentials</w:t>
      </w:r>
      <w:proofErr w:type="spellEnd"/>
      <w:r>
        <w:rPr>
          <w:rStyle w:val="hljs-tag"/>
          <w:rFonts w:ascii="Consolas" w:hAnsi="Consolas"/>
          <w:color w:val="0101FD"/>
          <w:bdr w:val="none" w:sz="0" w:space="0" w:color="auto" w:frame="1"/>
        </w:rPr>
        <w:t>&gt;</w:t>
      </w:r>
    </w:p>
    <w:p w14:paraId="5E4267D8"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github</w:t>
      </w:r>
      <w:proofErr w:type="spellEnd"/>
      <w:r>
        <w:rPr>
          <w:rStyle w:val="hljs-tag"/>
          <w:rFonts w:ascii="Consolas" w:hAnsi="Consolas"/>
          <w:color w:val="0101FD"/>
          <w:bdr w:val="none" w:sz="0" w:space="0" w:color="auto" w:frame="1"/>
        </w:rPr>
        <w:t>&gt;</w:t>
      </w:r>
    </w:p>
    <w:p w14:paraId="3496C374"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add</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key</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"Username"</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value</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"USERNAME"</w:t>
      </w:r>
      <w:r>
        <w:rPr>
          <w:rStyle w:val="hljs-tag"/>
          <w:rFonts w:ascii="Consolas" w:hAnsi="Consolas"/>
          <w:color w:val="0101FD"/>
          <w:bdr w:val="none" w:sz="0" w:space="0" w:color="auto" w:frame="1"/>
        </w:rPr>
        <w:t xml:space="preserve"> /&gt;</w:t>
      </w:r>
    </w:p>
    <w:p w14:paraId="16D507E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add</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key</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ClearTextPassword</w:t>
      </w:r>
      <w:proofErr w:type="spellEnd"/>
      <w:r>
        <w:rPr>
          <w:rStyle w:val="hljs-string"/>
          <w:rFonts w:ascii="Consolas" w:hAnsi="Consolas"/>
          <w:color w:val="A31515"/>
          <w:bdr w:val="none" w:sz="0" w:space="0" w:color="auto" w:frame="1"/>
        </w:rPr>
        <w:t>"</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value</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"TOKEN"</w:t>
      </w:r>
      <w:r>
        <w:rPr>
          <w:rStyle w:val="hljs-tag"/>
          <w:rFonts w:ascii="Consolas" w:hAnsi="Consolas"/>
          <w:color w:val="0101FD"/>
          <w:bdr w:val="none" w:sz="0" w:space="0" w:color="auto" w:frame="1"/>
        </w:rPr>
        <w:t xml:space="preserve"> /&gt;</w:t>
      </w:r>
    </w:p>
    <w:p w14:paraId="059C8C00"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github</w:t>
      </w:r>
      <w:proofErr w:type="spellEnd"/>
      <w:r>
        <w:rPr>
          <w:rStyle w:val="hljs-tag"/>
          <w:rFonts w:ascii="Consolas" w:hAnsi="Consolas"/>
          <w:color w:val="0101FD"/>
          <w:bdr w:val="none" w:sz="0" w:space="0" w:color="auto" w:frame="1"/>
        </w:rPr>
        <w:t>&gt;</w:t>
      </w:r>
    </w:p>
    <w:p w14:paraId="61B38B2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packageSourceCredentials</w:t>
      </w:r>
      <w:proofErr w:type="spellEnd"/>
      <w:r>
        <w:rPr>
          <w:rStyle w:val="hljs-tag"/>
          <w:rFonts w:ascii="Consolas" w:hAnsi="Consolas"/>
          <w:color w:val="0101FD"/>
          <w:bdr w:val="none" w:sz="0" w:space="0" w:color="auto" w:frame="1"/>
        </w:rPr>
        <w:t>&gt;</w:t>
      </w:r>
    </w:p>
    <w:p w14:paraId="3FED547E" w14:textId="77777777" w:rsidR="007B5209" w:rsidRDefault="007B5209" w:rsidP="007B5209">
      <w:pPr>
        <w:pStyle w:val="HTMLPreformatted"/>
        <w:rPr>
          <w:rStyle w:val="HTMLCode"/>
          <w:rFonts w:ascii="Consolas" w:hAnsi="Consolas"/>
          <w:color w:val="161616"/>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configuration</w:t>
      </w:r>
      <w:r>
        <w:rPr>
          <w:rStyle w:val="hljs-tag"/>
          <w:rFonts w:ascii="Consolas" w:hAnsi="Consolas"/>
          <w:color w:val="0101FD"/>
          <w:bdr w:val="none" w:sz="0" w:space="0" w:color="auto" w:frame="1"/>
        </w:rPr>
        <w:t>&gt;</w:t>
      </w:r>
    </w:p>
    <w:p w14:paraId="0ECF4802" w14:textId="77777777" w:rsidR="007B5209" w:rsidRDefault="007B5209" w:rsidP="007B520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10A2D39" w14:textId="77777777" w:rsidR="007B5209" w:rsidRDefault="007B5209" w:rsidP="007B5209">
      <w:pPr>
        <w:pStyle w:val="NormalWeb"/>
        <w:rPr>
          <w:rFonts w:ascii="Segoe UI" w:hAnsi="Segoe UI" w:cs="Segoe UI"/>
          <w:color w:val="161616"/>
        </w:rPr>
      </w:pPr>
      <w:r>
        <w:rPr>
          <w:rFonts w:ascii="Segoe UI" w:hAnsi="Segoe UI" w:cs="Segoe UI"/>
          <w:color w:val="161616"/>
        </w:rPr>
        <w:t>Replace </w:t>
      </w:r>
      <w:r>
        <w:rPr>
          <w:rStyle w:val="Emphasis"/>
          <w:rFonts w:ascii="Segoe UI" w:hAnsi="Segoe UI" w:cs="Segoe UI"/>
          <w:color w:val="161616"/>
        </w:rPr>
        <w:t>USERNAME</w:t>
      </w:r>
      <w:r>
        <w:rPr>
          <w:rFonts w:ascii="Segoe UI" w:hAnsi="Segoe UI" w:cs="Segoe UI"/>
          <w:color w:val="161616"/>
        </w:rPr>
        <w:t> with the name of your personal account on GitHub, </w:t>
      </w:r>
      <w:r>
        <w:rPr>
          <w:rStyle w:val="Strong"/>
          <w:rFonts w:ascii="Segoe UI" w:hAnsi="Segoe UI" w:cs="Segoe UI"/>
          <w:color w:val="161616"/>
        </w:rPr>
        <w:t>TOKEN</w:t>
      </w:r>
      <w:r>
        <w:rPr>
          <w:rFonts w:ascii="Segoe UI" w:hAnsi="Segoe UI" w:cs="Segoe UI"/>
          <w:color w:val="161616"/>
        </w:rPr>
        <w:t> with your PAT, and </w:t>
      </w:r>
      <w:r>
        <w:rPr>
          <w:rStyle w:val="Strong"/>
          <w:rFonts w:ascii="Segoe UI" w:hAnsi="Segoe UI" w:cs="Segoe UI"/>
          <w:color w:val="161616"/>
        </w:rPr>
        <w:t>OWNER</w:t>
      </w:r>
      <w:r>
        <w:rPr>
          <w:rFonts w:ascii="Segoe UI" w:hAnsi="Segoe UI" w:cs="Segoe UI"/>
          <w:color w:val="161616"/>
        </w:rPr>
        <w:t> with the name of the user or organization account that owns your project's repository.</w:t>
      </w:r>
    </w:p>
    <w:p w14:paraId="3E75BBE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publish a package authenticating with a </w:t>
      </w:r>
      <w:proofErr w:type="spellStart"/>
      <w:r>
        <w:rPr>
          <w:rStyle w:val="Emphasis"/>
          <w:rFonts w:ascii="Segoe UI" w:hAnsi="Segoe UI" w:cs="Segoe UI"/>
          <w:color w:val="161616"/>
        </w:rPr>
        <w:t>nuget.config</w:t>
      </w:r>
      <w:proofErr w:type="spellEnd"/>
      <w:r>
        <w:rPr>
          <w:rFonts w:ascii="Segoe UI" w:hAnsi="Segoe UI" w:cs="Segoe UI"/>
          <w:color w:val="161616"/>
        </w:rPr>
        <w:t> file, or using the --</w:t>
      </w:r>
      <w:proofErr w:type="spellStart"/>
      <w:r>
        <w:rPr>
          <w:rFonts w:ascii="Segoe UI" w:hAnsi="Segoe UI" w:cs="Segoe UI"/>
          <w:color w:val="161616"/>
        </w:rPr>
        <w:t>api</w:t>
      </w:r>
      <w:proofErr w:type="spellEnd"/>
      <w:r>
        <w:rPr>
          <w:rFonts w:ascii="Segoe UI" w:hAnsi="Segoe UI" w:cs="Segoe UI"/>
          <w:color w:val="161616"/>
        </w:rPr>
        <w:t>-key command-line option with your GitHub PAT.</w:t>
      </w:r>
    </w:p>
    <w:p w14:paraId="45B63860" w14:textId="77777777" w:rsidR="007B5209" w:rsidRDefault="007B5209" w:rsidP="007B5209">
      <w:pPr>
        <w:rPr>
          <w:rFonts w:ascii="Segoe UI" w:hAnsi="Segoe UI" w:cs="Segoe UI"/>
          <w:color w:val="161616"/>
        </w:rPr>
      </w:pPr>
      <w:proofErr w:type="spellStart"/>
      <w:r>
        <w:rPr>
          <w:rStyle w:val="language"/>
          <w:rFonts w:ascii="Segoe UI" w:hAnsi="Segoe UI" w:cs="Segoe UI"/>
          <w:color w:val="161616"/>
        </w:rPr>
        <w:t>dotnet</w:t>
      </w:r>
      <w:r>
        <w:rPr>
          <w:rFonts w:ascii="Segoe UI" w:hAnsi="Segoe UI" w:cs="Segoe UI"/>
          <w:color w:val="161616"/>
        </w:rPr>
        <w:t>Copy</w:t>
      </w:r>
      <w:proofErr w:type="spellEnd"/>
    </w:p>
    <w:p w14:paraId="7A9DA233" w14:textId="77777777" w:rsidR="007B5209" w:rsidRDefault="007B5209" w:rsidP="007B520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dotnet</w:t>
      </w:r>
      <w:r>
        <w:rPr>
          <w:rStyle w:val="HTMLCode"/>
          <w:rFonts w:ascii="Consolas" w:hAnsi="Consolas"/>
          <w:color w:val="161616"/>
          <w:bdr w:val="none" w:sz="0" w:space="0" w:color="auto" w:frame="1"/>
        </w:rPr>
        <w:t xml:space="preserve"> </w:t>
      </w:r>
      <w:proofErr w:type="spellStart"/>
      <w:r>
        <w:rPr>
          <w:rStyle w:val="hljs-keyword"/>
          <w:rFonts w:ascii="Consolas" w:hAnsi="Consolas"/>
          <w:color w:val="0101FD"/>
          <w:bdr w:val="none" w:sz="0" w:space="0" w:color="auto" w:frame="1"/>
        </w:rPr>
        <w:t>nuget</w:t>
      </w:r>
      <w:proofErr w:type="spellEnd"/>
      <w:r>
        <w:rPr>
          <w:rStyle w:val="HTMLCode"/>
          <w:rFonts w:ascii="Consolas" w:hAnsi="Consolas"/>
          <w:color w:val="161616"/>
          <w:bdr w:val="none" w:sz="0" w:space="0" w:color="auto" w:frame="1"/>
        </w:rPr>
        <w:t xml:space="preserve"> push </w:t>
      </w:r>
      <w:r>
        <w:rPr>
          <w:rStyle w:val="hljs-string"/>
          <w:rFonts w:ascii="Consolas" w:hAnsi="Consolas"/>
          <w:color w:val="A31515"/>
          <w:bdr w:val="none" w:sz="0" w:space="0" w:color="auto" w:frame="1"/>
        </w:rPr>
        <w:t>"bin/Release/OctocatApp.1.0.0.nupkg"</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api</w:t>
      </w:r>
      <w:proofErr w:type="spellEnd"/>
      <w:r>
        <w:rPr>
          <w:rStyle w:val="hljs-parameter"/>
          <w:rFonts w:ascii="Consolas" w:hAnsi="Consolas"/>
          <w:color w:val="006881"/>
          <w:bdr w:val="none" w:sz="0" w:space="0" w:color="auto" w:frame="1"/>
        </w:rPr>
        <w:t>-key</w:t>
      </w:r>
      <w:r>
        <w:rPr>
          <w:rStyle w:val="HTMLCode"/>
          <w:rFonts w:ascii="Consolas" w:hAnsi="Consolas"/>
          <w:color w:val="161616"/>
          <w:bdr w:val="none" w:sz="0" w:space="0" w:color="auto" w:frame="1"/>
        </w:rPr>
        <w:t xml:space="preserve"> YOUR_GITHUB_PAT</w:t>
      </w:r>
      <w:r>
        <w:rPr>
          <w:rStyle w:val="hljs-parameter"/>
          <w:rFonts w:ascii="Consolas" w:hAnsi="Consolas"/>
          <w:color w:val="006881"/>
          <w:bdr w:val="none" w:sz="0" w:space="0" w:color="auto" w:frame="1"/>
        </w:rPr>
        <w:t xml:space="preserve"> --source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github</w:t>
      </w:r>
      <w:proofErr w:type="spellEnd"/>
      <w:r>
        <w:rPr>
          <w:rStyle w:val="hljs-string"/>
          <w:rFonts w:ascii="Consolas" w:hAnsi="Consolas"/>
          <w:color w:val="A31515"/>
          <w:bdr w:val="none" w:sz="0" w:space="0" w:color="auto" w:frame="1"/>
        </w:rPr>
        <w:t>"</w:t>
      </w:r>
    </w:p>
    <w:p w14:paraId="0C646AE1" w14:textId="77777777" w:rsidR="007B5209" w:rsidRDefault="007B5209" w:rsidP="007B5209">
      <w:pPr>
        <w:pStyle w:val="Heading3"/>
        <w:shd w:val="clear" w:color="auto" w:fill="FFFFFF"/>
        <w:spacing w:before="450" w:after="270"/>
        <w:rPr>
          <w:rFonts w:ascii="Segoe UI" w:hAnsi="Segoe UI" w:cs="Segoe UI"/>
          <w:color w:val="161616"/>
        </w:rPr>
      </w:pPr>
      <w:proofErr w:type="spellStart"/>
      <w:r>
        <w:rPr>
          <w:rFonts w:ascii="Segoe UI" w:hAnsi="Segoe UI" w:cs="Segoe UI"/>
          <w:color w:val="161616"/>
        </w:rPr>
        <w:t>npm</w:t>
      </w:r>
      <w:proofErr w:type="spellEnd"/>
      <w:r>
        <w:rPr>
          <w:rFonts w:ascii="Segoe UI" w:hAnsi="Segoe UI" w:cs="Segoe UI"/>
          <w:color w:val="161616"/>
        </w:rPr>
        <w:t xml:space="preserve"> registry</w:t>
      </w:r>
    </w:p>
    <w:p w14:paraId="0364E008"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 xml:space="preserve">You can authenticate using </w:t>
      </w:r>
      <w:proofErr w:type="spellStart"/>
      <w:r>
        <w:rPr>
          <w:rFonts w:ascii="Segoe UI" w:hAnsi="Segoe UI" w:cs="Segoe UI"/>
          <w:color w:val="161616"/>
        </w:rPr>
        <w:t>npm</w:t>
      </w:r>
      <w:proofErr w:type="spellEnd"/>
      <w:r>
        <w:rPr>
          <w:rFonts w:ascii="Segoe UI" w:hAnsi="Segoe UI" w:cs="Segoe UI"/>
          <w:color w:val="161616"/>
        </w:rPr>
        <w:t xml:space="preserve"> by either editing your per-user </w:t>
      </w:r>
      <w:r>
        <w:rPr>
          <w:rStyle w:val="Emphasis"/>
          <w:rFonts w:ascii="Segoe UI" w:hAnsi="Segoe UI" w:cs="Segoe UI"/>
          <w:color w:val="161616"/>
        </w:rPr>
        <w:t>~/.</w:t>
      </w:r>
      <w:proofErr w:type="spellStart"/>
      <w:r>
        <w:rPr>
          <w:rStyle w:val="Emphasis"/>
          <w:rFonts w:ascii="Segoe UI" w:hAnsi="Segoe UI" w:cs="Segoe UI"/>
          <w:color w:val="161616"/>
        </w:rPr>
        <w:t>npmrc</w:t>
      </w:r>
      <w:proofErr w:type="spellEnd"/>
      <w:r>
        <w:rPr>
          <w:rFonts w:ascii="Segoe UI" w:hAnsi="Segoe UI" w:cs="Segoe UI"/>
          <w:color w:val="161616"/>
        </w:rPr>
        <w:t xml:space="preserve"> file to include your PAT or by logging in to </w:t>
      </w:r>
      <w:proofErr w:type="spellStart"/>
      <w:r>
        <w:rPr>
          <w:rFonts w:ascii="Segoe UI" w:hAnsi="Segoe UI" w:cs="Segoe UI"/>
          <w:color w:val="161616"/>
        </w:rPr>
        <w:t>npm</w:t>
      </w:r>
      <w:proofErr w:type="spellEnd"/>
      <w:r>
        <w:rPr>
          <w:rFonts w:ascii="Segoe UI" w:hAnsi="Segoe UI" w:cs="Segoe UI"/>
          <w:color w:val="161616"/>
        </w:rPr>
        <w:t xml:space="preserve"> on the command line using your username and personal access token.</w:t>
      </w:r>
    </w:p>
    <w:p w14:paraId="4FF33F6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Edit your </w:t>
      </w:r>
      <w:r>
        <w:rPr>
          <w:rStyle w:val="Emphasis"/>
          <w:rFonts w:ascii="Segoe UI" w:hAnsi="Segoe UI" w:cs="Segoe UI"/>
          <w:color w:val="161616"/>
        </w:rPr>
        <w:t>~/.</w:t>
      </w:r>
      <w:proofErr w:type="spellStart"/>
      <w:r>
        <w:rPr>
          <w:rStyle w:val="Emphasis"/>
          <w:rFonts w:ascii="Segoe UI" w:hAnsi="Segoe UI" w:cs="Segoe UI"/>
          <w:color w:val="161616"/>
        </w:rPr>
        <w:t>npmrc</w:t>
      </w:r>
      <w:proofErr w:type="spellEnd"/>
      <w:r>
        <w:rPr>
          <w:rFonts w:ascii="Segoe UI" w:hAnsi="Segoe UI" w:cs="Segoe UI"/>
          <w:color w:val="161616"/>
        </w:rPr>
        <w:t> file for your project to include the following line:</w:t>
      </w:r>
    </w:p>
    <w:p w14:paraId="41D49B4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//npm.pkg.github.com/:_</w:t>
      </w:r>
      <w:proofErr w:type="spellStart"/>
      <w:r>
        <w:rPr>
          <w:rFonts w:ascii="Segoe UI" w:hAnsi="Segoe UI" w:cs="Segoe UI"/>
          <w:color w:val="161616"/>
        </w:rPr>
        <w:t>authToken</w:t>
      </w:r>
      <w:proofErr w:type="spellEnd"/>
      <w:r>
        <w:rPr>
          <w:rFonts w:ascii="Segoe UI" w:hAnsi="Segoe UI" w:cs="Segoe UI"/>
          <w:color w:val="161616"/>
        </w:rPr>
        <w:t>=TOKEN</w:t>
      </w:r>
    </w:p>
    <w:p w14:paraId="1456B1F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Create a new </w:t>
      </w:r>
      <w:r>
        <w:rPr>
          <w:rStyle w:val="Emphasis"/>
          <w:rFonts w:ascii="Segoe UI" w:hAnsi="Segoe UI" w:cs="Segoe UI"/>
          <w:color w:val="161616"/>
        </w:rPr>
        <w:t>~/.</w:t>
      </w:r>
      <w:proofErr w:type="spellStart"/>
      <w:r>
        <w:rPr>
          <w:rStyle w:val="Emphasis"/>
          <w:rFonts w:ascii="Segoe UI" w:hAnsi="Segoe UI" w:cs="Segoe UI"/>
          <w:color w:val="161616"/>
        </w:rPr>
        <w:t>npmrc</w:t>
      </w:r>
      <w:proofErr w:type="spellEnd"/>
      <w:r>
        <w:rPr>
          <w:rFonts w:ascii="Segoe UI" w:hAnsi="Segoe UI" w:cs="Segoe UI"/>
          <w:color w:val="161616"/>
        </w:rPr>
        <w:t> file if one doesn't exist.</w:t>
      </w:r>
    </w:p>
    <w:p w14:paraId="5CF708A8"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 xml:space="preserve">If you prefer to authenticate by logging in to </w:t>
      </w:r>
      <w:proofErr w:type="spellStart"/>
      <w:r>
        <w:rPr>
          <w:rFonts w:ascii="Segoe UI" w:hAnsi="Segoe UI" w:cs="Segoe UI"/>
          <w:color w:val="161616"/>
        </w:rPr>
        <w:t>npm</w:t>
      </w:r>
      <w:proofErr w:type="spellEnd"/>
      <w:r>
        <w:rPr>
          <w:rFonts w:ascii="Segoe UI" w:hAnsi="Segoe UI" w:cs="Segoe UI"/>
          <w:color w:val="161616"/>
        </w:rPr>
        <w:t xml:space="preserve">, use the </w:t>
      </w:r>
      <w:proofErr w:type="spellStart"/>
      <w:r>
        <w:rPr>
          <w:rFonts w:ascii="Segoe UI" w:hAnsi="Segoe UI" w:cs="Segoe UI"/>
          <w:color w:val="161616"/>
        </w:rPr>
        <w:t>npm</w:t>
      </w:r>
      <w:proofErr w:type="spellEnd"/>
      <w:r>
        <w:rPr>
          <w:rFonts w:ascii="Segoe UI" w:hAnsi="Segoe UI" w:cs="Segoe UI"/>
          <w:color w:val="161616"/>
        </w:rPr>
        <w:t xml:space="preserve"> login command.</w:t>
      </w:r>
    </w:p>
    <w:p w14:paraId="0C13F56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 xml:space="preserve">$ </w:t>
      </w:r>
      <w:proofErr w:type="spellStart"/>
      <w:r>
        <w:rPr>
          <w:rFonts w:ascii="Segoe UI" w:hAnsi="Segoe UI" w:cs="Segoe UI"/>
          <w:color w:val="161616"/>
        </w:rPr>
        <w:t>npm</w:t>
      </w:r>
      <w:proofErr w:type="spellEnd"/>
      <w:r>
        <w:rPr>
          <w:rFonts w:ascii="Segoe UI" w:hAnsi="Segoe UI" w:cs="Segoe UI"/>
          <w:color w:val="161616"/>
        </w:rPr>
        <w:t xml:space="preserve"> login --scope=@OWNER --registry=https://npm.pkg.github.com</w:t>
      </w:r>
    </w:p>
    <w:p w14:paraId="74B9C76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Username: USERNAME Password: TOKEN Email: PUBLIC-EMAIL-ADDRESS</w:t>
      </w:r>
    </w:p>
    <w:p w14:paraId="1624B974" w14:textId="77777777" w:rsidR="007B5209" w:rsidRDefault="007B5209" w:rsidP="007B520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9EB5F99" w14:textId="77777777" w:rsidR="007B5209" w:rsidRDefault="007B5209" w:rsidP="007B5209">
      <w:pPr>
        <w:pStyle w:val="NormalWeb"/>
        <w:rPr>
          <w:rFonts w:ascii="Segoe UI" w:hAnsi="Segoe UI" w:cs="Segoe UI"/>
          <w:color w:val="161616"/>
        </w:rPr>
      </w:pPr>
      <w:r>
        <w:rPr>
          <w:rFonts w:ascii="Segoe UI" w:hAnsi="Segoe UI" w:cs="Segoe UI"/>
          <w:color w:val="161616"/>
        </w:rPr>
        <w:t>Replace </w:t>
      </w:r>
      <w:r>
        <w:rPr>
          <w:rStyle w:val="Emphasis"/>
          <w:rFonts w:ascii="Segoe UI" w:hAnsi="Segoe UI" w:cs="Segoe UI"/>
          <w:color w:val="161616"/>
        </w:rPr>
        <w:t>USERNAME</w:t>
      </w:r>
      <w:r>
        <w:rPr>
          <w:rFonts w:ascii="Segoe UI" w:hAnsi="Segoe UI" w:cs="Segoe UI"/>
          <w:color w:val="161616"/>
        </w:rPr>
        <w:t> with your GitHub username, </w:t>
      </w:r>
      <w:r>
        <w:rPr>
          <w:rStyle w:val="Emphasis"/>
          <w:rFonts w:ascii="Segoe UI" w:hAnsi="Segoe UI" w:cs="Segoe UI"/>
          <w:color w:val="161616"/>
        </w:rPr>
        <w:t>TOKEN</w:t>
      </w:r>
      <w:r>
        <w:rPr>
          <w:rFonts w:ascii="Segoe UI" w:hAnsi="Segoe UI" w:cs="Segoe UI"/>
          <w:color w:val="161616"/>
        </w:rPr>
        <w:t> with your PAT, and </w:t>
      </w:r>
      <w:r>
        <w:rPr>
          <w:rStyle w:val="Emphasis"/>
          <w:rFonts w:ascii="Segoe UI" w:hAnsi="Segoe UI" w:cs="Segoe UI"/>
          <w:color w:val="161616"/>
        </w:rPr>
        <w:t>PUBLIC-EMAIL-ADDRESS</w:t>
      </w:r>
      <w:r>
        <w:rPr>
          <w:rFonts w:ascii="Segoe UI" w:hAnsi="Segoe UI" w:cs="Segoe UI"/>
          <w:color w:val="161616"/>
        </w:rPr>
        <w:t> with your email address.</w:t>
      </w:r>
    </w:p>
    <w:p w14:paraId="75BF3CD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 xml:space="preserve">To publish your </w:t>
      </w:r>
      <w:proofErr w:type="spellStart"/>
      <w:r>
        <w:rPr>
          <w:rFonts w:ascii="Segoe UI" w:hAnsi="Segoe UI" w:cs="Segoe UI"/>
          <w:color w:val="161616"/>
        </w:rPr>
        <w:t>npm</w:t>
      </w:r>
      <w:proofErr w:type="spellEnd"/>
      <w:r>
        <w:rPr>
          <w:rFonts w:ascii="Segoe UI" w:hAnsi="Segoe UI" w:cs="Segoe UI"/>
          <w:color w:val="161616"/>
        </w:rPr>
        <w:t xml:space="preserve"> package, see </w:t>
      </w:r>
      <w:hyperlink r:id="rId683" w:anchor="publishing-a-package-using-a-local-npmrc-file" w:history="1">
        <w:r>
          <w:rPr>
            <w:rStyle w:val="Hyperlink"/>
            <w:rFonts w:ascii="Segoe UI" w:hAnsi="Segoe UI" w:cs="Segoe UI"/>
          </w:rPr>
          <w:t xml:space="preserve">Working with the </w:t>
        </w:r>
        <w:proofErr w:type="spellStart"/>
        <w:r>
          <w:rPr>
            <w:rStyle w:val="Hyperlink"/>
            <w:rFonts w:ascii="Segoe UI" w:hAnsi="Segoe UI" w:cs="Segoe UI"/>
          </w:rPr>
          <w:t>npm</w:t>
        </w:r>
        <w:proofErr w:type="spellEnd"/>
        <w:r>
          <w:rPr>
            <w:rStyle w:val="Hyperlink"/>
            <w:rFonts w:ascii="Segoe UI" w:hAnsi="Segoe UI" w:cs="Segoe UI"/>
          </w:rPr>
          <w:t xml:space="preserve"> registry - GitHub Docs</w:t>
        </w:r>
      </w:hyperlink>
      <w:r>
        <w:rPr>
          <w:rFonts w:ascii="Segoe UI" w:hAnsi="Segoe UI" w:cs="Segoe UI"/>
          <w:color w:val="161616"/>
        </w:rPr>
        <w:t>.</w:t>
      </w:r>
    </w:p>
    <w:p w14:paraId="448E9A5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After you publish a package, you can view the package on GitHub. See "</w:t>
      </w:r>
      <w:hyperlink r:id="rId684" w:history="1">
        <w:r>
          <w:rPr>
            <w:rStyle w:val="Hyperlink"/>
            <w:rFonts w:ascii="Segoe UI" w:hAnsi="Segoe UI" w:cs="Segoe UI"/>
          </w:rPr>
          <w:t>Viewing packages</w:t>
        </w:r>
      </w:hyperlink>
      <w:r>
        <w:rPr>
          <w:rFonts w:ascii="Segoe UI" w:hAnsi="Segoe UI" w:cs="Segoe UI"/>
          <w:color w:val="161616"/>
        </w:rPr>
        <w:t>".</w:t>
      </w:r>
    </w:p>
    <w:p w14:paraId="2DC2D98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an example package page, see </w:t>
      </w:r>
      <w:proofErr w:type="spellStart"/>
      <w:r>
        <w:rPr>
          <w:rFonts w:ascii="Segoe UI" w:hAnsi="Segoe UI" w:cs="Segoe UI"/>
          <w:color w:val="161616"/>
        </w:rPr>
        <w:fldChar w:fldCharType="begin"/>
      </w:r>
      <w:r>
        <w:rPr>
          <w:rFonts w:ascii="Segoe UI" w:hAnsi="Segoe UI" w:cs="Segoe UI"/>
          <w:color w:val="161616"/>
        </w:rPr>
        <w:instrText>HYPERLINK "https://github.com/Codertocat/hello-world-npm/packages/10696?version=1.0.1"</w:instrText>
      </w:r>
      <w:r>
        <w:rPr>
          <w:rFonts w:ascii="Segoe UI" w:hAnsi="Segoe UI" w:cs="Segoe UI"/>
          <w:color w:val="161616"/>
        </w:rPr>
      </w:r>
      <w:r>
        <w:rPr>
          <w:rFonts w:ascii="Segoe UI" w:hAnsi="Segoe UI" w:cs="Segoe UI"/>
          <w:color w:val="161616"/>
        </w:rPr>
        <w:fldChar w:fldCharType="separate"/>
      </w:r>
      <w:r>
        <w:rPr>
          <w:rStyle w:val="Hyperlink"/>
          <w:rFonts w:ascii="Segoe UI" w:hAnsi="Segoe UI" w:cs="Segoe UI"/>
        </w:rPr>
        <w:t>Codertocat</w:t>
      </w:r>
      <w:proofErr w:type="spellEnd"/>
      <w:r>
        <w:rPr>
          <w:rStyle w:val="Hyperlink"/>
          <w:rFonts w:ascii="Segoe UI" w:hAnsi="Segoe UI" w:cs="Segoe UI"/>
        </w:rPr>
        <w:t>/hello-world-</w:t>
      </w:r>
      <w:proofErr w:type="spellStart"/>
      <w:r>
        <w:rPr>
          <w:rStyle w:val="Hyperlink"/>
          <w:rFonts w:ascii="Segoe UI" w:hAnsi="Segoe UI" w:cs="Segoe UI"/>
        </w:rPr>
        <w:t>npm</w:t>
      </w:r>
      <w:proofErr w:type="spellEnd"/>
      <w:r>
        <w:rPr>
          <w:rStyle w:val="Hyperlink"/>
          <w:rFonts w:ascii="Segoe UI" w:hAnsi="Segoe UI" w:cs="Segoe UI"/>
        </w:rPr>
        <w:t xml:space="preserve"> (github.com)</w:t>
      </w:r>
      <w:r>
        <w:rPr>
          <w:rFonts w:ascii="Segoe UI" w:hAnsi="Segoe UI" w:cs="Segoe UI"/>
          <w:color w:val="161616"/>
        </w:rPr>
        <w:fldChar w:fldCharType="end"/>
      </w:r>
      <w:r>
        <w:rPr>
          <w:rFonts w:ascii="Segoe UI" w:hAnsi="Segoe UI" w:cs="Segoe UI"/>
          <w:color w:val="161616"/>
        </w:rPr>
        <w:t>.</w:t>
      </w:r>
    </w:p>
    <w:p w14:paraId="27203AE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see:</w:t>
      </w:r>
    </w:p>
    <w:p w14:paraId="1A7FA8FA" w14:textId="77777777" w:rsidR="007B5209" w:rsidRDefault="00000000" w:rsidP="007B5209">
      <w:pPr>
        <w:numPr>
          <w:ilvl w:val="0"/>
          <w:numId w:val="689"/>
        </w:numPr>
        <w:shd w:val="clear" w:color="auto" w:fill="FFFFFF"/>
        <w:spacing w:after="0" w:line="240" w:lineRule="auto"/>
        <w:ind w:left="1290"/>
        <w:rPr>
          <w:rFonts w:ascii="Segoe UI" w:hAnsi="Segoe UI" w:cs="Segoe UI"/>
          <w:color w:val="161616"/>
        </w:rPr>
      </w:pPr>
      <w:hyperlink r:id="rId685" w:history="1">
        <w:r w:rsidR="007B5209">
          <w:rPr>
            <w:rStyle w:val="Hyperlink"/>
            <w:rFonts w:ascii="Segoe UI" w:hAnsi="Segoe UI" w:cs="Segoe UI"/>
          </w:rPr>
          <w:t>Working with the Container registry</w:t>
        </w:r>
      </w:hyperlink>
      <w:r w:rsidR="007B5209">
        <w:rPr>
          <w:rFonts w:ascii="Segoe UI" w:hAnsi="Segoe UI" w:cs="Segoe UI"/>
          <w:color w:val="161616"/>
        </w:rPr>
        <w:t>.</w:t>
      </w:r>
    </w:p>
    <w:p w14:paraId="2E822D21" w14:textId="77777777" w:rsidR="007B5209" w:rsidRDefault="00000000" w:rsidP="007B5209">
      <w:pPr>
        <w:numPr>
          <w:ilvl w:val="0"/>
          <w:numId w:val="689"/>
        </w:numPr>
        <w:shd w:val="clear" w:color="auto" w:fill="FFFFFF"/>
        <w:spacing w:after="0" w:line="240" w:lineRule="auto"/>
        <w:ind w:left="1290"/>
        <w:rPr>
          <w:rFonts w:ascii="Segoe UI" w:hAnsi="Segoe UI" w:cs="Segoe UI"/>
          <w:color w:val="161616"/>
        </w:rPr>
      </w:pPr>
      <w:hyperlink r:id="rId686" w:history="1">
        <w:r w:rsidR="007B5209">
          <w:rPr>
            <w:rStyle w:val="Hyperlink"/>
            <w:rFonts w:ascii="Segoe UI" w:hAnsi="Segoe UI" w:cs="Segoe UI"/>
          </w:rPr>
          <w:t>Working with a GitHub Packages registry</w:t>
        </w:r>
      </w:hyperlink>
      <w:r w:rsidR="007B5209">
        <w:rPr>
          <w:rFonts w:ascii="Segoe UI" w:hAnsi="Segoe UI" w:cs="Segoe UI"/>
          <w:color w:val="161616"/>
        </w:rPr>
        <w:t>.</w:t>
      </w:r>
    </w:p>
    <w:p w14:paraId="530A0834" w14:textId="77777777" w:rsidR="007B5209" w:rsidRDefault="00000000" w:rsidP="007B5209">
      <w:pPr>
        <w:numPr>
          <w:ilvl w:val="0"/>
          <w:numId w:val="689"/>
        </w:numPr>
        <w:shd w:val="clear" w:color="auto" w:fill="FFFFFF"/>
        <w:spacing w:after="0" w:line="240" w:lineRule="auto"/>
        <w:ind w:left="1290"/>
        <w:rPr>
          <w:rFonts w:ascii="Segoe UI" w:hAnsi="Segoe UI" w:cs="Segoe UI"/>
          <w:color w:val="161616"/>
        </w:rPr>
      </w:pPr>
      <w:hyperlink r:id="rId687" w:history="1">
        <w:r w:rsidR="007B5209">
          <w:rPr>
            <w:rStyle w:val="Hyperlink"/>
            <w:rFonts w:ascii="Segoe UI" w:hAnsi="Segoe UI" w:cs="Segoe UI"/>
          </w:rPr>
          <w:t>About GitHub Security Advisories</w:t>
        </w:r>
      </w:hyperlink>
      <w:r w:rsidR="007B5209">
        <w:rPr>
          <w:rFonts w:ascii="Segoe UI" w:hAnsi="Segoe UI" w:cs="Segoe UI"/>
          <w:color w:val="161616"/>
        </w:rPr>
        <w:t>.</w:t>
      </w:r>
    </w:p>
    <w:p w14:paraId="42E99C17" w14:textId="77777777" w:rsidR="007B5209" w:rsidRDefault="00000000" w:rsidP="007B5209">
      <w:pPr>
        <w:numPr>
          <w:ilvl w:val="0"/>
          <w:numId w:val="689"/>
        </w:numPr>
        <w:shd w:val="clear" w:color="auto" w:fill="FFFFFF"/>
        <w:spacing w:after="0" w:line="240" w:lineRule="auto"/>
        <w:ind w:left="1290"/>
        <w:rPr>
          <w:rFonts w:ascii="Segoe UI" w:hAnsi="Segoe UI" w:cs="Segoe UI"/>
          <w:color w:val="161616"/>
        </w:rPr>
      </w:pPr>
      <w:hyperlink r:id="rId688" w:history="1">
        <w:r w:rsidR="007B5209">
          <w:rPr>
            <w:rStyle w:val="Hyperlink"/>
            <w:rFonts w:ascii="Segoe UI" w:hAnsi="Segoe UI" w:cs="Segoe UI"/>
          </w:rPr>
          <w:t>Working with the NuGet registry</w:t>
        </w:r>
      </w:hyperlink>
      <w:r w:rsidR="007B5209">
        <w:rPr>
          <w:rFonts w:ascii="Segoe UI" w:hAnsi="Segoe UI" w:cs="Segoe UI"/>
          <w:color w:val="161616"/>
        </w:rPr>
        <w:t>.</w:t>
      </w:r>
    </w:p>
    <w:p w14:paraId="1715F919" w14:textId="77777777" w:rsidR="007B5209" w:rsidRDefault="00000000" w:rsidP="007B5209">
      <w:pPr>
        <w:numPr>
          <w:ilvl w:val="0"/>
          <w:numId w:val="689"/>
        </w:numPr>
        <w:shd w:val="clear" w:color="auto" w:fill="FFFFFF"/>
        <w:spacing w:after="0" w:line="240" w:lineRule="auto"/>
        <w:ind w:left="1290"/>
        <w:rPr>
          <w:rFonts w:ascii="Segoe UI" w:hAnsi="Segoe UI" w:cs="Segoe UI"/>
          <w:color w:val="161616"/>
        </w:rPr>
      </w:pPr>
      <w:hyperlink r:id="rId689" w:history="1">
        <w:r w:rsidR="007B5209">
          <w:rPr>
            <w:rStyle w:val="Hyperlink"/>
            <w:rFonts w:ascii="Segoe UI" w:hAnsi="Segoe UI" w:cs="Segoe UI"/>
          </w:rPr>
          <w:t xml:space="preserve">Working with the </w:t>
        </w:r>
        <w:proofErr w:type="spellStart"/>
        <w:r w:rsidR="007B5209">
          <w:rPr>
            <w:rStyle w:val="Hyperlink"/>
            <w:rFonts w:ascii="Segoe UI" w:hAnsi="Segoe UI" w:cs="Segoe UI"/>
          </w:rPr>
          <w:t>npm</w:t>
        </w:r>
        <w:proofErr w:type="spellEnd"/>
        <w:r w:rsidR="007B5209">
          <w:rPr>
            <w:rStyle w:val="Hyperlink"/>
            <w:rFonts w:ascii="Segoe UI" w:hAnsi="Segoe UI" w:cs="Segoe UI"/>
          </w:rPr>
          <w:t xml:space="preserve"> registry</w:t>
        </w:r>
      </w:hyperlink>
      <w:r w:rsidR="007B5209">
        <w:rPr>
          <w:rFonts w:ascii="Segoe UI" w:hAnsi="Segoe UI" w:cs="Segoe UI"/>
          <w:color w:val="161616"/>
        </w:rPr>
        <w:t>.</w:t>
      </w:r>
    </w:p>
    <w:p w14:paraId="3C5A1718" w14:textId="77777777" w:rsidR="007B5209" w:rsidRDefault="007B5209"/>
    <w:p w14:paraId="3D939CD2"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Install a package</w:t>
      </w:r>
    </w:p>
    <w:p w14:paraId="62F3ECE5"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2D3FE69" w14:textId="77777777" w:rsidR="007B5209" w:rsidRDefault="007B5209" w:rsidP="007B5209">
      <w:pPr>
        <w:numPr>
          <w:ilvl w:val="0"/>
          <w:numId w:val="690"/>
        </w:numPr>
        <w:shd w:val="clear" w:color="auto" w:fill="FFFFFF"/>
        <w:spacing w:after="0" w:line="240" w:lineRule="auto"/>
        <w:rPr>
          <w:rFonts w:ascii="Segoe UI" w:hAnsi="Segoe UI" w:cs="Segoe UI"/>
        </w:rPr>
      </w:pPr>
      <w:r>
        <w:rPr>
          <w:rFonts w:ascii="Segoe UI" w:hAnsi="Segoe UI" w:cs="Segoe UI"/>
        </w:rPr>
        <w:t>3 minutes</w:t>
      </w:r>
    </w:p>
    <w:p w14:paraId="59D3C73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install any package you have permission to view from GitHub Packages and use the package as a dependency in your project.</w:t>
      </w:r>
    </w:p>
    <w:p w14:paraId="2C8EE80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search for packages globally across all of GitHub or within a particular organization. For details, see </w:t>
      </w:r>
      <w:hyperlink r:id="rId690" w:history="1">
        <w:r>
          <w:rPr>
            <w:rStyle w:val="Hyperlink"/>
            <w:rFonts w:ascii="Segoe UI" w:hAnsi="Segoe UI" w:cs="Segoe UI"/>
          </w:rPr>
          <w:t>Searching for packages</w:t>
        </w:r>
      </w:hyperlink>
      <w:r>
        <w:rPr>
          <w:rFonts w:ascii="Segoe UI" w:hAnsi="Segoe UI" w:cs="Segoe UI"/>
          <w:color w:val="161616"/>
        </w:rPr>
        <w:t>.</w:t>
      </w:r>
    </w:p>
    <w:p w14:paraId="0168BE0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After you find a package, read the package's installation and description instructions on the package page.</w:t>
      </w:r>
    </w:p>
    <w:p w14:paraId="2A4E9F5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install a package using any supported package client following the same general guidelines.</w:t>
      </w:r>
    </w:p>
    <w:p w14:paraId="25444239" w14:textId="77777777" w:rsidR="007B5209" w:rsidRDefault="007B5209" w:rsidP="007B5209">
      <w:pPr>
        <w:numPr>
          <w:ilvl w:val="0"/>
          <w:numId w:val="691"/>
        </w:numPr>
        <w:shd w:val="clear" w:color="auto" w:fill="FFFFFF"/>
        <w:spacing w:after="0" w:line="240" w:lineRule="auto"/>
        <w:ind w:left="1290"/>
        <w:rPr>
          <w:rFonts w:ascii="Segoe UI" w:hAnsi="Segoe UI" w:cs="Segoe UI"/>
          <w:color w:val="161616"/>
        </w:rPr>
      </w:pPr>
      <w:r>
        <w:rPr>
          <w:rFonts w:ascii="Segoe UI" w:hAnsi="Segoe UI" w:cs="Segoe UI"/>
          <w:color w:val="161616"/>
        </w:rPr>
        <w:t>Authenticate to GitHub Packages using the instructions for your package client.</w:t>
      </w:r>
    </w:p>
    <w:p w14:paraId="46AD53B8" w14:textId="77777777" w:rsidR="007B5209" w:rsidRDefault="007B5209" w:rsidP="007B5209">
      <w:pPr>
        <w:numPr>
          <w:ilvl w:val="0"/>
          <w:numId w:val="691"/>
        </w:numPr>
        <w:shd w:val="clear" w:color="auto" w:fill="FFFFFF"/>
        <w:spacing w:after="0" w:line="240" w:lineRule="auto"/>
        <w:ind w:left="1290"/>
        <w:rPr>
          <w:rFonts w:ascii="Segoe UI" w:hAnsi="Segoe UI" w:cs="Segoe UI"/>
          <w:color w:val="161616"/>
        </w:rPr>
      </w:pPr>
      <w:r>
        <w:rPr>
          <w:rFonts w:ascii="Segoe UI" w:hAnsi="Segoe UI" w:cs="Segoe UI"/>
          <w:color w:val="161616"/>
        </w:rPr>
        <w:t>Install the package using the instructions for your package client.</w:t>
      </w:r>
    </w:p>
    <w:p w14:paraId="02719539" w14:textId="77777777" w:rsidR="007B5209" w:rsidRDefault="007B5209" w:rsidP="007B5209">
      <w:pPr>
        <w:pStyle w:val="Heading3"/>
        <w:shd w:val="clear" w:color="auto" w:fill="FFFFFF"/>
        <w:spacing w:before="450" w:after="270"/>
        <w:rPr>
          <w:rFonts w:ascii="Segoe UI" w:hAnsi="Segoe UI" w:cs="Segoe UI"/>
          <w:color w:val="161616"/>
        </w:rPr>
      </w:pPr>
      <w:r>
        <w:rPr>
          <w:rFonts w:ascii="Segoe UI" w:hAnsi="Segoe UI" w:cs="Segoe UI"/>
          <w:color w:val="161616"/>
        </w:rPr>
        <w:t>NuGet</w:t>
      </w:r>
    </w:p>
    <w:p w14:paraId="5A765F8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use NuGet packages from GitHub Packages, you must add dependencies to your </w:t>
      </w:r>
      <w:r>
        <w:rPr>
          <w:rStyle w:val="Emphasis"/>
          <w:rFonts w:ascii="Segoe UI" w:hAnsi="Segoe UI" w:cs="Segoe UI"/>
          <w:color w:val="161616"/>
        </w:rPr>
        <w:t>.</w:t>
      </w:r>
      <w:proofErr w:type="spellStart"/>
      <w:r>
        <w:rPr>
          <w:rStyle w:val="Emphasis"/>
          <w:rFonts w:ascii="Segoe UI" w:hAnsi="Segoe UI" w:cs="Segoe UI"/>
          <w:color w:val="161616"/>
        </w:rPr>
        <w:t>csproj</w:t>
      </w:r>
      <w:proofErr w:type="spellEnd"/>
      <w:r>
        <w:rPr>
          <w:rFonts w:ascii="Segoe UI" w:hAnsi="Segoe UI" w:cs="Segoe UI"/>
          <w:color w:val="161616"/>
        </w:rPr>
        <w:t> file. For more information on using a </w:t>
      </w:r>
      <w:r>
        <w:rPr>
          <w:rStyle w:val="Emphasis"/>
          <w:rFonts w:ascii="Segoe UI" w:hAnsi="Segoe UI" w:cs="Segoe UI"/>
          <w:color w:val="161616"/>
        </w:rPr>
        <w:t>.</w:t>
      </w:r>
      <w:proofErr w:type="spellStart"/>
      <w:r>
        <w:rPr>
          <w:rStyle w:val="Emphasis"/>
          <w:rFonts w:ascii="Segoe UI" w:hAnsi="Segoe UI" w:cs="Segoe UI"/>
          <w:color w:val="161616"/>
        </w:rPr>
        <w:t>csproj</w:t>
      </w:r>
      <w:proofErr w:type="spellEnd"/>
      <w:r>
        <w:rPr>
          <w:rFonts w:ascii="Segoe UI" w:hAnsi="Segoe UI" w:cs="Segoe UI"/>
          <w:color w:val="161616"/>
        </w:rPr>
        <w:t> file in your project, see "</w:t>
      </w:r>
      <w:hyperlink r:id="rId691" w:history="1">
        <w:r>
          <w:rPr>
            <w:rStyle w:val="Hyperlink"/>
            <w:rFonts w:ascii="Segoe UI" w:hAnsi="Segoe UI" w:cs="Segoe UI"/>
          </w:rPr>
          <w:t>Working with NuGet packages</w:t>
        </w:r>
      </w:hyperlink>
      <w:r>
        <w:rPr>
          <w:rFonts w:ascii="Segoe UI" w:hAnsi="Segoe UI" w:cs="Segoe UI"/>
          <w:color w:val="161616"/>
        </w:rPr>
        <w:t>".</w:t>
      </w:r>
    </w:p>
    <w:p w14:paraId="0A3CBF1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If you're using Visual Studio, expand your Solution -&gt; Project -&gt; Right-click on Dependencies -&gt; Manage NuGet Packages...</w:t>
      </w:r>
    </w:p>
    <w:p w14:paraId="577C243B" w14:textId="4AB8A831"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36B2FBE" wp14:editId="473B5856">
            <wp:extent cx="2465070" cy="1828800"/>
            <wp:effectExtent l="0" t="0" r="0" b="0"/>
            <wp:docPr id="2140755591" name="Picture 252" descr="Screenshot of Visual Studio option for manage NuGet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Screenshot of Visual Studio option for manage NuGet packages."/>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465070" cy="1828800"/>
                    </a:xfrm>
                    <a:prstGeom prst="rect">
                      <a:avLst/>
                    </a:prstGeom>
                    <a:noFill/>
                    <a:ln>
                      <a:noFill/>
                    </a:ln>
                  </pic:spPr>
                </pic:pic>
              </a:graphicData>
            </a:graphic>
          </wp:inline>
        </w:drawing>
      </w:r>
    </w:p>
    <w:p w14:paraId="5086D8D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browse, install and update dependencies from multiple registries. For more information, see </w:t>
      </w:r>
      <w:hyperlink r:id="rId693" w:history="1">
        <w:r>
          <w:rPr>
            <w:rStyle w:val="Hyperlink"/>
            <w:rFonts w:ascii="Segoe UI" w:hAnsi="Segoe UI" w:cs="Segoe UI"/>
          </w:rPr>
          <w:t>Create and remove project dependencies</w:t>
        </w:r>
      </w:hyperlink>
      <w:r>
        <w:rPr>
          <w:rFonts w:ascii="Segoe UI" w:hAnsi="Segoe UI" w:cs="Segoe UI"/>
          <w:color w:val="161616"/>
        </w:rPr>
        <w:t>.</w:t>
      </w:r>
    </w:p>
    <w:p w14:paraId="60391E59" w14:textId="3651734D"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2136844" wp14:editId="568E90AF">
            <wp:extent cx="5943600" cy="1887855"/>
            <wp:effectExtent l="0" t="0" r="0" b="0"/>
            <wp:docPr id="1210945489" name="Picture 251" descr="Screenshot of how to manage NuGet packages, install and update from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creenshot of how to manage NuGet packages, install and update from Visual Studio."/>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p>
    <w:p w14:paraId="0A4E144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Or, you can update your </w:t>
      </w:r>
      <w:r>
        <w:rPr>
          <w:rStyle w:val="Emphasis"/>
          <w:rFonts w:ascii="Segoe UI" w:hAnsi="Segoe UI" w:cs="Segoe UI"/>
          <w:color w:val="161616"/>
        </w:rPr>
        <w:t>.</w:t>
      </w:r>
      <w:proofErr w:type="spellStart"/>
      <w:r>
        <w:rPr>
          <w:rStyle w:val="Emphasis"/>
          <w:rFonts w:ascii="Segoe UI" w:hAnsi="Segoe UI" w:cs="Segoe UI"/>
          <w:color w:val="161616"/>
        </w:rPr>
        <w:t>csproj</w:t>
      </w:r>
      <w:proofErr w:type="spellEnd"/>
      <w:r>
        <w:rPr>
          <w:rFonts w:ascii="Segoe UI" w:hAnsi="Segoe UI" w:cs="Segoe UI"/>
          <w:color w:val="161616"/>
        </w:rPr>
        <w:t> file directly.</w:t>
      </w:r>
    </w:p>
    <w:p w14:paraId="706D8AE3" w14:textId="77777777" w:rsidR="007B5209" w:rsidRDefault="007B5209" w:rsidP="007B5209">
      <w:pPr>
        <w:pStyle w:val="NormalWeb"/>
        <w:numPr>
          <w:ilvl w:val="0"/>
          <w:numId w:val="692"/>
        </w:numPr>
        <w:shd w:val="clear" w:color="auto" w:fill="FFFFFF"/>
        <w:ind w:left="1290"/>
        <w:rPr>
          <w:rFonts w:ascii="Segoe UI" w:hAnsi="Segoe UI" w:cs="Segoe UI"/>
          <w:color w:val="161616"/>
        </w:rPr>
      </w:pPr>
      <w:r>
        <w:rPr>
          <w:rFonts w:ascii="Segoe UI" w:hAnsi="Segoe UI" w:cs="Segoe UI"/>
          <w:color w:val="161616"/>
        </w:rPr>
        <w:t>Authenticate to GitHub Packages.</w:t>
      </w:r>
    </w:p>
    <w:p w14:paraId="35761A28" w14:textId="77777777" w:rsidR="007B5209" w:rsidRDefault="007B5209" w:rsidP="007B5209">
      <w:pPr>
        <w:pStyle w:val="NormalWeb"/>
        <w:numPr>
          <w:ilvl w:val="0"/>
          <w:numId w:val="692"/>
        </w:numPr>
        <w:shd w:val="clear" w:color="auto" w:fill="FFFFFF"/>
        <w:ind w:left="1290"/>
        <w:rPr>
          <w:rFonts w:ascii="Segoe UI" w:hAnsi="Segoe UI" w:cs="Segoe UI"/>
          <w:color w:val="161616"/>
        </w:rPr>
      </w:pPr>
      <w:r>
        <w:rPr>
          <w:rFonts w:ascii="Segoe UI" w:hAnsi="Segoe UI" w:cs="Segoe UI"/>
          <w:color w:val="161616"/>
        </w:rPr>
        <w:t>Add </w:t>
      </w:r>
      <w:proofErr w:type="spellStart"/>
      <w:r>
        <w:rPr>
          <w:rStyle w:val="Strong"/>
          <w:rFonts w:ascii="Segoe UI" w:hAnsi="Segoe UI" w:cs="Segoe UI"/>
          <w:i/>
          <w:iCs/>
          <w:color w:val="161616"/>
        </w:rPr>
        <w:t>ItemGroup</w:t>
      </w:r>
      <w:proofErr w:type="spellEnd"/>
      <w:r>
        <w:rPr>
          <w:rFonts w:ascii="Segoe UI" w:hAnsi="Segoe UI" w:cs="Segoe UI"/>
          <w:color w:val="161616"/>
        </w:rPr>
        <w:t> and configure the </w:t>
      </w:r>
      <w:proofErr w:type="spellStart"/>
      <w:r>
        <w:rPr>
          <w:rStyle w:val="Strong"/>
          <w:rFonts w:ascii="Segoe UI" w:hAnsi="Segoe UI" w:cs="Segoe UI"/>
          <w:i/>
          <w:iCs/>
          <w:color w:val="161616"/>
        </w:rPr>
        <w:t>PackageReference</w:t>
      </w:r>
      <w:proofErr w:type="spellEnd"/>
      <w:r>
        <w:rPr>
          <w:rFonts w:ascii="Segoe UI" w:hAnsi="Segoe UI" w:cs="Segoe UI"/>
          <w:color w:val="161616"/>
        </w:rPr>
        <w:t> field in the </w:t>
      </w:r>
      <w:r>
        <w:rPr>
          <w:rStyle w:val="Emphasis"/>
          <w:rFonts w:ascii="Segoe UI" w:hAnsi="Segoe UI" w:cs="Segoe UI"/>
          <w:color w:val="161616"/>
        </w:rPr>
        <w:t>.</w:t>
      </w:r>
      <w:proofErr w:type="spellStart"/>
      <w:r>
        <w:rPr>
          <w:rStyle w:val="Emphasis"/>
          <w:rFonts w:ascii="Segoe UI" w:hAnsi="Segoe UI" w:cs="Segoe UI"/>
          <w:color w:val="161616"/>
        </w:rPr>
        <w:t>csproj</w:t>
      </w:r>
      <w:proofErr w:type="spellEnd"/>
      <w:r>
        <w:rPr>
          <w:rFonts w:ascii="Segoe UI" w:hAnsi="Segoe UI" w:cs="Segoe UI"/>
          <w:color w:val="161616"/>
        </w:rPr>
        <w:t> project file.</w:t>
      </w:r>
    </w:p>
    <w:p w14:paraId="0ED63565" w14:textId="77777777" w:rsidR="007B5209" w:rsidRDefault="007B5209" w:rsidP="007B5209">
      <w:pPr>
        <w:shd w:val="clear" w:color="auto" w:fill="FFFFFF"/>
        <w:ind w:left="1290"/>
        <w:rPr>
          <w:rFonts w:ascii="Segoe UI" w:hAnsi="Segoe UI" w:cs="Segoe UI"/>
          <w:color w:val="161616"/>
        </w:rPr>
      </w:pPr>
      <w:r>
        <w:rPr>
          <w:rFonts w:ascii="Segoe UI" w:hAnsi="Segoe UI" w:cs="Segoe UI"/>
          <w:color w:val="161616"/>
        </w:rPr>
        <w:t>Copy</w:t>
      </w:r>
    </w:p>
    <w:p w14:paraId="4ACB1465"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&lt;Project </w:t>
      </w:r>
      <w:proofErr w:type="spellStart"/>
      <w:r>
        <w:rPr>
          <w:rStyle w:val="HTMLCode"/>
          <w:rFonts w:ascii="Consolas" w:hAnsi="Consolas"/>
          <w:color w:val="161616"/>
          <w:bdr w:val="none" w:sz="0" w:space="0" w:color="auto" w:frame="1"/>
        </w:rPr>
        <w:t>Sdk</w:t>
      </w:r>
      <w:proofErr w:type="spellEnd"/>
      <w:r>
        <w:rPr>
          <w:rStyle w:val="HTMLCode"/>
          <w:rFonts w:ascii="Consolas" w:hAnsi="Consolas"/>
          <w:color w:val="161616"/>
          <w:bdr w:val="none" w:sz="0" w:space="0" w:color="auto" w:frame="1"/>
        </w:rPr>
        <w:t>="</w:t>
      </w:r>
      <w:proofErr w:type="spellStart"/>
      <w:r>
        <w:rPr>
          <w:rStyle w:val="HTMLCode"/>
          <w:rFonts w:ascii="Consolas" w:hAnsi="Consolas"/>
          <w:color w:val="161616"/>
          <w:bdr w:val="none" w:sz="0" w:space="0" w:color="auto" w:frame="1"/>
        </w:rPr>
        <w:t>Microsoft.NET.Sdk</w:t>
      </w:r>
      <w:proofErr w:type="spellEnd"/>
      <w:r>
        <w:rPr>
          <w:rStyle w:val="HTMLCode"/>
          <w:rFonts w:ascii="Consolas" w:hAnsi="Consolas"/>
          <w:color w:val="161616"/>
          <w:bdr w:val="none" w:sz="0" w:space="0" w:color="auto" w:frame="1"/>
        </w:rPr>
        <w:t>"&gt;</w:t>
      </w:r>
    </w:p>
    <w:p w14:paraId="6BDA4313"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p>
    <w:p w14:paraId="2F4C2EAF"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w:t>
      </w:r>
      <w:proofErr w:type="spellStart"/>
      <w:r>
        <w:rPr>
          <w:rStyle w:val="HTMLCode"/>
          <w:rFonts w:ascii="Consolas" w:hAnsi="Consolas"/>
          <w:color w:val="161616"/>
          <w:bdr w:val="none" w:sz="0" w:space="0" w:color="auto" w:frame="1"/>
        </w:rPr>
        <w:t>PropertyGroup</w:t>
      </w:r>
      <w:proofErr w:type="spellEnd"/>
      <w:r>
        <w:rPr>
          <w:rStyle w:val="HTMLCode"/>
          <w:rFonts w:ascii="Consolas" w:hAnsi="Consolas"/>
          <w:color w:val="161616"/>
          <w:bdr w:val="none" w:sz="0" w:space="0" w:color="auto" w:frame="1"/>
        </w:rPr>
        <w:t>&gt;</w:t>
      </w:r>
    </w:p>
    <w:p w14:paraId="18A7AFF1"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w:t>
      </w:r>
      <w:proofErr w:type="spellStart"/>
      <w:r>
        <w:rPr>
          <w:rStyle w:val="HTMLCode"/>
          <w:rFonts w:ascii="Consolas" w:hAnsi="Consolas"/>
          <w:color w:val="161616"/>
          <w:bdr w:val="none" w:sz="0" w:space="0" w:color="auto" w:frame="1"/>
        </w:rPr>
        <w:t>OutputType</w:t>
      </w:r>
      <w:proofErr w:type="spellEnd"/>
      <w:r>
        <w:rPr>
          <w:rStyle w:val="HTMLCode"/>
          <w:rFonts w:ascii="Consolas" w:hAnsi="Consolas"/>
          <w:color w:val="161616"/>
          <w:bdr w:val="none" w:sz="0" w:space="0" w:color="auto" w:frame="1"/>
        </w:rPr>
        <w:t>&gt;Exe&lt;/</w:t>
      </w:r>
      <w:proofErr w:type="spellStart"/>
      <w:r>
        <w:rPr>
          <w:rStyle w:val="HTMLCode"/>
          <w:rFonts w:ascii="Consolas" w:hAnsi="Consolas"/>
          <w:color w:val="161616"/>
          <w:bdr w:val="none" w:sz="0" w:space="0" w:color="auto" w:frame="1"/>
        </w:rPr>
        <w:t>OutputType</w:t>
      </w:r>
      <w:proofErr w:type="spellEnd"/>
      <w:r>
        <w:rPr>
          <w:rStyle w:val="HTMLCode"/>
          <w:rFonts w:ascii="Consolas" w:hAnsi="Consolas"/>
          <w:color w:val="161616"/>
          <w:bdr w:val="none" w:sz="0" w:space="0" w:color="auto" w:frame="1"/>
        </w:rPr>
        <w:t>&gt;</w:t>
      </w:r>
    </w:p>
    <w:p w14:paraId="74156526"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w:t>
      </w:r>
      <w:proofErr w:type="spellStart"/>
      <w:r>
        <w:rPr>
          <w:rStyle w:val="HTMLCode"/>
          <w:rFonts w:ascii="Consolas" w:hAnsi="Consolas"/>
          <w:color w:val="161616"/>
          <w:bdr w:val="none" w:sz="0" w:space="0" w:color="auto" w:frame="1"/>
        </w:rPr>
        <w:t>TargetFramework</w:t>
      </w:r>
      <w:proofErr w:type="spellEnd"/>
      <w:r>
        <w:rPr>
          <w:rStyle w:val="HTMLCode"/>
          <w:rFonts w:ascii="Consolas" w:hAnsi="Consolas"/>
          <w:color w:val="161616"/>
          <w:bdr w:val="none" w:sz="0" w:space="0" w:color="auto" w:frame="1"/>
        </w:rPr>
        <w:t>&gt;netcoreapp3.0&lt;/</w:t>
      </w:r>
      <w:proofErr w:type="spellStart"/>
      <w:r>
        <w:rPr>
          <w:rStyle w:val="HTMLCode"/>
          <w:rFonts w:ascii="Consolas" w:hAnsi="Consolas"/>
          <w:color w:val="161616"/>
          <w:bdr w:val="none" w:sz="0" w:space="0" w:color="auto" w:frame="1"/>
        </w:rPr>
        <w:t>TargetFramework</w:t>
      </w:r>
      <w:proofErr w:type="spellEnd"/>
      <w:r>
        <w:rPr>
          <w:rStyle w:val="HTMLCode"/>
          <w:rFonts w:ascii="Consolas" w:hAnsi="Consolas"/>
          <w:color w:val="161616"/>
          <w:bdr w:val="none" w:sz="0" w:space="0" w:color="auto" w:frame="1"/>
        </w:rPr>
        <w:t>&gt;</w:t>
      </w:r>
    </w:p>
    <w:p w14:paraId="73D65046"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w:t>
      </w:r>
      <w:proofErr w:type="spellStart"/>
      <w:r>
        <w:rPr>
          <w:rStyle w:val="HTMLCode"/>
          <w:rFonts w:ascii="Consolas" w:hAnsi="Consolas"/>
          <w:color w:val="161616"/>
          <w:bdr w:val="none" w:sz="0" w:space="0" w:color="auto" w:frame="1"/>
        </w:rPr>
        <w:t>PackageId</w:t>
      </w:r>
      <w:proofErr w:type="spellEnd"/>
      <w:r>
        <w:rPr>
          <w:rStyle w:val="HTMLCode"/>
          <w:rFonts w:ascii="Consolas" w:hAnsi="Consolas"/>
          <w:color w:val="161616"/>
          <w:bdr w:val="none" w:sz="0" w:space="0" w:color="auto" w:frame="1"/>
        </w:rPr>
        <w:t>&gt;</w:t>
      </w:r>
      <w:proofErr w:type="spellStart"/>
      <w:r>
        <w:rPr>
          <w:rStyle w:val="HTMLCode"/>
          <w:rFonts w:ascii="Consolas" w:hAnsi="Consolas"/>
          <w:color w:val="161616"/>
          <w:bdr w:val="none" w:sz="0" w:space="0" w:color="auto" w:frame="1"/>
        </w:rPr>
        <w:t>OctocatApp</w:t>
      </w:r>
      <w:proofErr w:type="spellEnd"/>
      <w:r>
        <w:rPr>
          <w:rStyle w:val="HTMLCode"/>
          <w:rFonts w:ascii="Consolas" w:hAnsi="Consolas"/>
          <w:color w:val="161616"/>
          <w:bdr w:val="none" w:sz="0" w:space="0" w:color="auto" w:frame="1"/>
        </w:rPr>
        <w:t>&lt;/</w:t>
      </w:r>
      <w:proofErr w:type="spellStart"/>
      <w:r>
        <w:rPr>
          <w:rStyle w:val="HTMLCode"/>
          <w:rFonts w:ascii="Consolas" w:hAnsi="Consolas"/>
          <w:color w:val="161616"/>
          <w:bdr w:val="none" w:sz="0" w:space="0" w:color="auto" w:frame="1"/>
        </w:rPr>
        <w:t>PackageId</w:t>
      </w:r>
      <w:proofErr w:type="spellEnd"/>
      <w:r>
        <w:rPr>
          <w:rStyle w:val="HTMLCode"/>
          <w:rFonts w:ascii="Consolas" w:hAnsi="Consolas"/>
          <w:color w:val="161616"/>
          <w:bdr w:val="none" w:sz="0" w:space="0" w:color="auto" w:frame="1"/>
        </w:rPr>
        <w:t>&gt;</w:t>
      </w:r>
    </w:p>
    <w:p w14:paraId="7FD275CD"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&lt;Version&gt;1.0.0&lt;/Version&gt;</w:t>
      </w:r>
    </w:p>
    <w:p w14:paraId="47FE3AB9"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&lt;Authors&gt;</w:t>
      </w:r>
      <w:proofErr w:type="spellStart"/>
      <w:r>
        <w:rPr>
          <w:rStyle w:val="HTMLCode"/>
          <w:rFonts w:ascii="Consolas" w:hAnsi="Consolas"/>
          <w:color w:val="161616"/>
          <w:bdr w:val="none" w:sz="0" w:space="0" w:color="auto" w:frame="1"/>
        </w:rPr>
        <w:t>Octocat</w:t>
      </w:r>
      <w:proofErr w:type="spellEnd"/>
      <w:r>
        <w:rPr>
          <w:rStyle w:val="HTMLCode"/>
          <w:rFonts w:ascii="Consolas" w:hAnsi="Consolas"/>
          <w:color w:val="161616"/>
          <w:bdr w:val="none" w:sz="0" w:space="0" w:color="auto" w:frame="1"/>
        </w:rPr>
        <w:t>&lt;/Authors&gt;</w:t>
      </w:r>
    </w:p>
    <w:p w14:paraId="7F1FB1C8"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&lt;Company&gt;GitHub&lt;/Company&gt;</w:t>
      </w:r>
    </w:p>
    <w:p w14:paraId="7DF4390B"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w:t>
      </w:r>
      <w:proofErr w:type="spellStart"/>
      <w:r>
        <w:rPr>
          <w:rStyle w:val="HTMLCode"/>
          <w:rFonts w:ascii="Consolas" w:hAnsi="Consolas"/>
          <w:color w:val="161616"/>
          <w:bdr w:val="none" w:sz="0" w:space="0" w:color="auto" w:frame="1"/>
        </w:rPr>
        <w:t>PackageDescription</w:t>
      </w:r>
      <w:proofErr w:type="spellEnd"/>
      <w:r>
        <w:rPr>
          <w:rStyle w:val="HTMLCode"/>
          <w:rFonts w:ascii="Consolas" w:hAnsi="Consolas"/>
          <w:color w:val="161616"/>
          <w:bdr w:val="none" w:sz="0" w:space="0" w:color="auto" w:frame="1"/>
        </w:rPr>
        <w:t xml:space="preserve">&gt;This package adds an </w:t>
      </w:r>
      <w:proofErr w:type="spellStart"/>
      <w:r>
        <w:rPr>
          <w:rStyle w:val="HTMLCode"/>
          <w:rFonts w:ascii="Consolas" w:hAnsi="Consolas"/>
          <w:color w:val="161616"/>
          <w:bdr w:val="none" w:sz="0" w:space="0" w:color="auto" w:frame="1"/>
        </w:rPr>
        <w:t>Octocat</w:t>
      </w:r>
      <w:proofErr w:type="spellEnd"/>
      <w:r>
        <w:rPr>
          <w:rStyle w:val="HTMLCode"/>
          <w:rFonts w:ascii="Consolas" w:hAnsi="Consolas"/>
          <w:color w:val="161616"/>
          <w:bdr w:val="none" w:sz="0" w:space="0" w:color="auto" w:frame="1"/>
        </w:rPr>
        <w:t>!&lt;/</w:t>
      </w:r>
      <w:proofErr w:type="spellStart"/>
      <w:r>
        <w:rPr>
          <w:rStyle w:val="HTMLCode"/>
          <w:rFonts w:ascii="Consolas" w:hAnsi="Consolas"/>
          <w:color w:val="161616"/>
          <w:bdr w:val="none" w:sz="0" w:space="0" w:color="auto" w:frame="1"/>
        </w:rPr>
        <w:t>PackageDescription</w:t>
      </w:r>
      <w:proofErr w:type="spellEnd"/>
      <w:r>
        <w:rPr>
          <w:rStyle w:val="HTMLCode"/>
          <w:rFonts w:ascii="Consolas" w:hAnsi="Consolas"/>
          <w:color w:val="161616"/>
          <w:bdr w:val="none" w:sz="0" w:space="0" w:color="auto" w:frame="1"/>
        </w:rPr>
        <w:t>&gt;</w:t>
      </w:r>
    </w:p>
    <w:p w14:paraId="1D3D50B6"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&lt;RepositoryUrl&gt;https://github.com/OWNER/REPOSITORY&lt;/RepositoryUrl&gt;</w:t>
      </w:r>
    </w:p>
    <w:p w14:paraId="544E1761"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w:t>
      </w:r>
      <w:proofErr w:type="spellStart"/>
      <w:r>
        <w:rPr>
          <w:rStyle w:val="HTMLCode"/>
          <w:rFonts w:ascii="Consolas" w:hAnsi="Consolas"/>
          <w:color w:val="161616"/>
          <w:bdr w:val="none" w:sz="0" w:space="0" w:color="auto" w:frame="1"/>
        </w:rPr>
        <w:t>PropertyGroup</w:t>
      </w:r>
      <w:proofErr w:type="spellEnd"/>
      <w:r>
        <w:rPr>
          <w:rStyle w:val="HTMLCode"/>
          <w:rFonts w:ascii="Consolas" w:hAnsi="Consolas"/>
          <w:color w:val="161616"/>
          <w:bdr w:val="none" w:sz="0" w:space="0" w:color="auto" w:frame="1"/>
        </w:rPr>
        <w:t>&gt;</w:t>
      </w:r>
    </w:p>
    <w:p w14:paraId="52E3C618"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p>
    <w:p w14:paraId="0733691A"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w:t>
      </w:r>
      <w:proofErr w:type="spellStart"/>
      <w:r>
        <w:rPr>
          <w:rStyle w:val="HTMLCode"/>
          <w:rFonts w:ascii="Consolas" w:hAnsi="Consolas"/>
          <w:color w:val="161616"/>
          <w:bdr w:val="none" w:sz="0" w:space="0" w:color="auto" w:frame="1"/>
        </w:rPr>
        <w:t>ItemGroup</w:t>
      </w:r>
      <w:proofErr w:type="spellEnd"/>
      <w:r>
        <w:rPr>
          <w:rStyle w:val="HTMLCode"/>
          <w:rFonts w:ascii="Consolas" w:hAnsi="Consolas"/>
          <w:color w:val="161616"/>
          <w:bdr w:val="none" w:sz="0" w:space="0" w:color="auto" w:frame="1"/>
        </w:rPr>
        <w:t>&gt;</w:t>
      </w:r>
    </w:p>
    <w:p w14:paraId="5A53D0E0"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w:t>
      </w:r>
      <w:proofErr w:type="spellStart"/>
      <w:r>
        <w:rPr>
          <w:rStyle w:val="HTMLCode"/>
          <w:rFonts w:ascii="Consolas" w:hAnsi="Consolas"/>
          <w:color w:val="161616"/>
          <w:bdr w:val="none" w:sz="0" w:space="0" w:color="auto" w:frame="1"/>
        </w:rPr>
        <w:t>PackageReference</w:t>
      </w:r>
      <w:proofErr w:type="spellEnd"/>
      <w:r>
        <w:rPr>
          <w:rStyle w:val="HTMLCode"/>
          <w:rFonts w:ascii="Consolas" w:hAnsi="Consolas"/>
          <w:color w:val="161616"/>
          <w:bdr w:val="none" w:sz="0" w:space="0" w:color="auto" w:frame="1"/>
        </w:rPr>
        <w:t xml:space="preserve"> Include="</w:t>
      </w:r>
      <w:proofErr w:type="spellStart"/>
      <w:r>
        <w:rPr>
          <w:rStyle w:val="HTMLCode"/>
          <w:rFonts w:ascii="Consolas" w:hAnsi="Consolas"/>
          <w:color w:val="161616"/>
          <w:bdr w:val="none" w:sz="0" w:space="0" w:color="auto" w:frame="1"/>
        </w:rPr>
        <w:t>OctokittenApp</w:t>
      </w:r>
      <w:proofErr w:type="spellEnd"/>
      <w:r>
        <w:rPr>
          <w:rStyle w:val="HTMLCode"/>
          <w:rFonts w:ascii="Consolas" w:hAnsi="Consolas"/>
          <w:color w:val="161616"/>
          <w:bdr w:val="none" w:sz="0" w:space="0" w:color="auto" w:frame="1"/>
        </w:rPr>
        <w:t>" Version="12.0.2" /&gt;</w:t>
      </w:r>
    </w:p>
    <w:p w14:paraId="5C8117AF"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w:t>
      </w:r>
      <w:proofErr w:type="spellStart"/>
      <w:r>
        <w:rPr>
          <w:rStyle w:val="HTMLCode"/>
          <w:rFonts w:ascii="Consolas" w:hAnsi="Consolas"/>
          <w:color w:val="161616"/>
          <w:bdr w:val="none" w:sz="0" w:space="0" w:color="auto" w:frame="1"/>
        </w:rPr>
        <w:t>ItemGroup</w:t>
      </w:r>
      <w:proofErr w:type="spellEnd"/>
      <w:r>
        <w:rPr>
          <w:rStyle w:val="HTMLCode"/>
          <w:rFonts w:ascii="Consolas" w:hAnsi="Consolas"/>
          <w:color w:val="161616"/>
          <w:bdr w:val="none" w:sz="0" w:space="0" w:color="auto" w:frame="1"/>
        </w:rPr>
        <w:t>&gt;</w:t>
      </w:r>
    </w:p>
    <w:p w14:paraId="5F768D82"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&lt;/Project&gt;</w:t>
      </w:r>
    </w:p>
    <w:p w14:paraId="621F9482" w14:textId="77777777" w:rsidR="007B5209" w:rsidRDefault="007B5209" w:rsidP="007B5209">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709128B9" w14:textId="77777777" w:rsidR="007B5209" w:rsidRDefault="007B5209" w:rsidP="007B5209">
      <w:pPr>
        <w:pStyle w:val="NormalWeb"/>
        <w:shd w:val="clear" w:color="auto" w:fill="FFFFFF"/>
        <w:ind w:left="1290"/>
        <w:rPr>
          <w:rFonts w:ascii="Segoe UI" w:hAnsi="Segoe UI" w:cs="Segoe UI"/>
          <w:color w:val="161616"/>
        </w:rPr>
      </w:pPr>
      <w:r>
        <w:rPr>
          <w:rFonts w:ascii="Segoe UI" w:hAnsi="Segoe UI" w:cs="Segoe UI"/>
          <w:color w:val="161616"/>
        </w:rPr>
        <w:t>Replace the </w:t>
      </w:r>
      <w:proofErr w:type="spellStart"/>
      <w:r>
        <w:rPr>
          <w:rStyle w:val="Strong"/>
          <w:rFonts w:ascii="Segoe UI" w:hAnsi="Segoe UI" w:cs="Segoe UI"/>
          <w:color w:val="161616"/>
        </w:rPr>
        <w:t>OctokittenApp</w:t>
      </w:r>
      <w:proofErr w:type="spellEnd"/>
      <w:r>
        <w:rPr>
          <w:rFonts w:ascii="Segoe UI" w:hAnsi="Segoe UI" w:cs="Segoe UI"/>
          <w:color w:val="161616"/>
        </w:rPr>
        <w:t> package with your package dependency and </w:t>
      </w:r>
      <w:r>
        <w:rPr>
          <w:rStyle w:val="Strong"/>
          <w:rFonts w:ascii="Segoe UI" w:hAnsi="Segoe UI" w:cs="Segoe UI"/>
          <w:color w:val="161616"/>
        </w:rPr>
        <w:t>1.0.0</w:t>
      </w:r>
      <w:r>
        <w:rPr>
          <w:rFonts w:ascii="Segoe UI" w:hAnsi="Segoe UI" w:cs="Segoe UI"/>
          <w:color w:val="161616"/>
        </w:rPr>
        <w:t> with the version you want to use.</w:t>
      </w:r>
    </w:p>
    <w:p w14:paraId="0BD437D2" w14:textId="77777777" w:rsidR="007B5209" w:rsidRDefault="007B5209" w:rsidP="007B5209">
      <w:pPr>
        <w:pStyle w:val="NormalWeb"/>
        <w:numPr>
          <w:ilvl w:val="0"/>
          <w:numId w:val="692"/>
        </w:numPr>
        <w:shd w:val="clear" w:color="auto" w:fill="FFFFFF"/>
        <w:ind w:left="1290"/>
        <w:rPr>
          <w:rFonts w:ascii="Segoe UI" w:hAnsi="Segoe UI" w:cs="Segoe UI"/>
          <w:color w:val="161616"/>
        </w:rPr>
      </w:pPr>
      <w:r>
        <w:rPr>
          <w:rFonts w:ascii="Segoe UI" w:hAnsi="Segoe UI" w:cs="Segoe UI"/>
          <w:color w:val="161616"/>
        </w:rPr>
        <w:t>Install the packages with the restore command.</w:t>
      </w:r>
    </w:p>
    <w:p w14:paraId="676E3B71" w14:textId="77777777" w:rsidR="007B5209" w:rsidRDefault="007B5209" w:rsidP="007B5209">
      <w:pPr>
        <w:pStyle w:val="Heading3"/>
        <w:shd w:val="clear" w:color="auto" w:fill="FFFFFF"/>
        <w:spacing w:before="450" w:after="270"/>
        <w:rPr>
          <w:rFonts w:ascii="Segoe UI" w:hAnsi="Segoe UI" w:cs="Segoe UI"/>
          <w:color w:val="161616"/>
        </w:rPr>
      </w:pPr>
      <w:proofErr w:type="spellStart"/>
      <w:r>
        <w:rPr>
          <w:rFonts w:ascii="Segoe UI" w:hAnsi="Segoe UI" w:cs="Segoe UI"/>
          <w:color w:val="161616"/>
        </w:rPr>
        <w:t>npm</w:t>
      </w:r>
      <w:proofErr w:type="spellEnd"/>
    </w:p>
    <w:p w14:paraId="0AEB5B2F"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need to add the </w:t>
      </w:r>
      <w:r>
        <w:rPr>
          <w:rStyle w:val="Emphasis"/>
          <w:rFonts w:ascii="Segoe UI" w:hAnsi="Segoe UI" w:cs="Segoe UI"/>
          <w:color w:val="161616"/>
        </w:rPr>
        <w:t>.</w:t>
      </w:r>
      <w:proofErr w:type="spellStart"/>
      <w:r>
        <w:rPr>
          <w:rStyle w:val="Emphasis"/>
          <w:rFonts w:ascii="Segoe UI" w:hAnsi="Segoe UI" w:cs="Segoe UI"/>
          <w:color w:val="161616"/>
        </w:rPr>
        <w:t>npmrc</w:t>
      </w:r>
      <w:proofErr w:type="spellEnd"/>
      <w:r>
        <w:rPr>
          <w:rFonts w:ascii="Segoe UI" w:hAnsi="Segoe UI" w:cs="Segoe UI"/>
          <w:color w:val="161616"/>
        </w:rPr>
        <w:t> file to your project to install packages from GitHub Packages.</w:t>
      </w:r>
    </w:p>
    <w:p w14:paraId="0215DA97" w14:textId="77777777" w:rsidR="007B5209" w:rsidRDefault="007B5209" w:rsidP="007B5209">
      <w:pPr>
        <w:pStyle w:val="NormalWeb"/>
        <w:numPr>
          <w:ilvl w:val="0"/>
          <w:numId w:val="693"/>
        </w:numPr>
        <w:shd w:val="clear" w:color="auto" w:fill="FFFFFF"/>
        <w:ind w:left="1290"/>
        <w:rPr>
          <w:rFonts w:ascii="Segoe UI" w:hAnsi="Segoe UI" w:cs="Segoe UI"/>
          <w:color w:val="161616"/>
        </w:rPr>
      </w:pPr>
      <w:r>
        <w:rPr>
          <w:rFonts w:ascii="Segoe UI" w:hAnsi="Segoe UI" w:cs="Segoe UI"/>
          <w:color w:val="161616"/>
        </w:rPr>
        <w:t>Authenticate to GitHub Packages.</w:t>
      </w:r>
    </w:p>
    <w:p w14:paraId="1B6F9565" w14:textId="77777777" w:rsidR="007B5209" w:rsidRDefault="007B5209" w:rsidP="007B5209">
      <w:pPr>
        <w:pStyle w:val="NormalWeb"/>
        <w:numPr>
          <w:ilvl w:val="0"/>
          <w:numId w:val="693"/>
        </w:numPr>
        <w:shd w:val="clear" w:color="auto" w:fill="FFFFFF"/>
        <w:ind w:left="1290"/>
        <w:rPr>
          <w:rFonts w:ascii="Segoe UI" w:hAnsi="Segoe UI" w:cs="Segoe UI"/>
          <w:color w:val="161616"/>
        </w:rPr>
      </w:pPr>
      <w:r>
        <w:rPr>
          <w:rFonts w:ascii="Segoe UI" w:hAnsi="Segoe UI" w:cs="Segoe UI"/>
          <w:color w:val="161616"/>
        </w:rPr>
        <w:t xml:space="preserve">In the same directory as your </w:t>
      </w:r>
      <w:proofErr w:type="spellStart"/>
      <w:r>
        <w:rPr>
          <w:rFonts w:ascii="Segoe UI" w:hAnsi="Segoe UI" w:cs="Segoe UI"/>
          <w:color w:val="161616"/>
        </w:rPr>
        <w:t>package.json</w:t>
      </w:r>
      <w:proofErr w:type="spellEnd"/>
      <w:r>
        <w:rPr>
          <w:rFonts w:ascii="Segoe UI" w:hAnsi="Segoe UI" w:cs="Segoe UI"/>
          <w:color w:val="161616"/>
        </w:rPr>
        <w:t xml:space="preserve"> file, create or edit a .</w:t>
      </w:r>
      <w:proofErr w:type="spellStart"/>
      <w:r>
        <w:rPr>
          <w:rFonts w:ascii="Segoe UI" w:hAnsi="Segoe UI" w:cs="Segoe UI"/>
          <w:color w:val="161616"/>
        </w:rPr>
        <w:t>npmrc</w:t>
      </w:r>
      <w:proofErr w:type="spellEnd"/>
      <w:r>
        <w:rPr>
          <w:rFonts w:ascii="Segoe UI" w:hAnsi="Segoe UI" w:cs="Segoe UI"/>
          <w:color w:val="161616"/>
        </w:rPr>
        <w:t xml:space="preserve"> file.</w:t>
      </w:r>
    </w:p>
    <w:p w14:paraId="22C30290" w14:textId="77777777" w:rsidR="007B5209" w:rsidRDefault="007B5209" w:rsidP="007B5209">
      <w:pPr>
        <w:pStyle w:val="NormalWeb"/>
        <w:numPr>
          <w:ilvl w:val="0"/>
          <w:numId w:val="693"/>
        </w:numPr>
        <w:shd w:val="clear" w:color="auto" w:fill="FFFFFF"/>
        <w:ind w:left="1290"/>
        <w:rPr>
          <w:rFonts w:ascii="Segoe UI" w:hAnsi="Segoe UI" w:cs="Segoe UI"/>
          <w:color w:val="161616"/>
        </w:rPr>
      </w:pPr>
      <w:r>
        <w:rPr>
          <w:rFonts w:ascii="Segoe UI" w:hAnsi="Segoe UI" w:cs="Segoe UI"/>
          <w:color w:val="161616"/>
        </w:rPr>
        <w:t>Include a line specifying GitHub Packages URL and the account owner.</w:t>
      </w:r>
    </w:p>
    <w:p w14:paraId="2E4601A4" w14:textId="77777777" w:rsidR="007B5209" w:rsidRDefault="007B5209" w:rsidP="007B5209">
      <w:pPr>
        <w:pStyle w:val="NormalWeb"/>
        <w:shd w:val="clear" w:color="auto" w:fill="FFFFFF"/>
        <w:ind w:left="1290"/>
        <w:rPr>
          <w:rFonts w:ascii="Segoe UI" w:hAnsi="Segoe UI" w:cs="Segoe UI"/>
          <w:color w:val="161616"/>
        </w:rPr>
      </w:pPr>
      <w:r>
        <w:rPr>
          <w:rStyle w:val="no-loc"/>
          <w:rFonts w:ascii="Segoe UI" w:hAnsi="Segoe UI" w:cs="Segoe UI"/>
          <w:color w:val="161616"/>
          <w:lang w:val="en-US"/>
        </w:rPr>
        <w:t>@OWNER:registry=https://npm.pkg.github.com</w:t>
      </w:r>
    </w:p>
    <w:p w14:paraId="4EB9B450" w14:textId="77777777" w:rsidR="007B5209" w:rsidRDefault="007B5209" w:rsidP="007B5209">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454742B2" w14:textId="77777777" w:rsidR="007B5209" w:rsidRDefault="007B5209" w:rsidP="007B5209">
      <w:pPr>
        <w:pStyle w:val="NormalWeb"/>
        <w:shd w:val="clear" w:color="auto" w:fill="FFFFFF"/>
        <w:ind w:left="1290"/>
        <w:rPr>
          <w:rFonts w:ascii="Segoe UI" w:hAnsi="Segoe UI" w:cs="Segoe UI"/>
          <w:color w:val="161616"/>
        </w:rPr>
      </w:pPr>
      <w:r>
        <w:rPr>
          <w:rFonts w:ascii="Segoe UI" w:hAnsi="Segoe UI" w:cs="Segoe UI"/>
          <w:color w:val="161616"/>
        </w:rPr>
        <w:t>Replace </w:t>
      </w:r>
      <w:r>
        <w:rPr>
          <w:rStyle w:val="Strong"/>
          <w:rFonts w:ascii="Segoe UI" w:hAnsi="Segoe UI" w:cs="Segoe UI"/>
          <w:color w:val="161616"/>
        </w:rPr>
        <w:t>OWNER</w:t>
      </w:r>
      <w:r>
        <w:rPr>
          <w:rFonts w:ascii="Segoe UI" w:hAnsi="Segoe UI" w:cs="Segoe UI"/>
          <w:color w:val="161616"/>
        </w:rPr>
        <w:t> with the name of the user or organization account.</w:t>
      </w:r>
    </w:p>
    <w:p w14:paraId="59D67423" w14:textId="77777777" w:rsidR="007B5209" w:rsidRDefault="007B5209" w:rsidP="007B5209">
      <w:pPr>
        <w:pStyle w:val="NormalWeb"/>
        <w:numPr>
          <w:ilvl w:val="0"/>
          <w:numId w:val="693"/>
        </w:numPr>
        <w:shd w:val="clear" w:color="auto" w:fill="FFFFFF"/>
        <w:ind w:left="1290"/>
        <w:rPr>
          <w:rFonts w:ascii="Segoe UI" w:hAnsi="Segoe UI" w:cs="Segoe UI"/>
          <w:color w:val="161616"/>
        </w:rPr>
      </w:pPr>
      <w:r>
        <w:rPr>
          <w:rFonts w:ascii="Segoe UI" w:hAnsi="Segoe UI" w:cs="Segoe UI"/>
          <w:color w:val="161616"/>
        </w:rPr>
        <w:t>Add the </w:t>
      </w:r>
      <w:r>
        <w:rPr>
          <w:rStyle w:val="Emphasis"/>
          <w:rFonts w:ascii="Segoe UI" w:hAnsi="Segoe UI" w:cs="Segoe UI"/>
          <w:color w:val="161616"/>
        </w:rPr>
        <w:t>.</w:t>
      </w:r>
      <w:proofErr w:type="spellStart"/>
      <w:r>
        <w:rPr>
          <w:rStyle w:val="Emphasis"/>
          <w:rFonts w:ascii="Segoe UI" w:hAnsi="Segoe UI" w:cs="Segoe UI"/>
          <w:color w:val="161616"/>
        </w:rPr>
        <w:t>npmrc</w:t>
      </w:r>
      <w:proofErr w:type="spellEnd"/>
      <w:r>
        <w:rPr>
          <w:rFonts w:ascii="Segoe UI" w:hAnsi="Segoe UI" w:cs="Segoe UI"/>
          <w:color w:val="161616"/>
        </w:rPr>
        <w:t> file to the repository. See "</w:t>
      </w:r>
      <w:hyperlink r:id="rId695" w:history="1">
        <w:r>
          <w:rPr>
            <w:rStyle w:val="Hyperlink"/>
            <w:rFonts w:ascii="Segoe UI" w:hAnsi="Segoe UI" w:cs="Segoe UI"/>
          </w:rPr>
          <w:t>Adding a file to a repository</w:t>
        </w:r>
      </w:hyperlink>
      <w:r>
        <w:rPr>
          <w:rFonts w:ascii="Segoe UI" w:hAnsi="Segoe UI" w:cs="Segoe UI"/>
          <w:color w:val="161616"/>
        </w:rPr>
        <w:t>".</w:t>
      </w:r>
    </w:p>
    <w:p w14:paraId="13325BE0" w14:textId="77777777" w:rsidR="007B5209" w:rsidRDefault="007B5209" w:rsidP="007B5209">
      <w:pPr>
        <w:pStyle w:val="NormalWeb"/>
        <w:numPr>
          <w:ilvl w:val="0"/>
          <w:numId w:val="693"/>
        </w:numPr>
        <w:shd w:val="clear" w:color="auto" w:fill="FFFFFF"/>
        <w:ind w:left="1290"/>
        <w:rPr>
          <w:rFonts w:ascii="Segoe UI" w:hAnsi="Segoe UI" w:cs="Segoe UI"/>
          <w:color w:val="161616"/>
        </w:rPr>
      </w:pPr>
      <w:r>
        <w:rPr>
          <w:rFonts w:ascii="Segoe UI" w:hAnsi="Segoe UI" w:cs="Segoe UI"/>
          <w:color w:val="161616"/>
        </w:rPr>
        <w:t>Configure </w:t>
      </w:r>
      <w:proofErr w:type="spellStart"/>
      <w:r>
        <w:rPr>
          <w:rStyle w:val="Emphasis"/>
          <w:rFonts w:ascii="Segoe UI" w:hAnsi="Segoe UI" w:cs="Segoe UI"/>
          <w:color w:val="161616"/>
        </w:rPr>
        <w:t>package.json</w:t>
      </w:r>
      <w:proofErr w:type="spellEnd"/>
      <w:r>
        <w:rPr>
          <w:rFonts w:ascii="Segoe UI" w:hAnsi="Segoe UI" w:cs="Segoe UI"/>
          <w:color w:val="161616"/>
        </w:rPr>
        <w:t> in your project to use the package you're installing.</w:t>
      </w:r>
    </w:p>
    <w:p w14:paraId="0DFB6F34" w14:textId="77777777" w:rsidR="007B5209" w:rsidRDefault="007B5209" w:rsidP="007B5209">
      <w:pPr>
        <w:rPr>
          <w:rFonts w:ascii="Segoe UI" w:hAnsi="Segoe UI" w:cs="Segoe UI"/>
          <w:color w:val="161616"/>
        </w:rPr>
      </w:pPr>
      <w:proofErr w:type="spellStart"/>
      <w:r>
        <w:rPr>
          <w:rStyle w:val="language"/>
          <w:rFonts w:ascii="Segoe UI" w:hAnsi="Segoe UI" w:cs="Segoe UI"/>
          <w:color w:val="161616"/>
        </w:rPr>
        <w:t>JSON</w:t>
      </w:r>
      <w:r>
        <w:rPr>
          <w:rFonts w:ascii="Segoe UI" w:hAnsi="Segoe UI" w:cs="Segoe UI"/>
          <w:color w:val="161616"/>
        </w:rPr>
        <w:t>Copy</w:t>
      </w:r>
      <w:proofErr w:type="spellEnd"/>
    </w:p>
    <w:p w14:paraId="01E5D4AB"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91C4F2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"@my-org/server"</w:t>
      </w:r>
      <w:r>
        <w:rPr>
          <w:rStyle w:val="HTMLCode"/>
          <w:rFonts w:ascii="Consolas" w:hAnsi="Consolas"/>
          <w:color w:val="161616"/>
          <w:bdr w:val="none" w:sz="0" w:space="0" w:color="auto" w:frame="1"/>
        </w:rPr>
        <w:t>,</w:t>
      </w:r>
    </w:p>
    <w:p w14:paraId="7E1488DE"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"version"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"1.0.0"</w:t>
      </w:r>
      <w:r>
        <w:rPr>
          <w:rStyle w:val="HTMLCode"/>
          <w:rFonts w:ascii="Consolas" w:hAnsi="Consolas"/>
          <w:color w:val="161616"/>
          <w:bdr w:val="none" w:sz="0" w:space="0" w:color="auto" w:frame="1"/>
        </w:rPr>
        <w:t>,</w:t>
      </w:r>
    </w:p>
    <w:p w14:paraId="74D3A25C"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 app that uses the @octo-org/octo-app package"</w:t>
      </w:r>
      <w:r>
        <w:rPr>
          <w:rStyle w:val="HTMLCode"/>
          <w:rFonts w:ascii="Consolas" w:hAnsi="Consolas"/>
          <w:color w:val="161616"/>
          <w:bdr w:val="none" w:sz="0" w:space="0" w:color="auto" w:frame="1"/>
        </w:rPr>
        <w:t>,</w:t>
      </w:r>
    </w:p>
    <w:p w14:paraId="76088B0B"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"main"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"index.js"</w:t>
      </w:r>
      <w:r>
        <w:rPr>
          <w:rStyle w:val="HTMLCode"/>
          <w:rFonts w:ascii="Consolas" w:hAnsi="Consolas"/>
          <w:color w:val="161616"/>
          <w:bdr w:val="none" w:sz="0" w:space="0" w:color="auto" w:frame="1"/>
        </w:rPr>
        <w:t>,</w:t>
      </w:r>
    </w:p>
    <w:p w14:paraId="40CB2D4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"author"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4D95594E"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"license"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"MIT"</w:t>
      </w:r>
      <w:r>
        <w:rPr>
          <w:rStyle w:val="HTMLCode"/>
          <w:rFonts w:ascii="Consolas" w:hAnsi="Consolas"/>
          <w:color w:val="161616"/>
          <w:bdr w:val="none" w:sz="0" w:space="0" w:color="auto" w:frame="1"/>
        </w:rPr>
        <w:t>,</w:t>
      </w:r>
    </w:p>
    <w:p w14:paraId="758FF4F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"dependencies"</w:t>
      </w:r>
      <w:r>
        <w:rPr>
          <w:rStyle w:val="HTMLCode"/>
          <w:rFonts w:ascii="Consolas" w:hAnsi="Consolas"/>
          <w:color w:val="161616"/>
          <w:bdr w:val="none" w:sz="0" w:space="0" w:color="auto" w:frame="1"/>
        </w:rPr>
        <w:t>: {</w:t>
      </w:r>
    </w:p>
    <w:p w14:paraId="2EB60D63"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"@octo-org/octo-app"</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"1.0.0"</w:t>
      </w:r>
    </w:p>
    <w:p w14:paraId="192C5E77"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630CA5B"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8CFD7B5" w14:textId="77777777" w:rsidR="007B5209" w:rsidRDefault="007B5209" w:rsidP="007B5209">
      <w:pPr>
        <w:numPr>
          <w:ilvl w:val="0"/>
          <w:numId w:val="694"/>
        </w:numPr>
        <w:shd w:val="clear" w:color="auto" w:fill="FFFFFF"/>
        <w:spacing w:after="0" w:line="240" w:lineRule="auto"/>
        <w:rPr>
          <w:rFonts w:ascii="Segoe UI" w:hAnsi="Segoe UI" w:cs="Segoe UI"/>
          <w:color w:val="161616"/>
        </w:rPr>
      </w:pPr>
      <w:r>
        <w:rPr>
          <w:rFonts w:ascii="Segoe UI" w:hAnsi="Segoe UI" w:cs="Segoe UI"/>
          <w:color w:val="161616"/>
        </w:rPr>
        <w:t>Install the package.</w:t>
      </w:r>
    </w:p>
    <w:p w14:paraId="4892FBA4" w14:textId="77777777" w:rsidR="007B5209" w:rsidRDefault="007B5209" w:rsidP="007B5209">
      <w:pPr>
        <w:numPr>
          <w:ilvl w:val="0"/>
          <w:numId w:val="695"/>
        </w:numPr>
        <w:shd w:val="clear" w:color="auto" w:fill="FFFFFF"/>
        <w:spacing w:after="0" w:line="240" w:lineRule="auto"/>
        <w:ind w:left="1290" w:hanging="360"/>
        <w:rPr>
          <w:rFonts w:ascii="Segoe UI" w:hAnsi="Segoe UI" w:cs="Segoe UI"/>
          <w:color w:val="161616"/>
        </w:rPr>
      </w:pPr>
      <w:r>
        <w:rPr>
          <w:rFonts w:ascii="Segoe UI" w:hAnsi="Segoe UI" w:cs="Segoe UI"/>
          <w:color w:val="161616"/>
        </w:rPr>
        <w:t>(Optional) If you need to install packages from other organizations, you can add extra lines to your </w:t>
      </w:r>
      <w:r>
        <w:rPr>
          <w:rStyle w:val="Emphasis"/>
          <w:rFonts w:ascii="Segoe UI" w:hAnsi="Segoe UI" w:cs="Segoe UI"/>
          <w:color w:val="161616"/>
        </w:rPr>
        <w:t>.</w:t>
      </w:r>
      <w:proofErr w:type="spellStart"/>
      <w:r>
        <w:rPr>
          <w:rStyle w:val="Emphasis"/>
          <w:rFonts w:ascii="Segoe UI" w:hAnsi="Segoe UI" w:cs="Segoe UI"/>
          <w:color w:val="161616"/>
        </w:rPr>
        <w:t>npmrc</w:t>
      </w:r>
      <w:proofErr w:type="spellEnd"/>
      <w:r>
        <w:rPr>
          <w:rFonts w:ascii="Segoe UI" w:hAnsi="Segoe UI" w:cs="Segoe UI"/>
          <w:color w:val="161616"/>
        </w:rPr>
        <w:t> file.</w:t>
      </w:r>
    </w:p>
    <w:p w14:paraId="49CCA7F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see:</w:t>
      </w:r>
    </w:p>
    <w:p w14:paraId="4B5432A0" w14:textId="77777777" w:rsidR="007B5209" w:rsidRDefault="00000000" w:rsidP="007B5209">
      <w:pPr>
        <w:numPr>
          <w:ilvl w:val="0"/>
          <w:numId w:val="696"/>
        </w:numPr>
        <w:shd w:val="clear" w:color="auto" w:fill="FFFFFF"/>
        <w:spacing w:after="0" w:line="240" w:lineRule="auto"/>
        <w:ind w:left="1290"/>
        <w:rPr>
          <w:rFonts w:ascii="Segoe UI" w:hAnsi="Segoe UI" w:cs="Segoe UI"/>
          <w:color w:val="161616"/>
        </w:rPr>
      </w:pPr>
      <w:hyperlink r:id="rId696" w:history="1">
        <w:r w:rsidR="007B5209">
          <w:rPr>
            <w:rStyle w:val="Hyperlink"/>
            <w:rFonts w:ascii="Segoe UI" w:hAnsi="Segoe UI" w:cs="Segoe UI"/>
          </w:rPr>
          <w:t>Working with a GitHub Packages registry</w:t>
        </w:r>
      </w:hyperlink>
      <w:r w:rsidR="007B5209">
        <w:rPr>
          <w:rFonts w:ascii="Segoe UI" w:hAnsi="Segoe UI" w:cs="Segoe UI"/>
          <w:color w:val="161616"/>
        </w:rPr>
        <w:t>.</w:t>
      </w:r>
    </w:p>
    <w:p w14:paraId="78270F0B" w14:textId="77777777" w:rsidR="007B5209" w:rsidRDefault="00000000" w:rsidP="007B5209">
      <w:pPr>
        <w:numPr>
          <w:ilvl w:val="0"/>
          <w:numId w:val="696"/>
        </w:numPr>
        <w:shd w:val="clear" w:color="auto" w:fill="FFFFFF"/>
        <w:spacing w:after="0" w:line="240" w:lineRule="auto"/>
        <w:ind w:left="1290"/>
        <w:rPr>
          <w:rFonts w:ascii="Segoe UI" w:hAnsi="Segoe UI" w:cs="Segoe UI"/>
          <w:color w:val="161616"/>
        </w:rPr>
      </w:pPr>
      <w:hyperlink r:id="rId697" w:history="1">
        <w:r w:rsidR="007B5209">
          <w:rPr>
            <w:rStyle w:val="Hyperlink"/>
            <w:rFonts w:ascii="Segoe UI" w:hAnsi="Segoe UI" w:cs="Segoe UI"/>
          </w:rPr>
          <w:t>Working with the NuGet registry</w:t>
        </w:r>
      </w:hyperlink>
      <w:r w:rsidR="007B5209">
        <w:rPr>
          <w:rFonts w:ascii="Segoe UI" w:hAnsi="Segoe UI" w:cs="Segoe UI"/>
          <w:color w:val="161616"/>
        </w:rPr>
        <w:t>.</w:t>
      </w:r>
    </w:p>
    <w:p w14:paraId="0D7920EB" w14:textId="77777777" w:rsidR="007B5209" w:rsidRDefault="00000000" w:rsidP="007B5209">
      <w:pPr>
        <w:numPr>
          <w:ilvl w:val="0"/>
          <w:numId w:val="696"/>
        </w:numPr>
        <w:shd w:val="clear" w:color="auto" w:fill="FFFFFF"/>
        <w:spacing w:after="0" w:line="240" w:lineRule="auto"/>
        <w:ind w:left="1290"/>
        <w:rPr>
          <w:rFonts w:ascii="Segoe UI" w:hAnsi="Segoe UI" w:cs="Segoe UI"/>
          <w:color w:val="161616"/>
        </w:rPr>
      </w:pPr>
      <w:hyperlink r:id="rId698" w:history="1">
        <w:r w:rsidR="007B5209">
          <w:rPr>
            <w:rStyle w:val="Hyperlink"/>
            <w:rFonts w:ascii="Segoe UI" w:hAnsi="Segoe UI" w:cs="Segoe UI"/>
          </w:rPr>
          <w:t xml:space="preserve">Working with the </w:t>
        </w:r>
        <w:proofErr w:type="spellStart"/>
        <w:r w:rsidR="007B5209">
          <w:rPr>
            <w:rStyle w:val="Hyperlink"/>
            <w:rFonts w:ascii="Segoe UI" w:hAnsi="Segoe UI" w:cs="Segoe UI"/>
          </w:rPr>
          <w:t>npm</w:t>
        </w:r>
        <w:proofErr w:type="spellEnd"/>
        <w:r w:rsidR="007B5209">
          <w:rPr>
            <w:rStyle w:val="Hyperlink"/>
            <w:rFonts w:ascii="Segoe UI" w:hAnsi="Segoe UI" w:cs="Segoe UI"/>
          </w:rPr>
          <w:t xml:space="preserve"> registry</w:t>
        </w:r>
      </w:hyperlink>
      <w:r w:rsidR="007B5209">
        <w:rPr>
          <w:rFonts w:ascii="Segoe UI" w:hAnsi="Segoe UI" w:cs="Segoe UI"/>
          <w:color w:val="161616"/>
        </w:rPr>
        <w:t>.</w:t>
      </w:r>
    </w:p>
    <w:p w14:paraId="18863DBD" w14:textId="77777777" w:rsidR="007B5209" w:rsidRDefault="007B5209"/>
    <w:p w14:paraId="1910115C"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Delete and restore a package</w:t>
      </w:r>
    </w:p>
    <w:p w14:paraId="1876B0DE"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C6C0234" w14:textId="77777777" w:rsidR="007B5209" w:rsidRDefault="007B5209" w:rsidP="007B5209">
      <w:pPr>
        <w:numPr>
          <w:ilvl w:val="0"/>
          <w:numId w:val="697"/>
        </w:numPr>
        <w:shd w:val="clear" w:color="auto" w:fill="FFFFFF"/>
        <w:spacing w:after="0" w:line="240" w:lineRule="auto"/>
        <w:rPr>
          <w:rFonts w:ascii="Segoe UI" w:hAnsi="Segoe UI" w:cs="Segoe UI"/>
        </w:rPr>
      </w:pPr>
      <w:r>
        <w:rPr>
          <w:rFonts w:ascii="Segoe UI" w:hAnsi="Segoe UI" w:cs="Segoe UI"/>
        </w:rPr>
        <w:t>3 minutes</w:t>
      </w:r>
    </w:p>
    <w:p w14:paraId="769D384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delete it on GitHub if you have the required access:</w:t>
      </w:r>
    </w:p>
    <w:p w14:paraId="08855FF4" w14:textId="77777777" w:rsidR="007B5209" w:rsidRDefault="007B5209" w:rsidP="007B5209">
      <w:pPr>
        <w:numPr>
          <w:ilvl w:val="0"/>
          <w:numId w:val="698"/>
        </w:numPr>
        <w:shd w:val="clear" w:color="auto" w:fill="FFFFFF"/>
        <w:spacing w:after="0" w:line="240" w:lineRule="auto"/>
        <w:ind w:left="1290"/>
        <w:rPr>
          <w:rFonts w:ascii="Segoe UI" w:hAnsi="Segoe UI" w:cs="Segoe UI"/>
          <w:color w:val="161616"/>
        </w:rPr>
      </w:pPr>
      <w:r>
        <w:rPr>
          <w:rFonts w:ascii="Segoe UI" w:hAnsi="Segoe UI" w:cs="Segoe UI"/>
          <w:color w:val="161616"/>
        </w:rPr>
        <w:t>An entire private package.</w:t>
      </w:r>
    </w:p>
    <w:p w14:paraId="7FBECADC" w14:textId="77777777" w:rsidR="007B5209" w:rsidRDefault="007B5209" w:rsidP="007B5209">
      <w:pPr>
        <w:numPr>
          <w:ilvl w:val="0"/>
          <w:numId w:val="698"/>
        </w:numPr>
        <w:shd w:val="clear" w:color="auto" w:fill="FFFFFF"/>
        <w:spacing w:after="0" w:line="240" w:lineRule="auto"/>
        <w:ind w:left="1290"/>
        <w:rPr>
          <w:rFonts w:ascii="Segoe UI" w:hAnsi="Segoe UI" w:cs="Segoe UI"/>
          <w:color w:val="161616"/>
        </w:rPr>
      </w:pPr>
      <w:r>
        <w:rPr>
          <w:rFonts w:ascii="Segoe UI" w:hAnsi="Segoe UI" w:cs="Segoe UI"/>
          <w:color w:val="161616"/>
        </w:rPr>
        <w:t>If there aren't more than 5000 downloads of any version of the package, an entire public package.</w:t>
      </w:r>
    </w:p>
    <w:p w14:paraId="5579551A" w14:textId="77777777" w:rsidR="007B5209" w:rsidRDefault="007B5209" w:rsidP="007B5209">
      <w:pPr>
        <w:numPr>
          <w:ilvl w:val="0"/>
          <w:numId w:val="698"/>
        </w:numPr>
        <w:shd w:val="clear" w:color="auto" w:fill="FFFFFF"/>
        <w:spacing w:after="0" w:line="240" w:lineRule="auto"/>
        <w:ind w:left="1290"/>
        <w:rPr>
          <w:rFonts w:ascii="Segoe UI" w:hAnsi="Segoe UI" w:cs="Segoe UI"/>
          <w:color w:val="161616"/>
        </w:rPr>
      </w:pPr>
      <w:r>
        <w:rPr>
          <w:rFonts w:ascii="Segoe UI" w:hAnsi="Segoe UI" w:cs="Segoe UI"/>
          <w:color w:val="161616"/>
        </w:rPr>
        <w:t>A specific version of a private package.</w:t>
      </w:r>
    </w:p>
    <w:p w14:paraId="2AC2B7F7" w14:textId="77777777" w:rsidR="007B5209" w:rsidRDefault="007B5209" w:rsidP="007B5209">
      <w:pPr>
        <w:numPr>
          <w:ilvl w:val="0"/>
          <w:numId w:val="698"/>
        </w:numPr>
        <w:shd w:val="clear" w:color="auto" w:fill="FFFFFF"/>
        <w:spacing w:after="0" w:line="240" w:lineRule="auto"/>
        <w:ind w:left="1290"/>
        <w:rPr>
          <w:rFonts w:ascii="Segoe UI" w:hAnsi="Segoe UI" w:cs="Segoe UI"/>
          <w:color w:val="161616"/>
        </w:rPr>
      </w:pPr>
      <w:r>
        <w:rPr>
          <w:rFonts w:ascii="Segoe UI" w:hAnsi="Segoe UI" w:cs="Segoe UI"/>
          <w:color w:val="161616"/>
        </w:rPr>
        <w:t>A specific version of a public package if the package version doesn't have more than 5000 downloads.</w:t>
      </w:r>
    </w:p>
    <w:p w14:paraId="0B18395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packages that inherit their access permissions from repositories, you can delete a package if you have admin permissions to the repository.</w:t>
      </w:r>
    </w:p>
    <w:p w14:paraId="3B5C00A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also restore an entire package or package version, if:</w:t>
      </w:r>
    </w:p>
    <w:p w14:paraId="53916519" w14:textId="77777777" w:rsidR="007B5209" w:rsidRDefault="007B5209" w:rsidP="007B5209">
      <w:pPr>
        <w:numPr>
          <w:ilvl w:val="0"/>
          <w:numId w:val="699"/>
        </w:numPr>
        <w:shd w:val="clear" w:color="auto" w:fill="FFFFFF"/>
        <w:spacing w:after="0" w:line="240" w:lineRule="auto"/>
        <w:ind w:left="1290"/>
        <w:rPr>
          <w:rFonts w:ascii="Segoe UI" w:hAnsi="Segoe UI" w:cs="Segoe UI"/>
          <w:color w:val="161616"/>
        </w:rPr>
      </w:pPr>
      <w:r>
        <w:rPr>
          <w:rFonts w:ascii="Segoe UI" w:hAnsi="Segoe UI" w:cs="Segoe UI"/>
          <w:color w:val="161616"/>
        </w:rPr>
        <w:t>You restore the package within 30 days of its deletion.</w:t>
      </w:r>
    </w:p>
    <w:p w14:paraId="0BE061E7" w14:textId="77777777" w:rsidR="007B5209" w:rsidRDefault="007B5209" w:rsidP="007B5209">
      <w:pPr>
        <w:numPr>
          <w:ilvl w:val="0"/>
          <w:numId w:val="699"/>
        </w:numPr>
        <w:shd w:val="clear" w:color="auto" w:fill="FFFFFF"/>
        <w:spacing w:after="0" w:line="240" w:lineRule="auto"/>
        <w:ind w:left="1290"/>
        <w:rPr>
          <w:rFonts w:ascii="Segoe UI" w:hAnsi="Segoe UI" w:cs="Segoe UI"/>
          <w:color w:val="161616"/>
        </w:rPr>
      </w:pPr>
      <w:r>
        <w:rPr>
          <w:rFonts w:ascii="Segoe UI" w:hAnsi="Segoe UI" w:cs="Segoe UI"/>
          <w:color w:val="161616"/>
        </w:rPr>
        <w:t>The same package namespace is still available and not used for a new package.</w:t>
      </w:r>
    </w:p>
    <w:p w14:paraId="3A188B0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use the REST API to manage your packages. For more information, see the "</w:t>
      </w:r>
      <w:hyperlink r:id="rId699" w:history="1">
        <w:r>
          <w:rPr>
            <w:rStyle w:val="Hyperlink"/>
            <w:rFonts w:ascii="Segoe UI" w:hAnsi="Segoe UI" w:cs="Segoe UI"/>
          </w:rPr>
          <w:t>GitHub Packages API</w:t>
        </w:r>
      </w:hyperlink>
      <w:r>
        <w:rPr>
          <w:rFonts w:ascii="Segoe UI" w:hAnsi="Segoe UI" w:cs="Segoe UI"/>
          <w:color w:val="161616"/>
        </w:rPr>
        <w:t>".</w:t>
      </w:r>
    </w:p>
    <w:p w14:paraId="5A9A302E"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Deleting a package version</w:t>
      </w:r>
    </w:p>
    <w:p w14:paraId="68374E18"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delete a package version:</w:t>
      </w:r>
    </w:p>
    <w:p w14:paraId="2CBBD273" w14:textId="77777777" w:rsidR="007B5209" w:rsidRDefault="007B5209" w:rsidP="007B5209">
      <w:pPr>
        <w:numPr>
          <w:ilvl w:val="0"/>
          <w:numId w:val="700"/>
        </w:numPr>
        <w:shd w:val="clear" w:color="auto" w:fill="FFFFFF"/>
        <w:spacing w:after="0" w:line="240" w:lineRule="auto"/>
        <w:ind w:left="1290"/>
        <w:rPr>
          <w:rFonts w:ascii="Segoe UI" w:hAnsi="Segoe UI" w:cs="Segoe UI"/>
          <w:color w:val="161616"/>
        </w:rPr>
      </w:pPr>
      <w:r>
        <w:rPr>
          <w:rFonts w:ascii="Segoe UI" w:hAnsi="Segoe UI" w:cs="Segoe UI"/>
          <w:color w:val="161616"/>
        </w:rPr>
        <w:t>Deleting a version of a repository-scoped package on GitHub.</w:t>
      </w:r>
    </w:p>
    <w:p w14:paraId="3C85568D" w14:textId="77777777" w:rsidR="007B5209" w:rsidRDefault="007B5209" w:rsidP="007B5209">
      <w:pPr>
        <w:numPr>
          <w:ilvl w:val="0"/>
          <w:numId w:val="700"/>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Deleting a version of a repository-scoped package with </w:t>
      </w:r>
      <w:proofErr w:type="spellStart"/>
      <w:r>
        <w:rPr>
          <w:rFonts w:ascii="Segoe UI" w:hAnsi="Segoe UI" w:cs="Segoe UI"/>
          <w:color w:val="161616"/>
        </w:rPr>
        <w:t>GraphQL</w:t>
      </w:r>
      <w:proofErr w:type="spellEnd"/>
      <w:r>
        <w:rPr>
          <w:rFonts w:ascii="Segoe UI" w:hAnsi="Segoe UI" w:cs="Segoe UI"/>
          <w:color w:val="161616"/>
        </w:rPr>
        <w:t>.</w:t>
      </w:r>
    </w:p>
    <w:p w14:paraId="625631B8" w14:textId="77777777" w:rsidR="007B5209" w:rsidRDefault="007B5209" w:rsidP="007B5209">
      <w:pPr>
        <w:numPr>
          <w:ilvl w:val="0"/>
          <w:numId w:val="700"/>
        </w:numPr>
        <w:shd w:val="clear" w:color="auto" w:fill="FFFFFF"/>
        <w:spacing w:after="0" w:line="240" w:lineRule="auto"/>
        <w:ind w:left="1290"/>
        <w:rPr>
          <w:rFonts w:ascii="Segoe UI" w:hAnsi="Segoe UI" w:cs="Segoe UI"/>
          <w:color w:val="161616"/>
        </w:rPr>
      </w:pPr>
      <w:r>
        <w:rPr>
          <w:rFonts w:ascii="Segoe UI" w:hAnsi="Segoe UI" w:cs="Segoe UI"/>
          <w:color w:val="161616"/>
        </w:rPr>
        <w:t>Deleting a version of a user-scoped package on GitHub.</w:t>
      </w:r>
    </w:p>
    <w:p w14:paraId="1FBE3929" w14:textId="77777777" w:rsidR="007B5209" w:rsidRDefault="007B5209" w:rsidP="007B5209">
      <w:pPr>
        <w:numPr>
          <w:ilvl w:val="0"/>
          <w:numId w:val="700"/>
        </w:numPr>
        <w:shd w:val="clear" w:color="auto" w:fill="FFFFFF"/>
        <w:spacing w:after="0" w:line="240" w:lineRule="auto"/>
        <w:ind w:left="1290"/>
        <w:rPr>
          <w:rFonts w:ascii="Segoe UI" w:hAnsi="Segoe UI" w:cs="Segoe UI"/>
          <w:color w:val="161616"/>
        </w:rPr>
      </w:pPr>
      <w:r>
        <w:rPr>
          <w:rFonts w:ascii="Segoe UI" w:hAnsi="Segoe UI" w:cs="Segoe UI"/>
          <w:color w:val="161616"/>
        </w:rPr>
        <w:t>Deleting a version of an organization-scoped package on GitHub.</w:t>
      </w:r>
    </w:p>
    <w:p w14:paraId="5FA3A12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delete a version of a repository-scoped package, you must have admin permissions to the repository that owns the package.</w:t>
      </w:r>
    </w:p>
    <w:p w14:paraId="236A250B"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On GitHub.com, navigate to the main page of the repository.</w:t>
      </w:r>
    </w:p>
    <w:p w14:paraId="3A1BE299"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To the right of the list of files, click Packages.</w:t>
      </w:r>
    </w:p>
    <w:p w14:paraId="5AD0EBFC"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Search for and select your package.</w:t>
      </w:r>
    </w:p>
    <w:p w14:paraId="1BFA0BAC"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In the top right of your package's landing page, click Package settings.</w:t>
      </w:r>
    </w:p>
    <w:p w14:paraId="629E9941"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On the left, click Manage versions.</w:t>
      </w:r>
    </w:p>
    <w:p w14:paraId="796A2F4C"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To the right of the version you want to delete, click and select Delete version.</w:t>
      </w:r>
    </w:p>
    <w:p w14:paraId="79A56AE5"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To confirm the deletion, type the package name and click I understand the consequences, delete this version.</w:t>
      </w:r>
    </w:p>
    <w:p w14:paraId="5A02CFCC"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Deleting an entire package</w:t>
      </w:r>
    </w:p>
    <w:p w14:paraId="38EAA1A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delete a package version:</w:t>
      </w:r>
    </w:p>
    <w:p w14:paraId="1C481D4C" w14:textId="77777777" w:rsidR="007B5209" w:rsidRDefault="007B5209" w:rsidP="007B5209">
      <w:pPr>
        <w:numPr>
          <w:ilvl w:val="0"/>
          <w:numId w:val="702"/>
        </w:numPr>
        <w:shd w:val="clear" w:color="auto" w:fill="FFFFFF"/>
        <w:spacing w:after="0" w:line="240" w:lineRule="auto"/>
        <w:ind w:left="1290"/>
        <w:rPr>
          <w:rFonts w:ascii="Segoe UI" w:hAnsi="Segoe UI" w:cs="Segoe UI"/>
          <w:color w:val="161616"/>
        </w:rPr>
      </w:pPr>
      <w:r>
        <w:rPr>
          <w:rFonts w:ascii="Segoe UI" w:hAnsi="Segoe UI" w:cs="Segoe UI"/>
          <w:color w:val="161616"/>
        </w:rPr>
        <w:t>Deleting an entire repository-scoped package on GitHub.</w:t>
      </w:r>
    </w:p>
    <w:p w14:paraId="1598A4BC" w14:textId="77777777" w:rsidR="007B5209" w:rsidRDefault="007B5209" w:rsidP="007B5209">
      <w:pPr>
        <w:numPr>
          <w:ilvl w:val="0"/>
          <w:numId w:val="702"/>
        </w:numPr>
        <w:shd w:val="clear" w:color="auto" w:fill="FFFFFF"/>
        <w:spacing w:after="0" w:line="240" w:lineRule="auto"/>
        <w:ind w:left="1290"/>
        <w:rPr>
          <w:rFonts w:ascii="Segoe UI" w:hAnsi="Segoe UI" w:cs="Segoe UI"/>
          <w:color w:val="161616"/>
        </w:rPr>
      </w:pPr>
      <w:r>
        <w:rPr>
          <w:rFonts w:ascii="Segoe UI" w:hAnsi="Segoe UI" w:cs="Segoe UI"/>
          <w:color w:val="161616"/>
        </w:rPr>
        <w:t>Deleting an entire user-scoped package on GitHub.</w:t>
      </w:r>
    </w:p>
    <w:p w14:paraId="1BF475A6" w14:textId="77777777" w:rsidR="007B5209" w:rsidRDefault="007B5209" w:rsidP="007B5209">
      <w:pPr>
        <w:numPr>
          <w:ilvl w:val="0"/>
          <w:numId w:val="702"/>
        </w:numPr>
        <w:shd w:val="clear" w:color="auto" w:fill="FFFFFF"/>
        <w:spacing w:after="0" w:line="240" w:lineRule="auto"/>
        <w:ind w:left="1290"/>
        <w:rPr>
          <w:rFonts w:ascii="Segoe UI" w:hAnsi="Segoe UI" w:cs="Segoe UI"/>
          <w:color w:val="161616"/>
        </w:rPr>
      </w:pPr>
      <w:r>
        <w:rPr>
          <w:rFonts w:ascii="Segoe UI" w:hAnsi="Segoe UI" w:cs="Segoe UI"/>
          <w:color w:val="161616"/>
        </w:rPr>
        <w:t>Deleting an entire organization-scoped package on GitHub.</w:t>
      </w:r>
    </w:p>
    <w:p w14:paraId="0C52215F"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delete an entire repository-scoped package, you must have admin permissions to the repository that owns the package.</w:t>
      </w:r>
    </w:p>
    <w:p w14:paraId="45D6F89A"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On GitHub.com, navigate to the main page of the repository.</w:t>
      </w:r>
    </w:p>
    <w:p w14:paraId="630C0389"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To the right of the list of files, click Packages.</w:t>
      </w:r>
    </w:p>
    <w:p w14:paraId="5EF08592"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Search for and select your package.</w:t>
      </w:r>
    </w:p>
    <w:p w14:paraId="4C4113F8"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In the top right of your package's landing page, click Package settings.</w:t>
      </w:r>
    </w:p>
    <w:p w14:paraId="77A7FA71"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Under "Danger Zone," click Delete this package.</w:t>
      </w:r>
    </w:p>
    <w:p w14:paraId="023FA9BB"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Review the confirmation message, enter your package name, click I understand, and delete this package.</w:t>
      </w:r>
    </w:p>
    <w:p w14:paraId="5F5F14F7"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Restoring a package version</w:t>
      </w:r>
    </w:p>
    <w:p w14:paraId="5DB4441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restore a package version from your package's landing page.</w:t>
      </w:r>
    </w:p>
    <w:p w14:paraId="67A5EB18"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Navigate to your package's landing page.</w:t>
      </w:r>
    </w:p>
    <w:p w14:paraId="6338DA66"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On the right, click Package settings.</w:t>
      </w:r>
    </w:p>
    <w:p w14:paraId="171F5D5D"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On the left, click Manage versions.</w:t>
      </w:r>
    </w:p>
    <w:p w14:paraId="294D7840"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Use the "Versions" drop-down menu and select Deleted on the top right.</w:t>
      </w:r>
    </w:p>
    <w:p w14:paraId="1C0B0352"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Next to the deleted package version you want to restore, click Restore.</w:t>
      </w:r>
    </w:p>
    <w:p w14:paraId="6D8B32FC"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To confirm, click I understand the consequences, restore this version.</w:t>
      </w:r>
    </w:p>
    <w:p w14:paraId="102FD15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see:</w:t>
      </w:r>
    </w:p>
    <w:p w14:paraId="157F4170" w14:textId="77777777" w:rsidR="007B5209" w:rsidRDefault="00000000" w:rsidP="007B5209">
      <w:pPr>
        <w:numPr>
          <w:ilvl w:val="0"/>
          <w:numId w:val="705"/>
        </w:numPr>
        <w:shd w:val="clear" w:color="auto" w:fill="FFFFFF"/>
        <w:spacing w:after="0" w:line="240" w:lineRule="auto"/>
        <w:ind w:left="1290"/>
        <w:rPr>
          <w:rFonts w:ascii="Segoe UI" w:hAnsi="Segoe UI" w:cs="Segoe UI"/>
          <w:color w:val="161616"/>
        </w:rPr>
      </w:pPr>
      <w:hyperlink r:id="rId700" w:history="1">
        <w:r w:rsidR="007B5209">
          <w:rPr>
            <w:rStyle w:val="Hyperlink"/>
            <w:rFonts w:ascii="Segoe UI" w:hAnsi="Segoe UI" w:cs="Segoe UI"/>
          </w:rPr>
          <w:t>Deleting and restoring a package - GitHub Docs</w:t>
        </w:r>
      </w:hyperlink>
      <w:r w:rsidR="007B5209">
        <w:rPr>
          <w:rFonts w:ascii="Segoe UI" w:hAnsi="Segoe UI" w:cs="Segoe UI"/>
          <w:color w:val="161616"/>
        </w:rPr>
        <w:t>.</w:t>
      </w:r>
    </w:p>
    <w:p w14:paraId="4DFE3410" w14:textId="77777777" w:rsidR="007B5209" w:rsidRDefault="00000000" w:rsidP="007B5209">
      <w:pPr>
        <w:numPr>
          <w:ilvl w:val="0"/>
          <w:numId w:val="705"/>
        </w:numPr>
        <w:shd w:val="clear" w:color="auto" w:fill="FFFFFF"/>
        <w:spacing w:after="0" w:line="240" w:lineRule="auto"/>
        <w:ind w:left="1290"/>
        <w:rPr>
          <w:rFonts w:ascii="Segoe UI" w:hAnsi="Segoe UI" w:cs="Segoe UI"/>
          <w:color w:val="161616"/>
        </w:rPr>
      </w:pPr>
      <w:hyperlink r:id="rId701" w:history="1">
        <w:r w:rsidR="007B5209">
          <w:rPr>
            <w:rStyle w:val="Hyperlink"/>
            <w:rFonts w:ascii="Segoe UI" w:hAnsi="Segoe UI" w:cs="Segoe UI"/>
          </w:rPr>
          <w:t>Working with a GitHub Packages registry</w:t>
        </w:r>
      </w:hyperlink>
      <w:r w:rsidR="007B5209">
        <w:rPr>
          <w:rFonts w:ascii="Segoe UI" w:hAnsi="Segoe UI" w:cs="Segoe UI"/>
          <w:color w:val="161616"/>
        </w:rPr>
        <w:t>.</w:t>
      </w:r>
    </w:p>
    <w:p w14:paraId="2C202381" w14:textId="77777777" w:rsidR="007B5209" w:rsidRDefault="00000000" w:rsidP="007B5209">
      <w:pPr>
        <w:numPr>
          <w:ilvl w:val="0"/>
          <w:numId w:val="705"/>
        </w:numPr>
        <w:shd w:val="clear" w:color="auto" w:fill="FFFFFF"/>
        <w:spacing w:after="0" w:line="240" w:lineRule="auto"/>
        <w:ind w:left="1290"/>
        <w:rPr>
          <w:rFonts w:ascii="Segoe UI" w:hAnsi="Segoe UI" w:cs="Segoe UI"/>
          <w:color w:val="161616"/>
        </w:rPr>
      </w:pPr>
      <w:hyperlink r:id="rId702" w:history="1">
        <w:r w:rsidR="007B5209">
          <w:rPr>
            <w:rStyle w:val="Hyperlink"/>
            <w:rFonts w:ascii="Segoe UI" w:hAnsi="Segoe UI" w:cs="Segoe UI"/>
          </w:rPr>
          <w:t>Working with the NuGet registry</w:t>
        </w:r>
      </w:hyperlink>
      <w:r w:rsidR="007B5209">
        <w:rPr>
          <w:rFonts w:ascii="Segoe UI" w:hAnsi="Segoe UI" w:cs="Segoe UI"/>
          <w:color w:val="161616"/>
        </w:rPr>
        <w:t>.</w:t>
      </w:r>
    </w:p>
    <w:p w14:paraId="67FECF99" w14:textId="77777777" w:rsidR="007B5209" w:rsidRDefault="00000000" w:rsidP="007B5209">
      <w:pPr>
        <w:numPr>
          <w:ilvl w:val="0"/>
          <w:numId w:val="705"/>
        </w:numPr>
        <w:shd w:val="clear" w:color="auto" w:fill="FFFFFF"/>
        <w:spacing w:after="0" w:line="240" w:lineRule="auto"/>
        <w:ind w:left="1290"/>
        <w:rPr>
          <w:rFonts w:ascii="Segoe UI" w:hAnsi="Segoe UI" w:cs="Segoe UI"/>
          <w:color w:val="161616"/>
        </w:rPr>
      </w:pPr>
      <w:hyperlink r:id="rId703" w:history="1">
        <w:r w:rsidR="007B5209">
          <w:rPr>
            <w:rStyle w:val="Hyperlink"/>
            <w:rFonts w:ascii="Segoe UI" w:hAnsi="Segoe UI" w:cs="Segoe UI"/>
          </w:rPr>
          <w:t xml:space="preserve">Working with the </w:t>
        </w:r>
        <w:proofErr w:type="spellStart"/>
        <w:r w:rsidR="007B5209">
          <w:rPr>
            <w:rStyle w:val="Hyperlink"/>
            <w:rFonts w:ascii="Segoe UI" w:hAnsi="Segoe UI" w:cs="Segoe UI"/>
          </w:rPr>
          <w:t>npm</w:t>
        </w:r>
        <w:proofErr w:type="spellEnd"/>
        <w:r w:rsidR="007B5209">
          <w:rPr>
            <w:rStyle w:val="Hyperlink"/>
            <w:rFonts w:ascii="Segoe UI" w:hAnsi="Segoe UI" w:cs="Segoe UI"/>
          </w:rPr>
          <w:t xml:space="preserve"> registry</w:t>
        </w:r>
      </w:hyperlink>
      <w:r w:rsidR="007B5209">
        <w:rPr>
          <w:rFonts w:ascii="Segoe UI" w:hAnsi="Segoe UI" w:cs="Segoe UI"/>
          <w:color w:val="161616"/>
        </w:rPr>
        <w:t>.</w:t>
      </w:r>
    </w:p>
    <w:p w14:paraId="356F0237" w14:textId="77777777" w:rsidR="007B5209" w:rsidRDefault="00000000" w:rsidP="007B5209">
      <w:pPr>
        <w:numPr>
          <w:ilvl w:val="0"/>
          <w:numId w:val="705"/>
        </w:numPr>
        <w:shd w:val="clear" w:color="auto" w:fill="FFFFFF"/>
        <w:spacing w:after="0" w:line="240" w:lineRule="auto"/>
        <w:ind w:left="1290"/>
        <w:rPr>
          <w:rFonts w:ascii="Segoe UI" w:hAnsi="Segoe UI" w:cs="Segoe UI"/>
          <w:color w:val="161616"/>
        </w:rPr>
      </w:pPr>
      <w:hyperlink r:id="rId704" w:history="1">
        <w:r w:rsidR="007B5209">
          <w:rPr>
            <w:rStyle w:val="Hyperlink"/>
            <w:rFonts w:ascii="Segoe UI" w:hAnsi="Segoe UI" w:cs="Segoe UI"/>
          </w:rPr>
          <w:t>Required permissions</w:t>
        </w:r>
      </w:hyperlink>
      <w:r w:rsidR="007B5209">
        <w:rPr>
          <w:rFonts w:ascii="Segoe UI" w:hAnsi="Segoe UI" w:cs="Segoe UI"/>
          <w:color w:val="161616"/>
        </w:rPr>
        <w:t>.</w:t>
      </w:r>
    </w:p>
    <w:p w14:paraId="6951AC8B" w14:textId="77777777" w:rsidR="007B5209" w:rsidRDefault="007B5209"/>
    <w:p w14:paraId="2B73E19B"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package access control and visibility</w:t>
      </w:r>
    </w:p>
    <w:p w14:paraId="17A2C769"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AC8C14A" w14:textId="77777777" w:rsidR="007B5209" w:rsidRDefault="007B5209" w:rsidP="007B5209">
      <w:pPr>
        <w:numPr>
          <w:ilvl w:val="0"/>
          <w:numId w:val="706"/>
        </w:numPr>
        <w:shd w:val="clear" w:color="auto" w:fill="FFFFFF"/>
        <w:spacing w:after="0" w:line="240" w:lineRule="auto"/>
        <w:rPr>
          <w:rFonts w:ascii="Segoe UI" w:hAnsi="Segoe UI" w:cs="Segoe UI"/>
        </w:rPr>
      </w:pPr>
      <w:r>
        <w:rPr>
          <w:rFonts w:ascii="Segoe UI" w:hAnsi="Segoe UI" w:cs="Segoe UI"/>
        </w:rPr>
        <w:t>2 minutes</w:t>
      </w:r>
    </w:p>
    <w:p w14:paraId="62AC0BEC" w14:textId="77777777" w:rsidR="007B5209" w:rsidRDefault="007B5209" w:rsidP="007B5209">
      <w:pPr>
        <w:pStyle w:val="NormalWeb"/>
        <w:shd w:val="clear" w:color="auto" w:fill="FFFFFF"/>
        <w:rPr>
          <w:rFonts w:ascii="Segoe UI" w:hAnsi="Segoe UI" w:cs="Segoe UI"/>
          <w:color w:val="161616"/>
        </w:rPr>
      </w:pPr>
      <w:r w:rsidRPr="002D625B">
        <w:rPr>
          <w:rFonts w:ascii="Segoe UI" w:hAnsi="Segoe UI" w:cs="Segoe UI"/>
          <w:color w:val="161616"/>
          <w:highlight w:val="yellow"/>
        </w:rPr>
        <w:t xml:space="preserve">You can only use granular permissions with the Container registry (scoped to a personal user or organization account). GitHub.com doesn't support granular permissions in other package registries, like the </w:t>
      </w:r>
      <w:proofErr w:type="spellStart"/>
      <w:r w:rsidRPr="002D625B">
        <w:rPr>
          <w:rFonts w:ascii="Segoe UI" w:hAnsi="Segoe UI" w:cs="Segoe UI"/>
          <w:color w:val="161616"/>
          <w:highlight w:val="yellow"/>
        </w:rPr>
        <w:t>npm</w:t>
      </w:r>
      <w:proofErr w:type="spellEnd"/>
      <w:r w:rsidRPr="002D625B">
        <w:rPr>
          <w:rFonts w:ascii="Segoe UI" w:hAnsi="Segoe UI" w:cs="Segoe UI"/>
          <w:color w:val="161616"/>
          <w:highlight w:val="yellow"/>
        </w:rPr>
        <w:t xml:space="preserve"> registry.</w:t>
      </w:r>
    </w:p>
    <w:p w14:paraId="7D5246F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change the package access control and visibility separately from the repository.</w:t>
      </w:r>
    </w:p>
    <w:p w14:paraId="5879FAC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about permissions, see "</w:t>
      </w:r>
      <w:hyperlink r:id="rId705" w:history="1">
        <w:r>
          <w:rPr>
            <w:rStyle w:val="Hyperlink"/>
            <w:rFonts w:ascii="Segoe UI" w:hAnsi="Segoe UI" w:cs="Segoe UI"/>
          </w:rPr>
          <w:t>About permissions for GitHub Packages</w:t>
        </w:r>
      </w:hyperlink>
      <w:r>
        <w:rPr>
          <w:rFonts w:ascii="Segoe UI" w:hAnsi="Segoe UI" w:cs="Segoe UI"/>
          <w:color w:val="161616"/>
        </w:rPr>
        <w:t>".</w:t>
      </w:r>
    </w:p>
    <w:p w14:paraId="5A95836C"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Container images visibility and access permissions</w:t>
      </w:r>
    </w:p>
    <w:p w14:paraId="34DFA0C0" w14:textId="77777777" w:rsidR="007B5209" w:rsidRDefault="007B5209" w:rsidP="007B5209">
      <w:pPr>
        <w:pStyle w:val="NormalWeb"/>
        <w:shd w:val="clear" w:color="auto" w:fill="FFFFFF"/>
        <w:rPr>
          <w:rFonts w:ascii="Segoe UI" w:hAnsi="Segoe UI" w:cs="Segoe UI"/>
          <w:color w:val="161616"/>
        </w:rPr>
      </w:pPr>
      <w:r w:rsidRPr="002D625B">
        <w:rPr>
          <w:rFonts w:ascii="Segoe UI" w:hAnsi="Segoe UI" w:cs="Segoe UI"/>
          <w:color w:val="161616"/>
          <w:highlight w:val="yellow"/>
        </w:rPr>
        <w:t>If you have admin permissions to a container image, you can set the access permissions for the container image to private or public.</w:t>
      </w:r>
    </w:p>
    <w:p w14:paraId="0226A96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As an admin, you can also grant access permissions for a container image separate from your set permissions at the organization and repository levels.</w:t>
      </w:r>
    </w:p>
    <w:p w14:paraId="203DFBCF" w14:textId="77777777" w:rsidR="007B5209" w:rsidRPr="002D625B" w:rsidRDefault="007B5209" w:rsidP="007B5209">
      <w:pPr>
        <w:pStyle w:val="NormalWeb"/>
        <w:shd w:val="clear" w:color="auto" w:fill="FFFFFF"/>
        <w:rPr>
          <w:rFonts w:ascii="Segoe UI" w:hAnsi="Segoe UI" w:cs="Segoe UI"/>
          <w:color w:val="161616"/>
          <w:highlight w:val="yellow"/>
        </w:rPr>
      </w:pPr>
      <w:r w:rsidRPr="002D625B">
        <w:rPr>
          <w:rFonts w:ascii="Segoe UI" w:hAnsi="Segoe UI" w:cs="Segoe UI"/>
          <w:color w:val="161616"/>
          <w:highlight w:val="yellow"/>
        </w:rPr>
        <w:t>You can give any person an access role for container images published and owned by a personal account.</w:t>
      </w:r>
    </w:p>
    <w:p w14:paraId="04F205CD" w14:textId="77777777" w:rsidR="007B5209" w:rsidRDefault="007B5209" w:rsidP="007B5209">
      <w:pPr>
        <w:pStyle w:val="NormalWeb"/>
        <w:shd w:val="clear" w:color="auto" w:fill="FFFFFF"/>
        <w:rPr>
          <w:rFonts w:ascii="Segoe UI" w:hAnsi="Segoe UI" w:cs="Segoe UI"/>
          <w:color w:val="161616"/>
        </w:rPr>
      </w:pPr>
      <w:r w:rsidRPr="002D625B">
        <w:rPr>
          <w:rFonts w:ascii="Segoe UI" w:hAnsi="Segoe UI" w:cs="Segoe UI"/>
          <w:color w:val="161616"/>
          <w:highlight w:val="yellow"/>
        </w:rPr>
        <w:t>For container images published and owned by an organization, you can provide any person or team in the organization an access role.</w:t>
      </w:r>
    </w:p>
    <w:p w14:paraId="53D54C88" w14:textId="77777777" w:rsidR="007B5209" w:rsidRDefault="007B5209" w:rsidP="007B5209">
      <w:pPr>
        <w:pStyle w:val="NormalWeb"/>
      </w:pPr>
      <w:r>
        <w:rPr>
          <w:rStyle w:val="Strong"/>
        </w:rPr>
        <w:t>Permission</w:t>
      </w:r>
    </w:p>
    <w:p w14:paraId="38E5ED0D" w14:textId="77777777" w:rsidR="007B5209" w:rsidRDefault="007B5209" w:rsidP="007B5209">
      <w:pPr>
        <w:pStyle w:val="NormalWeb"/>
      </w:pPr>
      <w:r>
        <w:rPr>
          <w:rStyle w:val="Strong"/>
        </w:rPr>
        <w:t>Access description</w:t>
      </w:r>
    </w:p>
    <w:p w14:paraId="67C3D7EC" w14:textId="77777777" w:rsidR="007B5209" w:rsidRDefault="007B5209" w:rsidP="007B5209">
      <w:pPr>
        <w:pStyle w:val="NormalWeb"/>
      </w:pPr>
      <w:r w:rsidRPr="002D625B">
        <w:rPr>
          <w:highlight w:val="yellow"/>
        </w:rPr>
        <w:t>read</w:t>
      </w:r>
    </w:p>
    <w:p w14:paraId="5F3F6E85" w14:textId="77777777" w:rsidR="007B5209" w:rsidRDefault="007B5209" w:rsidP="007B5209">
      <w:pPr>
        <w:pStyle w:val="NormalWeb"/>
      </w:pPr>
      <w:r>
        <w:t>Can download the package. Can read package metadata.</w:t>
      </w:r>
    </w:p>
    <w:p w14:paraId="1F7FD2D7" w14:textId="77777777" w:rsidR="007B5209" w:rsidRDefault="007B5209" w:rsidP="007B5209">
      <w:pPr>
        <w:pStyle w:val="NormalWeb"/>
      </w:pPr>
      <w:r w:rsidRPr="002D625B">
        <w:rPr>
          <w:highlight w:val="yellow"/>
        </w:rPr>
        <w:t>write</w:t>
      </w:r>
    </w:p>
    <w:p w14:paraId="05C83283" w14:textId="77777777" w:rsidR="007B5209" w:rsidRDefault="007B5209" w:rsidP="007B5209">
      <w:pPr>
        <w:pStyle w:val="NormalWeb"/>
      </w:pPr>
      <w:r>
        <w:t>Can upload and download this package. Can read and write package metadata.</w:t>
      </w:r>
    </w:p>
    <w:p w14:paraId="6C468C1A" w14:textId="77777777" w:rsidR="007B5209" w:rsidRDefault="007B5209" w:rsidP="007B5209">
      <w:pPr>
        <w:pStyle w:val="NormalWeb"/>
      </w:pPr>
      <w:r w:rsidRPr="002D625B">
        <w:rPr>
          <w:highlight w:val="yellow"/>
        </w:rPr>
        <w:t>admin</w:t>
      </w:r>
    </w:p>
    <w:p w14:paraId="6979AA58" w14:textId="77777777" w:rsidR="007B5209" w:rsidRDefault="007B5209" w:rsidP="007B5209">
      <w:pPr>
        <w:pStyle w:val="NormalWeb"/>
      </w:pPr>
      <w:r>
        <w:t>Can upload, download, delete, and manage this package. Can read and write package metadata. Can grant package permissions.</w:t>
      </w:r>
    </w:p>
    <w:p w14:paraId="7B88D73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about the package's access control and visibility configuration, see </w:t>
      </w:r>
      <w:hyperlink r:id="rId706" w:history="1">
        <w:r>
          <w:rPr>
            <w:rStyle w:val="Hyperlink"/>
            <w:rFonts w:ascii="Segoe UI" w:hAnsi="Segoe UI" w:cs="Segoe UI"/>
          </w:rPr>
          <w:t>Configuring a package's access control and visibility - GitHub Docs</w:t>
        </w:r>
      </w:hyperlink>
      <w:r>
        <w:rPr>
          <w:rFonts w:ascii="Segoe UI" w:hAnsi="Segoe UI" w:cs="Segoe UI"/>
          <w:color w:val="161616"/>
        </w:rPr>
        <w:t>.</w:t>
      </w:r>
    </w:p>
    <w:p w14:paraId="3C3C3C0F" w14:textId="77777777" w:rsidR="007B5209" w:rsidRDefault="007B5209"/>
    <w:p w14:paraId="6F151084" w14:textId="77777777" w:rsidR="007B5209" w:rsidRDefault="007B5209"/>
    <w:p w14:paraId="06786884" w14:textId="77777777" w:rsidR="007B5209" w:rsidRDefault="007B5209"/>
    <w:p w14:paraId="58BD0D4C" w14:textId="77777777" w:rsidR="007B5209" w:rsidRDefault="007B5209"/>
    <w:p w14:paraId="7F137F29" w14:textId="77777777" w:rsidR="007B5209" w:rsidRDefault="007B5209"/>
    <w:p w14:paraId="3355A71C" w14:textId="77777777" w:rsidR="007B5209" w:rsidRDefault="007B5209"/>
    <w:p w14:paraId="1B106595" w14:textId="77777777" w:rsidR="007B5209" w:rsidRDefault="007B5209"/>
    <w:p w14:paraId="6414ED67" w14:textId="77777777" w:rsidR="007B5209" w:rsidRDefault="007B5209"/>
    <w:p w14:paraId="039750BA" w14:textId="77777777" w:rsidR="007B5209" w:rsidRDefault="007B5209" w:rsidP="007B5209">
      <w:pPr>
        <w:pStyle w:val="Heading1"/>
        <w:shd w:val="clear" w:color="auto" w:fill="FFFFFF"/>
        <w:spacing w:before="0" w:beforeAutospacing="0"/>
        <w:rPr>
          <w:rFonts w:ascii="Segoe UI" w:hAnsi="Segoe UI" w:cs="Segoe UI"/>
          <w:color w:val="161616"/>
        </w:rPr>
      </w:pPr>
      <w:r>
        <w:rPr>
          <w:rFonts w:ascii="Segoe UI" w:hAnsi="Segoe UI" w:cs="Segoe UI"/>
          <w:color w:val="161616"/>
        </w:rPr>
        <w:t>Implement a versioning strategy</w:t>
      </w:r>
    </w:p>
    <w:p w14:paraId="719DB575"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versioning of artifacts</w:t>
      </w:r>
    </w:p>
    <w:p w14:paraId="4A473A7F"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99BF0AE" w14:textId="77777777" w:rsidR="007B5209" w:rsidRDefault="007B5209" w:rsidP="007B5209">
      <w:pPr>
        <w:numPr>
          <w:ilvl w:val="0"/>
          <w:numId w:val="707"/>
        </w:numPr>
        <w:shd w:val="clear" w:color="auto" w:fill="FFFFFF"/>
        <w:spacing w:after="0" w:line="240" w:lineRule="auto"/>
        <w:rPr>
          <w:rFonts w:ascii="Segoe UI" w:hAnsi="Segoe UI" w:cs="Segoe UI"/>
        </w:rPr>
      </w:pPr>
      <w:r>
        <w:rPr>
          <w:rFonts w:ascii="Segoe UI" w:hAnsi="Segoe UI" w:cs="Segoe UI"/>
        </w:rPr>
        <w:t>1 minute</w:t>
      </w:r>
    </w:p>
    <w:p w14:paraId="5E6D152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Its proper software development practice to indicate changes to code with the introduction of an increased version number.</w:t>
      </w:r>
    </w:p>
    <w:p w14:paraId="19D27AF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However small or large a change, it requires a new version. A component and its package can have independent versions and versioning schemes.</w:t>
      </w:r>
    </w:p>
    <w:p w14:paraId="3AC4869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versioning scheme can differ per package type. Typically, it uses a scheme that can indicate the kind of change that is made.</w:t>
      </w:r>
    </w:p>
    <w:p w14:paraId="206B0F91"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Most commonly, it involves three types of changes:</w:t>
      </w:r>
    </w:p>
    <w:p w14:paraId="4640EB91" w14:textId="77777777" w:rsidR="007B5209" w:rsidRDefault="007B5209" w:rsidP="007B5209">
      <w:pPr>
        <w:numPr>
          <w:ilvl w:val="0"/>
          <w:numId w:val="708"/>
        </w:numPr>
        <w:shd w:val="clear" w:color="auto" w:fill="FFFFFF"/>
        <w:spacing w:after="0" w:line="240" w:lineRule="auto"/>
        <w:ind w:left="1290"/>
        <w:rPr>
          <w:rFonts w:ascii="Segoe UI" w:hAnsi="Segoe UI" w:cs="Segoe UI"/>
          <w:color w:val="161616"/>
        </w:rPr>
      </w:pPr>
      <w:r w:rsidRPr="002D625B">
        <w:rPr>
          <w:rStyle w:val="Strong"/>
          <w:rFonts w:ascii="Segoe UI" w:hAnsi="Segoe UI" w:cs="Segoe UI"/>
          <w:color w:val="161616"/>
          <w:highlight w:val="yellow"/>
        </w:rPr>
        <w:t>Major change</w:t>
      </w:r>
      <w:r>
        <w:rPr>
          <w:rFonts w:ascii="Segoe UI" w:hAnsi="Segoe UI" w:cs="Segoe UI"/>
          <w:color w:val="161616"/>
        </w:rPr>
        <w:t> Major indicates that the package and its contents have changed significantly. It often occurs at the introduction of a new version of the package. It can be a redesign of the component. Major changes aren't guaranteed to be compatible and usually have breaking changes from older versions. Major changes might require a large amount of work to adopt the consuming codebase to the new version.</w:t>
      </w:r>
    </w:p>
    <w:p w14:paraId="4399F4DD" w14:textId="77777777" w:rsidR="007B5209" w:rsidRDefault="007B5209" w:rsidP="007B5209">
      <w:pPr>
        <w:numPr>
          <w:ilvl w:val="0"/>
          <w:numId w:val="708"/>
        </w:numPr>
        <w:shd w:val="clear" w:color="auto" w:fill="FFFFFF"/>
        <w:spacing w:after="0" w:line="240" w:lineRule="auto"/>
        <w:ind w:left="1290"/>
        <w:rPr>
          <w:rFonts w:ascii="Segoe UI" w:hAnsi="Segoe UI" w:cs="Segoe UI"/>
          <w:color w:val="161616"/>
        </w:rPr>
      </w:pPr>
      <w:r w:rsidRPr="002D625B">
        <w:rPr>
          <w:rStyle w:val="Strong"/>
          <w:rFonts w:ascii="Segoe UI" w:hAnsi="Segoe UI" w:cs="Segoe UI"/>
          <w:color w:val="161616"/>
          <w:highlight w:val="yellow"/>
        </w:rPr>
        <w:t>Minor change</w:t>
      </w:r>
      <w:r>
        <w:rPr>
          <w:rFonts w:ascii="Segoe UI" w:hAnsi="Segoe UI" w:cs="Segoe UI"/>
          <w:color w:val="161616"/>
        </w:rPr>
        <w:t> Minor indicates that the package and its contents have extensive modifications but are smaller than a major change. These changes can be backward compatible with the previous version, although they aren't guaranteed to be.</w:t>
      </w:r>
    </w:p>
    <w:p w14:paraId="04539E4D" w14:textId="77777777" w:rsidR="007B5209" w:rsidRDefault="007B5209" w:rsidP="007B5209">
      <w:pPr>
        <w:numPr>
          <w:ilvl w:val="0"/>
          <w:numId w:val="708"/>
        </w:numPr>
        <w:shd w:val="clear" w:color="auto" w:fill="FFFFFF"/>
        <w:spacing w:after="0" w:line="240" w:lineRule="auto"/>
        <w:ind w:left="1290"/>
        <w:rPr>
          <w:rFonts w:ascii="Segoe UI" w:hAnsi="Segoe UI" w:cs="Segoe UI"/>
          <w:color w:val="161616"/>
        </w:rPr>
      </w:pPr>
      <w:r w:rsidRPr="002D625B">
        <w:rPr>
          <w:rStyle w:val="Strong"/>
          <w:rFonts w:ascii="Segoe UI" w:hAnsi="Segoe UI" w:cs="Segoe UI"/>
          <w:color w:val="161616"/>
          <w:highlight w:val="yellow"/>
        </w:rPr>
        <w:t>Patch</w:t>
      </w:r>
      <w:r>
        <w:rPr>
          <w:rFonts w:ascii="Segoe UI" w:hAnsi="Segoe UI" w:cs="Segoe UI"/>
          <w:color w:val="161616"/>
        </w:rPr>
        <w:t> A patch or revision is used to indicate that a flaw, bug, or malfunctioning part of the component has been fixed. Usually, It's a backward-compatible version compared to the previous version.</w:t>
      </w:r>
    </w:p>
    <w:p w14:paraId="16ECA58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How artifacts are versioned technically varies per package type. Each type has its way of indicating the version in the metadata.</w:t>
      </w:r>
    </w:p>
    <w:p w14:paraId="0F97C0D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corresponding package manager can inspect the version information. The tooling can query the package feed for packages and the available versions.</w:t>
      </w:r>
    </w:p>
    <w:p w14:paraId="4BCD5E1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Additionally, a package type might have its conventions for versioning and a particular versioning scheme.</w:t>
      </w:r>
    </w:p>
    <w:p w14:paraId="20A00A8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07" w:anchor="package-versioning" w:history="1">
        <w:r>
          <w:rPr>
            <w:rStyle w:val="Hyperlink"/>
            <w:rFonts w:ascii="Segoe UI" w:hAnsi="Segoe UI" w:cs="Segoe UI"/>
            <w:u w:val="none"/>
          </w:rPr>
          <w:t>Publish to NuGet feeds</w:t>
        </w:r>
      </w:hyperlink>
      <w:r>
        <w:rPr>
          <w:rFonts w:ascii="Segoe UI" w:hAnsi="Segoe UI" w:cs="Segoe UI"/>
          <w:color w:val="161616"/>
        </w:rPr>
        <w:t>.</w:t>
      </w:r>
    </w:p>
    <w:p w14:paraId="05602433" w14:textId="77777777" w:rsidR="007B5209" w:rsidRDefault="007B5209"/>
    <w:p w14:paraId="72DA96B5"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semantic versioning</w:t>
      </w:r>
    </w:p>
    <w:p w14:paraId="46D4824F"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197E18C" w14:textId="77777777" w:rsidR="007B5209" w:rsidRDefault="007B5209" w:rsidP="007B5209">
      <w:pPr>
        <w:numPr>
          <w:ilvl w:val="0"/>
          <w:numId w:val="709"/>
        </w:numPr>
        <w:shd w:val="clear" w:color="auto" w:fill="FFFFFF"/>
        <w:spacing w:after="0" w:line="240" w:lineRule="auto"/>
        <w:rPr>
          <w:rFonts w:ascii="Segoe UI" w:hAnsi="Segoe UI" w:cs="Segoe UI"/>
        </w:rPr>
      </w:pPr>
      <w:r>
        <w:rPr>
          <w:rFonts w:ascii="Segoe UI" w:hAnsi="Segoe UI" w:cs="Segoe UI"/>
        </w:rPr>
        <w:t>1 minute</w:t>
      </w:r>
    </w:p>
    <w:p w14:paraId="1AB49154" w14:textId="77777777" w:rsidR="007B5209" w:rsidRDefault="007B5209" w:rsidP="007B5209">
      <w:pPr>
        <w:pStyle w:val="NormalWeb"/>
        <w:shd w:val="clear" w:color="auto" w:fill="FFFFFF"/>
        <w:rPr>
          <w:rFonts w:ascii="Segoe UI" w:hAnsi="Segoe UI" w:cs="Segoe UI"/>
          <w:color w:val="161616"/>
        </w:rPr>
      </w:pPr>
      <w:r w:rsidRPr="007F0B7B">
        <w:rPr>
          <w:rFonts w:ascii="Segoe UI" w:hAnsi="Segoe UI" w:cs="Segoe UI"/>
          <w:color w:val="161616"/>
          <w:highlight w:val="yellow"/>
        </w:rPr>
        <w:t>One of the predominant ways of versioning is the use of semantic versioning.</w:t>
      </w:r>
    </w:p>
    <w:p w14:paraId="1C37F25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isn't a standard but does offer a consistent way of expressing the intent and semantics of a particular version.</w:t>
      </w:r>
    </w:p>
    <w:p w14:paraId="295907F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describes a version for its backward compatibility with previous versions.</w:t>
      </w:r>
    </w:p>
    <w:p w14:paraId="57935B1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Semantic versioning uses a three-part version number and an extra label.</w:t>
      </w:r>
    </w:p>
    <w:p w14:paraId="4B1A11F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version has the form of </w:t>
      </w:r>
      <w:proofErr w:type="spellStart"/>
      <w:r w:rsidRPr="007F0B7B">
        <w:rPr>
          <w:rStyle w:val="HTMLCode"/>
          <w:rFonts w:ascii="Consolas" w:hAnsi="Consolas"/>
          <w:color w:val="161616"/>
          <w:highlight w:val="yellow"/>
        </w:rPr>
        <w:t>Major.Minor.Patch</w:t>
      </w:r>
      <w:proofErr w:type="spellEnd"/>
      <w:r>
        <w:rPr>
          <w:rFonts w:ascii="Segoe UI" w:hAnsi="Segoe UI" w:cs="Segoe UI"/>
          <w:color w:val="161616"/>
        </w:rPr>
        <w:t> corresponds to the three types of changes covered in the previous section.</w:t>
      </w:r>
    </w:p>
    <w:p w14:paraId="4230FD3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Examples of versions using the semantic versioning scheme are </w:t>
      </w:r>
      <w:r w:rsidRPr="007F0B7B">
        <w:rPr>
          <w:rStyle w:val="HTMLCode"/>
          <w:rFonts w:ascii="Consolas" w:hAnsi="Consolas"/>
          <w:color w:val="161616"/>
          <w:highlight w:val="yellow"/>
        </w:rPr>
        <w:t>1.0.0</w:t>
      </w:r>
      <w:r w:rsidRPr="007F0B7B">
        <w:rPr>
          <w:rFonts w:ascii="Segoe UI" w:hAnsi="Segoe UI" w:cs="Segoe UI"/>
          <w:color w:val="161616"/>
          <w:highlight w:val="yellow"/>
        </w:rPr>
        <w:t> and </w:t>
      </w:r>
      <w:r w:rsidRPr="007F0B7B">
        <w:rPr>
          <w:rStyle w:val="HTMLCode"/>
          <w:rFonts w:ascii="Consolas" w:hAnsi="Consolas"/>
          <w:color w:val="161616"/>
          <w:highlight w:val="yellow"/>
        </w:rPr>
        <w:t>3.7.129</w:t>
      </w:r>
      <w:r>
        <w:rPr>
          <w:rFonts w:ascii="Segoe UI" w:hAnsi="Segoe UI" w:cs="Segoe UI"/>
          <w:color w:val="161616"/>
        </w:rPr>
        <w:t>. These versions don't have any labels.</w:t>
      </w:r>
    </w:p>
    <w:p w14:paraId="6C6DF1F4" w14:textId="77777777" w:rsidR="007B5209" w:rsidRDefault="007B5209" w:rsidP="007B5209">
      <w:pPr>
        <w:pStyle w:val="NormalWeb"/>
        <w:shd w:val="clear" w:color="auto" w:fill="FFFFFF"/>
        <w:rPr>
          <w:rFonts w:ascii="Segoe UI" w:hAnsi="Segoe UI" w:cs="Segoe UI"/>
          <w:color w:val="161616"/>
        </w:rPr>
      </w:pPr>
      <w:r w:rsidRPr="007F0B7B">
        <w:rPr>
          <w:rFonts w:ascii="Segoe UI" w:hAnsi="Segoe UI" w:cs="Segoe UI"/>
          <w:color w:val="161616"/>
          <w:highlight w:val="yellow"/>
        </w:rPr>
        <w:t>For prerelease versions, it's customary to use a label after the regular version number.</w:t>
      </w:r>
    </w:p>
    <w:p w14:paraId="50E7FD7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 label is a textual suffix separated by a hyphen from the rest of the version number.</w:t>
      </w:r>
    </w:p>
    <w:p w14:paraId="6EF3F11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label itself can be any text describing the nature of the prerelease.</w:t>
      </w:r>
    </w:p>
    <w:p w14:paraId="1F74A29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Examples of these are </w:t>
      </w:r>
      <w:r w:rsidRPr="007F0B7B">
        <w:rPr>
          <w:rStyle w:val="HTMLCode"/>
          <w:rFonts w:ascii="Consolas" w:hAnsi="Consolas"/>
          <w:color w:val="161616"/>
          <w:highlight w:val="yellow"/>
        </w:rPr>
        <w:t>rc1</w:t>
      </w:r>
      <w:r w:rsidRPr="007F0B7B">
        <w:rPr>
          <w:rFonts w:ascii="Segoe UI" w:hAnsi="Segoe UI" w:cs="Segoe UI"/>
          <w:color w:val="161616"/>
          <w:highlight w:val="yellow"/>
        </w:rPr>
        <w:t>, </w:t>
      </w:r>
      <w:r w:rsidRPr="007F0B7B">
        <w:rPr>
          <w:rStyle w:val="HTMLCode"/>
          <w:rFonts w:ascii="Consolas" w:hAnsi="Consolas"/>
          <w:color w:val="161616"/>
          <w:highlight w:val="yellow"/>
        </w:rPr>
        <w:t>beta27</w:t>
      </w:r>
      <w:r>
        <w:rPr>
          <w:rStyle w:val="HTMLCode"/>
          <w:rFonts w:ascii="Consolas" w:hAnsi="Consolas"/>
          <w:color w:val="161616"/>
        </w:rPr>
        <w:t>,</w:t>
      </w:r>
      <w:r>
        <w:rPr>
          <w:rFonts w:ascii="Segoe UI" w:hAnsi="Segoe UI" w:cs="Segoe UI"/>
          <w:color w:val="161616"/>
        </w:rPr>
        <w:t> and </w:t>
      </w:r>
      <w:r>
        <w:rPr>
          <w:rStyle w:val="HTMLCode"/>
          <w:rFonts w:ascii="Consolas" w:hAnsi="Consolas"/>
          <w:color w:val="161616"/>
        </w:rPr>
        <w:t>alpha</w:t>
      </w:r>
      <w:r>
        <w:rPr>
          <w:rFonts w:ascii="Segoe UI" w:hAnsi="Segoe UI" w:cs="Segoe UI"/>
          <w:color w:val="161616"/>
        </w:rPr>
        <w:t>, forming version numbers like </w:t>
      </w:r>
      <w:r>
        <w:rPr>
          <w:rStyle w:val="HTMLCode"/>
          <w:rFonts w:ascii="Consolas" w:hAnsi="Consolas"/>
          <w:color w:val="161616"/>
        </w:rPr>
        <w:t>1.0.0-rc1</w:t>
      </w:r>
      <w:r>
        <w:rPr>
          <w:rFonts w:ascii="Segoe UI" w:hAnsi="Segoe UI" w:cs="Segoe UI"/>
          <w:color w:val="161616"/>
        </w:rPr>
        <w:t> is a prerelease for the upcoming </w:t>
      </w:r>
      <w:r>
        <w:rPr>
          <w:rStyle w:val="HTMLCode"/>
          <w:rFonts w:ascii="Consolas" w:hAnsi="Consolas"/>
          <w:color w:val="161616"/>
        </w:rPr>
        <w:t>1.0.0</w:t>
      </w:r>
      <w:r>
        <w:rPr>
          <w:rFonts w:ascii="Segoe UI" w:hAnsi="Segoe UI" w:cs="Segoe UI"/>
          <w:color w:val="161616"/>
        </w:rPr>
        <w:t> version.</w:t>
      </w:r>
    </w:p>
    <w:p w14:paraId="588DA34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Prereleases are a common way to prepare for the release of the label-less version of the package.</w:t>
      </w:r>
    </w:p>
    <w:p w14:paraId="4CBD349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Early adopters can take a dependency on a prerelease version to build using the new package.</w:t>
      </w:r>
    </w:p>
    <w:p w14:paraId="1196F98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Generally, using a prerelease version of packages and their components for released software isn't a good idea.</w:t>
      </w:r>
    </w:p>
    <w:p w14:paraId="67F012E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It's good to expect the impact of the new components by creating a separate branch in the codebase and using the prerelease version of the package.</w:t>
      </w:r>
    </w:p>
    <w:p w14:paraId="0012E83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Chances are that there will be incompatible changes from a prerelease to the final version.</w:t>
      </w:r>
    </w:p>
    <w:p w14:paraId="7064335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08" w:history="1">
        <w:r>
          <w:rPr>
            <w:rStyle w:val="Hyperlink"/>
            <w:rFonts w:ascii="Segoe UI" w:hAnsi="Segoe UI" w:cs="Segoe UI"/>
            <w:u w:val="none"/>
          </w:rPr>
          <w:t>Semantic Versioning 2.0.0</w:t>
        </w:r>
      </w:hyperlink>
      <w:r>
        <w:rPr>
          <w:rFonts w:ascii="Segoe UI" w:hAnsi="Segoe UI" w:cs="Segoe UI"/>
          <w:color w:val="161616"/>
        </w:rPr>
        <w:t>.</w:t>
      </w:r>
    </w:p>
    <w:p w14:paraId="4F4D3875" w14:textId="77777777" w:rsidR="007B5209" w:rsidRDefault="007B5209"/>
    <w:p w14:paraId="3895D259"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release views</w:t>
      </w:r>
    </w:p>
    <w:p w14:paraId="66B361D1"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ABC85B1" w14:textId="77777777" w:rsidR="007B5209" w:rsidRDefault="007B5209" w:rsidP="007B5209">
      <w:pPr>
        <w:numPr>
          <w:ilvl w:val="0"/>
          <w:numId w:val="710"/>
        </w:numPr>
        <w:shd w:val="clear" w:color="auto" w:fill="FFFFFF"/>
        <w:spacing w:after="0" w:line="240" w:lineRule="auto"/>
        <w:rPr>
          <w:rFonts w:ascii="Segoe UI" w:hAnsi="Segoe UI" w:cs="Segoe UI"/>
        </w:rPr>
      </w:pPr>
      <w:r>
        <w:rPr>
          <w:rFonts w:ascii="Segoe UI" w:hAnsi="Segoe UI" w:cs="Segoe UI"/>
        </w:rPr>
        <w:t>2 minutes</w:t>
      </w:r>
    </w:p>
    <w:p w14:paraId="7D6186F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When building packages from a pipeline, the package needs to have a version before being consumed and tested.</w:t>
      </w:r>
    </w:p>
    <w:p w14:paraId="21832C9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Only after testing is the quality of the package known.</w:t>
      </w:r>
    </w:p>
    <w:p w14:paraId="405155C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Since package versions can't and shouldn't be changed, it becomes challenging to choose a specific version beforehand.</w:t>
      </w:r>
    </w:p>
    <w:p w14:paraId="0B544F05" w14:textId="77777777" w:rsidR="007B5209" w:rsidRDefault="007B5209" w:rsidP="007B5209">
      <w:pPr>
        <w:pStyle w:val="NormalWeb"/>
        <w:shd w:val="clear" w:color="auto" w:fill="FFFFFF"/>
        <w:rPr>
          <w:rFonts w:ascii="Segoe UI" w:hAnsi="Segoe UI" w:cs="Segoe UI"/>
          <w:color w:val="161616"/>
        </w:rPr>
      </w:pPr>
      <w:r w:rsidRPr="007F0B7B">
        <w:rPr>
          <w:rFonts w:ascii="Segoe UI" w:hAnsi="Segoe UI" w:cs="Segoe UI"/>
          <w:color w:val="161616"/>
          <w:highlight w:val="yellow"/>
        </w:rPr>
        <w:t>Azure Artifacts recognizes the quality level of packages in its feeds and the difference between prerelease and release versions.</w:t>
      </w:r>
    </w:p>
    <w:p w14:paraId="3C682E3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offers different views on the list of packages and their versions, separating these based on their quality level.</w:t>
      </w:r>
    </w:p>
    <w:p w14:paraId="03C28F3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fits well with the use of semantic versioning of the packages for predictability of the intent of a particular version.</w:t>
      </w:r>
    </w:p>
    <w:p w14:paraId="59FCD52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Still, its extra metadata from the Azure Artifacts feed is called a </w:t>
      </w:r>
      <w:r>
        <w:rPr>
          <w:rStyle w:val="HTMLCode"/>
          <w:rFonts w:ascii="Consolas" w:hAnsi="Consolas"/>
          <w:color w:val="161616"/>
        </w:rPr>
        <w:t>descriptor</w:t>
      </w:r>
      <w:r>
        <w:rPr>
          <w:rFonts w:ascii="Segoe UI" w:hAnsi="Segoe UI" w:cs="Segoe UI"/>
          <w:color w:val="161616"/>
        </w:rPr>
        <w:t>.</w:t>
      </w:r>
    </w:p>
    <w:p w14:paraId="538AC88F" w14:textId="77777777" w:rsidR="007B5209" w:rsidRDefault="007B5209" w:rsidP="007B5209">
      <w:pPr>
        <w:pStyle w:val="NormalWeb"/>
        <w:shd w:val="clear" w:color="auto" w:fill="FFFFFF"/>
        <w:rPr>
          <w:rFonts w:ascii="Segoe UI" w:hAnsi="Segoe UI" w:cs="Segoe UI"/>
          <w:color w:val="161616"/>
        </w:rPr>
      </w:pPr>
      <w:r w:rsidRPr="007F0B7B">
        <w:rPr>
          <w:rFonts w:ascii="Segoe UI" w:hAnsi="Segoe UI" w:cs="Segoe UI"/>
          <w:color w:val="161616"/>
          <w:highlight w:val="yellow"/>
        </w:rPr>
        <w:t>Feeds in Azure Artifacts have three different views by default</w:t>
      </w:r>
      <w:r>
        <w:rPr>
          <w:rFonts w:ascii="Segoe UI" w:hAnsi="Segoe UI" w:cs="Segoe UI"/>
          <w:color w:val="161616"/>
        </w:rPr>
        <w:t>. These views are added when a new feed is created. The three views are:</w:t>
      </w:r>
    </w:p>
    <w:p w14:paraId="0E3CEC0C" w14:textId="77777777" w:rsidR="007B5209" w:rsidRPr="007F0B7B" w:rsidRDefault="007B5209" w:rsidP="007B5209">
      <w:pPr>
        <w:numPr>
          <w:ilvl w:val="0"/>
          <w:numId w:val="711"/>
        </w:numPr>
        <w:shd w:val="clear" w:color="auto" w:fill="FFFFFF"/>
        <w:spacing w:after="0" w:line="240" w:lineRule="auto"/>
        <w:ind w:left="1290"/>
        <w:rPr>
          <w:rFonts w:ascii="Segoe UI" w:hAnsi="Segoe UI" w:cs="Segoe UI"/>
          <w:color w:val="161616"/>
          <w:highlight w:val="yellow"/>
        </w:rPr>
      </w:pPr>
      <w:r w:rsidRPr="007F0B7B">
        <w:rPr>
          <w:rStyle w:val="Strong"/>
          <w:rFonts w:ascii="Segoe UI" w:hAnsi="Segoe UI" w:cs="Segoe UI"/>
          <w:color w:val="161616"/>
          <w:highlight w:val="yellow"/>
        </w:rPr>
        <w:t>Local</w:t>
      </w:r>
      <w:r>
        <w:rPr>
          <w:rStyle w:val="Strong"/>
          <w:rFonts w:ascii="Segoe UI" w:hAnsi="Segoe UI" w:cs="Segoe UI"/>
          <w:color w:val="161616"/>
        </w:rPr>
        <w:t>.</w:t>
      </w:r>
      <w:r>
        <w:rPr>
          <w:rFonts w:ascii="Segoe UI" w:hAnsi="Segoe UI" w:cs="Segoe UI"/>
          <w:color w:val="161616"/>
        </w:rPr>
        <w:t> The </w:t>
      </w:r>
      <w:r>
        <w:rPr>
          <w:rStyle w:val="HTMLCode"/>
          <w:rFonts w:ascii="Consolas" w:eastAsiaTheme="minorHAnsi" w:hAnsi="Consolas"/>
          <w:color w:val="161616"/>
        </w:rPr>
        <w:t>@Local</w:t>
      </w:r>
      <w:r>
        <w:rPr>
          <w:rFonts w:ascii="Segoe UI" w:hAnsi="Segoe UI" w:cs="Segoe UI"/>
          <w:color w:val="161616"/>
        </w:rPr>
        <w:t xml:space="preserve"> view </w:t>
      </w:r>
      <w:r w:rsidRPr="007F0B7B">
        <w:rPr>
          <w:rFonts w:ascii="Segoe UI" w:hAnsi="Segoe UI" w:cs="Segoe UI"/>
          <w:color w:val="161616"/>
          <w:highlight w:val="yellow"/>
        </w:rPr>
        <w:t>contains all release and prerelease packages and the packages downloaded from upstream sources.</w:t>
      </w:r>
    </w:p>
    <w:p w14:paraId="52383085" w14:textId="77777777" w:rsidR="007B5209" w:rsidRDefault="007B5209" w:rsidP="007B5209">
      <w:pPr>
        <w:numPr>
          <w:ilvl w:val="0"/>
          <w:numId w:val="711"/>
        </w:numPr>
        <w:shd w:val="clear" w:color="auto" w:fill="FFFFFF"/>
        <w:spacing w:after="0" w:line="240" w:lineRule="auto"/>
        <w:ind w:left="1290"/>
        <w:rPr>
          <w:rFonts w:ascii="Segoe UI" w:hAnsi="Segoe UI" w:cs="Segoe UI"/>
          <w:color w:val="161616"/>
        </w:rPr>
      </w:pPr>
      <w:r w:rsidRPr="007F0B7B">
        <w:rPr>
          <w:rStyle w:val="Strong"/>
          <w:rFonts w:ascii="Segoe UI" w:hAnsi="Segoe UI" w:cs="Segoe UI"/>
          <w:color w:val="161616"/>
          <w:highlight w:val="yellow"/>
        </w:rPr>
        <w:t>Prerelease</w:t>
      </w:r>
      <w:r>
        <w:rPr>
          <w:rStyle w:val="Strong"/>
          <w:rFonts w:ascii="Segoe UI" w:hAnsi="Segoe UI" w:cs="Segoe UI"/>
          <w:color w:val="161616"/>
        </w:rPr>
        <w:t>.</w:t>
      </w:r>
      <w:r>
        <w:rPr>
          <w:rFonts w:ascii="Segoe UI" w:hAnsi="Segoe UI" w:cs="Segoe UI"/>
          <w:color w:val="161616"/>
        </w:rPr>
        <w:t> The </w:t>
      </w:r>
      <w:r>
        <w:rPr>
          <w:rStyle w:val="HTMLCode"/>
          <w:rFonts w:ascii="Consolas" w:eastAsiaTheme="minorHAnsi" w:hAnsi="Consolas"/>
          <w:color w:val="161616"/>
        </w:rPr>
        <w:t>@Prerelease</w:t>
      </w:r>
      <w:r>
        <w:rPr>
          <w:rFonts w:ascii="Segoe UI" w:hAnsi="Segoe UI" w:cs="Segoe UI"/>
          <w:color w:val="161616"/>
        </w:rPr>
        <w:t> view contains all packages that have a label in their version number.</w:t>
      </w:r>
    </w:p>
    <w:p w14:paraId="50AA45F1" w14:textId="77777777" w:rsidR="007B5209" w:rsidRDefault="007B5209" w:rsidP="007B5209">
      <w:pPr>
        <w:numPr>
          <w:ilvl w:val="0"/>
          <w:numId w:val="711"/>
        </w:numPr>
        <w:shd w:val="clear" w:color="auto" w:fill="FFFFFF"/>
        <w:spacing w:after="0" w:line="240" w:lineRule="auto"/>
        <w:ind w:left="1290"/>
        <w:rPr>
          <w:rFonts w:ascii="Segoe UI" w:hAnsi="Segoe UI" w:cs="Segoe UI"/>
          <w:color w:val="161616"/>
        </w:rPr>
      </w:pPr>
      <w:r w:rsidRPr="007F0B7B">
        <w:rPr>
          <w:rStyle w:val="Strong"/>
          <w:rFonts w:ascii="Segoe UI" w:hAnsi="Segoe UI" w:cs="Segoe UI"/>
          <w:color w:val="161616"/>
          <w:highlight w:val="yellow"/>
        </w:rPr>
        <w:t>Release</w:t>
      </w:r>
      <w:r>
        <w:rPr>
          <w:rStyle w:val="Strong"/>
          <w:rFonts w:ascii="Segoe UI" w:hAnsi="Segoe UI" w:cs="Segoe UI"/>
          <w:color w:val="161616"/>
        </w:rPr>
        <w:t>.</w:t>
      </w:r>
      <w:r>
        <w:rPr>
          <w:rFonts w:ascii="Segoe UI" w:hAnsi="Segoe UI" w:cs="Segoe UI"/>
          <w:color w:val="161616"/>
        </w:rPr>
        <w:t> The </w:t>
      </w:r>
      <w:r>
        <w:rPr>
          <w:rStyle w:val="HTMLCode"/>
          <w:rFonts w:ascii="Consolas" w:eastAsiaTheme="minorHAnsi" w:hAnsi="Consolas"/>
          <w:color w:val="161616"/>
        </w:rPr>
        <w:t>@Release</w:t>
      </w:r>
      <w:r>
        <w:rPr>
          <w:rFonts w:ascii="Segoe UI" w:hAnsi="Segoe UI" w:cs="Segoe UI"/>
          <w:color w:val="161616"/>
        </w:rPr>
        <w:t> view contains all packages that are considered official releases.</w:t>
      </w:r>
    </w:p>
    <w:p w14:paraId="2F4A1069"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Using views</w:t>
      </w:r>
    </w:p>
    <w:p w14:paraId="4764482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use views to offer help consumers of a package feed filter between released and unreleased versions of packages.</w:t>
      </w:r>
    </w:p>
    <w:p w14:paraId="6D3139B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Essentially, it allows a consumer to make a conscious decision to choose from released packages or opt-in to prereleases of a certain quality level.</w:t>
      </w:r>
    </w:p>
    <w:p w14:paraId="147F0B41" w14:textId="77777777" w:rsidR="007B5209" w:rsidRDefault="007B5209" w:rsidP="007B5209">
      <w:pPr>
        <w:pStyle w:val="NormalWeb"/>
        <w:shd w:val="clear" w:color="auto" w:fill="FFFFFF"/>
        <w:rPr>
          <w:rFonts w:ascii="Segoe UI" w:hAnsi="Segoe UI" w:cs="Segoe UI"/>
          <w:color w:val="161616"/>
        </w:rPr>
      </w:pPr>
      <w:r w:rsidRPr="00A33A39">
        <w:rPr>
          <w:rFonts w:ascii="Segoe UI" w:hAnsi="Segoe UI" w:cs="Segoe UI"/>
          <w:color w:val="161616"/>
          <w:highlight w:val="yellow"/>
        </w:rPr>
        <w:t>By default, the </w:t>
      </w:r>
      <w:r w:rsidRPr="00A33A39">
        <w:rPr>
          <w:rStyle w:val="HTMLCode"/>
          <w:rFonts w:ascii="Consolas" w:hAnsi="Consolas"/>
          <w:color w:val="161616"/>
          <w:highlight w:val="yellow"/>
        </w:rPr>
        <w:t>@Local</w:t>
      </w:r>
      <w:r w:rsidRPr="00A33A39">
        <w:rPr>
          <w:rFonts w:ascii="Segoe UI" w:hAnsi="Segoe UI" w:cs="Segoe UI"/>
          <w:color w:val="161616"/>
          <w:highlight w:val="yellow"/>
        </w:rPr>
        <w:t> view is used to offer the list of available packages</w:t>
      </w:r>
      <w:r>
        <w:rPr>
          <w:rFonts w:ascii="Segoe UI" w:hAnsi="Segoe UI" w:cs="Segoe UI"/>
          <w:color w:val="161616"/>
        </w:rPr>
        <w:t>. The format for this URI is:</w:t>
      </w:r>
    </w:p>
    <w:p w14:paraId="68DF68E5" w14:textId="77777777" w:rsidR="007B5209" w:rsidRDefault="007B5209" w:rsidP="007B5209">
      <w:pPr>
        <w:rPr>
          <w:rFonts w:ascii="Segoe UI" w:hAnsi="Segoe UI" w:cs="Segoe UI"/>
          <w:color w:val="161616"/>
        </w:rPr>
      </w:pPr>
      <w:proofErr w:type="spellStart"/>
      <w:r>
        <w:rPr>
          <w:rStyle w:val="language"/>
          <w:rFonts w:ascii="Segoe UI" w:hAnsi="Segoe UI" w:cs="Segoe UI"/>
          <w:color w:val="161616"/>
        </w:rPr>
        <w:t>URL</w:t>
      </w:r>
      <w:r>
        <w:rPr>
          <w:rFonts w:ascii="Segoe UI" w:hAnsi="Segoe UI" w:cs="Segoe UI"/>
          <w:color w:val="161616"/>
        </w:rPr>
        <w:t>Copy</w:t>
      </w:r>
      <w:proofErr w:type="spellEnd"/>
    </w:p>
    <w:p w14:paraId="5DC8007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https://pkgs.dev.azure.com/{yourteamproject}/_packaging/{feedname}/nuget/v3/index.json</w:t>
      </w:r>
    </w:p>
    <w:p w14:paraId="5CC5D46D" w14:textId="77777777" w:rsidR="007B5209" w:rsidRDefault="007B5209" w:rsidP="007B5209">
      <w:pPr>
        <w:pStyle w:val="HTMLPreformatted"/>
        <w:rPr>
          <w:rStyle w:val="HTMLCode"/>
          <w:rFonts w:ascii="Consolas" w:hAnsi="Consolas"/>
          <w:color w:val="161616"/>
          <w:bdr w:val="none" w:sz="0" w:space="0" w:color="auto" w:frame="1"/>
        </w:rPr>
      </w:pPr>
    </w:p>
    <w:p w14:paraId="2C73509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When consuming a package feed by its URI endpoint, the address can have the requested view included. For a specific view, the URI includes the name of the view, which changes to be:</w:t>
      </w:r>
    </w:p>
    <w:p w14:paraId="5EE74F0D" w14:textId="77777777" w:rsidR="007B5209" w:rsidRDefault="007B5209" w:rsidP="007B5209">
      <w:pPr>
        <w:rPr>
          <w:rFonts w:ascii="Segoe UI" w:hAnsi="Segoe UI" w:cs="Segoe UI"/>
          <w:color w:val="161616"/>
        </w:rPr>
      </w:pPr>
      <w:proofErr w:type="spellStart"/>
      <w:r>
        <w:rPr>
          <w:rStyle w:val="language"/>
          <w:rFonts w:ascii="Segoe UI" w:hAnsi="Segoe UI" w:cs="Segoe UI"/>
          <w:color w:val="161616"/>
        </w:rPr>
        <w:t>URL</w:t>
      </w:r>
      <w:r>
        <w:rPr>
          <w:rFonts w:ascii="Segoe UI" w:hAnsi="Segoe UI" w:cs="Segoe UI"/>
          <w:color w:val="161616"/>
        </w:rPr>
        <w:t>Copy</w:t>
      </w:r>
      <w:proofErr w:type="spellEnd"/>
    </w:p>
    <w:p w14:paraId="6AD08747"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https://pkgs.dev.azure.com/{yourteamproject}/_packaging/{feedname}@{Viewname}/nuget/v3/index.json</w:t>
      </w:r>
    </w:p>
    <w:p w14:paraId="5CE29BAA" w14:textId="77777777" w:rsidR="007B5209" w:rsidRDefault="007B5209" w:rsidP="007B5209">
      <w:pPr>
        <w:pStyle w:val="HTMLPreformatted"/>
        <w:rPr>
          <w:rStyle w:val="HTMLCode"/>
          <w:rFonts w:ascii="Consolas" w:hAnsi="Consolas"/>
          <w:color w:val="161616"/>
          <w:bdr w:val="none" w:sz="0" w:space="0" w:color="auto" w:frame="1"/>
        </w:rPr>
      </w:pPr>
    </w:p>
    <w:p w14:paraId="7C7A9FBF"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tooling will show and use the packages from the specified view automatically.</w:t>
      </w:r>
    </w:p>
    <w:p w14:paraId="074F5E2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Tooling may offer an option to select prerelease versions, such as shown in this Visual Studio 2017 NuGet dialog. It doesn't relate or refer to the </w:t>
      </w:r>
      <w:r>
        <w:rPr>
          <w:rStyle w:val="HTMLCode"/>
          <w:rFonts w:ascii="Consolas" w:hAnsi="Consolas"/>
          <w:color w:val="161616"/>
        </w:rPr>
        <w:t>@Prerelease</w:t>
      </w:r>
      <w:r>
        <w:rPr>
          <w:rFonts w:ascii="Segoe UI" w:hAnsi="Segoe UI" w:cs="Segoe UI"/>
          <w:color w:val="161616"/>
        </w:rPr>
        <w:t> view of a feed. Instead, it relies on the presence of prerelease labels of semantic versioning to include or exclude packages in the search results.</w:t>
      </w:r>
    </w:p>
    <w:p w14:paraId="0ADC742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w:t>
      </w:r>
    </w:p>
    <w:p w14:paraId="466108E2" w14:textId="77777777" w:rsidR="007B5209" w:rsidRDefault="00000000" w:rsidP="007B5209">
      <w:pPr>
        <w:numPr>
          <w:ilvl w:val="0"/>
          <w:numId w:val="712"/>
        </w:numPr>
        <w:shd w:val="clear" w:color="auto" w:fill="FFFFFF"/>
        <w:spacing w:after="0" w:line="240" w:lineRule="auto"/>
        <w:ind w:left="1290"/>
        <w:rPr>
          <w:rFonts w:ascii="Segoe UI" w:hAnsi="Segoe UI" w:cs="Segoe UI"/>
          <w:color w:val="161616"/>
        </w:rPr>
      </w:pPr>
      <w:hyperlink r:id="rId709" w:history="1">
        <w:r w:rsidR="007B5209">
          <w:rPr>
            <w:rStyle w:val="Hyperlink"/>
            <w:rFonts w:ascii="Segoe UI" w:hAnsi="Segoe UI" w:cs="Segoe UI"/>
          </w:rPr>
          <w:t>Views on Azure DevOps Services feeds</w:t>
        </w:r>
      </w:hyperlink>
      <w:r w:rsidR="007B5209">
        <w:rPr>
          <w:rFonts w:ascii="Segoe UI" w:hAnsi="Segoe UI" w:cs="Segoe UI"/>
          <w:color w:val="161616"/>
        </w:rPr>
        <w:t>.</w:t>
      </w:r>
    </w:p>
    <w:p w14:paraId="139EA497" w14:textId="77777777" w:rsidR="007B5209" w:rsidRDefault="00000000" w:rsidP="007B5209">
      <w:pPr>
        <w:numPr>
          <w:ilvl w:val="0"/>
          <w:numId w:val="712"/>
        </w:numPr>
        <w:shd w:val="clear" w:color="auto" w:fill="FFFFFF"/>
        <w:spacing w:after="0" w:line="240" w:lineRule="auto"/>
        <w:ind w:left="1290"/>
        <w:rPr>
          <w:rFonts w:ascii="Segoe UI" w:hAnsi="Segoe UI" w:cs="Segoe UI"/>
          <w:color w:val="161616"/>
        </w:rPr>
      </w:pPr>
      <w:hyperlink r:id="rId710" w:history="1">
        <w:r w:rsidR="007B5209">
          <w:rPr>
            <w:rStyle w:val="Hyperlink"/>
            <w:rFonts w:ascii="Segoe UI" w:hAnsi="Segoe UI" w:cs="Segoe UI"/>
          </w:rPr>
          <w:t>Communicate package quality with prerelease and release views</w:t>
        </w:r>
      </w:hyperlink>
      <w:r w:rsidR="007B5209">
        <w:rPr>
          <w:rFonts w:ascii="Segoe UI" w:hAnsi="Segoe UI" w:cs="Segoe UI"/>
          <w:color w:val="161616"/>
        </w:rPr>
        <w:t>.</w:t>
      </w:r>
    </w:p>
    <w:p w14:paraId="6CA7C7F1" w14:textId="77777777" w:rsidR="007B5209" w:rsidRDefault="007B5209"/>
    <w:p w14:paraId="503AE7FE"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Promote packages</w:t>
      </w:r>
    </w:p>
    <w:p w14:paraId="7EE2D675"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5F4A48E1" w14:textId="77777777" w:rsidR="007B5209" w:rsidRPr="007B5209" w:rsidRDefault="007B5209" w:rsidP="007B5209">
      <w:pPr>
        <w:numPr>
          <w:ilvl w:val="0"/>
          <w:numId w:val="713"/>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3FDABBA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33A39">
        <w:rPr>
          <w:rFonts w:ascii="Segoe UI" w:eastAsia="Times New Roman" w:hAnsi="Segoe UI" w:cs="Segoe UI"/>
          <w:color w:val="161616"/>
          <w:kern w:val="0"/>
          <w:sz w:val="24"/>
          <w:szCs w:val="24"/>
          <w:highlight w:val="yellow"/>
          <w:lang w:eastAsia="en-CA"/>
          <w14:ligatures w14:val="none"/>
        </w:rPr>
        <w:t>Azure Artifacts has the notion of promoting packages to views to indicate that a version is of a certain quality level.</w:t>
      </w:r>
    </w:p>
    <w:p w14:paraId="455EB0D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33A39">
        <w:rPr>
          <w:rFonts w:ascii="Segoe UI" w:eastAsia="Times New Roman" w:hAnsi="Segoe UI" w:cs="Segoe UI"/>
          <w:color w:val="161616"/>
          <w:kern w:val="0"/>
          <w:sz w:val="24"/>
          <w:szCs w:val="24"/>
          <w:highlight w:val="yellow"/>
          <w:lang w:eastAsia="en-CA"/>
          <w14:ligatures w14:val="none"/>
        </w:rPr>
        <w:t>By selectively promoting packages, you can plan when packages have a certain quality and are ready to be released and supported by the consumers.</w:t>
      </w:r>
    </w:p>
    <w:p w14:paraId="5CB21B0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promote packages to one of the available views as the quality indicator.</w:t>
      </w:r>
    </w:p>
    <w:p w14:paraId="37C3412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Release and Prerelease's two views might be sufficient, but you can create more views when you want finer-grained quality levels if necessary, such as </w:t>
      </w:r>
      <w:r w:rsidRPr="007B5209">
        <w:rPr>
          <w:rFonts w:ascii="Consolas" w:eastAsia="Times New Roman" w:hAnsi="Consolas" w:cs="Courier New"/>
          <w:color w:val="161616"/>
          <w:kern w:val="0"/>
          <w:sz w:val="20"/>
          <w:szCs w:val="20"/>
          <w:lang w:eastAsia="en-CA"/>
          <w14:ligatures w14:val="none"/>
        </w:rPr>
        <w:t>alpha</w:t>
      </w:r>
      <w:r w:rsidRPr="007B5209">
        <w:rPr>
          <w:rFonts w:ascii="Segoe UI" w:eastAsia="Times New Roman" w:hAnsi="Segoe UI" w:cs="Segoe UI"/>
          <w:color w:val="161616"/>
          <w:kern w:val="0"/>
          <w:sz w:val="24"/>
          <w:szCs w:val="24"/>
          <w:lang w:eastAsia="en-CA"/>
          <w14:ligatures w14:val="none"/>
        </w:rPr>
        <w:t> and </w:t>
      </w:r>
      <w:r w:rsidRPr="007B5209">
        <w:rPr>
          <w:rFonts w:ascii="Consolas" w:eastAsia="Times New Roman" w:hAnsi="Consolas" w:cs="Courier New"/>
          <w:color w:val="161616"/>
          <w:kern w:val="0"/>
          <w:sz w:val="20"/>
          <w:szCs w:val="20"/>
          <w:lang w:eastAsia="en-CA"/>
          <w14:ligatures w14:val="none"/>
        </w:rPr>
        <w:t>beta</w:t>
      </w:r>
      <w:r w:rsidRPr="007B5209">
        <w:rPr>
          <w:rFonts w:ascii="Segoe UI" w:eastAsia="Times New Roman" w:hAnsi="Segoe UI" w:cs="Segoe UI"/>
          <w:color w:val="161616"/>
          <w:kern w:val="0"/>
          <w:sz w:val="24"/>
          <w:szCs w:val="24"/>
          <w:lang w:eastAsia="en-CA"/>
          <w14:ligatures w14:val="none"/>
        </w:rPr>
        <w:t>.</w:t>
      </w:r>
    </w:p>
    <w:p w14:paraId="58A7EAD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Packages</w:t>
      </w:r>
      <w:r w:rsidRPr="007B5209">
        <w:rPr>
          <w:rFonts w:ascii="Segoe UI" w:eastAsia="Times New Roman" w:hAnsi="Segoe UI" w:cs="Segoe UI"/>
          <w:color w:val="161616"/>
          <w:kern w:val="0"/>
          <w:sz w:val="24"/>
          <w:szCs w:val="24"/>
          <w:lang w:eastAsia="en-CA"/>
          <w14:ligatures w14:val="none"/>
        </w:rPr>
        <w:t> will always show in the Local view, but only in a particular view after being promoted.</w:t>
      </w:r>
    </w:p>
    <w:p w14:paraId="3CE9C46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Depending on the URL used to connect to the feed, the available packages will be listed.</w:t>
      </w:r>
    </w:p>
    <w:p w14:paraId="6F206C0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Upstream</w:t>
      </w:r>
      <w:r w:rsidRPr="007B5209">
        <w:rPr>
          <w:rFonts w:ascii="Segoe UI" w:eastAsia="Times New Roman" w:hAnsi="Segoe UI" w:cs="Segoe UI"/>
          <w:color w:val="161616"/>
          <w:kern w:val="0"/>
          <w:sz w:val="24"/>
          <w:szCs w:val="24"/>
          <w:lang w:eastAsia="en-CA"/>
          <w14:ligatures w14:val="none"/>
        </w:rPr>
        <w:t> sources will only be evaluated when using the </w:t>
      </w:r>
      <w:r w:rsidRPr="007B5209">
        <w:rPr>
          <w:rFonts w:ascii="Segoe UI" w:eastAsia="Times New Roman" w:hAnsi="Segoe UI" w:cs="Segoe UI"/>
          <w:color w:val="161616"/>
          <w:kern w:val="0"/>
          <w:sz w:val="24"/>
          <w:szCs w:val="24"/>
          <w:lang w:val="en-US" w:eastAsia="en-CA"/>
          <w14:ligatures w14:val="none"/>
        </w:rPr>
        <w:t>@Local</w:t>
      </w:r>
      <w:r w:rsidRPr="007B5209">
        <w:rPr>
          <w:rFonts w:ascii="Segoe UI" w:eastAsia="Times New Roman" w:hAnsi="Segoe UI" w:cs="Segoe UI"/>
          <w:color w:val="161616"/>
          <w:kern w:val="0"/>
          <w:sz w:val="24"/>
          <w:szCs w:val="24"/>
          <w:lang w:eastAsia="en-CA"/>
          <w14:ligatures w14:val="none"/>
        </w:rPr>
        <w:t> view of the feed.</w:t>
      </w:r>
    </w:p>
    <w:p w14:paraId="49DCFC6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After they've been downloaded and cached in the </w:t>
      </w:r>
      <w:r w:rsidRPr="007B5209">
        <w:rPr>
          <w:rFonts w:ascii="Segoe UI" w:eastAsia="Times New Roman" w:hAnsi="Segoe UI" w:cs="Segoe UI"/>
          <w:color w:val="161616"/>
          <w:kern w:val="0"/>
          <w:sz w:val="24"/>
          <w:szCs w:val="24"/>
          <w:lang w:val="en-US" w:eastAsia="en-CA"/>
          <w14:ligatures w14:val="none"/>
        </w:rPr>
        <w:t>@Local</w:t>
      </w:r>
      <w:r w:rsidRPr="007B5209">
        <w:rPr>
          <w:rFonts w:ascii="Segoe UI" w:eastAsia="Times New Roman" w:hAnsi="Segoe UI" w:cs="Segoe UI"/>
          <w:color w:val="161616"/>
          <w:kern w:val="0"/>
          <w:sz w:val="24"/>
          <w:szCs w:val="24"/>
          <w:lang w:eastAsia="en-CA"/>
          <w14:ligatures w14:val="none"/>
        </w:rPr>
        <w:t> view, you can see and resolve the packages in other views after being promoted to it.</w:t>
      </w:r>
    </w:p>
    <w:p w14:paraId="3DCB7CD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It's up to you to decide how and when to promote packages to a specific view.</w:t>
      </w:r>
    </w:p>
    <w:p w14:paraId="42812F4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process can be automated by using an Azure Pipelines task as part of the build pipeline.</w:t>
      </w:r>
    </w:p>
    <w:p w14:paraId="70FEA0B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Packages that have been promoted to a view won't be deleted based on the retention policies.</w:t>
      </w:r>
    </w:p>
    <w:p w14:paraId="5623CA4B" w14:textId="77777777" w:rsidR="007B5209" w:rsidRDefault="007B5209"/>
    <w:p w14:paraId="43770468"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Promote a package</w:t>
      </w:r>
    </w:p>
    <w:p w14:paraId="47F0D516"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D2B7585" w14:textId="77777777" w:rsidR="007B5209" w:rsidRDefault="007B5209" w:rsidP="007B5209">
      <w:pPr>
        <w:numPr>
          <w:ilvl w:val="0"/>
          <w:numId w:val="714"/>
        </w:numPr>
        <w:shd w:val="clear" w:color="auto" w:fill="FFFFFF"/>
        <w:spacing w:after="0" w:line="240" w:lineRule="auto"/>
        <w:rPr>
          <w:rFonts w:ascii="Segoe UI" w:hAnsi="Segoe UI" w:cs="Segoe UI"/>
        </w:rPr>
      </w:pPr>
      <w:r>
        <w:rPr>
          <w:rFonts w:ascii="Segoe UI" w:hAnsi="Segoe UI" w:cs="Segoe UI"/>
        </w:rPr>
        <w:t>2 minutes</w:t>
      </w:r>
    </w:p>
    <w:p w14:paraId="074868EE" w14:textId="77777777" w:rsidR="007B5209" w:rsidRDefault="007B5209" w:rsidP="007B5209">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7FEE1E71" w14:textId="77777777" w:rsidR="007B5209" w:rsidRDefault="007B5209" w:rsidP="007B5209">
      <w:pPr>
        <w:pStyle w:val="NormalWeb"/>
        <w:rPr>
          <w:rFonts w:ascii="Segoe UI" w:hAnsi="Segoe UI" w:cs="Segoe UI"/>
          <w:color w:val="161616"/>
        </w:rPr>
      </w:pPr>
      <w:r>
        <w:rPr>
          <w:rFonts w:ascii="Segoe UI" w:hAnsi="Segoe UI" w:cs="Segoe UI"/>
          <w:color w:val="161616"/>
        </w:rPr>
        <w:t>Have access to an existing Azure DevOps project and the connected package feed from the previous demo </w:t>
      </w:r>
      <w:hyperlink r:id="rId711" w:history="1">
        <w:r>
          <w:rPr>
            <w:rStyle w:val="Hyperlink"/>
            <w:rFonts w:ascii="Segoe UI" w:eastAsiaTheme="majorEastAsia" w:hAnsi="Segoe UI" w:cs="Segoe UI"/>
            <w:b/>
            <w:bCs/>
          </w:rPr>
          <w:t>Create a package feed</w:t>
        </w:r>
      </w:hyperlink>
      <w:r>
        <w:rPr>
          <w:rFonts w:ascii="Segoe UI" w:hAnsi="Segoe UI" w:cs="Segoe UI"/>
          <w:color w:val="161616"/>
        </w:rPr>
        <w:t>.</w:t>
      </w:r>
    </w:p>
    <w:p w14:paraId="6D12C6CA"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 to demonstrate the views on package feeds in Azure Artifacts</w:t>
      </w:r>
    </w:p>
    <w:p w14:paraId="04612966" w14:textId="77777777" w:rsidR="007B5209" w:rsidRDefault="007B5209" w:rsidP="007B5209">
      <w:pPr>
        <w:pStyle w:val="NormalWeb"/>
        <w:numPr>
          <w:ilvl w:val="0"/>
          <w:numId w:val="715"/>
        </w:numPr>
        <w:shd w:val="clear" w:color="auto" w:fill="FFFFFF"/>
        <w:ind w:left="1290"/>
        <w:rPr>
          <w:rFonts w:ascii="Segoe UI" w:hAnsi="Segoe UI" w:cs="Segoe UI"/>
          <w:color w:val="161616"/>
        </w:rPr>
      </w:pPr>
      <w:r>
        <w:rPr>
          <w:rFonts w:ascii="Segoe UI" w:hAnsi="Segoe UI" w:cs="Segoe UI"/>
          <w:color w:val="161616"/>
        </w:rPr>
        <w:t>Go to dev.azure.com and open your team project.</w:t>
      </w:r>
    </w:p>
    <w:p w14:paraId="1E7DE4D4" w14:textId="79787548" w:rsidR="007B5209" w:rsidRDefault="007B5209" w:rsidP="007B5209">
      <w:pPr>
        <w:pStyle w:val="NormalWeb"/>
        <w:numPr>
          <w:ilvl w:val="0"/>
          <w:numId w:val="715"/>
        </w:numPr>
        <w:shd w:val="clear" w:color="auto" w:fill="FFFFFF"/>
        <w:ind w:left="1290"/>
        <w:rPr>
          <w:rFonts w:ascii="Segoe UI" w:hAnsi="Segoe UI" w:cs="Segoe UI"/>
          <w:color w:val="161616"/>
        </w:rPr>
      </w:pPr>
      <w:r>
        <w:rPr>
          <w:rFonts w:ascii="Segoe UI" w:hAnsi="Segoe UI" w:cs="Segoe UI"/>
          <w:color w:val="161616"/>
        </w:rPr>
        <w:t>Open </w:t>
      </w:r>
      <w:r>
        <w:rPr>
          <w:rStyle w:val="Strong"/>
          <w:rFonts w:ascii="Segoe UI" w:hAnsi="Segoe UI" w:cs="Segoe UI"/>
          <w:color w:val="161616"/>
        </w:rPr>
        <w:t>Artifacts</w:t>
      </w:r>
      <w:r>
        <w:rPr>
          <w:rFonts w:ascii="Segoe UI" w:hAnsi="Segoe UI" w:cs="Segoe UI"/>
          <w:color w:val="161616"/>
        </w:rPr>
        <w:t> and select the feed </w:t>
      </w:r>
      <w:proofErr w:type="spellStart"/>
      <w:r>
        <w:rPr>
          <w:rStyle w:val="Strong"/>
          <w:rFonts w:ascii="Segoe UI" w:hAnsi="Segoe UI" w:cs="Segoe UI"/>
          <w:color w:val="161616"/>
        </w:rPr>
        <w:t>PartsUnlimited</w:t>
      </w:r>
      <w:proofErr w:type="spellEnd"/>
      <w:r>
        <w:rPr>
          <w:rFonts w:ascii="Segoe UI" w:hAnsi="Segoe UI" w:cs="Segoe UI"/>
          <w:color w:val="161616"/>
        </w:rPr>
        <w:t>. </w:t>
      </w:r>
      <w:r>
        <w:rPr>
          <w:rFonts w:ascii="Segoe UI" w:hAnsi="Segoe UI" w:cs="Segoe UI"/>
          <w:noProof/>
          <w:color w:val="161616"/>
        </w:rPr>
        <w:drawing>
          <wp:inline distT="0" distB="0" distL="0" distR="0" wp14:anchorId="3CA15245" wp14:editId="39A13B9B">
            <wp:extent cx="5943600" cy="3006090"/>
            <wp:effectExtent l="0" t="0" r="0" b="3810"/>
            <wp:docPr id="675260643" name="Picture 254" descr="Screenshot of PartsUnlimited feed from Arti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Screenshot of PartsUnlimited feed from Artifacts."/>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943600" cy="3006090"/>
                    </a:xfrm>
                    <a:prstGeom prst="rect">
                      <a:avLst/>
                    </a:prstGeom>
                    <a:noFill/>
                    <a:ln>
                      <a:noFill/>
                    </a:ln>
                  </pic:spPr>
                </pic:pic>
              </a:graphicData>
            </a:graphic>
          </wp:inline>
        </w:drawing>
      </w:r>
    </w:p>
    <w:p w14:paraId="5EC06A63" w14:textId="5F789F85" w:rsidR="007B5209" w:rsidRDefault="007B5209" w:rsidP="007B5209">
      <w:pPr>
        <w:pStyle w:val="NormalWeb"/>
        <w:numPr>
          <w:ilvl w:val="0"/>
          <w:numId w:val="715"/>
        </w:numPr>
        <w:shd w:val="clear" w:color="auto" w:fill="FFFFFF"/>
        <w:ind w:left="1290"/>
        <w:rPr>
          <w:rFonts w:ascii="Segoe UI" w:hAnsi="Segoe UI" w:cs="Segoe UI"/>
          <w:color w:val="161616"/>
        </w:rPr>
      </w:pPr>
      <w:r>
        <w:rPr>
          <w:rFonts w:ascii="Segoe UI" w:hAnsi="Segoe UI" w:cs="Segoe UI"/>
          <w:color w:val="161616"/>
        </w:rPr>
        <w:t>Go to </w:t>
      </w:r>
      <w:r>
        <w:rPr>
          <w:rStyle w:val="Strong"/>
          <w:rFonts w:ascii="Segoe UI" w:hAnsi="Segoe UI" w:cs="Segoe UI"/>
          <w:color w:val="161616"/>
        </w:rPr>
        <w:t>Artifacts</w:t>
      </w:r>
      <w:r>
        <w:rPr>
          <w:rFonts w:ascii="Segoe UI" w:hAnsi="Segoe UI" w:cs="Segoe UI"/>
          <w:color w:val="161616"/>
        </w:rPr>
        <w:t> and click </w:t>
      </w:r>
      <w:r>
        <w:rPr>
          <w:rStyle w:val="Strong"/>
          <w:rFonts w:ascii="Segoe UI" w:hAnsi="Segoe UI" w:cs="Segoe UI"/>
          <w:color w:val="161616"/>
        </w:rPr>
        <w:t>Feed Settings</w:t>
      </w:r>
      <w:r>
        <w:rPr>
          <w:rFonts w:ascii="Segoe UI" w:hAnsi="Segoe UI" w:cs="Segoe UI"/>
          <w:color w:val="161616"/>
        </w:rPr>
        <w:t>. </w:t>
      </w:r>
      <w:r>
        <w:rPr>
          <w:rFonts w:ascii="Segoe UI" w:hAnsi="Segoe UI" w:cs="Segoe UI"/>
          <w:noProof/>
          <w:color w:val="161616"/>
        </w:rPr>
        <w:drawing>
          <wp:inline distT="0" distB="0" distL="0" distR="0" wp14:anchorId="13DDEA6D" wp14:editId="5805541C">
            <wp:extent cx="5943600" cy="1056640"/>
            <wp:effectExtent l="0" t="0" r="0" b="0"/>
            <wp:docPr id="279470606" name="Picture 253" descr="Screenshot of PartsUnlimited feed settings from Arti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Screenshot of PartsUnlimited feed settings from Artifacts."/>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1056640"/>
                    </a:xfrm>
                    <a:prstGeom prst="rect">
                      <a:avLst/>
                    </a:prstGeom>
                    <a:noFill/>
                    <a:ln>
                      <a:noFill/>
                    </a:ln>
                  </pic:spPr>
                </pic:pic>
              </a:graphicData>
            </a:graphic>
          </wp:inline>
        </w:drawing>
      </w:r>
    </w:p>
    <w:p w14:paraId="16BE3BD9" w14:textId="77777777" w:rsidR="007B5209" w:rsidRDefault="007B5209" w:rsidP="007B5209">
      <w:pPr>
        <w:pStyle w:val="NormalWeb"/>
        <w:numPr>
          <w:ilvl w:val="0"/>
          <w:numId w:val="715"/>
        </w:numPr>
        <w:shd w:val="clear" w:color="auto" w:fill="FFFFFF"/>
        <w:ind w:left="1290"/>
        <w:rPr>
          <w:rFonts w:ascii="Segoe UI" w:hAnsi="Segoe UI" w:cs="Segoe UI"/>
          <w:color w:val="161616"/>
        </w:rPr>
      </w:pPr>
      <w:r>
        <w:rPr>
          <w:rFonts w:ascii="Segoe UI" w:hAnsi="Segoe UI" w:cs="Segoe UI"/>
          <w:color w:val="161616"/>
        </w:rPr>
        <w:t>Open the </w:t>
      </w:r>
      <w:r>
        <w:rPr>
          <w:rStyle w:val="Strong"/>
          <w:rFonts w:ascii="Segoe UI" w:hAnsi="Segoe UI" w:cs="Segoe UI"/>
          <w:color w:val="161616"/>
        </w:rPr>
        <w:t>Views</w:t>
      </w:r>
      <w:r>
        <w:rPr>
          <w:rFonts w:ascii="Segoe UI" w:hAnsi="Segoe UI" w:cs="Segoe UI"/>
          <w:color w:val="161616"/>
        </w:rPr>
        <w:t> tab. By default, there will be three views. Local: includes all packages in the feed and all cached from upstream sources. Prerelease and Release. In the </w:t>
      </w:r>
      <w:r>
        <w:rPr>
          <w:rStyle w:val="Strong"/>
          <w:rFonts w:ascii="Segoe UI" w:hAnsi="Segoe UI" w:cs="Segoe UI"/>
          <w:color w:val="161616"/>
        </w:rPr>
        <w:t>Default view</w:t>
      </w:r>
      <w:r>
        <w:rPr>
          <w:rFonts w:ascii="Segoe UI" w:hAnsi="Segoe UI" w:cs="Segoe UI"/>
          <w:color w:val="161616"/>
        </w:rPr>
        <w:t> column is a check behind Local. It's the default view that will always be used.</w:t>
      </w:r>
    </w:p>
    <w:p w14:paraId="1B0AAC2E"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 to use the release view instead</w:t>
      </w:r>
    </w:p>
    <w:p w14:paraId="037C2AF8" w14:textId="77777777" w:rsidR="007B5209" w:rsidRDefault="007B5209" w:rsidP="007B5209">
      <w:pPr>
        <w:numPr>
          <w:ilvl w:val="0"/>
          <w:numId w:val="716"/>
        </w:numPr>
        <w:shd w:val="clear" w:color="auto" w:fill="FFFFFF"/>
        <w:spacing w:after="0" w:line="240" w:lineRule="auto"/>
        <w:ind w:left="1290"/>
        <w:rPr>
          <w:rFonts w:ascii="Segoe UI" w:hAnsi="Segoe UI" w:cs="Segoe UI"/>
          <w:color w:val="161616"/>
        </w:rPr>
      </w:pPr>
      <w:r>
        <w:rPr>
          <w:rFonts w:ascii="Segoe UI" w:hAnsi="Segoe UI" w:cs="Segoe UI"/>
          <w:color w:val="161616"/>
        </w:rPr>
        <w:t>Open Visual Studio and open NuGet Package Manager.</w:t>
      </w:r>
    </w:p>
    <w:p w14:paraId="4D891FCB" w14:textId="77777777" w:rsidR="007B5209" w:rsidRDefault="007B5209" w:rsidP="007B5209">
      <w:pPr>
        <w:numPr>
          <w:ilvl w:val="0"/>
          <w:numId w:val="71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Click the settings wheel and check the source address for the </w:t>
      </w:r>
      <w:proofErr w:type="spellStart"/>
      <w:r>
        <w:rPr>
          <w:rFonts w:ascii="Segoe UI" w:hAnsi="Segoe UI" w:cs="Segoe UI"/>
          <w:color w:val="161616"/>
        </w:rPr>
        <w:t>PartsUnlimited</w:t>
      </w:r>
      <w:proofErr w:type="spellEnd"/>
      <w:r>
        <w:rPr>
          <w:rFonts w:ascii="Segoe UI" w:hAnsi="Segoe UI" w:cs="Segoe UI"/>
          <w:color w:val="161616"/>
        </w:rPr>
        <w:t xml:space="preserve"> feed. If you want to use a different view than the local view, you need to include that in the Source URL of your feed by adding </w:t>
      </w:r>
      <w:r>
        <w:rPr>
          <w:rStyle w:val="no-loc"/>
          <w:rFonts w:ascii="Segoe UI" w:hAnsi="Segoe UI" w:cs="Segoe UI"/>
          <w:color w:val="161616"/>
          <w:lang w:val="en-US"/>
        </w:rPr>
        <w:t>@Release</w:t>
      </w:r>
      <w:r>
        <w:rPr>
          <w:rFonts w:ascii="Segoe UI" w:hAnsi="Segoe UI" w:cs="Segoe UI"/>
          <w:color w:val="161616"/>
        </w:rPr>
        <w:t>.</w:t>
      </w:r>
    </w:p>
    <w:p w14:paraId="20959553" w14:textId="77777777" w:rsidR="007B5209" w:rsidRDefault="007B5209" w:rsidP="007B5209">
      <w:pPr>
        <w:numPr>
          <w:ilvl w:val="0"/>
          <w:numId w:val="716"/>
        </w:numPr>
        <w:shd w:val="clear" w:color="auto" w:fill="FFFFFF"/>
        <w:spacing w:after="0" w:line="240" w:lineRule="auto"/>
        <w:ind w:left="1290"/>
        <w:rPr>
          <w:rFonts w:ascii="Segoe UI" w:hAnsi="Segoe UI" w:cs="Segoe UI"/>
          <w:color w:val="161616"/>
        </w:rPr>
      </w:pPr>
      <w:r>
        <w:rPr>
          <w:rFonts w:ascii="Segoe UI" w:hAnsi="Segoe UI" w:cs="Segoe UI"/>
          <w:color w:val="161616"/>
        </w:rPr>
        <w:t>Add </w:t>
      </w:r>
      <w:r>
        <w:rPr>
          <w:rStyle w:val="HTMLCode"/>
          <w:rFonts w:ascii="Consolas" w:eastAsiaTheme="minorHAnsi" w:hAnsi="Consolas"/>
          <w:color w:val="161616"/>
        </w:rPr>
        <w:t>@Release</w:t>
      </w:r>
      <w:r>
        <w:rPr>
          <w:rFonts w:ascii="Segoe UI" w:hAnsi="Segoe UI" w:cs="Segoe UI"/>
          <w:color w:val="161616"/>
        </w:rPr>
        <w:t> to the source URL </w:t>
      </w:r>
      <w:r>
        <w:rPr>
          <w:rStyle w:val="HTMLCode"/>
          <w:rFonts w:ascii="Consolas" w:eastAsiaTheme="minorHAnsi" w:hAnsi="Consolas"/>
          <w:color w:val="161616"/>
        </w:rPr>
        <w:t>../</w:t>
      </w:r>
      <w:proofErr w:type="spellStart"/>
      <w:r>
        <w:rPr>
          <w:rStyle w:val="HTMLCode"/>
          <w:rFonts w:ascii="Consolas" w:eastAsiaTheme="minorHAnsi" w:hAnsi="Consolas"/>
          <w:color w:val="161616"/>
        </w:rPr>
        <w:t>PartsUnlimited@Release</w:t>
      </w:r>
      <w:proofErr w:type="spellEnd"/>
      <w:r>
        <w:rPr>
          <w:rStyle w:val="HTMLCode"/>
          <w:rFonts w:ascii="Consolas" w:eastAsiaTheme="minorHAnsi" w:hAnsi="Consolas"/>
          <w:color w:val="161616"/>
        </w:rPr>
        <w:t>/</w:t>
      </w:r>
      <w:proofErr w:type="spellStart"/>
      <w:r>
        <w:rPr>
          <w:rStyle w:val="HTMLCode"/>
          <w:rFonts w:ascii="Consolas" w:eastAsiaTheme="minorHAnsi" w:hAnsi="Consolas"/>
          <w:color w:val="161616"/>
        </w:rPr>
        <w:t>nuget</w:t>
      </w:r>
      <w:proofErr w:type="spellEnd"/>
      <w:r>
        <w:rPr>
          <w:rStyle w:val="HTMLCode"/>
          <w:rFonts w:ascii="Consolas" w:eastAsiaTheme="minorHAnsi" w:hAnsi="Consolas"/>
          <w:color w:val="161616"/>
        </w:rPr>
        <w:t>/..</w:t>
      </w:r>
      <w:r>
        <w:rPr>
          <w:rFonts w:ascii="Segoe UI" w:hAnsi="Segoe UI" w:cs="Segoe UI"/>
          <w:color w:val="161616"/>
        </w:rPr>
        <w:t> And click </w:t>
      </w:r>
      <w:r>
        <w:rPr>
          <w:rStyle w:val="Strong"/>
          <w:rFonts w:ascii="Segoe UI" w:hAnsi="Segoe UI" w:cs="Segoe UI"/>
          <w:color w:val="161616"/>
        </w:rPr>
        <w:t>Update</w:t>
      </w:r>
      <w:r>
        <w:rPr>
          <w:rFonts w:ascii="Segoe UI" w:hAnsi="Segoe UI" w:cs="Segoe UI"/>
          <w:color w:val="161616"/>
        </w:rPr>
        <w:t>.</w:t>
      </w:r>
    </w:p>
    <w:p w14:paraId="258E5E2E" w14:textId="77777777" w:rsidR="007B5209" w:rsidRDefault="007B5209" w:rsidP="007B5209">
      <w:pPr>
        <w:numPr>
          <w:ilvl w:val="0"/>
          <w:numId w:val="71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Refresh</w:t>
      </w:r>
      <w:r>
        <w:rPr>
          <w:rFonts w:ascii="Segoe UI" w:hAnsi="Segoe UI" w:cs="Segoe UI"/>
          <w:color w:val="161616"/>
        </w:rPr>
        <w:t> the Browse tab. You'll see there are </w:t>
      </w:r>
      <w:r>
        <w:rPr>
          <w:rStyle w:val="Strong"/>
          <w:rFonts w:ascii="Segoe UI" w:hAnsi="Segoe UI" w:cs="Segoe UI"/>
          <w:color w:val="161616"/>
        </w:rPr>
        <w:t>No packages found</w:t>
      </w:r>
      <w:r>
        <w:rPr>
          <w:rFonts w:ascii="Segoe UI" w:hAnsi="Segoe UI" w:cs="Segoe UI"/>
          <w:color w:val="161616"/>
        </w:rPr>
        <w:t> in the Release feed. Before any packages appear, you need to promote them.</w:t>
      </w:r>
    </w:p>
    <w:p w14:paraId="61BFDA0F"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 to promote packages to views</w:t>
      </w:r>
    </w:p>
    <w:p w14:paraId="181D5901"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Go back to your feed in Azure Artifacts.</w:t>
      </w:r>
    </w:p>
    <w:p w14:paraId="38EC2FE4"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Click on the created NuGet Package </w:t>
      </w:r>
      <w:proofErr w:type="spellStart"/>
      <w:r>
        <w:rPr>
          <w:rStyle w:val="Strong"/>
          <w:rFonts w:ascii="Segoe UI" w:hAnsi="Segoe UI" w:cs="Segoe UI"/>
          <w:color w:val="161616"/>
        </w:rPr>
        <w:t>PartsUnlimited.Security</w:t>
      </w:r>
      <w:proofErr w:type="spellEnd"/>
      <w:r>
        <w:rPr>
          <w:rFonts w:ascii="Segoe UI" w:hAnsi="Segoe UI" w:cs="Segoe UI"/>
          <w:color w:val="161616"/>
        </w:rPr>
        <w:t>.</w:t>
      </w:r>
    </w:p>
    <w:p w14:paraId="57F5FDF7"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Promote</w:t>
      </w:r>
      <w:r>
        <w:rPr>
          <w:rFonts w:ascii="Segoe UI" w:hAnsi="Segoe UI" w:cs="Segoe UI"/>
          <w:color w:val="161616"/>
        </w:rPr>
        <w:t>.</w:t>
      </w:r>
    </w:p>
    <w:p w14:paraId="131CD928"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Select the feed you want to use, in this case, </w:t>
      </w:r>
      <w:proofErr w:type="spellStart"/>
      <w:r>
        <w:rPr>
          <w:rStyle w:val="Strong"/>
          <w:rFonts w:ascii="Segoe UI" w:hAnsi="Segoe UI" w:cs="Segoe UI"/>
          <w:color w:val="161616"/>
        </w:rPr>
        <w:t>PartsUnlimited@Release</w:t>
      </w:r>
      <w:proofErr w:type="spellEnd"/>
      <w:r>
        <w:rPr>
          <w:rStyle w:val="Strong"/>
          <w:rFonts w:ascii="Segoe UI" w:hAnsi="Segoe UI" w:cs="Segoe UI"/>
          <w:color w:val="161616"/>
        </w:rPr>
        <w:t>,</w:t>
      </w:r>
      <w:r>
        <w:rPr>
          <w:rFonts w:ascii="Segoe UI" w:hAnsi="Segoe UI" w:cs="Segoe UI"/>
          <w:color w:val="161616"/>
        </w:rPr>
        <w:t> and Promote.</w:t>
      </w:r>
    </w:p>
    <w:p w14:paraId="54C380A3"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Go back to the </w:t>
      </w:r>
      <w:r>
        <w:rPr>
          <w:rStyle w:val="Strong"/>
          <w:rFonts w:ascii="Segoe UI" w:hAnsi="Segoe UI" w:cs="Segoe UI"/>
          <w:color w:val="161616"/>
        </w:rPr>
        <w:t>Overview</w:t>
      </w:r>
      <w:r>
        <w:rPr>
          <w:rFonts w:ascii="Segoe UI" w:hAnsi="Segoe UI" w:cs="Segoe UI"/>
          <w:color w:val="161616"/>
        </w:rPr>
        <w:t>. If we look again at our package in the feed, you'll notice a Release tag is now associated with this package.</w:t>
      </w:r>
    </w:p>
    <w:p w14:paraId="6B2AD464"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Go back to Visual Studio, </w:t>
      </w:r>
      <w:r>
        <w:rPr>
          <w:rStyle w:val="Strong"/>
          <w:rFonts w:ascii="Segoe UI" w:hAnsi="Segoe UI" w:cs="Segoe UI"/>
          <w:color w:val="161616"/>
        </w:rPr>
        <w:t>NuGet Package Manager</w:t>
      </w:r>
      <w:r>
        <w:rPr>
          <w:rFonts w:ascii="Segoe UI" w:hAnsi="Segoe UI" w:cs="Segoe UI"/>
          <w:color w:val="161616"/>
        </w:rPr>
        <w:t>.</w:t>
      </w:r>
    </w:p>
    <w:p w14:paraId="6522DEBC"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Refresh</w:t>
      </w:r>
      <w:r>
        <w:rPr>
          <w:rFonts w:ascii="Segoe UI" w:hAnsi="Segoe UI" w:cs="Segoe UI"/>
          <w:color w:val="161616"/>
        </w:rPr>
        <w:t> the Browse tab. You'll see that your version is promoted to this view.</w:t>
      </w:r>
    </w:p>
    <w:p w14:paraId="05C7CD68"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Select </w:t>
      </w:r>
      <w:proofErr w:type="spellStart"/>
      <w:r>
        <w:rPr>
          <w:rStyle w:val="Strong"/>
          <w:rFonts w:ascii="Segoe UI" w:hAnsi="Segoe UI" w:cs="Segoe UI"/>
          <w:color w:val="161616"/>
        </w:rPr>
        <w:t>PartsUnlimited.Security</w:t>
      </w:r>
      <w:proofErr w:type="spellEnd"/>
      <w:r>
        <w:rPr>
          <w:rFonts w:ascii="Segoe UI" w:hAnsi="Segoe UI" w:cs="Segoe UI"/>
          <w:color w:val="161616"/>
        </w:rPr>
        <w:t> and click </w:t>
      </w:r>
      <w:r>
        <w:rPr>
          <w:rStyle w:val="Strong"/>
          <w:rFonts w:ascii="Segoe UI" w:hAnsi="Segoe UI" w:cs="Segoe UI"/>
          <w:color w:val="161616"/>
        </w:rPr>
        <w:t>Update</w:t>
      </w:r>
      <w:r>
        <w:rPr>
          <w:rFonts w:ascii="Segoe UI" w:hAnsi="Segoe UI" w:cs="Segoe UI"/>
          <w:color w:val="161616"/>
        </w:rPr>
        <w:t> and </w:t>
      </w:r>
      <w:r>
        <w:rPr>
          <w:rStyle w:val="Strong"/>
          <w:rFonts w:ascii="Segoe UI" w:hAnsi="Segoe UI" w:cs="Segoe UI"/>
          <w:color w:val="161616"/>
        </w:rPr>
        <w:t>OK</w:t>
      </w:r>
      <w:r>
        <w:rPr>
          <w:rFonts w:ascii="Segoe UI" w:hAnsi="Segoe UI" w:cs="Segoe UI"/>
          <w:color w:val="161616"/>
        </w:rPr>
        <w:t>. The latest version of this package is now used.</w:t>
      </w:r>
    </w:p>
    <w:p w14:paraId="166ACA44" w14:textId="77777777" w:rsidR="007B5209" w:rsidRDefault="007B5209"/>
    <w:p w14:paraId="63E47A97"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best practices for versioning</w:t>
      </w:r>
    </w:p>
    <w:p w14:paraId="4F3FD6BC" w14:textId="77777777" w:rsidR="007B5209" w:rsidRDefault="007B5209" w:rsidP="007B5209">
      <w:pPr>
        <w:shd w:val="clear" w:color="auto" w:fill="FFFFFF"/>
        <w:rPr>
          <w:rFonts w:ascii="Segoe UI" w:hAnsi="Segoe UI" w:cs="Segoe UI"/>
          <w:color w:val="161616"/>
        </w:rPr>
      </w:pPr>
      <w:r>
        <w:rPr>
          <w:rStyle w:val="xp-tag-xp"/>
          <w:rFonts w:ascii="Segoe UI" w:hAnsi="Segoe UI" w:cs="Segoe UI"/>
          <w:color w:val="161616"/>
          <w:sz w:val="18"/>
          <w:szCs w:val="18"/>
        </w:rPr>
        <w:t>100 XP</w:t>
      </w:r>
    </w:p>
    <w:p w14:paraId="5F1DC901" w14:textId="77777777" w:rsidR="007B5209" w:rsidRDefault="007B5209" w:rsidP="007B5209">
      <w:pPr>
        <w:numPr>
          <w:ilvl w:val="0"/>
          <w:numId w:val="718"/>
        </w:numPr>
        <w:shd w:val="clear" w:color="auto" w:fill="FFFFFF"/>
        <w:spacing w:after="0" w:line="240" w:lineRule="auto"/>
        <w:rPr>
          <w:rFonts w:ascii="Segoe UI" w:hAnsi="Segoe UI" w:cs="Segoe UI"/>
        </w:rPr>
      </w:pPr>
      <w:r>
        <w:rPr>
          <w:rFonts w:ascii="Segoe UI" w:hAnsi="Segoe UI" w:cs="Segoe UI"/>
        </w:rPr>
        <w:t>1 minute</w:t>
      </w:r>
    </w:p>
    <w:p w14:paraId="14B51BFC" w14:textId="77777777" w:rsidR="007B5209" w:rsidRDefault="007B5209" w:rsidP="007B5209">
      <w:pPr>
        <w:pStyle w:val="NormalWeb"/>
        <w:shd w:val="clear" w:color="auto" w:fill="FFFFFF"/>
        <w:rPr>
          <w:rFonts w:ascii="Segoe UI" w:hAnsi="Segoe UI" w:cs="Segoe UI"/>
          <w:color w:val="161616"/>
        </w:rPr>
      </w:pPr>
      <w:r w:rsidRPr="00A33A39">
        <w:rPr>
          <w:rFonts w:ascii="Segoe UI" w:hAnsi="Segoe UI" w:cs="Segoe UI"/>
          <w:color w:val="161616"/>
          <w:highlight w:val="yellow"/>
        </w:rPr>
        <w:t>There are several best practices to effectively use versions</w:t>
      </w:r>
      <w:r>
        <w:rPr>
          <w:rFonts w:ascii="Segoe UI" w:hAnsi="Segoe UI" w:cs="Segoe UI"/>
          <w:color w:val="161616"/>
        </w:rPr>
        <w:t>, views, and promotion flow for your versioning strategy.</w:t>
      </w:r>
    </w:p>
    <w:p w14:paraId="02FF464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Here's a couple of suggestions:</w:t>
      </w:r>
    </w:p>
    <w:p w14:paraId="1636C577" w14:textId="77777777" w:rsidR="007B5209" w:rsidRPr="00A33A39" w:rsidRDefault="007B5209" w:rsidP="007B5209">
      <w:pPr>
        <w:numPr>
          <w:ilvl w:val="0"/>
          <w:numId w:val="719"/>
        </w:numPr>
        <w:shd w:val="clear" w:color="auto" w:fill="FFFFFF"/>
        <w:spacing w:after="0" w:line="240" w:lineRule="auto"/>
        <w:ind w:left="1290"/>
        <w:rPr>
          <w:rFonts w:ascii="Segoe UI" w:hAnsi="Segoe UI" w:cs="Segoe UI"/>
          <w:color w:val="161616"/>
          <w:highlight w:val="yellow"/>
        </w:rPr>
      </w:pPr>
      <w:r w:rsidRPr="00A33A39">
        <w:rPr>
          <w:rFonts w:ascii="Segoe UI" w:hAnsi="Segoe UI" w:cs="Segoe UI"/>
          <w:color w:val="161616"/>
          <w:highlight w:val="yellow"/>
        </w:rPr>
        <w:t>Have a documented versioning strategy.</w:t>
      </w:r>
    </w:p>
    <w:p w14:paraId="4E423342" w14:textId="77777777" w:rsidR="007B5209" w:rsidRPr="00A33A39" w:rsidRDefault="007B5209" w:rsidP="007B5209">
      <w:pPr>
        <w:numPr>
          <w:ilvl w:val="0"/>
          <w:numId w:val="719"/>
        </w:numPr>
        <w:shd w:val="clear" w:color="auto" w:fill="FFFFFF"/>
        <w:spacing w:after="0" w:line="240" w:lineRule="auto"/>
        <w:ind w:left="1290"/>
        <w:rPr>
          <w:rFonts w:ascii="Segoe UI" w:hAnsi="Segoe UI" w:cs="Segoe UI"/>
          <w:color w:val="161616"/>
          <w:highlight w:val="yellow"/>
        </w:rPr>
      </w:pPr>
      <w:r w:rsidRPr="00A33A39">
        <w:rPr>
          <w:rFonts w:ascii="Segoe UI" w:hAnsi="Segoe UI" w:cs="Segoe UI"/>
          <w:color w:val="161616"/>
          <w:highlight w:val="yellow"/>
        </w:rPr>
        <w:t xml:space="preserve">Adopt </w:t>
      </w:r>
      <w:proofErr w:type="spellStart"/>
      <w:r w:rsidRPr="00A33A39">
        <w:rPr>
          <w:rFonts w:ascii="Segoe UI" w:hAnsi="Segoe UI" w:cs="Segoe UI"/>
          <w:color w:val="161616"/>
          <w:highlight w:val="yellow"/>
        </w:rPr>
        <w:t>SemVer</w:t>
      </w:r>
      <w:proofErr w:type="spellEnd"/>
      <w:r w:rsidRPr="00A33A39">
        <w:rPr>
          <w:rFonts w:ascii="Segoe UI" w:hAnsi="Segoe UI" w:cs="Segoe UI"/>
          <w:color w:val="161616"/>
          <w:highlight w:val="yellow"/>
        </w:rPr>
        <w:t xml:space="preserve"> 2.0 for your versioning scheme.</w:t>
      </w:r>
    </w:p>
    <w:p w14:paraId="5CB55154" w14:textId="77777777" w:rsidR="007B5209" w:rsidRPr="00A33A39" w:rsidRDefault="007B5209" w:rsidP="007B5209">
      <w:pPr>
        <w:numPr>
          <w:ilvl w:val="0"/>
          <w:numId w:val="719"/>
        </w:numPr>
        <w:shd w:val="clear" w:color="auto" w:fill="FFFFFF"/>
        <w:spacing w:after="0" w:line="240" w:lineRule="auto"/>
        <w:ind w:left="1290"/>
        <w:rPr>
          <w:rFonts w:ascii="Segoe UI" w:hAnsi="Segoe UI" w:cs="Segoe UI"/>
          <w:color w:val="161616"/>
          <w:highlight w:val="yellow"/>
        </w:rPr>
      </w:pPr>
      <w:r w:rsidRPr="00A33A39">
        <w:rPr>
          <w:rFonts w:ascii="Segoe UI" w:hAnsi="Segoe UI" w:cs="Segoe UI"/>
          <w:color w:val="161616"/>
          <w:highlight w:val="yellow"/>
        </w:rPr>
        <w:t>Each repository should only reference one feed.</w:t>
      </w:r>
    </w:p>
    <w:p w14:paraId="32FDE200" w14:textId="77777777" w:rsidR="007B5209" w:rsidRPr="00A33A39" w:rsidRDefault="007B5209" w:rsidP="007B5209">
      <w:pPr>
        <w:numPr>
          <w:ilvl w:val="0"/>
          <w:numId w:val="719"/>
        </w:numPr>
        <w:shd w:val="clear" w:color="auto" w:fill="FFFFFF"/>
        <w:spacing w:after="0" w:line="240" w:lineRule="auto"/>
        <w:ind w:left="1290"/>
        <w:rPr>
          <w:rFonts w:ascii="Segoe UI" w:hAnsi="Segoe UI" w:cs="Segoe UI"/>
          <w:color w:val="161616"/>
          <w:highlight w:val="yellow"/>
        </w:rPr>
      </w:pPr>
      <w:r w:rsidRPr="00A33A39">
        <w:rPr>
          <w:rFonts w:ascii="Segoe UI" w:hAnsi="Segoe UI" w:cs="Segoe UI"/>
          <w:color w:val="161616"/>
          <w:highlight w:val="yellow"/>
        </w:rPr>
        <w:t>On package creation, automatically publish packages back to the feed.</w:t>
      </w:r>
    </w:p>
    <w:p w14:paraId="50D3F5B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It's good to adopt a best practice yourself and share these with your development teams.</w:t>
      </w:r>
    </w:p>
    <w:p w14:paraId="6E862D8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can be made part of the Definition of Done for work items related to publishing and consuming packages from feeds.</w:t>
      </w:r>
    </w:p>
    <w:p w14:paraId="2C8E12F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14" w:history="1">
        <w:r>
          <w:rPr>
            <w:rStyle w:val="Hyperlink"/>
            <w:rFonts w:ascii="Segoe UI" w:hAnsi="Segoe UI" w:cs="Segoe UI"/>
          </w:rPr>
          <w:t>Best practices for using Azure Artifacts</w:t>
        </w:r>
      </w:hyperlink>
      <w:r>
        <w:rPr>
          <w:rFonts w:ascii="Segoe UI" w:hAnsi="Segoe UI" w:cs="Segoe UI"/>
          <w:color w:val="161616"/>
        </w:rPr>
        <w:t>.</w:t>
      </w:r>
    </w:p>
    <w:p w14:paraId="672570F7" w14:textId="77777777" w:rsidR="007B5209" w:rsidRDefault="007B5209"/>
    <w:p w14:paraId="492C5151"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Exercise - Push from the pipeline</w:t>
      </w:r>
    </w:p>
    <w:p w14:paraId="44385C1A"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41323CD1" w14:textId="77777777" w:rsidR="007B5209" w:rsidRPr="007B5209" w:rsidRDefault="007B5209" w:rsidP="007B5209">
      <w:pPr>
        <w:numPr>
          <w:ilvl w:val="0"/>
          <w:numId w:val="720"/>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2 minutes</w:t>
      </w:r>
    </w:p>
    <w:p w14:paraId="3F5402EE" w14:textId="77777777" w:rsidR="007B5209" w:rsidRPr="007B5209" w:rsidRDefault="007B5209" w:rsidP="007B5209">
      <w:pPr>
        <w:spacing w:after="0" w:line="240" w:lineRule="auto"/>
        <w:rPr>
          <w:rFonts w:ascii="Segoe UI" w:eastAsia="Times New Roman" w:hAnsi="Segoe UI" w:cs="Segoe UI"/>
          <w:b/>
          <w:bCs/>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 Important</w:t>
      </w:r>
    </w:p>
    <w:p w14:paraId="1501389C" w14:textId="77777777" w:rsidR="007B5209" w:rsidRPr="007B5209" w:rsidRDefault="007B5209" w:rsidP="007B520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In your Azure DevOps </w:t>
      </w:r>
      <w:proofErr w:type="spellStart"/>
      <w:r w:rsidRPr="007B5209">
        <w:rPr>
          <w:rFonts w:ascii="Segoe UI" w:eastAsia="Times New Roman" w:hAnsi="Segoe UI" w:cs="Segoe UI"/>
          <w:color w:val="161616"/>
          <w:kern w:val="0"/>
          <w:sz w:val="24"/>
          <w:szCs w:val="24"/>
          <w:lang w:eastAsia="en-CA"/>
          <w14:ligatures w14:val="none"/>
        </w:rPr>
        <w:t>PartsUnlimited</w:t>
      </w:r>
      <w:proofErr w:type="spellEnd"/>
      <w:r w:rsidRPr="007B5209">
        <w:rPr>
          <w:rFonts w:ascii="Segoe UI" w:eastAsia="Times New Roman" w:hAnsi="Segoe UI" w:cs="Segoe UI"/>
          <w:color w:val="161616"/>
          <w:kern w:val="0"/>
          <w:sz w:val="24"/>
          <w:szCs w:val="24"/>
          <w:lang w:eastAsia="en-CA"/>
          <w14:ligatures w14:val="none"/>
        </w:rPr>
        <w:t xml:space="preserve"> project, prepare two builds pipelines (used in previous demos)</w:t>
      </w:r>
    </w:p>
    <w:p w14:paraId="6AE56B79" w14:textId="77777777" w:rsidR="007B5209" w:rsidRPr="007B5209" w:rsidRDefault="007B5209" w:rsidP="007B5209">
      <w:pPr>
        <w:numPr>
          <w:ilvl w:val="0"/>
          <w:numId w:val="7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Build pipeline </w:t>
      </w:r>
      <w:proofErr w:type="spellStart"/>
      <w:r w:rsidRPr="007B5209">
        <w:rPr>
          <w:rFonts w:ascii="Segoe UI" w:eastAsia="Times New Roman" w:hAnsi="Segoe UI" w:cs="Segoe UI"/>
          <w:b/>
          <w:bCs/>
          <w:color w:val="161616"/>
          <w:kern w:val="0"/>
          <w:sz w:val="24"/>
          <w:szCs w:val="24"/>
          <w:lang w:eastAsia="en-CA"/>
          <w14:ligatures w14:val="none"/>
        </w:rPr>
        <w:t>PartsUnlimited</w:t>
      </w:r>
      <w:proofErr w:type="spellEnd"/>
      <w:r w:rsidRPr="007B5209">
        <w:rPr>
          <w:rFonts w:ascii="Segoe UI" w:eastAsia="Times New Roman" w:hAnsi="Segoe UI" w:cs="Segoe UI"/>
          <w:b/>
          <w:bCs/>
          <w:color w:val="161616"/>
          <w:kern w:val="0"/>
          <w:sz w:val="24"/>
          <w:szCs w:val="24"/>
          <w:lang w:eastAsia="en-CA"/>
          <w14:ligatures w14:val="none"/>
        </w:rPr>
        <w:t xml:space="preserve"> Security Package</w:t>
      </w:r>
      <w:r w:rsidRPr="007B5209">
        <w:rPr>
          <w:rFonts w:ascii="Segoe UI" w:eastAsia="Times New Roman" w:hAnsi="Segoe UI" w:cs="Segoe UI"/>
          <w:color w:val="161616"/>
          <w:kern w:val="0"/>
          <w:sz w:val="24"/>
          <w:szCs w:val="24"/>
          <w:lang w:eastAsia="en-CA"/>
          <w14:ligatures w14:val="none"/>
        </w:rPr>
        <w:t>.</w:t>
      </w:r>
    </w:p>
    <w:p w14:paraId="7E58E0A3" w14:textId="77777777" w:rsidR="007B5209" w:rsidRPr="007B5209" w:rsidRDefault="007B5209" w:rsidP="007B5209">
      <w:pPr>
        <w:numPr>
          <w:ilvl w:val="1"/>
          <w:numId w:val="721"/>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.NET Core</w:t>
      </w:r>
      <w:r w:rsidRPr="007B5209">
        <w:rPr>
          <w:rFonts w:ascii="Segoe UI" w:eastAsia="Times New Roman" w:hAnsi="Segoe UI" w:cs="Segoe UI"/>
          <w:color w:val="161616"/>
          <w:kern w:val="0"/>
          <w:sz w:val="24"/>
          <w:szCs w:val="24"/>
          <w:lang w:eastAsia="en-CA"/>
          <w14:ligatures w14:val="none"/>
        </w:rPr>
        <w:t> build task (Restore, build, push)</w:t>
      </w:r>
    </w:p>
    <w:p w14:paraId="32AECBC5" w14:textId="77777777" w:rsidR="007B5209" w:rsidRPr="007B5209" w:rsidRDefault="007B5209" w:rsidP="007B5209">
      <w:pPr>
        <w:numPr>
          <w:ilvl w:val="1"/>
          <w:numId w:val="721"/>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Enable CI trigger</w:t>
      </w:r>
    </w:p>
    <w:p w14:paraId="76CC1676" w14:textId="77777777" w:rsidR="007B5209" w:rsidRPr="007B5209" w:rsidRDefault="007B5209" w:rsidP="007B5209">
      <w:pPr>
        <w:numPr>
          <w:ilvl w:val="0"/>
          <w:numId w:val="7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Build pipeline </w:t>
      </w:r>
      <w:proofErr w:type="spellStart"/>
      <w:r w:rsidRPr="007B5209">
        <w:rPr>
          <w:rFonts w:ascii="Segoe UI" w:eastAsia="Times New Roman" w:hAnsi="Segoe UI" w:cs="Segoe UI"/>
          <w:b/>
          <w:bCs/>
          <w:color w:val="161616"/>
          <w:kern w:val="0"/>
          <w:sz w:val="24"/>
          <w:szCs w:val="24"/>
          <w:lang w:eastAsia="en-CA"/>
          <w14:ligatures w14:val="none"/>
        </w:rPr>
        <w:t>PartsUnlimited</w:t>
      </w:r>
      <w:proofErr w:type="spellEnd"/>
      <w:r w:rsidRPr="007B5209">
        <w:rPr>
          <w:rFonts w:ascii="Segoe UI" w:eastAsia="Times New Roman" w:hAnsi="Segoe UI" w:cs="Segoe UI"/>
          <w:b/>
          <w:bCs/>
          <w:color w:val="161616"/>
          <w:kern w:val="0"/>
          <w:sz w:val="24"/>
          <w:szCs w:val="24"/>
          <w:lang w:eastAsia="en-CA"/>
          <w14:ligatures w14:val="none"/>
        </w:rPr>
        <w:t xml:space="preserve"> E2E</w:t>
      </w:r>
      <w:r w:rsidRPr="007B5209">
        <w:rPr>
          <w:rFonts w:ascii="Segoe UI" w:eastAsia="Times New Roman" w:hAnsi="Segoe UI" w:cs="Segoe UI"/>
          <w:color w:val="161616"/>
          <w:kern w:val="0"/>
          <w:sz w:val="24"/>
          <w:szCs w:val="24"/>
          <w:lang w:eastAsia="en-CA"/>
          <w14:ligatures w14:val="none"/>
        </w:rPr>
        <w:t>.</w:t>
      </w:r>
    </w:p>
    <w:p w14:paraId="0E869B2A" w14:textId="77777777" w:rsidR="007B5209" w:rsidRPr="007B5209" w:rsidRDefault="007B5209" w:rsidP="007B5209">
      <w:pPr>
        <w:numPr>
          <w:ilvl w:val="1"/>
          <w:numId w:val="721"/>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ASP.NET</w:t>
      </w:r>
      <w:r w:rsidRPr="007B5209">
        <w:rPr>
          <w:rFonts w:ascii="Segoe UI" w:eastAsia="Times New Roman" w:hAnsi="Segoe UI" w:cs="Segoe UI"/>
          <w:color w:val="161616"/>
          <w:kern w:val="0"/>
          <w:sz w:val="24"/>
          <w:szCs w:val="24"/>
          <w:lang w:eastAsia="en-CA"/>
          <w14:ligatures w14:val="none"/>
        </w:rPr>
        <w:t> web application type</w:t>
      </w:r>
    </w:p>
    <w:p w14:paraId="5CFB5C1E" w14:textId="77777777" w:rsidR="007B5209" w:rsidRPr="007B5209" w:rsidRDefault="007B5209" w:rsidP="007B5209">
      <w:pPr>
        <w:numPr>
          <w:ilvl w:val="1"/>
          <w:numId w:val="721"/>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NuGet restore task</w:t>
      </w:r>
    </w:p>
    <w:p w14:paraId="3209DE24"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Steps to build and push the NuGet package</w:t>
      </w:r>
    </w:p>
    <w:p w14:paraId="3F9BCC7E"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Edit the build pipeline </w:t>
      </w:r>
      <w:proofErr w:type="spellStart"/>
      <w:r w:rsidRPr="007B5209">
        <w:rPr>
          <w:rFonts w:ascii="Segoe UI" w:eastAsia="Times New Roman" w:hAnsi="Segoe UI" w:cs="Segoe UI"/>
          <w:b/>
          <w:bCs/>
          <w:color w:val="161616"/>
          <w:kern w:val="0"/>
          <w:sz w:val="24"/>
          <w:szCs w:val="24"/>
          <w:lang w:eastAsia="en-CA"/>
          <w14:ligatures w14:val="none"/>
        </w:rPr>
        <w:t>PartsUnlimited</w:t>
      </w:r>
      <w:proofErr w:type="spellEnd"/>
      <w:r w:rsidRPr="007B5209">
        <w:rPr>
          <w:rFonts w:ascii="Segoe UI" w:eastAsia="Times New Roman" w:hAnsi="Segoe UI" w:cs="Segoe UI"/>
          <w:b/>
          <w:bCs/>
          <w:color w:val="161616"/>
          <w:kern w:val="0"/>
          <w:sz w:val="24"/>
          <w:szCs w:val="24"/>
          <w:lang w:eastAsia="en-CA"/>
          <w14:ligatures w14:val="none"/>
        </w:rPr>
        <w:t xml:space="preserve"> Security Package</w:t>
      </w:r>
      <w:r w:rsidRPr="007B5209">
        <w:rPr>
          <w:rFonts w:ascii="Segoe UI" w:eastAsia="Times New Roman" w:hAnsi="Segoe UI" w:cs="Segoe UI"/>
          <w:color w:val="161616"/>
          <w:kern w:val="0"/>
          <w:sz w:val="24"/>
          <w:szCs w:val="24"/>
          <w:lang w:eastAsia="en-CA"/>
          <w14:ligatures w14:val="none"/>
        </w:rPr>
        <w:t>.</w:t>
      </w:r>
    </w:p>
    <w:p w14:paraId="5700C734" w14:textId="77777777" w:rsidR="007B5209" w:rsidRPr="007B5209" w:rsidRDefault="007B5209" w:rsidP="007B5209">
      <w:pPr>
        <w:numPr>
          <w:ilvl w:val="1"/>
          <w:numId w:val="723"/>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dotnet restore</w:t>
      </w:r>
    </w:p>
    <w:p w14:paraId="53E6F007" w14:textId="77777777" w:rsidR="007B5209" w:rsidRPr="007B5209" w:rsidRDefault="007B5209" w:rsidP="007B5209">
      <w:pPr>
        <w:numPr>
          <w:ilvl w:val="1"/>
          <w:numId w:val="724"/>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dotnet build</w:t>
      </w:r>
    </w:p>
    <w:p w14:paraId="5D932A16" w14:textId="77777777" w:rsidR="007B5209" w:rsidRPr="007B5209" w:rsidRDefault="007B5209" w:rsidP="007B5209">
      <w:pPr>
        <w:numPr>
          <w:ilvl w:val="1"/>
          <w:numId w:val="725"/>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dotnet push</w:t>
      </w:r>
    </w:p>
    <w:p w14:paraId="71C27D42" w14:textId="77777777" w:rsidR="007B5209" w:rsidRPr="007B5209" w:rsidRDefault="007B5209" w:rsidP="007B5209">
      <w:pPr>
        <w:numPr>
          <w:ilvl w:val="2"/>
          <w:numId w:val="726"/>
        </w:numPr>
        <w:shd w:val="clear" w:color="auto" w:fill="FFFFFF"/>
        <w:spacing w:after="0" w:line="240" w:lineRule="auto"/>
        <w:ind w:left="360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Use the command </w:t>
      </w:r>
      <w:proofErr w:type="spellStart"/>
      <w:r w:rsidRPr="007B5209">
        <w:rPr>
          <w:rFonts w:ascii="Consolas" w:eastAsia="Times New Roman" w:hAnsi="Consolas" w:cs="Courier New"/>
          <w:color w:val="161616"/>
          <w:kern w:val="0"/>
          <w:sz w:val="20"/>
          <w:szCs w:val="20"/>
          <w:lang w:eastAsia="en-CA"/>
          <w14:ligatures w14:val="none"/>
        </w:rPr>
        <w:t>nuget</w:t>
      </w:r>
      <w:proofErr w:type="spellEnd"/>
      <w:r w:rsidRPr="007B5209">
        <w:rPr>
          <w:rFonts w:ascii="Consolas" w:eastAsia="Times New Roman" w:hAnsi="Consolas" w:cs="Courier New"/>
          <w:color w:val="161616"/>
          <w:kern w:val="0"/>
          <w:sz w:val="20"/>
          <w:szCs w:val="20"/>
          <w:lang w:eastAsia="en-CA"/>
          <w14:ligatures w14:val="none"/>
        </w:rPr>
        <w:t xml:space="preserve"> push</w:t>
      </w:r>
      <w:r w:rsidRPr="007B5209">
        <w:rPr>
          <w:rFonts w:ascii="Segoe UI" w:eastAsia="Times New Roman" w:hAnsi="Segoe UI" w:cs="Segoe UI"/>
          <w:color w:val="161616"/>
          <w:kern w:val="0"/>
          <w:sz w:val="24"/>
          <w:szCs w:val="24"/>
          <w:lang w:eastAsia="en-CA"/>
          <w14:ligatures w14:val="none"/>
        </w:rPr>
        <w:t> and specify path </w:t>
      </w:r>
      <w:r w:rsidRPr="007B5209">
        <w:rPr>
          <w:rFonts w:ascii="Consolas" w:eastAsia="Times New Roman" w:hAnsi="Consolas" w:cs="Courier New"/>
          <w:color w:val="161616"/>
          <w:kern w:val="0"/>
          <w:sz w:val="20"/>
          <w:szCs w:val="20"/>
          <w:lang w:eastAsia="en-CA"/>
          <w14:ligatures w14:val="none"/>
        </w:rPr>
        <w:t>**/*.</w:t>
      </w:r>
      <w:proofErr w:type="spellStart"/>
      <w:r w:rsidRPr="007B5209">
        <w:rPr>
          <w:rFonts w:ascii="Consolas" w:eastAsia="Times New Roman" w:hAnsi="Consolas" w:cs="Courier New"/>
          <w:color w:val="161616"/>
          <w:kern w:val="0"/>
          <w:sz w:val="20"/>
          <w:szCs w:val="20"/>
          <w:lang w:eastAsia="en-CA"/>
          <w14:ligatures w14:val="none"/>
        </w:rPr>
        <w:t>nupkg</w:t>
      </w:r>
      <w:proofErr w:type="spellEnd"/>
      <w:r w:rsidRPr="007B5209">
        <w:rPr>
          <w:rFonts w:ascii="Segoe UI" w:eastAsia="Times New Roman" w:hAnsi="Segoe UI" w:cs="Segoe UI"/>
          <w:color w:val="161616"/>
          <w:kern w:val="0"/>
          <w:sz w:val="24"/>
          <w:szCs w:val="24"/>
          <w:lang w:eastAsia="en-CA"/>
          <w14:ligatures w14:val="none"/>
        </w:rPr>
        <w:t>.</w:t>
      </w:r>
    </w:p>
    <w:p w14:paraId="4D4C4310" w14:textId="77777777" w:rsidR="007B5209" w:rsidRPr="007B5209" w:rsidRDefault="007B5209" w:rsidP="007B5209">
      <w:pPr>
        <w:numPr>
          <w:ilvl w:val="2"/>
          <w:numId w:val="727"/>
        </w:numPr>
        <w:shd w:val="clear" w:color="auto" w:fill="FFFFFF"/>
        <w:spacing w:after="0" w:line="240" w:lineRule="auto"/>
        <w:ind w:left="360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Select target feed </w:t>
      </w:r>
      <w:proofErr w:type="spellStart"/>
      <w:r w:rsidRPr="007B5209">
        <w:rPr>
          <w:rFonts w:ascii="Segoe UI" w:eastAsia="Times New Roman" w:hAnsi="Segoe UI" w:cs="Segoe UI"/>
          <w:color w:val="161616"/>
          <w:kern w:val="0"/>
          <w:sz w:val="24"/>
          <w:szCs w:val="24"/>
          <w:lang w:eastAsia="en-CA"/>
          <w14:ligatures w14:val="none"/>
        </w:rPr>
        <w:t>PartsUnlimited</w:t>
      </w:r>
      <w:proofErr w:type="spellEnd"/>
      <w:r w:rsidRPr="007B5209">
        <w:rPr>
          <w:rFonts w:ascii="Segoe UI" w:eastAsia="Times New Roman" w:hAnsi="Segoe UI" w:cs="Segoe UI"/>
          <w:color w:val="161616"/>
          <w:kern w:val="0"/>
          <w:sz w:val="24"/>
          <w:szCs w:val="24"/>
          <w:lang w:eastAsia="en-CA"/>
          <w14:ligatures w14:val="none"/>
        </w:rPr>
        <w:t>.</w:t>
      </w:r>
    </w:p>
    <w:p w14:paraId="01B5A0D9"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Start a new build and select agent pool.</w:t>
      </w:r>
    </w:p>
    <w:p w14:paraId="2FE844C1"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build has succeeded, but you'll see the final step </w:t>
      </w:r>
      <w:r w:rsidRPr="007B5209">
        <w:rPr>
          <w:rFonts w:ascii="Segoe UI" w:eastAsia="Times New Roman" w:hAnsi="Segoe UI" w:cs="Segoe UI"/>
          <w:b/>
          <w:bCs/>
          <w:color w:val="161616"/>
          <w:kern w:val="0"/>
          <w:sz w:val="24"/>
          <w:szCs w:val="24"/>
          <w:lang w:eastAsia="en-CA"/>
          <w14:ligatures w14:val="none"/>
        </w:rPr>
        <w:t>dotnet push</w:t>
      </w:r>
      <w:r w:rsidRPr="007B5209">
        <w:rPr>
          <w:rFonts w:ascii="Segoe UI" w:eastAsia="Times New Roman" w:hAnsi="Segoe UI" w:cs="Segoe UI"/>
          <w:color w:val="161616"/>
          <w:kern w:val="0"/>
          <w:sz w:val="24"/>
          <w:szCs w:val="24"/>
          <w:lang w:eastAsia="en-CA"/>
          <w14:ligatures w14:val="none"/>
        </w:rPr>
        <w:t> fails. The reason for this failure can be found in the log information.</w:t>
      </w:r>
    </w:p>
    <w:p w14:paraId="7CA26220"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Open the log information.</w:t>
      </w:r>
    </w:p>
    <w:p w14:paraId="7C9B5770"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shows the feed already contains the </w:t>
      </w:r>
      <w:proofErr w:type="spellStart"/>
      <w:r w:rsidRPr="007B5209">
        <w:rPr>
          <w:rFonts w:ascii="Segoe UI" w:eastAsia="Times New Roman" w:hAnsi="Segoe UI" w:cs="Segoe UI"/>
          <w:b/>
          <w:bCs/>
          <w:color w:val="161616"/>
          <w:kern w:val="0"/>
          <w:sz w:val="24"/>
          <w:szCs w:val="24"/>
          <w:lang w:eastAsia="en-CA"/>
          <w14:ligatures w14:val="none"/>
        </w:rPr>
        <w:t>PartsUnlimited.Security</w:t>
      </w:r>
      <w:proofErr w:type="spellEnd"/>
      <w:r w:rsidRPr="007B5209">
        <w:rPr>
          <w:rFonts w:ascii="Segoe UI" w:eastAsia="Times New Roman" w:hAnsi="Segoe UI" w:cs="Segoe UI"/>
          <w:b/>
          <w:bCs/>
          <w:color w:val="161616"/>
          <w:kern w:val="0"/>
          <w:sz w:val="24"/>
          <w:szCs w:val="24"/>
          <w:lang w:eastAsia="en-CA"/>
          <w14:ligatures w14:val="none"/>
        </w:rPr>
        <w:t xml:space="preserve"> 1.0.0</w:t>
      </w:r>
      <w:r w:rsidRPr="007B5209">
        <w:rPr>
          <w:rFonts w:ascii="Segoe UI" w:eastAsia="Times New Roman" w:hAnsi="Segoe UI" w:cs="Segoe UI"/>
          <w:color w:val="161616"/>
          <w:kern w:val="0"/>
          <w:sz w:val="24"/>
          <w:szCs w:val="24"/>
          <w:lang w:eastAsia="en-CA"/>
          <w14:ligatures w14:val="none"/>
        </w:rPr>
        <w:t>. We go back to the Visual Studio project to see what is happening.</w:t>
      </w:r>
    </w:p>
    <w:p w14:paraId="6E766097"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Open the source code for the </w:t>
      </w:r>
      <w:proofErr w:type="spellStart"/>
      <w:r w:rsidRPr="007B5209">
        <w:rPr>
          <w:rFonts w:ascii="Segoe UI" w:eastAsia="Times New Roman" w:hAnsi="Segoe UI" w:cs="Segoe UI"/>
          <w:color w:val="161616"/>
          <w:kern w:val="0"/>
          <w:sz w:val="24"/>
          <w:szCs w:val="24"/>
          <w:lang w:eastAsia="en-CA"/>
          <w14:ligatures w14:val="none"/>
        </w:rPr>
        <w:t>PartsUnlimited</w:t>
      </w:r>
      <w:proofErr w:type="spellEnd"/>
      <w:r w:rsidRPr="007B5209">
        <w:rPr>
          <w:rFonts w:ascii="Segoe UI" w:eastAsia="Times New Roman" w:hAnsi="Segoe UI" w:cs="Segoe UI"/>
          <w:color w:val="161616"/>
          <w:kern w:val="0"/>
          <w:sz w:val="24"/>
          <w:szCs w:val="24"/>
          <w:lang w:eastAsia="en-CA"/>
          <w14:ligatures w14:val="none"/>
        </w:rPr>
        <w:t xml:space="preserve"> package in Visual Studio in a different solution.</w:t>
      </w:r>
    </w:p>
    <w:p w14:paraId="4E647944" w14:textId="77777777" w:rsidR="007B5209" w:rsidRPr="007B5209" w:rsidRDefault="007B5209" w:rsidP="007B5209">
      <w:pPr>
        <w:numPr>
          <w:ilvl w:val="1"/>
          <w:numId w:val="728"/>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Open the </w:t>
      </w:r>
      <w:r w:rsidRPr="007B5209">
        <w:rPr>
          <w:rFonts w:ascii="Segoe UI" w:eastAsia="Times New Roman" w:hAnsi="Segoe UI" w:cs="Segoe UI"/>
          <w:b/>
          <w:bCs/>
          <w:color w:val="161616"/>
          <w:kern w:val="0"/>
          <w:sz w:val="24"/>
          <w:szCs w:val="24"/>
          <w:lang w:eastAsia="en-CA"/>
          <w14:ligatures w14:val="none"/>
        </w:rPr>
        <w:t>Project Properties.</w:t>
      </w:r>
    </w:p>
    <w:p w14:paraId="7F8CFBA4" w14:textId="77777777" w:rsidR="007B5209" w:rsidRPr="007B5209" w:rsidRDefault="007B5209" w:rsidP="007B5209">
      <w:pPr>
        <w:numPr>
          <w:ilvl w:val="1"/>
          <w:numId w:val="729"/>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Go to the package tab.</w:t>
      </w:r>
    </w:p>
    <w:p w14:paraId="5E9ECFE4"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Look at the Package version. We see that the version is still 1.0.0. Packages are immutable.</w:t>
      </w:r>
    </w:p>
    <w:p w14:paraId="0D9A4DD9"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soon as a package is published to a feed, there can never be another package with the same version.</w:t>
      </w:r>
    </w:p>
    <w:p w14:paraId="73A94682"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We need to upgrade the version to a new one that uses the major, minor, and the changed patch version.</w:t>
      </w:r>
    </w:p>
    <w:p w14:paraId="4002F0C6"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Change the patch version: </w:t>
      </w:r>
      <w:r w:rsidRPr="007B5209">
        <w:rPr>
          <w:rFonts w:ascii="Consolas" w:eastAsia="Times New Roman" w:hAnsi="Consolas" w:cs="Courier New"/>
          <w:color w:val="161616"/>
          <w:kern w:val="0"/>
          <w:sz w:val="20"/>
          <w:szCs w:val="20"/>
          <w:lang w:eastAsia="en-CA"/>
          <w14:ligatures w14:val="none"/>
        </w:rPr>
        <w:t>1.0.1</w:t>
      </w:r>
      <w:r w:rsidRPr="007B5209">
        <w:rPr>
          <w:rFonts w:ascii="Segoe UI" w:eastAsia="Times New Roman" w:hAnsi="Segoe UI" w:cs="Segoe UI"/>
          <w:color w:val="161616"/>
          <w:kern w:val="0"/>
          <w:sz w:val="24"/>
          <w:szCs w:val="24"/>
          <w:lang w:eastAsia="en-CA"/>
          <w14:ligatures w14:val="none"/>
        </w:rPr>
        <w:t>. Make a small edit to the code for illustrative purposes, and check in the new code.</w:t>
      </w:r>
    </w:p>
    <w:p w14:paraId="4BDBA609"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Change the </w:t>
      </w:r>
      <w:r w:rsidRPr="007B5209">
        <w:rPr>
          <w:rFonts w:ascii="Segoe UI" w:eastAsia="Times New Roman" w:hAnsi="Segoe UI" w:cs="Segoe UI"/>
          <w:b/>
          <w:bCs/>
          <w:color w:val="161616"/>
          <w:kern w:val="0"/>
          <w:sz w:val="24"/>
          <w:szCs w:val="24"/>
          <w:lang w:eastAsia="en-CA"/>
          <w14:ligatures w14:val="none"/>
        </w:rPr>
        <w:t>exception type</w:t>
      </w:r>
      <w:r w:rsidRPr="007B5209">
        <w:rPr>
          <w:rFonts w:ascii="Segoe UI" w:eastAsia="Times New Roman" w:hAnsi="Segoe UI" w:cs="Segoe UI"/>
          <w:color w:val="161616"/>
          <w:kern w:val="0"/>
          <w:sz w:val="24"/>
          <w:szCs w:val="24"/>
          <w:lang w:eastAsia="en-CA"/>
          <w14:ligatures w14:val="none"/>
        </w:rPr>
        <w:t> check-in, commit, and push the new code. We go back to the Azure DevOps pipeline. Since there's a trigger on the code we just changed, the build will automatically start.</w:t>
      </w:r>
    </w:p>
    <w:p w14:paraId="447D7366"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Go back to build pipeline for </w:t>
      </w:r>
      <w:proofErr w:type="spellStart"/>
      <w:r w:rsidRPr="007B5209">
        <w:rPr>
          <w:rFonts w:ascii="Segoe UI" w:eastAsia="Times New Roman" w:hAnsi="Segoe UI" w:cs="Segoe UI"/>
          <w:b/>
          <w:bCs/>
          <w:color w:val="161616"/>
          <w:kern w:val="0"/>
          <w:sz w:val="24"/>
          <w:szCs w:val="24"/>
          <w:lang w:eastAsia="en-CA"/>
          <w14:ligatures w14:val="none"/>
        </w:rPr>
        <w:t>PartsUnlimited</w:t>
      </w:r>
      <w:proofErr w:type="spellEnd"/>
      <w:r w:rsidRPr="007B5209">
        <w:rPr>
          <w:rFonts w:ascii="Segoe UI" w:eastAsia="Times New Roman" w:hAnsi="Segoe UI" w:cs="Segoe UI"/>
          <w:b/>
          <w:bCs/>
          <w:color w:val="161616"/>
          <w:kern w:val="0"/>
          <w:sz w:val="24"/>
          <w:szCs w:val="24"/>
          <w:lang w:eastAsia="en-CA"/>
          <w14:ligatures w14:val="none"/>
        </w:rPr>
        <w:t xml:space="preserve"> Security Package</w:t>
      </w:r>
      <w:r w:rsidRPr="007B5209">
        <w:rPr>
          <w:rFonts w:ascii="Segoe UI" w:eastAsia="Times New Roman" w:hAnsi="Segoe UI" w:cs="Segoe UI"/>
          <w:color w:val="161616"/>
          <w:kern w:val="0"/>
          <w:sz w:val="24"/>
          <w:szCs w:val="24"/>
          <w:lang w:eastAsia="en-CA"/>
          <w14:ligatures w14:val="none"/>
        </w:rPr>
        <w:t>.</w:t>
      </w:r>
    </w:p>
    <w:p w14:paraId="1BC0D883"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you see, the build is triggered and completed successfully, including the push to the NuGet feed.</w:t>
      </w:r>
    </w:p>
    <w:p w14:paraId="503EE5DE"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Since there was no version conflict, we successfully pushed the new version to the feed.</w:t>
      </w:r>
    </w:p>
    <w:p w14:paraId="18054C0B"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Open </w:t>
      </w:r>
      <w:r w:rsidRPr="007B5209">
        <w:rPr>
          <w:rFonts w:ascii="Segoe UI" w:eastAsia="Times New Roman" w:hAnsi="Segoe UI" w:cs="Segoe UI"/>
          <w:b/>
          <w:bCs/>
          <w:color w:val="161616"/>
          <w:kern w:val="0"/>
          <w:sz w:val="24"/>
          <w:szCs w:val="24"/>
          <w:lang w:eastAsia="en-CA"/>
          <w14:ligatures w14:val="none"/>
        </w:rPr>
        <w:t>Artifacts</w:t>
      </w:r>
      <w:r w:rsidRPr="007B5209">
        <w:rPr>
          <w:rFonts w:ascii="Segoe UI" w:eastAsia="Times New Roman" w:hAnsi="Segoe UI" w:cs="Segoe UI"/>
          <w:color w:val="161616"/>
          <w:kern w:val="0"/>
          <w:sz w:val="24"/>
          <w:szCs w:val="24"/>
          <w:lang w:eastAsia="en-CA"/>
          <w14:ligatures w14:val="none"/>
        </w:rPr>
        <w:t> and show the feed.</w:t>
      </w:r>
    </w:p>
    <w:p w14:paraId="1E430609"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Since there was a successful build for the entire web application, you can see that the </w:t>
      </w:r>
      <w:proofErr w:type="spellStart"/>
      <w:r w:rsidRPr="007B5209">
        <w:rPr>
          <w:rFonts w:ascii="Segoe UI" w:eastAsia="Times New Roman" w:hAnsi="Segoe UI" w:cs="Segoe UI"/>
          <w:color w:val="161616"/>
          <w:kern w:val="0"/>
          <w:sz w:val="24"/>
          <w:szCs w:val="24"/>
          <w:lang w:eastAsia="en-CA"/>
          <w14:ligatures w14:val="none"/>
        </w:rPr>
        <w:t>PartsUnlimited</w:t>
      </w:r>
      <w:proofErr w:type="spellEnd"/>
      <w:r w:rsidRPr="007B5209">
        <w:rPr>
          <w:rFonts w:ascii="Segoe UI" w:eastAsia="Times New Roman" w:hAnsi="Segoe UI" w:cs="Segoe UI"/>
          <w:color w:val="161616"/>
          <w:kern w:val="0"/>
          <w:sz w:val="24"/>
          <w:szCs w:val="24"/>
          <w:lang w:eastAsia="en-CA"/>
          <w14:ligatures w14:val="none"/>
        </w:rPr>
        <w:t xml:space="preserve"> feed now also includes all the downloaded upstream packages from the NuGet.org source.</w:t>
      </w:r>
    </w:p>
    <w:p w14:paraId="0C4B380D"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Scroll down and click on the </w:t>
      </w:r>
      <w:proofErr w:type="spellStart"/>
      <w:r w:rsidRPr="007B5209">
        <w:rPr>
          <w:rFonts w:ascii="Segoe UI" w:eastAsia="Times New Roman" w:hAnsi="Segoe UI" w:cs="Segoe UI"/>
          <w:b/>
          <w:bCs/>
          <w:color w:val="161616"/>
          <w:kern w:val="0"/>
          <w:sz w:val="24"/>
          <w:szCs w:val="24"/>
          <w:lang w:eastAsia="en-CA"/>
          <w14:ligatures w14:val="none"/>
        </w:rPr>
        <w:t>PartsUnlimited.Security</w:t>
      </w:r>
      <w:proofErr w:type="spellEnd"/>
      <w:r w:rsidRPr="007B5209">
        <w:rPr>
          <w:rFonts w:ascii="Segoe UI" w:eastAsia="Times New Roman" w:hAnsi="Segoe UI" w:cs="Segoe UI"/>
          <w:b/>
          <w:bCs/>
          <w:color w:val="161616"/>
          <w:kern w:val="0"/>
          <w:sz w:val="24"/>
          <w:szCs w:val="24"/>
          <w:lang w:eastAsia="en-CA"/>
          <w14:ligatures w14:val="none"/>
        </w:rPr>
        <w:t xml:space="preserve"> 1.0.1</w:t>
      </w:r>
      <w:r w:rsidRPr="007B5209">
        <w:rPr>
          <w:rFonts w:ascii="Segoe UI" w:eastAsia="Times New Roman" w:hAnsi="Segoe UI" w:cs="Segoe UI"/>
          <w:color w:val="161616"/>
          <w:kern w:val="0"/>
          <w:sz w:val="24"/>
          <w:szCs w:val="24"/>
          <w:lang w:eastAsia="en-CA"/>
          <w14:ligatures w14:val="none"/>
        </w:rPr>
        <w:t> package. By clicking on it, we can inspect the details and the versions.</w:t>
      </w:r>
    </w:p>
    <w:p w14:paraId="3CB207B7"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Edit the build pipeline </w:t>
      </w:r>
      <w:proofErr w:type="spellStart"/>
      <w:r w:rsidRPr="007B5209">
        <w:rPr>
          <w:rFonts w:ascii="Segoe UI" w:eastAsia="Times New Roman" w:hAnsi="Segoe UI" w:cs="Segoe UI"/>
          <w:b/>
          <w:bCs/>
          <w:color w:val="161616"/>
          <w:kern w:val="0"/>
          <w:sz w:val="24"/>
          <w:szCs w:val="24"/>
          <w:lang w:eastAsia="en-CA"/>
          <w14:ligatures w14:val="none"/>
        </w:rPr>
        <w:t>PartsUnlimited</w:t>
      </w:r>
      <w:proofErr w:type="spellEnd"/>
      <w:r w:rsidRPr="007B5209">
        <w:rPr>
          <w:rFonts w:ascii="Segoe UI" w:eastAsia="Times New Roman" w:hAnsi="Segoe UI" w:cs="Segoe UI"/>
          <w:b/>
          <w:bCs/>
          <w:color w:val="161616"/>
          <w:kern w:val="0"/>
          <w:sz w:val="24"/>
          <w:szCs w:val="24"/>
          <w:lang w:eastAsia="en-CA"/>
          <w14:ligatures w14:val="none"/>
        </w:rPr>
        <w:t xml:space="preserve"> E2E</w:t>
      </w:r>
      <w:r w:rsidRPr="007B5209">
        <w:rPr>
          <w:rFonts w:ascii="Segoe UI" w:eastAsia="Times New Roman" w:hAnsi="Segoe UI" w:cs="Segoe UI"/>
          <w:color w:val="161616"/>
          <w:kern w:val="0"/>
          <w:sz w:val="24"/>
          <w:szCs w:val="24"/>
          <w:lang w:eastAsia="en-CA"/>
          <w14:ligatures w14:val="none"/>
        </w:rPr>
        <w:t>.</w:t>
      </w:r>
    </w:p>
    <w:p w14:paraId="14DECBC7"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Click </w:t>
      </w:r>
      <w:r w:rsidRPr="007B5209">
        <w:rPr>
          <w:rFonts w:ascii="Segoe UI" w:eastAsia="Times New Roman" w:hAnsi="Segoe UI" w:cs="Segoe UI"/>
          <w:b/>
          <w:bCs/>
          <w:color w:val="161616"/>
          <w:kern w:val="0"/>
          <w:sz w:val="24"/>
          <w:szCs w:val="24"/>
          <w:lang w:eastAsia="en-CA"/>
          <w14:ligatures w14:val="none"/>
        </w:rPr>
        <w:t>NuGet restore</w:t>
      </w:r>
      <w:r w:rsidRPr="007B5209">
        <w:rPr>
          <w:rFonts w:ascii="Segoe UI" w:eastAsia="Times New Roman" w:hAnsi="Segoe UI" w:cs="Segoe UI"/>
          <w:color w:val="161616"/>
          <w:kern w:val="0"/>
          <w:sz w:val="24"/>
          <w:szCs w:val="24"/>
          <w:lang w:eastAsia="en-CA"/>
          <w14:ligatures w14:val="none"/>
        </w:rPr>
        <w:t>.</w:t>
      </w:r>
    </w:p>
    <w:p w14:paraId="423C520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There is a second pipeline that builds the complete web application. It is an ASP.NET web application build.</w:t>
      </w:r>
    </w:p>
    <w:p w14:paraId="1F23D45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The NuGet restore task is also configured to consume packages from the </w:t>
      </w:r>
      <w:proofErr w:type="spellStart"/>
      <w:r w:rsidRPr="007B5209">
        <w:rPr>
          <w:rFonts w:ascii="Segoe UI" w:eastAsia="Times New Roman" w:hAnsi="Segoe UI" w:cs="Segoe UI"/>
          <w:color w:val="161616"/>
          <w:kern w:val="0"/>
          <w:sz w:val="24"/>
          <w:szCs w:val="24"/>
          <w:lang w:eastAsia="en-CA"/>
          <w14:ligatures w14:val="none"/>
        </w:rPr>
        <w:t>PartsUnlimited</w:t>
      </w:r>
      <w:proofErr w:type="spellEnd"/>
      <w:r w:rsidRPr="007B5209">
        <w:rPr>
          <w:rFonts w:ascii="Segoe UI" w:eastAsia="Times New Roman" w:hAnsi="Segoe UI" w:cs="Segoe UI"/>
          <w:color w:val="161616"/>
          <w:kern w:val="0"/>
          <w:sz w:val="24"/>
          <w:szCs w:val="24"/>
          <w:lang w:eastAsia="en-CA"/>
          <w14:ligatures w14:val="none"/>
        </w:rPr>
        <w:t xml:space="preserve"> feed.</w:t>
      </w:r>
    </w:p>
    <w:p w14:paraId="3C96333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Because </w:t>
      </w:r>
      <w:proofErr w:type="spellStart"/>
      <w:r w:rsidRPr="007B5209">
        <w:rPr>
          <w:rFonts w:ascii="Segoe UI" w:eastAsia="Times New Roman" w:hAnsi="Segoe UI" w:cs="Segoe UI"/>
          <w:color w:val="161616"/>
          <w:kern w:val="0"/>
          <w:sz w:val="24"/>
          <w:szCs w:val="24"/>
          <w:lang w:eastAsia="en-CA"/>
          <w14:ligatures w14:val="none"/>
        </w:rPr>
        <w:t>PartsUnlimited</w:t>
      </w:r>
      <w:proofErr w:type="spellEnd"/>
      <w:r w:rsidRPr="007B5209">
        <w:rPr>
          <w:rFonts w:ascii="Segoe UI" w:eastAsia="Times New Roman" w:hAnsi="Segoe UI" w:cs="Segoe UI"/>
          <w:color w:val="161616"/>
          <w:kern w:val="0"/>
          <w:sz w:val="24"/>
          <w:szCs w:val="24"/>
          <w:lang w:eastAsia="en-CA"/>
          <w14:ligatures w14:val="none"/>
        </w:rPr>
        <w:t xml:space="preserve"> has an upstream source for NuGet.org, we don't have to </w:t>
      </w:r>
      <w:r w:rsidRPr="007B5209">
        <w:rPr>
          <w:rFonts w:ascii="Segoe UI" w:eastAsia="Times New Roman" w:hAnsi="Segoe UI" w:cs="Segoe UI"/>
          <w:b/>
          <w:bCs/>
          <w:color w:val="161616"/>
          <w:kern w:val="0"/>
          <w:sz w:val="24"/>
          <w:szCs w:val="24"/>
          <w:lang w:eastAsia="en-CA"/>
          <w14:ligatures w14:val="none"/>
        </w:rPr>
        <w:t>Use packaged from NuGet.org</w:t>
      </w:r>
      <w:r w:rsidRPr="007B5209">
        <w:rPr>
          <w:rFonts w:ascii="Segoe UI" w:eastAsia="Times New Roman" w:hAnsi="Segoe UI" w:cs="Segoe UI"/>
          <w:color w:val="161616"/>
          <w:kern w:val="0"/>
          <w:sz w:val="24"/>
          <w:szCs w:val="24"/>
          <w:lang w:eastAsia="en-CA"/>
          <w14:ligatures w14:val="none"/>
        </w:rPr>
        <w:t> explicitly. You can uncheck this box.</w:t>
      </w:r>
    </w:p>
    <w:p w14:paraId="1046214F" w14:textId="77777777" w:rsidR="007B5209" w:rsidRDefault="007B5209"/>
    <w:p w14:paraId="20359DAA" w14:textId="77777777" w:rsidR="007B5209" w:rsidRDefault="007B5209"/>
    <w:p w14:paraId="2957D748" w14:textId="77777777" w:rsidR="007B5209" w:rsidRDefault="007B5209"/>
    <w:p w14:paraId="2D8E6FBC" w14:textId="77777777" w:rsidR="007B5209" w:rsidRDefault="007B5209"/>
    <w:p w14:paraId="48DFBC5A" w14:textId="77777777" w:rsidR="007B5209" w:rsidRDefault="007B5209"/>
    <w:p w14:paraId="03DF2B1D" w14:textId="77777777" w:rsidR="007B5209" w:rsidRDefault="007B5209"/>
    <w:p w14:paraId="57F61B2B" w14:textId="77777777" w:rsidR="007B5209" w:rsidRDefault="007B5209"/>
    <w:p w14:paraId="37E835F5" w14:textId="77777777" w:rsidR="007B5209" w:rsidRDefault="007B5209"/>
    <w:p w14:paraId="386E2CB8" w14:textId="77777777" w:rsidR="007B5209" w:rsidRDefault="007B5209"/>
    <w:p w14:paraId="6E17DE91" w14:textId="77777777" w:rsidR="007B5209" w:rsidRDefault="007B5209"/>
    <w:p w14:paraId="4FE8EB09" w14:textId="77777777" w:rsidR="007B5209" w:rsidRDefault="007B5209"/>
    <w:p w14:paraId="15CE8F74" w14:textId="77777777" w:rsidR="007B5209" w:rsidRDefault="007B5209"/>
    <w:p w14:paraId="403895CC" w14:textId="77777777" w:rsidR="007B5209" w:rsidRDefault="007B5209"/>
    <w:p w14:paraId="49A033F1" w14:textId="77777777" w:rsidR="007B5209" w:rsidRDefault="007B5209"/>
    <w:p w14:paraId="60078AA1" w14:textId="77777777" w:rsidR="007B5209" w:rsidRDefault="007B5209"/>
    <w:p w14:paraId="65F80011" w14:textId="77777777" w:rsidR="007B5209" w:rsidRDefault="007B5209"/>
    <w:p w14:paraId="6483AAF4" w14:textId="77777777" w:rsidR="007B5209" w:rsidRDefault="007B5209"/>
    <w:p w14:paraId="4B6011F0" w14:textId="77777777" w:rsidR="007B5209" w:rsidRDefault="007B5209"/>
    <w:p w14:paraId="035FF484" w14:textId="77777777" w:rsidR="007B5209" w:rsidRDefault="007B5209"/>
    <w:p w14:paraId="4EE93030" w14:textId="77777777" w:rsidR="007B5209" w:rsidRDefault="007B5209"/>
    <w:p w14:paraId="59AD5746" w14:textId="77777777" w:rsidR="007B5209" w:rsidRDefault="007B5209"/>
    <w:p w14:paraId="34FE10AC" w14:textId="77777777" w:rsidR="007B5209" w:rsidRDefault="007B5209"/>
    <w:p w14:paraId="4CF8E231" w14:textId="77777777" w:rsidR="007B5209" w:rsidRDefault="007B5209"/>
    <w:p w14:paraId="3DF61963" w14:textId="77777777" w:rsidR="007B5209" w:rsidRDefault="007B5209"/>
    <w:p w14:paraId="0DAF3DD8" w14:textId="77777777" w:rsidR="007B5209" w:rsidRDefault="007B5209"/>
    <w:p w14:paraId="0B8ACFED" w14:textId="77777777" w:rsidR="007B5209" w:rsidRDefault="007B5209" w:rsidP="007B5209">
      <w:pPr>
        <w:pStyle w:val="Heading1"/>
        <w:shd w:val="clear" w:color="auto" w:fill="FFFFFF"/>
        <w:spacing w:before="0" w:beforeAutospacing="0"/>
        <w:rPr>
          <w:rFonts w:ascii="Segoe UI" w:hAnsi="Segoe UI" w:cs="Segoe UI"/>
          <w:color w:val="161616"/>
        </w:rPr>
      </w:pPr>
      <w:r>
        <w:rPr>
          <w:rFonts w:ascii="Segoe UI" w:hAnsi="Segoe UI" w:cs="Segoe UI"/>
          <w:color w:val="161616"/>
        </w:rPr>
        <w:t>Migrate consolidating and secure artifacts</w:t>
      </w:r>
    </w:p>
    <w:p w14:paraId="3357ABC9"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Identify existing artifact repositories</w:t>
      </w:r>
    </w:p>
    <w:p w14:paraId="45660247"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757249D6" w14:textId="77777777" w:rsidR="007B5209" w:rsidRPr="007B5209" w:rsidRDefault="007B5209" w:rsidP="007B5209">
      <w:pPr>
        <w:numPr>
          <w:ilvl w:val="0"/>
          <w:numId w:val="730"/>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3C87941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33A39">
        <w:rPr>
          <w:rFonts w:ascii="Segoe UI" w:eastAsia="Times New Roman" w:hAnsi="Segoe UI" w:cs="Segoe UI"/>
          <w:color w:val="161616"/>
          <w:kern w:val="0"/>
          <w:sz w:val="24"/>
          <w:szCs w:val="24"/>
          <w:highlight w:val="yellow"/>
          <w:lang w:eastAsia="en-CA"/>
          <w14:ligatures w14:val="none"/>
        </w:rPr>
        <w:t>An </w:t>
      </w:r>
      <w:r w:rsidRPr="00A33A39">
        <w:rPr>
          <w:rFonts w:ascii="Segoe UI" w:eastAsia="Times New Roman" w:hAnsi="Segoe UI" w:cs="Segoe UI"/>
          <w:b/>
          <w:bCs/>
          <w:color w:val="161616"/>
          <w:kern w:val="0"/>
          <w:sz w:val="24"/>
          <w:szCs w:val="24"/>
          <w:highlight w:val="yellow"/>
          <w:lang w:eastAsia="en-CA"/>
          <w14:ligatures w14:val="none"/>
        </w:rPr>
        <w:t>artifact</w:t>
      </w:r>
      <w:r w:rsidRPr="00A33A39">
        <w:rPr>
          <w:rFonts w:ascii="Segoe UI" w:eastAsia="Times New Roman" w:hAnsi="Segoe UI" w:cs="Segoe UI"/>
          <w:color w:val="161616"/>
          <w:kern w:val="0"/>
          <w:sz w:val="24"/>
          <w:szCs w:val="24"/>
          <w:highlight w:val="yellow"/>
          <w:lang w:eastAsia="en-CA"/>
          <w14:ligatures w14:val="none"/>
        </w:rPr>
        <w:t> is a deployable component of your application</w:t>
      </w:r>
      <w:r w:rsidRPr="007B5209">
        <w:rPr>
          <w:rFonts w:ascii="Segoe UI" w:eastAsia="Times New Roman" w:hAnsi="Segoe UI" w:cs="Segoe UI"/>
          <w:color w:val="161616"/>
          <w:kern w:val="0"/>
          <w:sz w:val="24"/>
          <w:szCs w:val="24"/>
          <w:lang w:eastAsia="en-CA"/>
          <w14:ligatures w14:val="none"/>
        </w:rPr>
        <w:t>. Azure Pipelines can work with a wide variety of artifact sources and repositories.</w:t>
      </w:r>
    </w:p>
    <w:p w14:paraId="3849589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you're creating a release pipeline, you need to link the required artifact sources. Often, it will represent the output of a build pipeline from a continuous integration system like Azure Pipelines, Jenkins, or TeamCity.</w:t>
      </w:r>
    </w:p>
    <w:p w14:paraId="70D7E2E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artifacts that you produce might be stored in source control, like Git or Team Foundation version control. But you might also be using package management tools when you get repositories.</w:t>
      </w:r>
    </w:p>
    <w:p w14:paraId="2528C08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you need to create a release, you must specify which version of the artifacts is required. By default, the release pipeline will choose the latest version of the artifacts. But you might not want that.</w:t>
      </w:r>
    </w:p>
    <w:p w14:paraId="276E408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example, you might need to choose a specific branch, a specific build version, or perhaps you need to specify tags.</w:t>
      </w:r>
    </w:p>
    <w:p w14:paraId="4BAE33D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Azure Artifacts are one of the services that's part of Azure DevOps. Using it can eliminate the need to manage file shares or host private package services.</w:t>
      </w:r>
    </w:p>
    <w:p w14:paraId="75078CC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It lets you share code easily by allowing you to store Maven, </w:t>
      </w:r>
      <w:proofErr w:type="spellStart"/>
      <w:r w:rsidRPr="007B5209">
        <w:rPr>
          <w:rFonts w:ascii="Segoe UI" w:eastAsia="Times New Roman" w:hAnsi="Segoe UI" w:cs="Segoe UI"/>
          <w:color w:val="161616"/>
          <w:kern w:val="0"/>
          <w:sz w:val="24"/>
          <w:szCs w:val="24"/>
          <w:lang w:eastAsia="en-CA"/>
          <w14:ligatures w14:val="none"/>
        </w:rPr>
        <w:t>npm</w:t>
      </w:r>
      <w:proofErr w:type="spellEnd"/>
      <w:r w:rsidRPr="007B5209">
        <w:rPr>
          <w:rFonts w:ascii="Segoe UI" w:eastAsia="Times New Roman" w:hAnsi="Segoe UI" w:cs="Segoe UI"/>
          <w:color w:val="161616"/>
          <w:kern w:val="0"/>
          <w:sz w:val="24"/>
          <w:szCs w:val="24"/>
          <w:lang w:eastAsia="en-CA"/>
          <w14:ligatures w14:val="none"/>
        </w:rPr>
        <w:t>, or NuGet packages together, cloud-hosted, indexed and matched.</w:t>
      </w:r>
    </w:p>
    <w:p w14:paraId="3DB1A28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Now, while we can do so, there's also no need to store your binaries in Git. You can keep them directly using universal packages. It's also a great way to protect your packages. Azure Artifacts provide universal artifact management from Maven, </w:t>
      </w:r>
      <w:proofErr w:type="spellStart"/>
      <w:r w:rsidRPr="007B5209">
        <w:rPr>
          <w:rFonts w:ascii="Segoe UI" w:eastAsia="Times New Roman" w:hAnsi="Segoe UI" w:cs="Segoe UI"/>
          <w:color w:val="161616"/>
          <w:kern w:val="0"/>
          <w:sz w:val="24"/>
          <w:szCs w:val="24"/>
          <w:lang w:eastAsia="en-CA"/>
          <w14:ligatures w14:val="none"/>
        </w:rPr>
        <w:t>npm</w:t>
      </w:r>
      <w:proofErr w:type="spellEnd"/>
      <w:r w:rsidRPr="007B5209">
        <w:rPr>
          <w:rFonts w:ascii="Segoe UI" w:eastAsia="Times New Roman" w:hAnsi="Segoe UI" w:cs="Segoe UI"/>
          <w:color w:val="161616"/>
          <w:kern w:val="0"/>
          <w:sz w:val="24"/>
          <w:szCs w:val="24"/>
          <w:lang w:eastAsia="en-CA"/>
          <w14:ligatures w14:val="none"/>
        </w:rPr>
        <w:t>, and NuGet.</w:t>
      </w:r>
    </w:p>
    <w:p w14:paraId="62B54A9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And sharing packages, you can easily access all of your artifacts in builds and releases because it integrates naturally with Azure Pipelines and its CI/CD tooling, along with versioning and testing.</w:t>
      </w:r>
    </w:p>
    <w:p w14:paraId="4AE75C68" w14:textId="77777777" w:rsidR="007B5209" w:rsidRDefault="007B5209"/>
    <w:p w14:paraId="6D1EBF2C"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Migrate and integrating artifact repositories</w:t>
      </w:r>
    </w:p>
    <w:p w14:paraId="4F98E4EF"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79378AB" w14:textId="77777777" w:rsidR="007B5209" w:rsidRDefault="007B5209" w:rsidP="007B5209">
      <w:pPr>
        <w:numPr>
          <w:ilvl w:val="0"/>
          <w:numId w:val="731"/>
        </w:numPr>
        <w:shd w:val="clear" w:color="auto" w:fill="FFFFFF"/>
        <w:spacing w:after="0" w:line="240" w:lineRule="auto"/>
        <w:rPr>
          <w:rFonts w:ascii="Segoe UI" w:hAnsi="Segoe UI" w:cs="Segoe UI"/>
        </w:rPr>
      </w:pPr>
      <w:r>
        <w:rPr>
          <w:rFonts w:ascii="Segoe UI" w:hAnsi="Segoe UI" w:cs="Segoe UI"/>
        </w:rPr>
        <w:t>1 minute</w:t>
      </w:r>
    </w:p>
    <w:p w14:paraId="2F891BC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While you can continue to work with your existing artifact repositories in their current locations when using Azure Artifacts, there are advantages to migrating them.</w:t>
      </w:r>
    </w:p>
    <w:p w14:paraId="39FB6B19"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NuGet and other packages</w:t>
      </w:r>
    </w:p>
    <w:p w14:paraId="7D4874B2" w14:textId="77777777" w:rsidR="007B5209" w:rsidRDefault="007B5209" w:rsidP="007B5209">
      <w:pPr>
        <w:pStyle w:val="NormalWeb"/>
        <w:shd w:val="clear" w:color="auto" w:fill="FFFFFF"/>
        <w:rPr>
          <w:rFonts w:ascii="Segoe UI" w:hAnsi="Segoe UI" w:cs="Segoe UI"/>
          <w:color w:val="161616"/>
        </w:rPr>
      </w:pPr>
      <w:r w:rsidRPr="009F5A9F">
        <w:rPr>
          <w:rFonts w:ascii="Segoe UI" w:hAnsi="Segoe UI" w:cs="Segoe UI"/>
          <w:color w:val="161616"/>
          <w:highlight w:val="yellow"/>
        </w:rPr>
        <w:t>Azure Artifacts provides hosted NuGet feeds as a service.</w:t>
      </w:r>
    </w:p>
    <w:p w14:paraId="5FB1CFF7" w14:textId="77777777" w:rsidR="007B5209" w:rsidRDefault="007B5209" w:rsidP="007B5209">
      <w:pPr>
        <w:pStyle w:val="NormalWeb"/>
        <w:shd w:val="clear" w:color="auto" w:fill="FFFFFF"/>
        <w:rPr>
          <w:rFonts w:ascii="Segoe UI" w:hAnsi="Segoe UI" w:cs="Segoe UI"/>
          <w:color w:val="161616"/>
        </w:rPr>
      </w:pPr>
      <w:r w:rsidRPr="009F5A9F">
        <w:rPr>
          <w:rFonts w:ascii="Segoe UI" w:hAnsi="Segoe UI" w:cs="Segoe UI"/>
          <w:color w:val="161616"/>
          <w:highlight w:val="yellow"/>
        </w:rPr>
        <w:t xml:space="preserve">Using this service, you can often eliminate the dependencies on on-premises resources such as file shares and locally hosted instances of </w:t>
      </w:r>
      <w:proofErr w:type="spellStart"/>
      <w:r w:rsidRPr="009F5A9F">
        <w:rPr>
          <w:rFonts w:ascii="Segoe UI" w:hAnsi="Segoe UI" w:cs="Segoe UI"/>
          <w:color w:val="161616"/>
          <w:highlight w:val="yellow"/>
        </w:rPr>
        <w:t>NuGet.Server</w:t>
      </w:r>
      <w:proofErr w:type="spellEnd"/>
      <w:r w:rsidRPr="009F5A9F">
        <w:rPr>
          <w:rFonts w:ascii="Segoe UI" w:hAnsi="Segoe UI" w:cs="Segoe UI"/>
          <w:color w:val="161616"/>
          <w:highlight w:val="yellow"/>
        </w:rPr>
        <w:t>.</w:t>
      </w:r>
    </w:p>
    <w:p w14:paraId="438427F2" w14:textId="77777777" w:rsidR="007B5209" w:rsidRDefault="007B5209" w:rsidP="007B5209">
      <w:pPr>
        <w:pStyle w:val="NormalWeb"/>
        <w:shd w:val="clear" w:color="auto" w:fill="FFFFFF"/>
        <w:rPr>
          <w:rFonts w:ascii="Segoe UI" w:hAnsi="Segoe UI" w:cs="Segoe UI"/>
          <w:color w:val="161616"/>
        </w:rPr>
      </w:pPr>
      <w:r w:rsidRPr="009F5A9F">
        <w:rPr>
          <w:rFonts w:ascii="Segoe UI" w:hAnsi="Segoe UI" w:cs="Segoe UI"/>
          <w:color w:val="161616"/>
          <w:highlight w:val="yellow"/>
        </w:rPr>
        <w:t>The feeds can also be consumed by any Continuous Integration system that supports authenticated NuGet feeds.</w:t>
      </w:r>
    </w:p>
    <w:p w14:paraId="3FFD5A5D"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Walkthroughs</w:t>
      </w:r>
    </w:p>
    <w:p w14:paraId="7580676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 xml:space="preserve">For details on how to integrate NuGet, </w:t>
      </w:r>
      <w:proofErr w:type="spellStart"/>
      <w:r>
        <w:rPr>
          <w:rFonts w:ascii="Segoe UI" w:hAnsi="Segoe UI" w:cs="Segoe UI"/>
          <w:color w:val="161616"/>
        </w:rPr>
        <w:t>npm</w:t>
      </w:r>
      <w:proofErr w:type="spellEnd"/>
      <w:r>
        <w:rPr>
          <w:rFonts w:ascii="Segoe UI" w:hAnsi="Segoe UI" w:cs="Segoe UI"/>
          <w:color w:val="161616"/>
        </w:rPr>
        <w:t>, Maven, Python, and Universal Feeds, see the following walkthroughs:</w:t>
      </w:r>
    </w:p>
    <w:p w14:paraId="5A0B5DB7" w14:textId="77777777" w:rsidR="007B5209" w:rsidRDefault="00000000" w:rsidP="007B5209">
      <w:pPr>
        <w:numPr>
          <w:ilvl w:val="0"/>
          <w:numId w:val="732"/>
        </w:numPr>
        <w:shd w:val="clear" w:color="auto" w:fill="FFFFFF"/>
        <w:spacing w:after="0" w:line="240" w:lineRule="auto"/>
        <w:ind w:left="1290"/>
        <w:rPr>
          <w:rFonts w:ascii="Segoe UI" w:hAnsi="Segoe UI" w:cs="Segoe UI"/>
          <w:color w:val="161616"/>
        </w:rPr>
      </w:pPr>
      <w:hyperlink r:id="rId715" w:history="1">
        <w:r w:rsidR="007B5209">
          <w:rPr>
            <w:rStyle w:val="Hyperlink"/>
            <w:rFonts w:ascii="Segoe UI" w:hAnsi="Segoe UI" w:cs="Segoe UI"/>
            <w:u w:val="none"/>
          </w:rPr>
          <w:t>Get started with NuGet packages in Azure DevOps Services and TFS</w:t>
        </w:r>
      </w:hyperlink>
      <w:r w:rsidR="007B5209">
        <w:rPr>
          <w:rFonts w:ascii="Segoe UI" w:hAnsi="Segoe UI" w:cs="Segoe UI"/>
          <w:color w:val="161616"/>
        </w:rPr>
        <w:t>.</w:t>
      </w:r>
    </w:p>
    <w:p w14:paraId="01170F06" w14:textId="77777777" w:rsidR="007B5209" w:rsidRDefault="00000000" w:rsidP="007B5209">
      <w:pPr>
        <w:numPr>
          <w:ilvl w:val="0"/>
          <w:numId w:val="732"/>
        </w:numPr>
        <w:shd w:val="clear" w:color="auto" w:fill="FFFFFF"/>
        <w:spacing w:after="0" w:line="240" w:lineRule="auto"/>
        <w:ind w:left="1290"/>
        <w:rPr>
          <w:rFonts w:ascii="Segoe UI" w:hAnsi="Segoe UI" w:cs="Segoe UI"/>
          <w:color w:val="161616"/>
        </w:rPr>
      </w:pPr>
      <w:hyperlink r:id="rId716" w:history="1">
        <w:r w:rsidR="007B5209">
          <w:rPr>
            <w:rStyle w:val="Hyperlink"/>
            <w:rFonts w:ascii="Segoe UI" w:hAnsi="Segoe UI" w:cs="Segoe UI"/>
            <w:u w:val="none"/>
          </w:rPr>
          <w:t xml:space="preserve">Use </w:t>
        </w:r>
        <w:proofErr w:type="spellStart"/>
        <w:r w:rsidR="007B5209">
          <w:rPr>
            <w:rStyle w:val="Hyperlink"/>
            <w:rFonts w:ascii="Segoe UI" w:hAnsi="Segoe UI" w:cs="Segoe UI"/>
            <w:u w:val="none"/>
          </w:rPr>
          <w:t>npm</w:t>
        </w:r>
        <w:proofErr w:type="spellEnd"/>
        <w:r w:rsidR="007B5209">
          <w:rPr>
            <w:rStyle w:val="Hyperlink"/>
            <w:rFonts w:ascii="Segoe UI" w:hAnsi="Segoe UI" w:cs="Segoe UI"/>
            <w:u w:val="none"/>
          </w:rPr>
          <w:t xml:space="preserve"> to store JavaScript packages in Azure DevOps Services or TFS</w:t>
        </w:r>
      </w:hyperlink>
      <w:r w:rsidR="007B5209">
        <w:rPr>
          <w:rFonts w:ascii="Segoe UI" w:hAnsi="Segoe UI" w:cs="Segoe UI"/>
          <w:color w:val="161616"/>
        </w:rPr>
        <w:t>.</w:t>
      </w:r>
    </w:p>
    <w:p w14:paraId="6CA80EFA" w14:textId="77777777" w:rsidR="007B5209" w:rsidRDefault="00000000" w:rsidP="007B5209">
      <w:pPr>
        <w:numPr>
          <w:ilvl w:val="0"/>
          <w:numId w:val="732"/>
        </w:numPr>
        <w:shd w:val="clear" w:color="auto" w:fill="FFFFFF"/>
        <w:spacing w:after="0" w:line="240" w:lineRule="auto"/>
        <w:ind w:left="1290"/>
        <w:rPr>
          <w:rFonts w:ascii="Segoe UI" w:hAnsi="Segoe UI" w:cs="Segoe UI"/>
          <w:color w:val="161616"/>
        </w:rPr>
      </w:pPr>
      <w:hyperlink r:id="rId717" w:history="1">
        <w:r w:rsidR="007B5209">
          <w:rPr>
            <w:rStyle w:val="Hyperlink"/>
            <w:rFonts w:ascii="Segoe UI" w:hAnsi="Segoe UI" w:cs="Segoe UI"/>
            <w:u w:val="none"/>
          </w:rPr>
          <w:t>Get started with Maven packages in Azure DevOps Services and TFS</w:t>
        </w:r>
      </w:hyperlink>
      <w:r w:rsidR="007B5209">
        <w:rPr>
          <w:rFonts w:ascii="Segoe UI" w:hAnsi="Segoe UI" w:cs="Segoe UI"/>
          <w:color w:val="161616"/>
        </w:rPr>
        <w:t>.</w:t>
      </w:r>
    </w:p>
    <w:p w14:paraId="065376B3" w14:textId="77777777" w:rsidR="007B5209" w:rsidRDefault="00000000" w:rsidP="007B5209">
      <w:pPr>
        <w:numPr>
          <w:ilvl w:val="0"/>
          <w:numId w:val="732"/>
        </w:numPr>
        <w:shd w:val="clear" w:color="auto" w:fill="FFFFFF"/>
        <w:spacing w:after="0" w:line="240" w:lineRule="auto"/>
        <w:ind w:left="1290"/>
        <w:rPr>
          <w:rFonts w:ascii="Segoe UI" w:hAnsi="Segoe UI" w:cs="Segoe UI"/>
          <w:color w:val="161616"/>
        </w:rPr>
      </w:pPr>
      <w:hyperlink r:id="rId718" w:history="1">
        <w:r w:rsidR="007B5209">
          <w:rPr>
            <w:rStyle w:val="Hyperlink"/>
            <w:rFonts w:ascii="Segoe UI" w:hAnsi="Segoe UI" w:cs="Segoe UI"/>
            <w:u w:val="none"/>
          </w:rPr>
          <w:t>Get started with Python packages in Azure Artifacts</w:t>
        </w:r>
      </w:hyperlink>
      <w:r w:rsidR="007B5209">
        <w:rPr>
          <w:rFonts w:ascii="Segoe UI" w:hAnsi="Segoe UI" w:cs="Segoe UI"/>
          <w:color w:val="161616"/>
        </w:rPr>
        <w:t>.</w:t>
      </w:r>
    </w:p>
    <w:p w14:paraId="4AFD6301" w14:textId="77777777" w:rsidR="007B5209" w:rsidRDefault="00000000" w:rsidP="007B5209">
      <w:pPr>
        <w:numPr>
          <w:ilvl w:val="0"/>
          <w:numId w:val="732"/>
        </w:numPr>
        <w:shd w:val="clear" w:color="auto" w:fill="FFFFFF"/>
        <w:spacing w:after="0" w:line="240" w:lineRule="auto"/>
        <w:ind w:left="1290"/>
        <w:rPr>
          <w:rFonts w:ascii="Segoe UI" w:hAnsi="Segoe UI" w:cs="Segoe UI"/>
          <w:color w:val="161616"/>
        </w:rPr>
      </w:pPr>
      <w:hyperlink r:id="rId719" w:history="1">
        <w:r w:rsidR="007B5209">
          <w:rPr>
            <w:rStyle w:val="Hyperlink"/>
            <w:rFonts w:ascii="Segoe UI" w:hAnsi="Segoe UI" w:cs="Segoe UI"/>
            <w:u w:val="none"/>
          </w:rPr>
          <w:t>Publish and then download a Universal Package</w:t>
        </w:r>
      </w:hyperlink>
      <w:r w:rsidR="007B5209">
        <w:rPr>
          <w:rFonts w:ascii="Segoe UI" w:hAnsi="Segoe UI" w:cs="Segoe UI"/>
          <w:color w:val="161616"/>
        </w:rPr>
        <w:t>.</w:t>
      </w:r>
    </w:p>
    <w:p w14:paraId="1A93D683" w14:textId="77777777" w:rsidR="007B5209" w:rsidRDefault="007B5209"/>
    <w:p w14:paraId="4B7622C9"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Secure access to package feeds</w:t>
      </w:r>
    </w:p>
    <w:p w14:paraId="0E214D04"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2E945DAF" w14:textId="77777777" w:rsidR="007B5209" w:rsidRPr="007B5209" w:rsidRDefault="007B5209" w:rsidP="007B5209">
      <w:pPr>
        <w:numPr>
          <w:ilvl w:val="0"/>
          <w:numId w:val="733"/>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2 minutes</w:t>
      </w:r>
    </w:p>
    <w:p w14:paraId="0CDAC424"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Trusted sources</w:t>
      </w:r>
    </w:p>
    <w:p w14:paraId="3FA34A1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 feeds are a trusted source of packages. The offered packages will be consumed by other codebases and used to build software that needs to be secure.</w:t>
      </w:r>
    </w:p>
    <w:p w14:paraId="765DD98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Imagine what would happen if a package feed would offer malicious components in its packages.</w:t>
      </w:r>
    </w:p>
    <w:p w14:paraId="096ED7F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Each consumer would be affected when installing the packages onto its development machine or build server.</w:t>
      </w:r>
    </w:p>
    <w:p w14:paraId="7C6053A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also happens at any other device that will run the end product, as the malicious components will be executed as part of the code.</w:t>
      </w:r>
    </w:p>
    <w:p w14:paraId="16772D7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Usually, the code runs with high privileges, giving a large security risk if any packages cannot be trusted and might contain unsafe code.</w:t>
      </w:r>
    </w:p>
    <w:p w14:paraId="75177CB3"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Securing access</w:t>
      </w:r>
    </w:p>
    <w:p w14:paraId="2117DCC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color w:val="161616"/>
          <w:kern w:val="0"/>
          <w:sz w:val="24"/>
          <w:szCs w:val="24"/>
          <w:highlight w:val="yellow"/>
          <w:lang w:eastAsia="en-CA"/>
          <w14:ligatures w14:val="none"/>
        </w:rPr>
        <w:t>Package feeds must be secured for access by authorized accounts, so only verified and trusted packages are stored there.</w:t>
      </w:r>
    </w:p>
    <w:p w14:paraId="2B7CD08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color w:val="161616"/>
          <w:kern w:val="0"/>
          <w:sz w:val="24"/>
          <w:szCs w:val="24"/>
          <w:highlight w:val="yellow"/>
          <w:lang w:eastAsia="en-CA"/>
          <w14:ligatures w14:val="none"/>
        </w:rPr>
        <w:t>None should push packages to a feed without the proper role and permissions.</w:t>
      </w:r>
    </w:p>
    <w:p w14:paraId="6E587A8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prevents others from pushing malicious packages. It still assumes that the persons who can push packages will only add safe and secure packages.</w:t>
      </w:r>
    </w:p>
    <w:p w14:paraId="53622CD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Especially in the open-source world, It's done by the community. A package source can further guard its feed with the use of security and vulnerability scan tooling.</w:t>
      </w:r>
    </w:p>
    <w:p w14:paraId="785F282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Additionally, consumers of packages can use similar tooling to do the scans themselves.</w:t>
      </w:r>
    </w:p>
    <w:p w14:paraId="7594E152"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Securing availability</w:t>
      </w:r>
    </w:p>
    <w:p w14:paraId="6B94EF9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Another aspect of security for package feeds is about the public or private availability of the packages.</w:t>
      </w:r>
    </w:p>
    <w:p w14:paraId="4BB9385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feeds of public sources are available for anonymous consumption.</w:t>
      </w:r>
    </w:p>
    <w:p w14:paraId="1BB4625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color w:val="161616"/>
          <w:kern w:val="0"/>
          <w:sz w:val="24"/>
          <w:szCs w:val="24"/>
          <w:highlight w:val="yellow"/>
          <w:lang w:eastAsia="en-CA"/>
          <w14:ligatures w14:val="none"/>
        </w:rPr>
        <w:t>Private feeds have restricted access most of the time.</w:t>
      </w:r>
    </w:p>
    <w:p w14:paraId="722E590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applies to the consumption and publishing of packages. Private feeds will allow only users in specific roles or teams access to its packages.</w:t>
      </w:r>
    </w:p>
    <w:p w14:paraId="771B750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 feeds need to have secure access for different kinds of reasons.</w:t>
      </w:r>
    </w:p>
    <w:p w14:paraId="736592F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access should involve allowing:</w:t>
      </w:r>
    </w:p>
    <w:p w14:paraId="1AC4E115" w14:textId="77777777" w:rsidR="007B5209" w:rsidRPr="007B5209" w:rsidRDefault="007B5209" w:rsidP="007B5209">
      <w:pPr>
        <w:numPr>
          <w:ilvl w:val="0"/>
          <w:numId w:val="7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b/>
          <w:bCs/>
          <w:color w:val="161616"/>
          <w:kern w:val="0"/>
          <w:sz w:val="24"/>
          <w:szCs w:val="24"/>
          <w:highlight w:val="yellow"/>
          <w:lang w:eastAsia="en-CA"/>
          <w14:ligatures w14:val="none"/>
        </w:rPr>
        <w:t>Restricted access for consumption</w:t>
      </w:r>
      <w:r w:rsidRPr="007B5209">
        <w:rPr>
          <w:rFonts w:ascii="Segoe UI" w:eastAsia="Times New Roman" w:hAnsi="Segoe UI" w:cs="Segoe UI"/>
          <w:color w:val="161616"/>
          <w:kern w:val="0"/>
          <w:sz w:val="24"/>
          <w:szCs w:val="24"/>
          <w:lang w:eastAsia="en-CA"/>
          <w14:ligatures w14:val="none"/>
        </w:rPr>
        <w:t> Whenever a particular audience should only consume a package feed and its packages, it's required to restrict its access. Only those allowed access will consume the packages from the feed.</w:t>
      </w:r>
    </w:p>
    <w:p w14:paraId="0DFBAF22" w14:textId="77777777" w:rsidR="007B5209" w:rsidRPr="007B5209" w:rsidRDefault="007B5209" w:rsidP="007B5209">
      <w:pPr>
        <w:numPr>
          <w:ilvl w:val="0"/>
          <w:numId w:val="7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b/>
          <w:bCs/>
          <w:color w:val="161616"/>
          <w:kern w:val="0"/>
          <w:sz w:val="24"/>
          <w:szCs w:val="24"/>
          <w:highlight w:val="yellow"/>
          <w:lang w:eastAsia="en-CA"/>
          <w14:ligatures w14:val="none"/>
        </w:rPr>
        <w:t>Restricted access for publishing</w:t>
      </w:r>
      <w:r w:rsidRPr="007B5209">
        <w:rPr>
          <w:rFonts w:ascii="Segoe UI" w:eastAsia="Times New Roman" w:hAnsi="Segoe UI" w:cs="Segoe UI"/>
          <w:color w:val="161616"/>
          <w:kern w:val="0"/>
          <w:sz w:val="24"/>
          <w:szCs w:val="24"/>
          <w:lang w:eastAsia="en-CA"/>
          <w14:ligatures w14:val="none"/>
        </w:rPr>
        <w:t> Secure access is required to restrict who can publish so feeds and unauthorized or untrusted persons and accounts can't modify their packages.</w:t>
      </w:r>
    </w:p>
    <w:p w14:paraId="5E333794" w14:textId="77777777" w:rsidR="007B5209" w:rsidRDefault="007B5209"/>
    <w:p w14:paraId="7FB4FA87"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Examine roles</w:t>
      </w:r>
    </w:p>
    <w:p w14:paraId="5CFBFA49"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49BDBC6D" w14:textId="77777777" w:rsidR="007B5209" w:rsidRPr="007B5209" w:rsidRDefault="007B5209" w:rsidP="007B5209">
      <w:pPr>
        <w:numPr>
          <w:ilvl w:val="0"/>
          <w:numId w:val="735"/>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0EF28FB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Azure Artifacts has four different roles for package feeds. These are incremental in the permissions they give.</w:t>
      </w:r>
    </w:p>
    <w:p w14:paraId="0A81465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color w:val="161616"/>
          <w:kern w:val="0"/>
          <w:sz w:val="24"/>
          <w:szCs w:val="24"/>
          <w:highlight w:val="yellow"/>
          <w:lang w:eastAsia="en-CA"/>
          <w14:ligatures w14:val="none"/>
        </w:rPr>
        <w:t>The roles are in incremental order:</w:t>
      </w:r>
    </w:p>
    <w:p w14:paraId="1C73402F" w14:textId="77777777" w:rsidR="007B5209" w:rsidRPr="007B5209" w:rsidRDefault="007B5209" w:rsidP="007B5209">
      <w:pPr>
        <w:numPr>
          <w:ilvl w:val="0"/>
          <w:numId w:val="7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color w:val="161616"/>
          <w:kern w:val="0"/>
          <w:sz w:val="24"/>
          <w:szCs w:val="24"/>
          <w:highlight w:val="yellow"/>
          <w:lang w:eastAsia="en-CA"/>
          <w14:ligatures w14:val="none"/>
        </w:rPr>
        <w:t>Reader</w:t>
      </w:r>
      <w:r w:rsidRPr="007B5209">
        <w:rPr>
          <w:rFonts w:ascii="Segoe UI" w:eastAsia="Times New Roman" w:hAnsi="Segoe UI" w:cs="Segoe UI"/>
          <w:color w:val="161616"/>
          <w:kern w:val="0"/>
          <w:sz w:val="24"/>
          <w:szCs w:val="24"/>
          <w:lang w:eastAsia="en-CA"/>
          <w14:ligatures w14:val="none"/>
        </w:rPr>
        <w:t>: Can list and restore (or install) packages from the feed.</w:t>
      </w:r>
    </w:p>
    <w:p w14:paraId="0C720BBE" w14:textId="77777777" w:rsidR="007B5209" w:rsidRPr="007B5209" w:rsidRDefault="007B5209" w:rsidP="007B5209">
      <w:pPr>
        <w:numPr>
          <w:ilvl w:val="0"/>
          <w:numId w:val="7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color w:val="161616"/>
          <w:kern w:val="0"/>
          <w:sz w:val="24"/>
          <w:szCs w:val="24"/>
          <w:highlight w:val="yellow"/>
          <w:lang w:eastAsia="en-CA"/>
          <w14:ligatures w14:val="none"/>
        </w:rPr>
        <w:t>Collaborator</w:t>
      </w:r>
      <w:r w:rsidRPr="007B5209">
        <w:rPr>
          <w:rFonts w:ascii="Segoe UI" w:eastAsia="Times New Roman" w:hAnsi="Segoe UI" w:cs="Segoe UI"/>
          <w:color w:val="161616"/>
          <w:kern w:val="0"/>
          <w:sz w:val="24"/>
          <w:szCs w:val="24"/>
          <w:lang w:eastAsia="en-CA"/>
          <w14:ligatures w14:val="none"/>
        </w:rPr>
        <w:t>: Can save packages from upstream sources.</w:t>
      </w:r>
    </w:p>
    <w:p w14:paraId="0E392223" w14:textId="77777777" w:rsidR="007B5209" w:rsidRPr="007B5209" w:rsidRDefault="007B5209" w:rsidP="007B5209">
      <w:pPr>
        <w:numPr>
          <w:ilvl w:val="0"/>
          <w:numId w:val="7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color w:val="161616"/>
          <w:kern w:val="0"/>
          <w:sz w:val="24"/>
          <w:szCs w:val="24"/>
          <w:highlight w:val="yellow"/>
          <w:lang w:eastAsia="en-CA"/>
          <w14:ligatures w14:val="none"/>
        </w:rPr>
        <w:t>Contributor</w:t>
      </w:r>
      <w:r w:rsidRPr="007B5209">
        <w:rPr>
          <w:rFonts w:ascii="Segoe UI" w:eastAsia="Times New Roman" w:hAnsi="Segoe UI" w:cs="Segoe UI"/>
          <w:color w:val="161616"/>
          <w:kern w:val="0"/>
          <w:sz w:val="24"/>
          <w:szCs w:val="24"/>
          <w:lang w:eastAsia="en-CA"/>
          <w14:ligatures w14:val="none"/>
        </w:rPr>
        <w:t xml:space="preserve">: Can push and </w:t>
      </w:r>
      <w:proofErr w:type="spellStart"/>
      <w:r w:rsidRPr="007B5209">
        <w:rPr>
          <w:rFonts w:ascii="Segoe UI" w:eastAsia="Times New Roman" w:hAnsi="Segoe UI" w:cs="Segoe UI"/>
          <w:color w:val="161616"/>
          <w:kern w:val="0"/>
          <w:sz w:val="24"/>
          <w:szCs w:val="24"/>
          <w:lang w:eastAsia="en-CA"/>
          <w14:ligatures w14:val="none"/>
        </w:rPr>
        <w:t>unlist</w:t>
      </w:r>
      <w:proofErr w:type="spellEnd"/>
      <w:r w:rsidRPr="007B5209">
        <w:rPr>
          <w:rFonts w:ascii="Segoe UI" w:eastAsia="Times New Roman" w:hAnsi="Segoe UI" w:cs="Segoe UI"/>
          <w:color w:val="161616"/>
          <w:kern w:val="0"/>
          <w:sz w:val="24"/>
          <w:szCs w:val="24"/>
          <w:lang w:eastAsia="en-CA"/>
          <w14:ligatures w14:val="none"/>
        </w:rPr>
        <w:t xml:space="preserve"> packages in the feed.</w:t>
      </w:r>
    </w:p>
    <w:p w14:paraId="40DF4F56" w14:textId="77777777" w:rsidR="007B5209" w:rsidRPr="007B5209" w:rsidRDefault="007B5209" w:rsidP="007B5209">
      <w:pPr>
        <w:numPr>
          <w:ilvl w:val="0"/>
          <w:numId w:val="7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color w:val="161616"/>
          <w:kern w:val="0"/>
          <w:sz w:val="24"/>
          <w:szCs w:val="24"/>
          <w:highlight w:val="yellow"/>
          <w:lang w:eastAsia="en-CA"/>
          <w14:ligatures w14:val="none"/>
        </w:rPr>
        <w:t>Owner</w:t>
      </w:r>
      <w:r w:rsidRPr="007B5209">
        <w:rPr>
          <w:rFonts w:ascii="Segoe UI" w:eastAsia="Times New Roman" w:hAnsi="Segoe UI" w:cs="Segoe UI"/>
          <w:color w:val="161616"/>
          <w:kern w:val="0"/>
          <w:sz w:val="24"/>
          <w:szCs w:val="24"/>
          <w:lang w:eastAsia="en-CA"/>
          <w14:ligatures w14:val="none"/>
        </w:rPr>
        <w:t>: has all available permissions for a package feed.</w:t>
      </w:r>
    </w:p>
    <w:p w14:paraId="51F3800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creating an Azure Artifacts feed, the </w:t>
      </w:r>
      <w:r w:rsidRPr="007B5209">
        <w:rPr>
          <w:rFonts w:ascii="Consolas" w:eastAsia="Times New Roman" w:hAnsi="Consolas" w:cs="Courier New"/>
          <w:color w:val="161616"/>
          <w:kern w:val="0"/>
          <w:sz w:val="20"/>
          <w:szCs w:val="20"/>
          <w:lang w:eastAsia="en-CA"/>
          <w14:ligatures w14:val="none"/>
        </w:rPr>
        <w:t>Project Collection Build Service</w:t>
      </w:r>
      <w:r w:rsidRPr="007B5209">
        <w:rPr>
          <w:rFonts w:ascii="Segoe UI" w:eastAsia="Times New Roman" w:hAnsi="Segoe UI" w:cs="Segoe UI"/>
          <w:color w:val="161616"/>
          <w:kern w:val="0"/>
          <w:sz w:val="24"/>
          <w:szCs w:val="24"/>
          <w:lang w:eastAsia="en-CA"/>
          <w14:ligatures w14:val="none"/>
        </w:rPr>
        <w:t> is given contributor rights by default.</w:t>
      </w:r>
    </w:p>
    <w:p w14:paraId="0583EBC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organization-wide build identity in Azure Pipelines can access the feeds it needs when running tasks.</w:t>
      </w:r>
    </w:p>
    <w:p w14:paraId="30F8291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If you changed the build identity to be at the project level, you need to give that identity permissions to access the feed.</w:t>
      </w:r>
    </w:p>
    <w:p w14:paraId="3B4C8F3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Any contributors to the team project are also contributors to the feed.</w:t>
      </w:r>
    </w:p>
    <w:p w14:paraId="031E747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color w:val="161616"/>
          <w:kern w:val="0"/>
          <w:sz w:val="24"/>
          <w:szCs w:val="24"/>
          <w:highlight w:val="yellow"/>
          <w:lang w:eastAsia="en-CA"/>
          <w14:ligatures w14:val="none"/>
        </w:rPr>
        <w:t>Project Collection Administrators and administrators of the team project, plus the feed's creator, are automatically made owners of the feed.</w:t>
      </w:r>
    </w:p>
    <w:p w14:paraId="4265CF8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roles for these users and groups can be changed or removed.</w:t>
      </w:r>
    </w:p>
    <w:p w14:paraId="199A7C40" w14:textId="70F7827E" w:rsidR="007B5209" w:rsidRDefault="007B5209"/>
    <w:p w14:paraId="668D39BB"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permissions</w:t>
      </w:r>
    </w:p>
    <w:p w14:paraId="52ECA4E2"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B7E45CC" w14:textId="77777777" w:rsidR="007B5209" w:rsidRDefault="007B5209" w:rsidP="007B5209">
      <w:pPr>
        <w:numPr>
          <w:ilvl w:val="0"/>
          <w:numId w:val="737"/>
        </w:numPr>
        <w:shd w:val="clear" w:color="auto" w:fill="FFFFFF"/>
        <w:spacing w:after="0" w:line="240" w:lineRule="auto"/>
        <w:rPr>
          <w:rFonts w:ascii="Segoe UI" w:hAnsi="Segoe UI" w:cs="Segoe UI"/>
        </w:rPr>
      </w:pPr>
      <w:r>
        <w:rPr>
          <w:rFonts w:ascii="Segoe UI" w:hAnsi="Segoe UI" w:cs="Segoe UI"/>
        </w:rPr>
        <w:t>1 minute</w:t>
      </w:r>
    </w:p>
    <w:p w14:paraId="164878D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feeds in Azure Artifacts require permission to the various features it offers. The list of permissions consists of increasing privileged operations.</w:t>
      </w:r>
    </w:p>
    <w:p w14:paraId="75502F0F" w14:textId="77777777" w:rsidR="007B5209" w:rsidRDefault="007B5209" w:rsidP="007B5209">
      <w:pPr>
        <w:pStyle w:val="NormalWeb"/>
        <w:shd w:val="clear" w:color="auto" w:fill="FFFFFF"/>
        <w:rPr>
          <w:rFonts w:ascii="Segoe UI" w:hAnsi="Segoe UI" w:cs="Segoe UI"/>
          <w:color w:val="161616"/>
        </w:rPr>
      </w:pPr>
      <w:r w:rsidRPr="009F5A9F">
        <w:rPr>
          <w:rFonts w:ascii="Segoe UI" w:hAnsi="Segoe UI" w:cs="Segoe UI"/>
          <w:color w:val="161616"/>
          <w:highlight w:val="yellow"/>
        </w:rPr>
        <w:t>The list of privileges is as follows:</w:t>
      </w:r>
    </w:p>
    <w:p w14:paraId="202A4EAF" w14:textId="6D958214"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BAE88D4" wp14:editId="36B3A9A0">
            <wp:extent cx="5943600" cy="2515235"/>
            <wp:effectExtent l="0" t="0" r="0" b="0"/>
            <wp:docPr id="260553862" name="Picture 257" descr="Permissions Roles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Permissions Roles matrix."/>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5943600" cy="2515235"/>
                    </a:xfrm>
                    <a:prstGeom prst="rect">
                      <a:avLst/>
                    </a:prstGeom>
                    <a:noFill/>
                    <a:ln>
                      <a:noFill/>
                    </a:ln>
                  </pic:spPr>
                </pic:pic>
              </a:graphicData>
            </a:graphic>
          </wp:inline>
        </w:drawing>
      </w:r>
    </w:p>
    <w:p w14:paraId="1219495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assign users, teams, and groups to a specific role for each permission, giving the permissions corresponding to that role.</w:t>
      </w:r>
    </w:p>
    <w:p w14:paraId="6F1F908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need to have the Owner role to do so. Once an account has access to the feed from the permission to list and restore packages, it's considered a </w:t>
      </w:r>
      <w:r>
        <w:rPr>
          <w:rStyle w:val="HTMLCode"/>
          <w:rFonts w:ascii="Consolas" w:hAnsi="Consolas"/>
          <w:color w:val="161616"/>
        </w:rPr>
        <w:t>Feed user</w:t>
      </w:r>
      <w:r>
        <w:rPr>
          <w:rFonts w:ascii="Segoe UI" w:hAnsi="Segoe UI" w:cs="Segoe UI"/>
          <w:color w:val="161616"/>
        </w:rPr>
        <w:t>.</w:t>
      </w:r>
    </w:p>
    <w:p w14:paraId="28F889E6" w14:textId="3C48588A"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1C40C67" wp14:editId="54E04F20">
            <wp:extent cx="5943600" cy="3317875"/>
            <wp:effectExtent l="0" t="0" r="0" b="0"/>
            <wp:docPr id="306124267" name="Picture 256" descr="Feed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Feed Permissions."/>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3317875"/>
                    </a:xfrm>
                    <a:prstGeom prst="rect">
                      <a:avLst/>
                    </a:prstGeom>
                    <a:noFill/>
                    <a:ln>
                      <a:noFill/>
                    </a:ln>
                  </pic:spPr>
                </pic:pic>
              </a:graphicData>
            </a:graphic>
          </wp:inline>
        </w:drawing>
      </w:r>
    </w:p>
    <w:p w14:paraId="61CF03F6" w14:textId="77777777" w:rsidR="007B5209" w:rsidRDefault="007B5209" w:rsidP="007B5209">
      <w:pPr>
        <w:pStyle w:val="NormalWeb"/>
        <w:shd w:val="clear" w:color="auto" w:fill="FFFFFF"/>
        <w:rPr>
          <w:rFonts w:ascii="Segoe UI" w:hAnsi="Segoe UI" w:cs="Segoe UI"/>
          <w:color w:val="161616"/>
        </w:rPr>
      </w:pPr>
      <w:r w:rsidRPr="009F5A9F">
        <w:rPr>
          <w:rFonts w:ascii="Segoe UI" w:hAnsi="Segoe UI" w:cs="Segoe UI"/>
          <w:color w:val="161616"/>
          <w:highlight w:val="yellow"/>
        </w:rPr>
        <w:t>Like permissions and roles for the feed itself, there are extra permissions for access to the individual views.</w:t>
      </w:r>
    </w:p>
    <w:p w14:paraId="5DD7D22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Any feed user has access to all the views, whether the default views of </w:t>
      </w:r>
      <w:r>
        <w:rPr>
          <w:rStyle w:val="no-loc"/>
          <w:rFonts w:ascii="Segoe UI" w:eastAsiaTheme="majorEastAsia" w:hAnsi="Segoe UI" w:cs="Segoe UI"/>
          <w:color w:val="161616"/>
          <w:lang w:val="en-US"/>
        </w:rPr>
        <w:t>@Local</w:t>
      </w:r>
      <w:r>
        <w:rPr>
          <w:rFonts w:ascii="Segoe UI" w:hAnsi="Segoe UI" w:cs="Segoe UI"/>
          <w:color w:val="161616"/>
        </w:rPr>
        <w:t>, </w:t>
      </w:r>
      <w:r>
        <w:rPr>
          <w:rStyle w:val="no-loc"/>
          <w:rFonts w:ascii="Segoe UI" w:eastAsiaTheme="majorEastAsia" w:hAnsi="Segoe UI" w:cs="Segoe UI"/>
          <w:color w:val="161616"/>
          <w:lang w:val="en-US"/>
        </w:rPr>
        <w:t>@Release</w:t>
      </w:r>
      <w:r>
        <w:rPr>
          <w:rFonts w:ascii="Segoe UI" w:hAnsi="Segoe UI" w:cs="Segoe UI"/>
          <w:color w:val="161616"/>
        </w:rPr>
        <w:t>, </w:t>
      </w:r>
      <w:r>
        <w:rPr>
          <w:rStyle w:val="no-loc"/>
          <w:rFonts w:ascii="Segoe UI" w:eastAsiaTheme="majorEastAsia" w:hAnsi="Segoe UI" w:cs="Segoe UI"/>
          <w:color w:val="161616"/>
          <w:lang w:val="en-US"/>
        </w:rPr>
        <w:t>@Prerelease</w:t>
      </w:r>
      <w:r>
        <w:rPr>
          <w:rFonts w:ascii="Segoe UI" w:hAnsi="Segoe UI" w:cs="Segoe UI"/>
          <w:color w:val="161616"/>
        </w:rPr>
        <w:t> or newly created ones.</w:t>
      </w:r>
    </w:p>
    <w:p w14:paraId="3BA6F21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When creating a feed, you can choose whether the feed is visible to people in your Azure DevOps organization or only specific people.</w:t>
      </w:r>
    </w:p>
    <w:p w14:paraId="0EA181B2" w14:textId="1E93C65C"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91C87A9" wp14:editId="577E2D11">
            <wp:extent cx="5943600" cy="1059180"/>
            <wp:effectExtent l="0" t="0" r="0" b="7620"/>
            <wp:docPr id="1823129404" name="Picture 255" descr="Feed vi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Feed visibility"/>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943600" cy="1059180"/>
                    </a:xfrm>
                    <a:prstGeom prst="rect">
                      <a:avLst/>
                    </a:prstGeom>
                    <a:noFill/>
                    <a:ln>
                      <a:noFill/>
                    </a:ln>
                  </pic:spPr>
                </pic:pic>
              </a:graphicData>
            </a:graphic>
          </wp:inline>
        </w:drawing>
      </w:r>
    </w:p>
    <w:p w14:paraId="64F94561"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23" w:history="1">
        <w:r>
          <w:rPr>
            <w:rStyle w:val="Hyperlink"/>
            <w:rFonts w:ascii="Segoe UI" w:hAnsi="Segoe UI" w:cs="Segoe UI"/>
          </w:rPr>
          <w:t>Secure and share packages using feed permissions</w:t>
        </w:r>
      </w:hyperlink>
      <w:r>
        <w:rPr>
          <w:rFonts w:ascii="Segoe UI" w:hAnsi="Segoe UI" w:cs="Segoe UI"/>
          <w:color w:val="161616"/>
        </w:rPr>
        <w:t>.</w:t>
      </w:r>
    </w:p>
    <w:p w14:paraId="1B73A378" w14:textId="77777777" w:rsidR="007B5209" w:rsidRDefault="007B5209"/>
    <w:p w14:paraId="64398B7B"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Examine authentication</w:t>
      </w:r>
    </w:p>
    <w:p w14:paraId="0EA8DBD5"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7F062E4D" w14:textId="77777777" w:rsidR="007B5209" w:rsidRPr="007B5209" w:rsidRDefault="007B5209" w:rsidP="007B5209">
      <w:pPr>
        <w:numPr>
          <w:ilvl w:val="0"/>
          <w:numId w:val="738"/>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2B2B3B7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color w:val="161616"/>
          <w:kern w:val="0"/>
          <w:sz w:val="24"/>
          <w:szCs w:val="24"/>
          <w:highlight w:val="yellow"/>
          <w:lang w:eastAsia="en-CA"/>
          <w14:ligatures w14:val="none"/>
        </w:rPr>
        <w:t xml:space="preserve">Azure DevOps users will authenticate against Microsoft </w:t>
      </w:r>
      <w:proofErr w:type="spellStart"/>
      <w:r w:rsidRPr="009F5A9F">
        <w:rPr>
          <w:rFonts w:ascii="Segoe UI" w:eastAsia="Times New Roman" w:hAnsi="Segoe UI" w:cs="Segoe UI"/>
          <w:color w:val="161616"/>
          <w:kern w:val="0"/>
          <w:sz w:val="24"/>
          <w:szCs w:val="24"/>
          <w:highlight w:val="yellow"/>
          <w:lang w:eastAsia="en-CA"/>
          <w14:ligatures w14:val="none"/>
        </w:rPr>
        <w:t>Entra</w:t>
      </w:r>
      <w:proofErr w:type="spellEnd"/>
      <w:r w:rsidRPr="009F5A9F">
        <w:rPr>
          <w:rFonts w:ascii="Segoe UI" w:eastAsia="Times New Roman" w:hAnsi="Segoe UI" w:cs="Segoe UI"/>
          <w:color w:val="161616"/>
          <w:kern w:val="0"/>
          <w:sz w:val="24"/>
          <w:szCs w:val="24"/>
          <w:highlight w:val="yellow"/>
          <w:lang w:eastAsia="en-CA"/>
          <w14:ligatures w14:val="none"/>
        </w:rPr>
        <w:t xml:space="preserve"> ID when accessing the Azure DevOps portal.</w:t>
      </w:r>
    </w:p>
    <w:p w14:paraId="3494B82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F5A9F">
        <w:rPr>
          <w:rFonts w:ascii="Segoe UI" w:eastAsia="Times New Roman" w:hAnsi="Segoe UI" w:cs="Segoe UI"/>
          <w:color w:val="161616"/>
          <w:kern w:val="0"/>
          <w:sz w:val="24"/>
          <w:szCs w:val="24"/>
          <w:highlight w:val="yellow"/>
          <w:lang w:eastAsia="en-CA"/>
          <w14:ligatures w14:val="none"/>
        </w:rPr>
        <w:t>After being successfully authenticated, they won't have to provide any credentials to Azure Artifacts itself.</w:t>
      </w:r>
      <w:r w:rsidRPr="007B5209">
        <w:rPr>
          <w:rFonts w:ascii="Segoe UI" w:eastAsia="Times New Roman" w:hAnsi="Segoe UI" w:cs="Segoe UI"/>
          <w:color w:val="161616"/>
          <w:kern w:val="0"/>
          <w:sz w:val="24"/>
          <w:szCs w:val="24"/>
          <w:lang w:eastAsia="en-CA"/>
          <w14:ligatures w14:val="none"/>
        </w:rPr>
        <w:t xml:space="preserve"> The roles for the user, based on its identity, or team and group membership, are for authorization.</w:t>
      </w:r>
    </w:p>
    <w:p w14:paraId="486A1A1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access is allowed, the user can navigate to the Azure Artifacts section of the team project.</w:t>
      </w:r>
    </w:p>
    <w:p w14:paraId="2977E7B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authentication from Azure Pipelines to Azure Artifacts feeds is taken care of transparently. It will be based upon the roles and their permissions for the build identity.</w:t>
      </w:r>
    </w:p>
    <w:p w14:paraId="7800CE3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previous section on </w:t>
      </w:r>
      <w:r w:rsidRPr="007B5209">
        <w:rPr>
          <w:rFonts w:ascii="Consolas" w:eastAsia="Times New Roman" w:hAnsi="Consolas" w:cs="Courier New"/>
          <w:color w:val="161616"/>
          <w:kern w:val="0"/>
          <w:sz w:val="20"/>
          <w:szCs w:val="20"/>
          <w:lang w:eastAsia="en-CA"/>
          <w14:ligatures w14:val="none"/>
        </w:rPr>
        <w:t>Roles</w:t>
      </w:r>
      <w:r w:rsidRPr="007B5209">
        <w:rPr>
          <w:rFonts w:ascii="Segoe UI" w:eastAsia="Times New Roman" w:hAnsi="Segoe UI" w:cs="Segoe UI"/>
          <w:color w:val="161616"/>
          <w:kern w:val="0"/>
          <w:sz w:val="24"/>
          <w:szCs w:val="24"/>
          <w:lang w:eastAsia="en-CA"/>
          <w14:ligatures w14:val="none"/>
        </w:rPr>
        <w:t> covered some details on the required roles for the build identity.</w:t>
      </w:r>
    </w:p>
    <w:p w14:paraId="51F2F38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authentication from inside Azure DevOps doesn't need any credentials for accessing feeds by itself.</w:t>
      </w:r>
    </w:p>
    <w:p w14:paraId="707692F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However, when accessing secured feeds outside Azure Artifacts, such as other package sources, you most likely must provide credentials to authenticate to the feed manager.</w:t>
      </w:r>
    </w:p>
    <w:p w14:paraId="0FF1A5D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Each package type has its way of handling the credentials and providing access upon authentication. The command-line tooling will provide support in the authentication process.</w:t>
      </w:r>
    </w:p>
    <w:p w14:paraId="4472F58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the build tasks in Azure Pipelines, you'll provide the credentials via a Service connection.</w:t>
      </w:r>
    </w:p>
    <w:p w14:paraId="1140B0C0" w14:textId="77777777" w:rsidR="007B5209" w:rsidRDefault="007B5209"/>
    <w:p w14:paraId="4AF89A11" w14:textId="77777777" w:rsidR="007B5209" w:rsidRDefault="007B5209"/>
    <w:p w14:paraId="089D813F" w14:textId="77777777" w:rsidR="007B5209" w:rsidRDefault="007B5209"/>
    <w:p w14:paraId="057F28CF" w14:textId="77777777" w:rsidR="007B5209" w:rsidRDefault="007B5209"/>
    <w:p w14:paraId="7E4FDA31" w14:textId="77777777" w:rsidR="007B5209" w:rsidRDefault="007B5209"/>
    <w:p w14:paraId="3D029BAA" w14:textId="77777777" w:rsidR="007B5209" w:rsidRDefault="007B5209"/>
    <w:p w14:paraId="1DC05D14" w14:textId="77777777" w:rsidR="007B5209" w:rsidRDefault="007B5209"/>
    <w:p w14:paraId="0C42286D" w14:textId="77777777" w:rsidR="007B5209" w:rsidRDefault="007B5209"/>
    <w:p w14:paraId="13C75370" w14:textId="77777777" w:rsidR="007B5209" w:rsidRDefault="007B5209"/>
    <w:p w14:paraId="2AF4D989" w14:textId="77777777" w:rsidR="007B5209" w:rsidRDefault="007B5209" w:rsidP="007B5209">
      <w:pPr>
        <w:pStyle w:val="Heading1"/>
        <w:shd w:val="clear" w:color="auto" w:fill="FFFFFF"/>
        <w:spacing w:before="0" w:beforeAutospacing="0"/>
        <w:rPr>
          <w:rFonts w:ascii="Segoe UI" w:hAnsi="Segoe UI" w:cs="Segoe UI"/>
          <w:color w:val="161616"/>
        </w:rPr>
      </w:pPr>
      <w:r>
        <w:rPr>
          <w:rFonts w:ascii="Segoe UI" w:hAnsi="Segoe UI" w:cs="Segoe UI"/>
          <w:color w:val="161616"/>
        </w:rPr>
        <w:t>Understand package management</w:t>
      </w:r>
    </w:p>
    <w:p w14:paraId="668686C3"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packages</w:t>
      </w:r>
    </w:p>
    <w:p w14:paraId="51ECC9E5"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40A34FB" w14:textId="77777777" w:rsidR="007B5209" w:rsidRDefault="007B5209" w:rsidP="007B5209">
      <w:pPr>
        <w:numPr>
          <w:ilvl w:val="0"/>
          <w:numId w:val="739"/>
        </w:numPr>
        <w:shd w:val="clear" w:color="auto" w:fill="FFFFFF"/>
        <w:spacing w:after="0" w:line="240" w:lineRule="auto"/>
        <w:rPr>
          <w:rFonts w:ascii="Segoe UI" w:hAnsi="Segoe UI" w:cs="Segoe UI"/>
        </w:rPr>
      </w:pPr>
      <w:r>
        <w:rPr>
          <w:rFonts w:ascii="Segoe UI" w:hAnsi="Segoe UI" w:cs="Segoe UI"/>
        </w:rPr>
        <w:t>4 minutes</w:t>
      </w:r>
    </w:p>
    <w:p w14:paraId="169F2C0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Packages are used to define the components you rely on and depend upon in your software solution.</w:t>
      </w:r>
    </w:p>
    <w:p w14:paraId="736977F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They provide a way to store those components in a well-defined format with metadata to describe them.</w:t>
      </w:r>
    </w:p>
    <w:p w14:paraId="302B1924"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 is a package?</w:t>
      </w:r>
    </w:p>
    <w:p w14:paraId="007043BD" w14:textId="77777777" w:rsidR="007B5209" w:rsidRDefault="007B5209" w:rsidP="007B5209">
      <w:pPr>
        <w:pStyle w:val="NormalWeb"/>
        <w:shd w:val="clear" w:color="auto" w:fill="FFFFFF"/>
        <w:rPr>
          <w:rFonts w:ascii="Segoe UI" w:hAnsi="Segoe UI" w:cs="Segoe UI"/>
          <w:color w:val="161616"/>
        </w:rPr>
      </w:pPr>
      <w:r w:rsidRPr="009F5A9F">
        <w:rPr>
          <w:rFonts w:ascii="Segoe UI" w:hAnsi="Segoe UI" w:cs="Segoe UI"/>
          <w:color w:val="161616"/>
          <w:highlight w:val="yellow"/>
        </w:rPr>
        <w:t>A package is a formalized way of creating a distributable unit of software artifacts that can be consumed from another software solution.</w:t>
      </w:r>
    </w:p>
    <w:p w14:paraId="6DE34BF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package describes the content it contains and usually provides extra metadata, and the information uniquely identifies the individual packages and is self-descriptive.</w:t>
      </w:r>
    </w:p>
    <w:p w14:paraId="43E69701"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helps to better store packages in centralized locations and consume the contents of the package predictably.</w:t>
      </w:r>
    </w:p>
    <w:p w14:paraId="003BD70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Also, it enables tooling to manage the packages in the software solution.</w:t>
      </w:r>
    </w:p>
    <w:p w14:paraId="12B432CF"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Types of packages</w:t>
      </w:r>
    </w:p>
    <w:p w14:paraId="260DE2D4" w14:textId="77777777" w:rsidR="007B5209" w:rsidRDefault="007B5209" w:rsidP="007B5209">
      <w:pPr>
        <w:pStyle w:val="NormalWeb"/>
        <w:shd w:val="clear" w:color="auto" w:fill="FFFFFF"/>
        <w:rPr>
          <w:rFonts w:ascii="Segoe UI" w:hAnsi="Segoe UI" w:cs="Segoe UI"/>
          <w:color w:val="161616"/>
        </w:rPr>
      </w:pPr>
      <w:r w:rsidRPr="0094289B">
        <w:rPr>
          <w:rFonts w:ascii="Segoe UI" w:hAnsi="Segoe UI" w:cs="Segoe UI"/>
          <w:color w:val="161616"/>
          <w:highlight w:val="yellow"/>
        </w:rPr>
        <w:t>Packages can be used for different kinds of components.</w:t>
      </w:r>
    </w:p>
    <w:p w14:paraId="7DC3A6A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type of components you want to use in your codebase differ for the different parts and layers of the solution you're creating.</w:t>
      </w:r>
    </w:p>
    <w:p w14:paraId="55DC42B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range from frontend components, such as JavaScript code files, to backend components like .NET assemblies or Java components, complete self-contained solutions, or reusable files in general.</w:t>
      </w:r>
    </w:p>
    <w:p w14:paraId="7DF7F9E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Over the past years, the packaging formats have changed and evolved. Now there are a couple of de facto standard formats for packages.</w:t>
      </w:r>
    </w:p>
    <w:p w14:paraId="2D3A5507" w14:textId="77777777" w:rsidR="007B5209" w:rsidRDefault="007B5209" w:rsidP="007B5209">
      <w:pPr>
        <w:numPr>
          <w:ilvl w:val="0"/>
          <w:numId w:val="740"/>
        </w:numPr>
        <w:shd w:val="clear" w:color="auto" w:fill="FFFFFF"/>
        <w:spacing w:after="0" w:line="240" w:lineRule="auto"/>
        <w:ind w:left="1290"/>
        <w:rPr>
          <w:rFonts w:ascii="Segoe UI" w:hAnsi="Segoe UI" w:cs="Segoe UI"/>
          <w:color w:val="161616"/>
        </w:rPr>
      </w:pPr>
      <w:r w:rsidRPr="0094289B">
        <w:rPr>
          <w:rStyle w:val="Strong"/>
          <w:rFonts w:ascii="Segoe UI" w:hAnsi="Segoe UI" w:cs="Segoe UI"/>
          <w:color w:val="161616"/>
          <w:highlight w:val="yellow"/>
        </w:rPr>
        <w:t>NuGet</w:t>
      </w:r>
      <w:r>
        <w:rPr>
          <w:rFonts w:ascii="Segoe UI" w:hAnsi="Segoe UI" w:cs="Segoe UI"/>
          <w:color w:val="161616"/>
        </w:rPr>
        <w:t> packages (pronounced "new get") are a standard used for .NET code artifacts. It includes .NET assemblies and related files, tooling, and sometimes only metadata. NuGet defines the way packages are created, stored, and consumed. A NuGet package is essentially a compressed folder structure with files in ZIP format and has the </w:t>
      </w:r>
      <w:r>
        <w:rPr>
          <w:rStyle w:val="HTMLCode"/>
          <w:rFonts w:ascii="Consolas" w:eastAsiaTheme="majorEastAsia" w:hAnsi="Consolas"/>
          <w:color w:val="161616"/>
        </w:rPr>
        <w:t>.</w:t>
      </w:r>
      <w:proofErr w:type="spellStart"/>
      <w:r>
        <w:rPr>
          <w:rStyle w:val="HTMLCode"/>
          <w:rFonts w:ascii="Consolas" w:eastAsiaTheme="majorEastAsia" w:hAnsi="Consolas"/>
          <w:color w:val="161616"/>
        </w:rPr>
        <w:t>nupkg</w:t>
      </w:r>
      <w:proofErr w:type="spellEnd"/>
      <w:r>
        <w:rPr>
          <w:rFonts w:ascii="Segoe UI" w:hAnsi="Segoe UI" w:cs="Segoe UI"/>
          <w:color w:val="161616"/>
        </w:rPr>
        <w:t> extension. See also </w:t>
      </w:r>
      <w:hyperlink r:id="rId724" w:history="1">
        <w:r>
          <w:rPr>
            <w:rStyle w:val="Hyperlink"/>
            <w:rFonts w:ascii="Segoe UI" w:hAnsi="Segoe UI" w:cs="Segoe UI"/>
          </w:rPr>
          <w:t>An introduction to NuGet</w:t>
        </w:r>
      </w:hyperlink>
      <w:r>
        <w:rPr>
          <w:rFonts w:ascii="Segoe UI" w:hAnsi="Segoe UI" w:cs="Segoe UI"/>
          <w:color w:val="161616"/>
        </w:rPr>
        <w:t>.</w:t>
      </w:r>
    </w:p>
    <w:p w14:paraId="31DCC62F" w14:textId="77777777" w:rsidR="007B5209" w:rsidRDefault="007B5209" w:rsidP="007B5209">
      <w:pPr>
        <w:numPr>
          <w:ilvl w:val="0"/>
          <w:numId w:val="740"/>
        </w:numPr>
        <w:shd w:val="clear" w:color="auto" w:fill="FFFFFF"/>
        <w:spacing w:after="0" w:line="240" w:lineRule="auto"/>
        <w:ind w:left="1290"/>
        <w:rPr>
          <w:rFonts w:ascii="Segoe UI" w:hAnsi="Segoe UI" w:cs="Segoe UI"/>
          <w:color w:val="161616"/>
        </w:rPr>
      </w:pPr>
      <w:proofErr w:type="spellStart"/>
      <w:r w:rsidRPr="0094289B">
        <w:rPr>
          <w:rStyle w:val="Strong"/>
          <w:rFonts w:ascii="Segoe UI" w:hAnsi="Segoe UI" w:cs="Segoe UI"/>
          <w:color w:val="161616"/>
          <w:highlight w:val="yellow"/>
        </w:rPr>
        <w:t>npm</w:t>
      </w:r>
      <w:proofErr w:type="spellEnd"/>
      <w:r w:rsidRPr="0094289B">
        <w:rPr>
          <w:rFonts w:ascii="Segoe UI" w:hAnsi="Segoe UI" w:cs="Segoe UI"/>
          <w:color w:val="161616"/>
          <w:highlight w:val="yellow"/>
        </w:rPr>
        <w:t> package is used for JavaScript development</w:t>
      </w:r>
      <w:r>
        <w:rPr>
          <w:rFonts w:ascii="Segoe UI" w:hAnsi="Segoe UI" w:cs="Segoe UI"/>
          <w:color w:val="161616"/>
        </w:rPr>
        <w:t xml:space="preserve">. It originates from node.js development, where it's the default packaging format. An </w:t>
      </w:r>
      <w:proofErr w:type="spellStart"/>
      <w:r>
        <w:rPr>
          <w:rFonts w:ascii="Segoe UI" w:hAnsi="Segoe UI" w:cs="Segoe UI"/>
          <w:color w:val="161616"/>
        </w:rPr>
        <w:t>npm</w:t>
      </w:r>
      <w:proofErr w:type="spellEnd"/>
      <w:r>
        <w:rPr>
          <w:rFonts w:ascii="Segoe UI" w:hAnsi="Segoe UI" w:cs="Segoe UI"/>
          <w:color w:val="161616"/>
        </w:rPr>
        <w:t xml:space="preserve"> package is a file or folder containing JavaScript files and a </w:t>
      </w:r>
      <w:proofErr w:type="spellStart"/>
      <w:r>
        <w:rPr>
          <w:rStyle w:val="HTMLCode"/>
          <w:rFonts w:ascii="Consolas" w:eastAsiaTheme="majorEastAsia" w:hAnsi="Consolas"/>
          <w:color w:val="161616"/>
        </w:rPr>
        <w:t>package.json</w:t>
      </w:r>
      <w:proofErr w:type="spellEnd"/>
      <w:r>
        <w:rPr>
          <w:rFonts w:ascii="Segoe UI" w:hAnsi="Segoe UI" w:cs="Segoe UI"/>
          <w:color w:val="161616"/>
        </w:rPr>
        <w:t> file describing the package's metadata. For node.js, the package usually includes one or more modules that can be loaded once the package is consumed. See also </w:t>
      </w:r>
      <w:hyperlink r:id="rId725" w:history="1">
        <w:r>
          <w:rPr>
            <w:rStyle w:val="Hyperlink"/>
            <w:rFonts w:ascii="Segoe UI" w:hAnsi="Segoe UI" w:cs="Segoe UI"/>
          </w:rPr>
          <w:t>About packages and modules</w:t>
        </w:r>
      </w:hyperlink>
      <w:r>
        <w:rPr>
          <w:rFonts w:ascii="Segoe UI" w:hAnsi="Segoe UI" w:cs="Segoe UI"/>
          <w:color w:val="161616"/>
        </w:rPr>
        <w:t>.</w:t>
      </w:r>
    </w:p>
    <w:p w14:paraId="7DABCE57" w14:textId="77777777" w:rsidR="007B5209" w:rsidRDefault="007B5209" w:rsidP="007B5209">
      <w:pPr>
        <w:numPr>
          <w:ilvl w:val="0"/>
          <w:numId w:val="740"/>
        </w:numPr>
        <w:shd w:val="clear" w:color="auto" w:fill="FFFFFF"/>
        <w:spacing w:after="0" w:line="240" w:lineRule="auto"/>
        <w:ind w:left="1290"/>
        <w:rPr>
          <w:rFonts w:ascii="Segoe UI" w:hAnsi="Segoe UI" w:cs="Segoe UI"/>
          <w:color w:val="161616"/>
        </w:rPr>
      </w:pPr>
      <w:r w:rsidRPr="0094289B">
        <w:rPr>
          <w:rStyle w:val="Strong"/>
          <w:rFonts w:ascii="Segoe UI" w:hAnsi="Segoe UI" w:cs="Segoe UI"/>
          <w:color w:val="161616"/>
          <w:highlight w:val="yellow"/>
        </w:rPr>
        <w:t>Maven</w:t>
      </w:r>
      <w:r w:rsidRPr="0094289B">
        <w:rPr>
          <w:rFonts w:ascii="Segoe UI" w:hAnsi="Segoe UI" w:cs="Segoe UI"/>
          <w:color w:val="161616"/>
          <w:highlight w:val="yellow"/>
        </w:rPr>
        <w:t> is used for Java-based projects</w:t>
      </w:r>
      <w:r>
        <w:rPr>
          <w:rFonts w:ascii="Segoe UI" w:hAnsi="Segoe UI" w:cs="Segoe UI"/>
          <w:color w:val="161616"/>
        </w:rPr>
        <w:t>. Each package has a Project Object Model file describing the project's metadata and is the basic unit for defining a package and working with it.</w:t>
      </w:r>
    </w:p>
    <w:p w14:paraId="4317D492" w14:textId="77777777" w:rsidR="007B5209" w:rsidRDefault="007B5209" w:rsidP="007B5209">
      <w:pPr>
        <w:numPr>
          <w:ilvl w:val="0"/>
          <w:numId w:val="740"/>
        </w:numPr>
        <w:shd w:val="clear" w:color="auto" w:fill="FFFFFF"/>
        <w:spacing w:after="0" w:line="240" w:lineRule="auto"/>
        <w:ind w:left="1290"/>
        <w:rPr>
          <w:rFonts w:ascii="Segoe UI" w:hAnsi="Segoe UI" w:cs="Segoe UI"/>
          <w:color w:val="161616"/>
        </w:rPr>
      </w:pPr>
      <w:proofErr w:type="spellStart"/>
      <w:r w:rsidRPr="0094289B">
        <w:rPr>
          <w:rStyle w:val="Strong"/>
          <w:rFonts w:ascii="Segoe UI" w:hAnsi="Segoe UI" w:cs="Segoe UI"/>
          <w:color w:val="161616"/>
          <w:highlight w:val="yellow"/>
        </w:rPr>
        <w:t>PyPi</w:t>
      </w:r>
      <w:proofErr w:type="spellEnd"/>
      <w:r>
        <w:rPr>
          <w:rFonts w:ascii="Segoe UI" w:hAnsi="Segoe UI" w:cs="Segoe UI"/>
          <w:color w:val="161616"/>
        </w:rPr>
        <w:t xml:space="preserve"> The Python Package Index, abbreviated as </w:t>
      </w:r>
      <w:proofErr w:type="spellStart"/>
      <w:r>
        <w:rPr>
          <w:rFonts w:ascii="Segoe UI" w:hAnsi="Segoe UI" w:cs="Segoe UI"/>
          <w:color w:val="161616"/>
        </w:rPr>
        <w:t>PyPI</w:t>
      </w:r>
      <w:proofErr w:type="spellEnd"/>
      <w:r>
        <w:rPr>
          <w:rFonts w:ascii="Segoe UI" w:hAnsi="Segoe UI" w:cs="Segoe UI"/>
          <w:color w:val="161616"/>
        </w:rPr>
        <w:t xml:space="preserve"> and known as the Cheese Shop, is the official third-party software repository for Python.</w:t>
      </w:r>
    </w:p>
    <w:p w14:paraId="0442AD59" w14:textId="77777777" w:rsidR="007B5209" w:rsidRDefault="007B5209" w:rsidP="007B5209">
      <w:pPr>
        <w:numPr>
          <w:ilvl w:val="0"/>
          <w:numId w:val="740"/>
        </w:numPr>
        <w:shd w:val="clear" w:color="auto" w:fill="FFFFFF"/>
        <w:spacing w:after="0" w:line="240" w:lineRule="auto"/>
        <w:ind w:left="1290"/>
        <w:rPr>
          <w:rFonts w:ascii="Segoe UI" w:hAnsi="Segoe UI" w:cs="Segoe UI"/>
          <w:color w:val="161616"/>
        </w:rPr>
      </w:pPr>
      <w:r w:rsidRPr="0094289B">
        <w:rPr>
          <w:rStyle w:val="Strong"/>
          <w:rFonts w:ascii="Segoe UI" w:hAnsi="Segoe UI" w:cs="Segoe UI"/>
          <w:color w:val="161616"/>
          <w:highlight w:val="yellow"/>
        </w:rPr>
        <w:t>Docker</w:t>
      </w:r>
      <w:r>
        <w:rPr>
          <w:rFonts w:ascii="Segoe UI" w:hAnsi="Segoe UI" w:cs="Segoe UI"/>
          <w:color w:val="161616"/>
        </w:rPr>
        <w:t> packages are called images and contain complete and self-contained deployments of components. A Docker image commonly represents a software component that can be hosted and executed by itself without any dependencies on other images. Docker images are layered and might be dependent on other images as their basis. Such images are referred to as base images.</w:t>
      </w:r>
    </w:p>
    <w:p w14:paraId="7522EF75" w14:textId="77777777" w:rsidR="007B5209" w:rsidRDefault="007B5209"/>
    <w:p w14:paraId="43E723C7"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Understand package feeds</w:t>
      </w:r>
    </w:p>
    <w:p w14:paraId="15546B87"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62ADD28A" w14:textId="77777777" w:rsidR="007B5209" w:rsidRPr="007B5209" w:rsidRDefault="007B5209" w:rsidP="007B5209">
      <w:pPr>
        <w:numPr>
          <w:ilvl w:val="0"/>
          <w:numId w:val="741"/>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3 minutes</w:t>
      </w:r>
    </w:p>
    <w:p w14:paraId="4172D05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Packages should be stored in a centralized place for distribution and consumption to take dependencies on the components it contains.</w:t>
      </w:r>
    </w:p>
    <w:p w14:paraId="6CAED1F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centralized storage for packages is commonly called a </w:t>
      </w:r>
      <w:r w:rsidRPr="007B5209">
        <w:rPr>
          <w:rFonts w:ascii="Consolas" w:eastAsia="Times New Roman" w:hAnsi="Consolas" w:cs="Courier New"/>
          <w:color w:val="161616"/>
          <w:kern w:val="0"/>
          <w:sz w:val="20"/>
          <w:szCs w:val="20"/>
          <w:lang w:eastAsia="en-CA"/>
          <w14:ligatures w14:val="none"/>
        </w:rPr>
        <w:t>package feed</w:t>
      </w:r>
      <w:r w:rsidRPr="007B5209">
        <w:rPr>
          <w:rFonts w:ascii="Segoe UI" w:eastAsia="Times New Roman" w:hAnsi="Segoe UI" w:cs="Segoe UI"/>
          <w:color w:val="161616"/>
          <w:kern w:val="0"/>
          <w:sz w:val="24"/>
          <w:szCs w:val="24"/>
          <w:lang w:eastAsia="en-CA"/>
          <w14:ligatures w14:val="none"/>
        </w:rPr>
        <w:t>. There are other names in use, such as repository or registry.</w:t>
      </w:r>
    </w:p>
    <w:p w14:paraId="09BA24C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We'll refer to all of these as package feeds unless it's necessary to use the specific name for clarity. Each package type has its type of feed.</w:t>
      </w:r>
    </w:p>
    <w:p w14:paraId="4521F91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Put another way. One feed typically contains one type of packages. There are NuGet feeds, </w:t>
      </w:r>
      <w:proofErr w:type="spellStart"/>
      <w:r w:rsidRPr="007B5209">
        <w:rPr>
          <w:rFonts w:ascii="Segoe UI" w:eastAsia="Times New Roman" w:hAnsi="Segoe UI" w:cs="Segoe UI"/>
          <w:color w:val="161616"/>
          <w:kern w:val="0"/>
          <w:sz w:val="24"/>
          <w:szCs w:val="24"/>
          <w:lang w:eastAsia="en-CA"/>
          <w14:ligatures w14:val="none"/>
        </w:rPr>
        <w:t>npm</w:t>
      </w:r>
      <w:proofErr w:type="spellEnd"/>
      <w:r w:rsidRPr="007B5209">
        <w:rPr>
          <w:rFonts w:ascii="Segoe UI" w:eastAsia="Times New Roman" w:hAnsi="Segoe UI" w:cs="Segoe UI"/>
          <w:color w:val="161616"/>
          <w:kern w:val="0"/>
          <w:sz w:val="24"/>
          <w:szCs w:val="24"/>
          <w:lang w:eastAsia="en-CA"/>
          <w14:ligatures w14:val="none"/>
        </w:rPr>
        <w:t xml:space="preserve"> feeds, Maven repositories, </w:t>
      </w:r>
      <w:proofErr w:type="spellStart"/>
      <w:r w:rsidRPr="007B5209">
        <w:rPr>
          <w:rFonts w:ascii="Segoe UI" w:eastAsia="Times New Roman" w:hAnsi="Segoe UI" w:cs="Segoe UI"/>
          <w:color w:val="161616"/>
          <w:kern w:val="0"/>
          <w:sz w:val="24"/>
          <w:szCs w:val="24"/>
          <w:lang w:eastAsia="en-CA"/>
          <w14:ligatures w14:val="none"/>
        </w:rPr>
        <w:t>PyPi</w:t>
      </w:r>
      <w:proofErr w:type="spellEnd"/>
      <w:r w:rsidRPr="007B5209">
        <w:rPr>
          <w:rFonts w:ascii="Segoe UI" w:eastAsia="Times New Roman" w:hAnsi="Segoe UI" w:cs="Segoe UI"/>
          <w:color w:val="161616"/>
          <w:kern w:val="0"/>
          <w:sz w:val="24"/>
          <w:szCs w:val="24"/>
          <w:lang w:eastAsia="en-CA"/>
          <w14:ligatures w14:val="none"/>
        </w:rPr>
        <w:t xml:space="preserve"> feed, and Docker registries.</w:t>
      </w:r>
    </w:p>
    <w:p w14:paraId="435D47B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 feeds offer versioned storage of packages. A particular package can exist in multiple versions in the feed, catering for consumption of a specific version.</w:t>
      </w:r>
    </w:p>
    <w:p w14:paraId="6C95DE79"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Private and public feeds</w:t>
      </w:r>
    </w:p>
    <w:p w14:paraId="4C84A65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package feeds are centralized and available for many different consumers.</w:t>
      </w:r>
    </w:p>
    <w:p w14:paraId="17EF38E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Depending on the package, purpose, and origin, it might be generally available or to a select audience.</w:t>
      </w:r>
    </w:p>
    <w:p w14:paraId="4F666D6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Typically, open-source projects for applications, libraries, and frameworks are shared with everyone and </w:t>
      </w:r>
      <w:proofErr w:type="spellStart"/>
      <w:r w:rsidRPr="007B5209">
        <w:rPr>
          <w:rFonts w:ascii="Segoe UI" w:eastAsia="Times New Roman" w:hAnsi="Segoe UI" w:cs="Segoe UI"/>
          <w:color w:val="161616"/>
          <w:kern w:val="0"/>
          <w:sz w:val="24"/>
          <w:szCs w:val="24"/>
          <w:lang w:eastAsia="en-CA"/>
          <w14:ligatures w14:val="none"/>
        </w:rPr>
        <w:t>publically</w:t>
      </w:r>
      <w:proofErr w:type="spellEnd"/>
      <w:r w:rsidRPr="007B5209">
        <w:rPr>
          <w:rFonts w:ascii="Segoe UI" w:eastAsia="Times New Roman" w:hAnsi="Segoe UI" w:cs="Segoe UI"/>
          <w:color w:val="161616"/>
          <w:kern w:val="0"/>
          <w:sz w:val="24"/>
          <w:szCs w:val="24"/>
          <w:lang w:eastAsia="en-CA"/>
          <w14:ligatures w14:val="none"/>
        </w:rPr>
        <w:t xml:space="preserve"> available.</w:t>
      </w:r>
    </w:p>
    <w:p w14:paraId="277EE0F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4289B">
        <w:rPr>
          <w:rFonts w:ascii="Segoe UI" w:eastAsia="Times New Roman" w:hAnsi="Segoe UI" w:cs="Segoe UI"/>
          <w:color w:val="161616"/>
          <w:kern w:val="0"/>
          <w:sz w:val="24"/>
          <w:szCs w:val="24"/>
          <w:highlight w:val="yellow"/>
          <w:lang w:eastAsia="en-CA"/>
          <w14:ligatures w14:val="none"/>
        </w:rPr>
        <w:t>The feeds can be exposed in public or private to distinguish in visibility. Anyone can consume public feeds.</w:t>
      </w:r>
    </w:p>
    <w:p w14:paraId="4988CBC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There might be reasons why you don't want your packages to be available publicly.</w:t>
      </w:r>
    </w:p>
    <w:p w14:paraId="1FFD802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could be because it contains intellectual property or doesn't make sense to share with other software developers.</w:t>
      </w:r>
    </w:p>
    <w:p w14:paraId="5B2A5E9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Components developed for internal use might be available only to the project, team, or company that developed it.</w:t>
      </w:r>
    </w:p>
    <w:p w14:paraId="037B9B7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In such cases, you can still use packages for dependency management and choose to store the package in a private package feed.</w:t>
      </w:r>
    </w:p>
    <w:p w14:paraId="3807676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Private feeds can only be consumed by those who are allowed access.</w:t>
      </w:r>
    </w:p>
    <w:p w14:paraId="0485D043" w14:textId="77777777" w:rsidR="007B5209" w:rsidRDefault="007B5209"/>
    <w:p w14:paraId="16C2737B"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Explore package feed managers</w:t>
      </w:r>
    </w:p>
    <w:p w14:paraId="3CD4F5E6"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50EA4595" w14:textId="77777777" w:rsidR="007B5209" w:rsidRPr="007B5209" w:rsidRDefault="007B5209" w:rsidP="007B5209">
      <w:pPr>
        <w:numPr>
          <w:ilvl w:val="0"/>
          <w:numId w:val="742"/>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2 minutes</w:t>
      </w:r>
    </w:p>
    <w:p w14:paraId="467C347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Each of the package types has a corresponding manager that takes care of one or more of the following aspects of package management:</w:t>
      </w:r>
    </w:p>
    <w:p w14:paraId="25F613E0" w14:textId="77777777" w:rsidR="007B5209" w:rsidRPr="007B5209" w:rsidRDefault="007B5209" w:rsidP="007B5209">
      <w:pPr>
        <w:numPr>
          <w:ilvl w:val="0"/>
          <w:numId w:val="7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Installation and removal of local packages</w:t>
      </w:r>
    </w:p>
    <w:p w14:paraId="6C652CE6" w14:textId="77777777" w:rsidR="007B5209" w:rsidRPr="007B5209" w:rsidRDefault="007B5209" w:rsidP="007B5209">
      <w:pPr>
        <w:numPr>
          <w:ilvl w:val="0"/>
          <w:numId w:val="7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Pushing packages to a remote package feed</w:t>
      </w:r>
    </w:p>
    <w:p w14:paraId="00785A10" w14:textId="77777777" w:rsidR="007B5209" w:rsidRPr="007B5209" w:rsidRDefault="007B5209" w:rsidP="007B5209">
      <w:pPr>
        <w:numPr>
          <w:ilvl w:val="0"/>
          <w:numId w:val="7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Consuming packages from a remote package feed</w:t>
      </w:r>
    </w:p>
    <w:p w14:paraId="2423B782" w14:textId="77777777" w:rsidR="007B5209" w:rsidRPr="007B5209" w:rsidRDefault="007B5209" w:rsidP="007B5209">
      <w:pPr>
        <w:numPr>
          <w:ilvl w:val="0"/>
          <w:numId w:val="7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Searching feeds for packages</w:t>
      </w:r>
    </w:p>
    <w:p w14:paraId="0943C9B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package manager has cross-platform command-line interface (CLI) tools to manage the local packages and feeds that host the packages. This CLI tooling is part of a local install on a development machine.</w:t>
      </w:r>
    </w:p>
    <w:p w14:paraId="089DA458"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Choosing tools</w:t>
      </w:r>
    </w:p>
    <w:p w14:paraId="22B68AA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command-line nature of the tooling offers the ability to include it in scripts to automate package management. Ideally, one should use the tooling in build and release pipelines for component creating, publishing, and consuming packages from feeds.</w:t>
      </w:r>
    </w:p>
    <w:p w14:paraId="4FF270E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Additionally, developer tooling can have integrated support for working with package managers, providing a user interface for the raw tooling. Examples of such tooling are Visual Studio 2017, Visual Studio Code, and Eclipse.</w:t>
      </w:r>
    </w:p>
    <w:p w14:paraId="148DF69E" w14:textId="77777777" w:rsidR="007B5209" w:rsidRDefault="007B5209"/>
    <w:p w14:paraId="7A5F2896"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common public package sources</w:t>
      </w:r>
    </w:p>
    <w:p w14:paraId="2FA4F3B6"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6265246" w14:textId="77777777" w:rsidR="007B5209" w:rsidRDefault="007B5209" w:rsidP="007B5209">
      <w:pPr>
        <w:numPr>
          <w:ilvl w:val="0"/>
          <w:numId w:val="744"/>
        </w:numPr>
        <w:shd w:val="clear" w:color="auto" w:fill="FFFFFF"/>
        <w:spacing w:after="0" w:line="240" w:lineRule="auto"/>
        <w:rPr>
          <w:rFonts w:ascii="Segoe UI" w:hAnsi="Segoe UI" w:cs="Segoe UI"/>
        </w:rPr>
      </w:pPr>
      <w:r>
        <w:rPr>
          <w:rFonts w:ascii="Segoe UI" w:hAnsi="Segoe UI" w:cs="Segoe UI"/>
        </w:rPr>
        <w:t>3 minutes</w:t>
      </w:r>
    </w:p>
    <w:p w14:paraId="672F3A5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various package types have a standard source that is commonly used for public use.</w:t>
      </w:r>
    </w:p>
    <w:p w14:paraId="19DF1A6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 xml:space="preserve">It's a go-to place for developers to find and consume </w:t>
      </w:r>
      <w:proofErr w:type="spellStart"/>
      <w:r>
        <w:rPr>
          <w:rFonts w:ascii="Segoe UI" w:hAnsi="Segoe UI" w:cs="Segoe UI"/>
          <w:color w:val="161616"/>
        </w:rPr>
        <w:t>publically</w:t>
      </w:r>
      <w:proofErr w:type="spellEnd"/>
      <w:r>
        <w:rPr>
          <w:rFonts w:ascii="Segoe UI" w:hAnsi="Segoe UI" w:cs="Segoe UI"/>
          <w:color w:val="161616"/>
        </w:rPr>
        <w:t xml:space="preserve"> available components as software dependencies. These sources are package feeds.</w:t>
      </w:r>
    </w:p>
    <w:p w14:paraId="1F052E6D"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Public</w:t>
      </w:r>
    </w:p>
    <w:p w14:paraId="24D2BDE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 xml:space="preserve">In general, you'll find that </w:t>
      </w:r>
      <w:proofErr w:type="spellStart"/>
      <w:r>
        <w:rPr>
          <w:rFonts w:ascii="Segoe UI" w:hAnsi="Segoe UI" w:cs="Segoe UI"/>
          <w:color w:val="161616"/>
        </w:rPr>
        <w:t>publically</w:t>
      </w:r>
      <w:proofErr w:type="spellEnd"/>
      <w:r>
        <w:rPr>
          <w:rFonts w:ascii="Segoe UI" w:hAnsi="Segoe UI" w:cs="Segoe UI"/>
          <w:color w:val="161616"/>
        </w:rPr>
        <w:t xml:space="preserve"> available package sources are free to use.</w:t>
      </w:r>
    </w:p>
    <w:p w14:paraId="43CB0FA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Sometimes they have a licensing or payment model for consuming individual packages or the feed itself.</w:t>
      </w:r>
    </w:p>
    <w:p w14:paraId="6023FB8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These public sources can also be used to store packages you've created as part of your project.</w:t>
      </w:r>
    </w:p>
    <w:p w14:paraId="5F75CBB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doesn't have to be open-source, although it is in most cases.</w:t>
      </w:r>
    </w:p>
    <w:p w14:paraId="45157C4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 xml:space="preserve">Public and free package sources that offer feeds at no expense will usually require that you make the packages you store </w:t>
      </w:r>
      <w:proofErr w:type="spellStart"/>
      <w:r>
        <w:rPr>
          <w:rFonts w:ascii="Segoe UI" w:hAnsi="Segoe UI" w:cs="Segoe UI"/>
          <w:color w:val="161616"/>
        </w:rPr>
        <w:t>publically</w:t>
      </w:r>
      <w:proofErr w:type="spellEnd"/>
      <w:r>
        <w:rPr>
          <w:rFonts w:ascii="Segoe UI" w:hAnsi="Segoe UI" w:cs="Segoe UI"/>
          <w:color w:val="161616"/>
        </w:rPr>
        <w:t xml:space="preserve"> available as well.</w:t>
      </w:r>
    </w:p>
    <w:p w14:paraId="644E9F17" w14:textId="77777777" w:rsidR="007B5209" w:rsidRDefault="007B5209" w:rsidP="007B5209">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883"/>
        <w:gridCol w:w="4641"/>
        <w:gridCol w:w="5406"/>
      </w:tblGrid>
      <w:tr w:rsidR="007B5209" w14:paraId="4BCD2159" w14:textId="77777777" w:rsidTr="007B5209">
        <w:trPr>
          <w:tblHeader/>
        </w:trPr>
        <w:tc>
          <w:tcPr>
            <w:tcW w:w="0" w:type="auto"/>
            <w:hideMark/>
          </w:tcPr>
          <w:p w14:paraId="373A1EA1" w14:textId="77777777" w:rsidR="007B5209" w:rsidRDefault="007B5209">
            <w:pPr>
              <w:rPr>
                <w:rFonts w:ascii="Times New Roman" w:hAnsi="Times New Roman" w:cs="Times New Roman"/>
                <w:b/>
                <w:bCs/>
              </w:rPr>
            </w:pPr>
            <w:r>
              <w:rPr>
                <w:rStyle w:val="Strong"/>
              </w:rPr>
              <w:t>Package type</w:t>
            </w:r>
          </w:p>
        </w:tc>
        <w:tc>
          <w:tcPr>
            <w:tcW w:w="0" w:type="auto"/>
            <w:hideMark/>
          </w:tcPr>
          <w:p w14:paraId="4BB5E832" w14:textId="77777777" w:rsidR="007B5209" w:rsidRDefault="007B5209">
            <w:pPr>
              <w:rPr>
                <w:b/>
                <w:bCs/>
              </w:rPr>
            </w:pPr>
            <w:r>
              <w:rPr>
                <w:rStyle w:val="Strong"/>
              </w:rPr>
              <w:t>Package source</w:t>
            </w:r>
          </w:p>
        </w:tc>
        <w:tc>
          <w:tcPr>
            <w:tcW w:w="0" w:type="auto"/>
            <w:hideMark/>
          </w:tcPr>
          <w:p w14:paraId="1C999A9C" w14:textId="77777777" w:rsidR="007B5209" w:rsidRDefault="007B5209">
            <w:pPr>
              <w:rPr>
                <w:b/>
                <w:bCs/>
              </w:rPr>
            </w:pPr>
            <w:r>
              <w:rPr>
                <w:rStyle w:val="Strong"/>
              </w:rPr>
              <w:t>URL</w:t>
            </w:r>
          </w:p>
        </w:tc>
      </w:tr>
      <w:tr w:rsidR="007B5209" w14:paraId="4E0100AB" w14:textId="77777777" w:rsidTr="007B5209">
        <w:tc>
          <w:tcPr>
            <w:tcW w:w="0" w:type="auto"/>
            <w:hideMark/>
          </w:tcPr>
          <w:p w14:paraId="17852289" w14:textId="77777777" w:rsidR="007B5209" w:rsidRDefault="007B5209">
            <w:r>
              <w:t>NuGet</w:t>
            </w:r>
          </w:p>
        </w:tc>
        <w:tc>
          <w:tcPr>
            <w:tcW w:w="0" w:type="auto"/>
            <w:hideMark/>
          </w:tcPr>
          <w:p w14:paraId="698A9505" w14:textId="77777777" w:rsidR="007B5209" w:rsidRDefault="007B5209">
            <w:r>
              <w:t>NuGet Gallery</w:t>
            </w:r>
          </w:p>
        </w:tc>
        <w:tc>
          <w:tcPr>
            <w:tcW w:w="0" w:type="auto"/>
            <w:hideMark/>
          </w:tcPr>
          <w:p w14:paraId="0483C3F3" w14:textId="77777777" w:rsidR="007B5209" w:rsidRDefault="00000000">
            <w:hyperlink r:id="rId726" w:history="1">
              <w:r w:rsidR="007B5209">
                <w:rPr>
                  <w:rStyle w:val="Hyperlink"/>
                </w:rPr>
                <w:t>https://nuget.org</w:t>
              </w:r>
            </w:hyperlink>
          </w:p>
        </w:tc>
      </w:tr>
      <w:tr w:rsidR="007B5209" w14:paraId="601B8AEF" w14:textId="77777777" w:rsidTr="007B5209">
        <w:tc>
          <w:tcPr>
            <w:tcW w:w="0" w:type="auto"/>
            <w:hideMark/>
          </w:tcPr>
          <w:p w14:paraId="17836D3A" w14:textId="77777777" w:rsidR="007B5209" w:rsidRDefault="007B5209">
            <w:proofErr w:type="spellStart"/>
            <w:r>
              <w:t>npm</w:t>
            </w:r>
            <w:proofErr w:type="spellEnd"/>
          </w:p>
        </w:tc>
        <w:tc>
          <w:tcPr>
            <w:tcW w:w="0" w:type="auto"/>
            <w:hideMark/>
          </w:tcPr>
          <w:p w14:paraId="2801FA07" w14:textId="77777777" w:rsidR="007B5209" w:rsidRDefault="007B5209">
            <w:proofErr w:type="spellStart"/>
            <w:r>
              <w:t>npmjs</w:t>
            </w:r>
            <w:proofErr w:type="spellEnd"/>
          </w:p>
        </w:tc>
        <w:tc>
          <w:tcPr>
            <w:tcW w:w="0" w:type="auto"/>
            <w:hideMark/>
          </w:tcPr>
          <w:p w14:paraId="6EE19B9B" w14:textId="77777777" w:rsidR="007B5209" w:rsidRDefault="00000000">
            <w:hyperlink r:id="rId727" w:history="1">
              <w:r w:rsidR="007B5209">
                <w:rPr>
                  <w:rStyle w:val="Hyperlink"/>
                </w:rPr>
                <w:t>https://npmjs.org</w:t>
              </w:r>
            </w:hyperlink>
          </w:p>
        </w:tc>
      </w:tr>
      <w:tr w:rsidR="007B5209" w14:paraId="698BE423" w14:textId="77777777" w:rsidTr="007B5209">
        <w:tc>
          <w:tcPr>
            <w:tcW w:w="0" w:type="auto"/>
            <w:hideMark/>
          </w:tcPr>
          <w:p w14:paraId="1BADD5F5" w14:textId="77777777" w:rsidR="007B5209" w:rsidRDefault="007B5209">
            <w:r>
              <w:t>Maven</w:t>
            </w:r>
          </w:p>
        </w:tc>
        <w:tc>
          <w:tcPr>
            <w:tcW w:w="0" w:type="auto"/>
            <w:hideMark/>
          </w:tcPr>
          <w:p w14:paraId="76F5D764" w14:textId="77777777" w:rsidR="007B5209" w:rsidRDefault="007B5209">
            <w:r>
              <w:t>Maven</w:t>
            </w:r>
          </w:p>
        </w:tc>
        <w:tc>
          <w:tcPr>
            <w:tcW w:w="0" w:type="auto"/>
            <w:hideMark/>
          </w:tcPr>
          <w:p w14:paraId="50550ACB" w14:textId="77777777" w:rsidR="007B5209" w:rsidRDefault="00000000">
            <w:hyperlink r:id="rId728" w:history="1">
              <w:r w:rsidR="007B5209">
                <w:rPr>
                  <w:rStyle w:val="Hyperlink"/>
                </w:rPr>
                <w:t>https://search.maven.org</w:t>
              </w:r>
            </w:hyperlink>
          </w:p>
        </w:tc>
      </w:tr>
      <w:tr w:rsidR="007B5209" w14:paraId="32930730" w14:textId="77777777" w:rsidTr="007B5209">
        <w:tc>
          <w:tcPr>
            <w:tcW w:w="0" w:type="auto"/>
            <w:hideMark/>
          </w:tcPr>
          <w:p w14:paraId="36BBFD1D" w14:textId="77777777" w:rsidR="007B5209" w:rsidRDefault="007B5209">
            <w:r>
              <w:t>Docker</w:t>
            </w:r>
          </w:p>
        </w:tc>
        <w:tc>
          <w:tcPr>
            <w:tcW w:w="0" w:type="auto"/>
            <w:hideMark/>
          </w:tcPr>
          <w:p w14:paraId="64EA18AD" w14:textId="77777777" w:rsidR="007B5209" w:rsidRDefault="007B5209">
            <w:r>
              <w:t>Docker Hub</w:t>
            </w:r>
          </w:p>
        </w:tc>
        <w:tc>
          <w:tcPr>
            <w:tcW w:w="0" w:type="auto"/>
            <w:hideMark/>
          </w:tcPr>
          <w:p w14:paraId="03C18835" w14:textId="77777777" w:rsidR="007B5209" w:rsidRDefault="00000000">
            <w:hyperlink r:id="rId729" w:history="1">
              <w:r w:rsidR="007B5209">
                <w:rPr>
                  <w:rStyle w:val="Hyperlink"/>
                </w:rPr>
                <w:t>https://hub.docker.com</w:t>
              </w:r>
            </w:hyperlink>
          </w:p>
        </w:tc>
      </w:tr>
      <w:tr w:rsidR="007B5209" w14:paraId="26E2AF10" w14:textId="77777777" w:rsidTr="007B5209">
        <w:tc>
          <w:tcPr>
            <w:tcW w:w="0" w:type="auto"/>
            <w:hideMark/>
          </w:tcPr>
          <w:p w14:paraId="4D877D2D" w14:textId="77777777" w:rsidR="007B5209" w:rsidRDefault="007B5209">
            <w:r>
              <w:t>Python</w:t>
            </w:r>
          </w:p>
        </w:tc>
        <w:tc>
          <w:tcPr>
            <w:tcW w:w="0" w:type="auto"/>
            <w:hideMark/>
          </w:tcPr>
          <w:p w14:paraId="61D9FECA" w14:textId="77777777" w:rsidR="007B5209" w:rsidRDefault="007B5209">
            <w:r>
              <w:t>Python Package Index</w:t>
            </w:r>
          </w:p>
        </w:tc>
        <w:tc>
          <w:tcPr>
            <w:tcW w:w="0" w:type="auto"/>
            <w:hideMark/>
          </w:tcPr>
          <w:p w14:paraId="03106440" w14:textId="77777777" w:rsidR="007B5209" w:rsidRDefault="00000000">
            <w:hyperlink r:id="rId730" w:history="1">
              <w:r w:rsidR="007B5209">
                <w:rPr>
                  <w:rStyle w:val="Hyperlink"/>
                </w:rPr>
                <w:t>https://pypi.org</w:t>
              </w:r>
            </w:hyperlink>
          </w:p>
        </w:tc>
      </w:tr>
    </w:tbl>
    <w:p w14:paraId="6162BB0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table above doesn't contain an extensive list of all public sources available.</w:t>
      </w:r>
    </w:p>
    <w:p w14:paraId="23AEC21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There are other public package sources for each of the types.</w:t>
      </w:r>
    </w:p>
    <w:p w14:paraId="3E854D4A" w14:textId="77777777" w:rsidR="007B5209" w:rsidRDefault="007B5209"/>
    <w:p w14:paraId="4B089664"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Explore self-hosted and SaaS based package sources</w:t>
      </w:r>
    </w:p>
    <w:p w14:paraId="237E4FD3"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3FC90ECB" w14:textId="77777777" w:rsidR="007B5209" w:rsidRPr="007B5209" w:rsidRDefault="007B5209" w:rsidP="007B5209">
      <w:pPr>
        <w:numPr>
          <w:ilvl w:val="0"/>
          <w:numId w:val="745"/>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3 minutes</w:t>
      </w:r>
    </w:p>
    <w:p w14:paraId="1F4963F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following private package sources will give you a starting point for finding the most relevant feeds.</w:t>
      </w:r>
    </w:p>
    <w:p w14:paraId="5D8D4CAE"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Private</w:t>
      </w:r>
    </w:p>
    <w:p w14:paraId="10C3876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Private feeds can be used where packages should be available to a select audience.</w:t>
      </w:r>
    </w:p>
    <w:p w14:paraId="382E4C3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main difference between public and private feeds is the need for authentication.</w:t>
      </w:r>
    </w:p>
    <w:p w14:paraId="632FA77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Public feeds can be anonymously accessible and optionally authenticated.</w:t>
      </w:r>
    </w:p>
    <w:p w14:paraId="36392C6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Private feeds can be accessed only when authenticated.</w:t>
      </w:r>
    </w:p>
    <w:p w14:paraId="4A68EB3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There are two options for private feeds:</w:t>
      </w:r>
    </w:p>
    <w:p w14:paraId="3613A219" w14:textId="77777777" w:rsidR="007B5209" w:rsidRPr="007B5209" w:rsidRDefault="007B5209" w:rsidP="007B5209">
      <w:pPr>
        <w:numPr>
          <w:ilvl w:val="0"/>
          <w:numId w:val="7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Self-hosting</w:t>
      </w:r>
      <w:r w:rsidRPr="007B5209">
        <w:rPr>
          <w:rFonts w:ascii="Segoe UI" w:eastAsia="Times New Roman" w:hAnsi="Segoe UI" w:cs="Segoe UI"/>
          <w:color w:val="161616"/>
          <w:kern w:val="0"/>
          <w:sz w:val="24"/>
          <w:szCs w:val="24"/>
          <w:lang w:eastAsia="en-CA"/>
          <w14:ligatures w14:val="none"/>
        </w:rPr>
        <w:t> Some of the package managers are also able to host a feed. One can host the required solution to offer a private feed using on-premises or private cloud resources.</w:t>
      </w:r>
    </w:p>
    <w:p w14:paraId="2A3E771E" w14:textId="77777777" w:rsidR="007B5209" w:rsidRPr="007B5209" w:rsidRDefault="007B5209" w:rsidP="007B5209">
      <w:pPr>
        <w:numPr>
          <w:ilvl w:val="0"/>
          <w:numId w:val="7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SaaS services</w:t>
      </w:r>
      <w:r w:rsidRPr="007B5209">
        <w:rPr>
          <w:rFonts w:ascii="Segoe UI" w:eastAsia="Times New Roman" w:hAnsi="Segoe UI" w:cs="Segoe UI"/>
          <w:color w:val="161616"/>
          <w:kern w:val="0"/>
          <w:sz w:val="24"/>
          <w:szCs w:val="24"/>
          <w:lang w:eastAsia="en-CA"/>
          <w14:ligatures w14:val="none"/>
        </w:rPr>
        <w:t> A variety of third-party vendors and cloud providers offer software-as-a-service feeds that can be kept private. It typically requires a consumption fee or a cloud subscription.</w:t>
      </w:r>
    </w:p>
    <w:p w14:paraId="396C922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following table contains a non-exhaustive list of self-hosting options and SaaS offerings to host private package feeds for each type covered.</w:t>
      </w:r>
    </w:p>
    <w:p w14:paraId="15302E0D"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1557"/>
        <w:gridCol w:w="3138"/>
        <w:gridCol w:w="8235"/>
      </w:tblGrid>
      <w:tr w:rsidR="007B5209" w:rsidRPr="007B5209" w14:paraId="3A74E9D0" w14:textId="77777777" w:rsidTr="007B5209">
        <w:trPr>
          <w:tblHeader/>
        </w:trPr>
        <w:tc>
          <w:tcPr>
            <w:tcW w:w="0" w:type="auto"/>
            <w:hideMark/>
          </w:tcPr>
          <w:p w14:paraId="74636590" w14:textId="77777777" w:rsidR="007B5209" w:rsidRPr="007B5209" w:rsidRDefault="007B5209" w:rsidP="007B5209">
            <w:pPr>
              <w:spacing w:after="0" w:line="240" w:lineRule="auto"/>
              <w:rPr>
                <w:rFonts w:ascii="Times New Roman" w:eastAsia="Times New Roman" w:hAnsi="Times New Roman" w:cs="Times New Roman"/>
                <w:b/>
                <w:bCs/>
                <w:kern w:val="0"/>
                <w:sz w:val="24"/>
                <w:szCs w:val="24"/>
                <w:lang w:eastAsia="en-CA"/>
                <w14:ligatures w14:val="none"/>
              </w:rPr>
            </w:pPr>
            <w:r w:rsidRPr="007B5209">
              <w:rPr>
                <w:rFonts w:ascii="Times New Roman" w:eastAsia="Times New Roman" w:hAnsi="Times New Roman" w:cs="Times New Roman"/>
                <w:b/>
                <w:bCs/>
                <w:kern w:val="0"/>
                <w:sz w:val="24"/>
                <w:szCs w:val="24"/>
                <w:lang w:eastAsia="en-CA"/>
                <w14:ligatures w14:val="none"/>
              </w:rPr>
              <w:t>Package type</w:t>
            </w:r>
          </w:p>
        </w:tc>
        <w:tc>
          <w:tcPr>
            <w:tcW w:w="0" w:type="auto"/>
            <w:hideMark/>
          </w:tcPr>
          <w:p w14:paraId="243C3209" w14:textId="77777777" w:rsidR="007B5209" w:rsidRPr="007B5209" w:rsidRDefault="007B5209" w:rsidP="007B5209">
            <w:pPr>
              <w:spacing w:after="0" w:line="240" w:lineRule="auto"/>
              <w:rPr>
                <w:rFonts w:ascii="Times New Roman" w:eastAsia="Times New Roman" w:hAnsi="Times New Roman" w:cs="Times New Roman"/>
                <w:b/>
                <w:bCs/>
                <w:kern w:val="0"/>
                <w:sz w:val="24"/>
                <w:szCs w:val="24"/>
                <w:lang w:eastAsia="en-CA"/>
                <w14:ligatures w14:val="none"/>
              </w:rPr>
            </w:pPr>
            <w:r w:rsidRPr="007B5209">
              <w:rPr>
                <w:rFonts w:ascii="Times New Roman" w:eastAsia="Times New Roman" w:hAnsi="Times New Roman" w:cs="Times New Roman"/>
                <w:b/>
                <w:bCs/>
                <w:kern w:val="0"/>
                <w:sz w:val="24"/>
                <w:szCs w:val="24"/>
                <w:lang w:eastAsia="en-CA"/>
                <w14:ligatures w14:val="none"/>
              </w:rPr>
              <w:t>Self-hosted private feed</w:t>
            </w:r>
          </w:p>
        </w:tc>
        <w:tc>
          <w:tcPr>
            <w:tcW w:w="0" w:type="auto"/>
            <w:hideMark/>
          </w:tcPr>
          <w:p w14:paraId="34584C53" w14:textId="77777777" w:rsidR="007B5209" w:rsidRPr="007B5209" w:rsidRDefault="007B5209" w:rsidP="007B5209">
            <w:pPr>
              <w:spacing w:after="0" w:line="240" w:lineRule="auto"/>
              <w:rPr>
                <w:rFonts w:ascii="Times New Roman" w:eastAsia="Times New Roman" w:hAnsi="Times New Roman" w:cs="Times New Roman"/>
                <w:b/>
                <w:bCs/>
                <w:kern w:val="0"/>
                <w:sz w:val="24"/>
                <w:szCs w:val="24"/>
                <w:lang w:eastAsia="en-CA"/>
                <w14:ligatures w14:val="none"/>
              </w:rPr>
            </w:pPr>
            <w:r w:rsidRPr="007B5209">
              <w:rPr>
                <w:rFonts w:ascii="Times New Roman" w:eastAsia="Times New Roman" w:hAnsi="Times New Roman" w:cs="Times New Roman"/>
                <w:b/>
                <w:bCs/>
                <w:kern w:val="0"/>
                <w:sz w:val="24"/>
                <w:szCs w:val="24"/>
                <w:lang w:eastAsia="en-CA"/>
                <w14:ligatures w14:val="none"/>
              </w:rPr>
              <w:t>SaaS private feed</w:t>
            </w:r>
          </w:p>
        </w:tc>
      </w:tr>
      <w:tr w:rsidR="007B5209" w:rsidRPr="007B5209" w14:paraId="43182CE2" w14:textId="77777777" w:rsidTr="007B5209">
        <w:tc>
          <w:tcPr>
            <w:tcW w:w="0" w:type="auto"/>
            <w:hideMark/>
          </w:tcPr>
          <w:p w14:paraId="323AAC5A"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NuGet</w:t>
            </w:r>
          </w:p>
        </w:tc>
        <w:tc>
          <w:tcPr>
            <w:tcW w:w="0" w:type="auto"/>
            <w:hideMark/>
          </w:tcPr>
          <w:p w14:paraId="0FF2BFBB"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NuGet server</w:t>
            </w:r>
          </w:p>
        </w:tc>
        <w:tc>
          <w:tcPr>
            <w:tcW w:w="0" w:type="auto"/>
            <w:hideMark/>
          </w:tcPr>
          <w:p w14:paraId="6EB223E6"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 xml:space="preserve">Azure Artifacts, </w:t>
            </w:r>
            <w:proofErr w:type="spellStart"/>
            <w:r w:rsidRPr="007B5209">
              <w:rPr>
                <w:rFonts w:ascii="Times New Roman" w:eastAsia="Times New Roman" w:hAnsi="Times New Roman" w:cs="Times New Roman"/>
                <w:kern w:val="0"/>
                <w:sz w:val="24"/>
                <w:szCs w:val="24"/>
                <w:lang w:eastAsia="en-CA"/>
                <w14:ligatures w14:val="none"/>
              </w:rPr>
              <w:t>MyGet</w:t>
            </w:r>
            <w:proofErr w:type="spellEnd"/>
          </w:p>
        </w:tc>
      </w:tr>
      <w:tr w:rsidR="007B5209" w:rsidRPr="007B5209" w14:paraId="6C062142" w14:textId="77777777" w:rsidTr="007B5209">
        <w:tc>
          <w:tcPr>
            <w:tcW w:w="0" w:type="auto"/>
            <w:hideMark/>
          </w:tcPr>
          <w:p w14:paraId="117EBD89"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proofErr w:type="spellStart"/>
            <w:r w:rsidRPr="007B5209">
              <w:rPr>
                <w:rFonts w:ascii="Times New Roman" w:eastAsia="Times New Roman" w:hAnsi="Times New Roman" w:cs="Times New Roman"/>
                <w:kern w:val="0"/>
                <w:sz w:val="24"/>
                <w:szCs w:val="24"/>
                <w:lang w:eastAsia="en-CA"/>
                <w14:ligatures w14:val="none"/>
              </w:rPr>
              <w:t>npm</w:t>
            </w:r>
            <w:proofErr w:type="spellEnd"/>
          </w:p>
        </w:tc>
        <w:tc>
          <w:tcPr>
            <w:tcW w:w="0" w:type="auto"/>
            <w:hideMark/>
          </w:tcPr>
          <w:p w14:paraId="4639E5AB"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 xml:space="preserve">Sinopia, </w:t>
            </w:r>
            <w:proofErr w:type="spellStart"/>
            <w:r w:rsidRPr="007B5209">
              <w:rPr>
                <w:rFonts w:ascii="Times New Roman" w:eastAsia="Times New Roman" w:hAnsi="Times New Roman" w:cs="Times New Roman"/>
                <w:kern w:val="0"/>
                <w:sz w:val="24"/>
                <w:szCs w:val="24"/>
                <w:lang w:eastAsia="en-CA"/>
                <w14:ligatures w14:val="none"/>
              </w:rPr>
              <w:t>cnpmjs</w:t>
            </w:r>
            <w:proofErr w:type="spellEnd"/>
            <w:r w:rsidRPr="007B5209">
              <w:rPr>
                <w:rFonts w:ascii="Times New Roman" w:eastAsia="Times New Roman" w:hAnsi="Times New Roman" w:cs="Times New Roman"/>
                <w:kern w:val="0"/>
                <w:sz w:val="24"/>
                <w:szCs w:val="24"/>
                <w:lang w:eastAsia="en-CA"/>
                <w14:ligatures w14:val="none"/>
              </w:rPr>
              <w:t>, Verdaccio</w:t>
            </w:r>
          </w:p>
        </w:tc>
        <w:tc>
          <w:tcPr>
            <w:tcW w:w="0" w:type="auto"/>
            <w:hideMark/>
          </w:tcPr>
          <w:p w14:paraId="362CB41A"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proofErr w:type="spellStart"/>
            <w:r w:rsidRPr="007B5209">
              <w:rPr>
                <w:rFonts w:ascii="Times New Roman" w:eastAsia="Times New Roman" w:hAnsi="Times New Roman" w:cs="Times New Roman"/>
                <w:kern w:val="0"/>
                <w:sz w:val="24"/>
                <w:szCs w:val="24"/>
                <w:lang w:eastAsia="en-CA"/>
                <w14:ligatures w14:val="none"/>
              </w:rPr>
              <w:t>npmjs</w:t>
            </w:r>
            <w:proofErr w:type="spellEnd"/>
            <w:r w:rsidRPr="007B5209">
              <w:rPr>
                <w:rFonts w:ascii="Times New Roman" w:eastAsia="Times New Roman" w:hAnsi="Times New Roman" w:cs="Times New Roman"/>
                <w:kern w:val="0"/>
                <w:sz w:val="24"/>
                <w:szCs w:val="24"/>
                <w:lang w:eastAsia="en-CA"/>
                <w14:ligatures w14:val="none"/>
              </w:rPr>
              <w:t xml:space="preserve">, </w:t>
            </w:r>
            <w:proofErr w:type="spellStart"/>
            <w:r w:rsidRPr="007B5209">
              <w:rPr>
                <w:rFonts w:ascii="Times New Roman" w:eastAsia="Times New Roman" w:hAnsi="Times New Roman" w:cs="Times New Roman"/>
                <w:kern w:val="0"/>
                <w:sz w:val="24"/>
                <w:szCs w:val="24"/>
                <w:lang w:eastAsia="en-CA"/>
                <w14:ligatures w14:val="none"/>
              </w:rPr>
              <w:t>MyGet</w:t>
            </w:r>
            <w:proofErr w:type="spellEnd"/>
            <w:r w:rsidRPr="007B5209">
              <w:rPr>
                <w:rFonts w:ascii="Times New Roman" w:eastAsia="Times New Roman" w:hAnsi="Times New Roman" w:cs="Times New Roman"/>
                <w:kern w:val="0"/>
                <w:sz w:val="24"/>
                <w:szCs w:val="24"/>
                <w:lang w:eastAsia="en-CA"/>
                <w14:ligatures w14:val="none"/>
              </w:rPr>
              <w:t>, Azure Artifacts</w:t>
            </w:r>
          </w:p>
        </w:tc>
      </w:tr>
      <w:tr w:rsidR="007B5209" w:rsidRPr="007B5209" w14:paraId="6A792F39" w14:textId="77777777" w:rsidTr="007B5209">
        <w:tc>
          <w:tcPr>
            <w:tcW w:w="0" w:type="auto"/>
            <w:hideMark/>
          </w:tcPr>
          <w:p w14:paraId="4236DCAF"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Maven</w:t>
            </w:r>
          </w:p>
        </w:tc>
        <w:tc>
          <w:tcPr>
            <w:tcW w:w="0" w:type="auto"/>
            <w:hideMark/>
          </w:tcPr>
          <w:p w14:paraId="4DBCFB37"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 xml:space="preserve">Nexus, Artifactory, </w:t>
            </w:r>
            <w:proofErr w:type="spellStart"/>
            <w:r w:rsidRPr="007B5209">
              <w:rPr>
                <w:rFonts w:ascii="Times New Roman" w:eastAsia="Times New Roman" w:hAnsi="Times New Roman" w:cs="Times New Roman"/>
                <w:kern w:val="0"/>
                <w:sz w:val="24"/>
                <w:szCs w:val="24"/>
                <w:lang w:eastAsia="en-CA"/>
                <w14:ligatures w14:val="none"/>
              </w:rPr>
              <w:t>Archivia</w:t>
            </w:r>
            <w:proofErr w:type="spellEnd"/>
          </w:p>
        </w:tc>
        <w:tc>
          <w:tcPr>
            <w:tcW w:w="0" w:type="auto"/>
            <w:hideMark/>
          </w:tcPr>
          <w:p w14:paraId="65FE5E6B"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 xml:space="preserve">Azure Artifacts, </w:t>
            </w:r>
            <w:proofErr w:type="spellStart"/>
            <w:r w:rsidRPr="007B5209">
              <w:rPr>
                <w:rFonts w:ascii="Times New Roman" w:eastAsia="Times New Roman" w:hAnsi="Times New Roman" w:cs="Times New Roman"/>
                <w:kern w:val="0"/>
                <w:sz w:val="24"/>
                <w:szCs w:val="24"/>
                <w:lang w:eastAsia="en-CA"/>
                <w14:ligatures w14:val="none"/>
              </w:rPr>
              <w:t>Bintray</w:t>
            </w:r>
            <w:proofErr w:type="spellEnd"/>
            <w:r w:rsidRPr="007B5209">
              <w:rPr>
                <w:rFonts w:ascii="Times New Roman" w:eastAsia="Times New Roman" w:hAnsi="Times New Roman" w:cs="Times New Roman"/>
                <w:kern w:val="0"/>
                <w:sz w:val="24"/>
                <w:szCs w:val="24"/>
                <w:lang w:eastAsia="en-CA"/>
                <w14:ligatures w14:val="none"/>
              </w:rPr>
              <w:t xml:space="preserve">, </w:t>
            </w:r>
            <w:proofErr w:type="spellStart"/>
            <w:r w:rsidRPr="007B5209">
              <w:rPr>
                <w:rFonts w:ascii="Times New Roman" w:eastAsia="Times New Roman" w:hAnsi="Times New Roman" w:cs="Times New Roman"/>
                <w:kern w:val="0"/>
                <w:sz w:val="24"/>
                <w:szCs w:val="24"/>
                <w:lang w:eastAsia="en-CA"/>
                <w14:ligatures w14:val="none"/>
              </w:rPr>
              <w:t>JitPack</w:t>
            </w:r>
            <w:proofErr w:type="spellEnd"/>
          </w:p>
        </w:tc>
      </w:tr>
      <w:tr w:rsidR="007B5209" w:rsidRPr="007B5209" w14:paraId="105610F3" w14:textId="77777777" w:rsidTr="007B5209">
        <w:tc>
          <w:tcPr>
            <w:tcW w:w="0" w:type="auto"/>
            <w:hideMark/>
          </w:tcPr>
          <w:p w14:paraId="46157D51"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Docker</w:t>
            </w:r>
          </w:p>
        </w:tc>
        <w:tc>
          <w:tcPr>
            <w:tcW w:w="0" w:type="auto"/>
            <w:hideMark/>
          </w:tcPr>
          <w:p w14:paraId="41755D93"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Portus, Quay, Harbor</w:t>
            </w:r>
          </w:p>
        </w:tc>
        <w:tc>
          <w:tcPr>
            <w:tcW w:w="0" w:type="auto"/>
            <w:hideMark/>
          </w:tcPr>
          <w:p w14:paraId="4E939F60"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Docker Hub, Azure Container Registry, Amazon Elastic Container Registry</w:t>
            </w:r>
          </w:p>
        </w:tc>
      </w:tr>
      <w:tr w:rsidR="007B5209" w:rsidRPr="007B5209" w14:paraId="7F4E32F7" w14:textId="77777777" w:rsidTr="007B5209">
        <w:tc>
          <w:tcPr>
            <w:tcW w:w="0" w:type="auto"/>
            <w:hideMark/>
          </w:tcPr>
          <w:p w14:paraId="50D50368"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Python</w:t>
            </w:r>
          </w:p>
        </w:tc>
        <w:tc>
          <w:tcPr>
            <w:tcW w:w="0" w:type="auto"/>
            <w:hideMark/>
          </w:tcPr>
          <w:p w14:paraId="16F0916A"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proofErr w:type="spellStart"/>
            <w:r w:rsidRPr="007B5209">
              <w:rPr>
                <w:rFonts w:ascii="Times New Roman" w:eastAsia="Times New Roman" w:hAnsi="Times New Roman" w:cs="Times New Roman"/>
                <w:kern w:val="0"/>
                <w:sz w:val="24"/>
                <w:szCs w:val="24"/>
                <w:lang w:eastAsia="en-CA"/>
                <w14:ligatures w14:val="none"/>
              </w:rPr>
              <w:t>PyPI</w:t>
            </w:r>
            <w:proofErr w:type="spellEnd"/>
            <w:r w:rsidRPr="007B5209">
              <w:rPr>
                <w:rFonts w:ascii="Times New Roman" w:eastAsia="Times New Roman" w:hAnsi="Times New Roman" w:cs="Times New Roman"/>
                <w:kern w:val="0"/>
                <w:sz w:val="24"/>
                <w:szCs w:val="24"/>
                <w:lang w:eastAsia="en-CA"/>
                <w14:ligatures w14:val="none"/>
              </w:rPr>
              <w:t xml:space="preserve"> Server</w:t>
            </w:r>
          </w:p>
        </w:tc>
        <w:tc>
          <w:tcPr>
            <w:tcW w:w="0" w:type="auto"/>
            <w:hideMark/>
          </w:tcPr>
          <w:p w14:paraId="260740D0"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Gemfury</w:t>
            </w:r>
          </w:p>
        </w:tc>
      </w:tr>
    </w:tbl>
    <w:p w14:paraId="02B9B74D" w14:textId="77777777" w:rsidR="007B5209" w:rsidRDefault="007B5209"/>
    <w:p w14:paraId="0026963D"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Consume packages</w:t>
      </w:r>
    </w:p>
    <w:p w14:paraId="635E55A2"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5081FE4" w14:textId="77777777" w:rsidR="007B5209" w:rsidRDefault="007B5209" w:rsidP="007B5209">
      <w:pPr>
        <w:numPr>
          <w:ilvl w:val="0"/>
          <w:numId w:val="747"/>
        </w:numPr>
        <w:shd w:val="clear" w:color="auto" w:fill="FFFFFF"/>
        <w:spacing w:after="0" w:line="240" w:lineRule="auto"/>
        <w:rPr>
          <w:rFonts w:ascii="Segoe UI" w:hAnsi="Segoe UI" w:cs="Segoe UI"/>
        </w:rPr>
      </w:pPr>
      <w:r>
        <w:rPr>
          <w:rFonts w:ascii="Segoe UI" w:hAnsi="Segoe UI" w:cs="Segoe UI"/>
        </w:rPr>
        <w:t>4 minutes</w:t>
      </w:r>
    </w:p>
    <w:p w14:paraId="13BC2F3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Each software project that consumes packages to include the required dependencies will use the package manager and more package sources.</w:t>
      </w:r>
    </w:p>
    <w:p w14:paraId="356D26F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package manager will download the individual packages from the sources and install them locally on the development machine or build server.</w:t>
      </w:r>
    </w:p>
    <w:p w14:paraId="377C38C8"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developer flow will follow this general pattern:</w:t>
      </w:r>
    </w:p>
    <w:p w14:paraId="339B17D7" w14:textId="77777777" w:rsidR="007B5209" w:rsidRDefault="007B5209" w:rsidP="007B5209">
      <w:pPr>
        <w:numPr>
          <w:ilvl w:val="0"/>
          <w:numId w:val="748"/>
        </w:numPr>
        <w:shd w:val="clear" w:color="auto" w:fill="FFFFFF"/>
        <w:spacing w:after="0" w:line="240" w:lineRule="auto"/>
        <w:ind w:left="1290"/>
        <w:rPr>
          <w:rFonts w:ascii="Segoe UI" w:hAnsi="Segoe UI" w:cs="Segoe UI"/>
          <w:color w:val="161616"/>
        </w:rPr>
      </w:pPr>
      <w:r>
        <w:rPr>
          <w:rFonts w:ascii="Segoe UI" w:hAnsi="Segoe UI" w:cs="Segoe UI"/>
          <w:color w:val="161616"/>
        </w:rPr>
        <w:t>Identify a required dependency in your codebase.</w:t>
      </w:r>
    </w:p>
    <w:p w14:paraId="5FEE5C02" w14:textId="77777777" w:rsidR="007B5209" w:rsidRDefault="007B5209" w:rsidP="007B5209">
      <w:pPr>
        <w:numPr>
          <w:ilvl w:val="0"/>
          <w:numId w:val="748"/>
        </w:numPr>
        <w:shd w:val="clear" w:color="auto" w:fill="FFFFFF"/>
        <w:spacing w:after="0" w:line="240" w:lineRule="auto"/>
        <w:ind w:left="1290"/>
        <w:rPr>
          <w:rFonts w:ascii="Segoe UI" w:hAnsi="Segoe UI" w:cs="Segoe UI"/>
          <w:color w:val="161616"/>
        </w:rPr>
      </w:pPr>
      <w:r>
        <w:rPr>
          <w:rFonts w:ascii="Segoe UI" w:hAnsi="Segoe UI" w:cs="Segoe UI"/>
          <w:color w:val="161616"/>
        </w:rPr>
        <w:t>Find a component that satisfies the requirements for the project.</w:t>
      </w:r>
    </w:p>
    <w:p w14:paraId="564CAED0" w14:textId="77777777" w:rsidR="007B5209" w:rsidRDefault="007B5209" w:rsidP="007B5209">
      <w:pPr>
        <w:numPr>
          <w:ilvl w:val="0"/>
          <w:numId w:val="748"/>
        </w:numPr>
        <w:shd w:val="clear" w:color="auto" w:fill="FFFFFF"/>
        <w:spacing w:after="0" w:line="240" w:lineRule="auto"/>
        <w:ind w:left="1290"/>
        <w:rPr>
          <w:rFonts w:ascii="Segoe UI" w:hAnsi="Segoe UI" w:cs="Segoe UI"/>
          <w:color w:val="161616"/>
        </w:rPr>
      </w:pPr>
      <w:r>
        <w:rPr>
          <w:rFonts w:ascii="Segoe UI" w:hAnsi="Segoe UI" w:cs="Segoe UI"/>
          <w:color w:val="161616"/>
        </w:rPr>
        <w:t>Search the package sources for a package offering a correct component version.</w:t>
      </w:r>
    </w:p>
    <w:p w14:paraId="56DB4597" w14:textId="77777777" w:rsidR="007B5209" w:rsidRDefault="007B5209" w:rsidP="007B5209">
      <w:pPr>
        <w:numPr>
          <w:ilvl w:val="0"/>
          <w:numId w:val="748"/>
        </w:numPr>
        <w:shd w:val="clear" w:color="auto" w:fill="FFFFFF"/>
        <w:spacing w:after="0" w:line="240" w:lineRule="auto"/>
        <w:ind w:left="1290"/>
        <w:rPr>
          <w:rFonts w:ascii="Segoe UI" w:hAnsi="Segoe UI" w:cs="Segoe UI"/>
          <w:color w:val="161616"/>
        </w:rPr>
      </w:pPr>
      <w:r>
        <w:rPr>
          <w:rFonts w:ascii="Segoe UI" w:hAnsi="Segoe UI" w:cs="Segoe UI"/>
          <w:color w:val="161616"/>
        </w:rPr>
        <w:t>Install the package into the codebase and development machine.</w:t>
      </w:r>
    </w:p>
    <w:p w14:paraId="35099E81" w14:textId="77777777" w:rsidR="007B5209" w:rsidRDefault="007B5209" w:rsidP="007B5209">
      <w:pPr>
        <w:numPr>
          <w:ilvl w:val="0"/>
          <w:numId w:val="748"/>
        </w:numPr>
        <w:shd w:val="clear" w:color="auto" w:fill="FFFFFF"/>
        <w:spacing w:after="0" w:line="240" w:lineRule="auto"/>
        <w:ind w:left="1290"/>
        <w:rPr>
          <w:rFonts w:ascii="Segoe UI" w:hAnsi="Segoe UI" w:cs="Segoe UI"/>
          <w:color w:val="161616"/>
        </w:rPr>
      </w:pPr>
      <w:r>
        <w:rPr>
          <w:rFonts w:ascii="Segoe UI" w:hAnsi="Segoe UI" w:cs="Segoe UI"/>
          <w:color w:val="161616"/>
        </w:rPr>
        <w:t>Create the software implementation that uses the new components from the package.</w:t>
      </w:r>
    </w:p>
    <w:p w14:paraId="4D127CE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package manager tooling will help search and install the components in the packages.</w:t>
      </w:r>
    </w:p>
    <w:p w14:paraId="594D783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How it's achieved varies for the different package types. Refer to the documentation of the package manager for instructions on consuming packages from feeds.</w:t>
      </w:r>
    </w:p>
    <w:p w14:paraId="0C08A8F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get started, you'll need to specify the package source. Package managers will have a default source defined as the standard package feed for its type.</w:t>
      </w:r>
    </w:p>
    <w:p w14:paraId="434722A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Alternative feeds will need to be configured to allow consuming the packages they offer.</w:t>
      </w:r>
    </w:p>
    <w:p w14:paraId="1B089A50"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Upstream sources</w:t>
      </w:r>
    </w:p>
    <w:p w14:paraId="3414B36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Part of package management involves keeping track of the various sources.</w:t>
      </w:r>
    </w:p>
    <w:p w14:paraId="19331CB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It's possible to refer to multiple sources from a single software solution. However, when combining private and public sources, the order of resolution of the sources becomes essential.</w:t>
      </w:r>
    </w:p>
    <w:p w14:paraId="58E11EA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One way to specify multiple package sources is by choosing a primary source and an upstream source.</w:t>
      </w:r>
    </w:p>
    <w:p w14:paraId="4F60B5E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package manager will evaluate the primary source first and switch to the upstream source when the package isn't found there.</w:t>
      </w:r>
    </w:p>
    <w:p w14:paraId="4C2FD16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upstream source might be one of the official public or private sources. The upstream source could refer to another upstream source, creating a chain of sources.</w:t>
      </w:r>
    </w:p>
    <w:p w14:paraId="618094B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 typical scenario is to use a private package source referring to a public upstream source for one of the official feeds. It effectively enhances the packages in the upstream source with packages from the private feed, avoiding publishing private packages in a public feed.</w:t>
      </w:r>
    </w:p>
    <w:p w14:paraId="1CD5EA7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 source with an upstream source defined may download and cache the requested packages if the source doesn't contain those packages themselves.</w:t>
      </w:r>
    </w:p>
    <w:p w14:paraId="5591146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source will include these downloaded packages and starts to act as a cache for the upstream source. It also offers the ability to keep track of any packages from the external upstream source.</w:t>
      </w:r>
    </w:p>
    <w:p w14:paraId="39C965B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An upstream source can be a way to avoid direct access of developers and build machines to external sources.</w:t>
      </w:r>
    </w:p>
    <w:p w14:paraId="7E50590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private feed uses the upstream source as a proxy for the external source. It will be your feed manager and private source that have the communication to the outside. Only privileged roles can add upstream sources to a private feed.</w:t>
      </w:r>
    </w:p>
    <w:p w14:paraId="6B742DD1"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31" w:history="1">
        <w:r>
          <w:rPr>
            <w:rStyle w:val="Hyperlink"/>
            <w:rFonts w:ascii="Segoe UI" w:hAnsi="Segoe UI" w:cs="Segoe UI"/>
            <w:u w:val="none"/>
          </w:rPr>
          <w:t>Upstream sources</w:t>
        </w:r>
      </w:hyperlink>
      <w:r>
        <w:rPr>
          <w:rFonts w:ascii="Segoe UI" w:hAnsi="Segoe UI" w:cs="Segoe UI"/>
          <w:color w:val="161616"/>
        </w:rPr>
        <w:t>.</w:t>
      </w:r>
    </w:p>
    <w:p w14:paraId="630EA7D4"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Packages graph</w:t>
      </w:r>
    </w:p>
    <w:p w14:paraId="4449686D" w14:textId="77777777" w:rsidR="007B5209" w:rsidRDefault="007B5209" w:rsidP="007B5209">
      <w:pPr>
        <w:pStyle w:val="NormalWeb"/>
        <w:shd w:val="clear" w:color="auto" w:fill="FFFFFF"/>
        <w:rPr>
          <w:rFonts w:ascii="Segoe UI" w:hAnsi="Segoe UI" w:cs="Segoe UI"/>
          <w:color w:val="161616"/>
        </w:rPr>
      </w:pPr>
      <w:r w:rsidRPr="0094289B">
        <w:rPr>
          <w:rFonts w:ascii="Segoe UI" w:hAnsi="Segoe UI" w:cs="Segoe UI"/>
          <w:color w:val="161616"/>
          <w:highlight w:val="yellow"/>
        </w:rPr>
        <w:t>A feed can have one or more upstream sources, which might be internal or external. Each of these can have additional upstream sources, creating a package graph of the source.</w:t>
      </w:r>
    </w:p>
    <w:p w14:paraId="4F37F37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Such a graph can offer many possibilities for layering and indirection of origins of packages. It might fit well with multiple teams taking care of packages for frameworks and other base libraries.</w:t>
      </w:r>
    </w:p>
    <w:p w14:paraId="3083FC3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downside is that package graphs can become complex when not correctly understood or designed. It's essential to know how you can create a proper package graph.</w:t>
      </w:r>
    </w:p>
    <w:p w14:paraId="526F979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32" w:history="1">
        <w:r>
          <w:rPr>
            <w:rStyle w:val="Hyperlink"/>
            <w:rFonts w:ascii="Segoe UI" w:hAnsi="Segoe UI" w:cs="Segoe UI"/>
            <w:u w:val="none"/>
          </w:rPr>
          <w:t>Constructing a complete package graph</w:t>
        </w:r>
      </w:hyperlink>
      <w:r>
        <w:rPr>
          <w:rFonts w:ascii="Segoe UI" w:hAnsi="Segoe UI" w:cs="Segoe UI"/>
          <w:color w:val="161616"/>
        </w:rPr>
        <w:t>.</w:t>
      </w:r>
    </w:p>
    <w:p w14:paraId="0D86C21D" w14:textId="77777777" w:rsidR="007B5209" w:rsidRDefault="007B5209"/>
    <w:p w14:paraId="5AE64532"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Introduction to Azure Artifacts</w:t>
      </w:r>
    </w:p>
    <w:p w14:paraId="4EF96601"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50CB2235" w14:textId="77777777" w:rsidR="007B5209" w:rsidRPr="007B5209" w:rsidRDefault="007B5209" w:rsidP="007B5209">
      <w:pPr>
        <w:numPr>
          <w:ilvl w:val="0"/>
          <w:numId w:val="749"/>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4 minutes</w:t>
      </w:r>
    </w:p>
    <w:p w14:paraId="1BEC300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Previously you learned about packaging dependencies and the various packaging formats, feeds, sources, and package managers.</w:t>
      </w:r>
    </w:p>
    <w:p w14:paraId="4EFB888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Now, you'll know more about package management, creating a feed, and publishing packages.</w:t>
      </w:r>
    </w:p>
    <w:p w14:paraId="22B0C8C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During this module, NuGet and Azure Artifacts are used as an example of a package format and a particular package feed and source type.</w:t>
      </w:r>
    </w:p>
    <w:p w14:paraId="731272A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Microsoft Azure DevOps provides various features for application lifecycle management, including:</w:t>
      </w:r>
    </w:p>
    <w:p w14:paraId="25C6132B" w14:textId="77777777" w:rsidR="007B5209" w:rsidRPr="007B5209" w:rsidRDefault="007B5209" w:rsidP="007B5209">
      <w:pPr>
        <w:numPr>
          <w:ilvl w:val="0"/>
          <w:numId w:val="75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Work item tracking.</w:t>
      </w:r>
    </w:p>
    <w:p w14:paraId="3ADA14A4" w14:textId="77777777" w:rsidR="007B5209" w:rsidRPr="007B5209" w:rsidRDefault="007B5209" w:rsidP="007B5209">
      <w:pPr>
        <w:numPr>
          <w:ilvl w:val="0"/>
          <w:numId w:val="75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Source code repositories.</w:t>
      </w:r>
    </w:p>
    <w:p w14:paraId="5B569E02" w14:textId="77777777" w:rsidR="007B5209" w:rsidRPr="007B5209" w:rsidRDefault="007B5209" w:rsidP="007B5209">
      <w:pPr>
        <w:numPr>
          <w:ilvl w:val="0"/>
          <w:numId w:val="75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Build and release pipelines.</w:t>
      </w:r>
    </w:p>
    <w:p w14:paraId="24F8A90A" w14:textId="77777777" w:rsidR="007B5209" w:rsidRPr="007B5209" w:rsidRDefault="007B5209" w:rsidP="007B5209">
      <w:pPr>
        <w:numPr>
          <w:ilvl w:val="0"/>
          <w:numId w:val="75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Artifact management.</w:t>
      </w:r>
    </w:p>
    <w:p w14:paraId="7279B73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artifact management is called </w:t>
      </w:r>
      <w:r w:rsidRPr="007B5209">
        <w:rPr>
          <w:rFonts w:ascii="Consolas" w:eastAsia="Times New Roman" w:hAnsi="Consolas" w:cs="Courier New"/>
          <w:color w:val="161616"/>
          <w:kern w:val="0"/>
          <w:sz w:val="20"/>
          <w:szCs w:val="20"/>
          <w:lang w:eastAsia="en-CA"/>
          <w14:ligatures w14:val="none"/>
        </w:rPr>
        <w:t>Azure Artifacts</w:t>
      </w:r>
      <w:r w:rsidRPr="007B5209">
        <w:rPr>
          <w:rFonts w:ascii="Segoe UI" w:eastAsia="Times New Roman" w:hAnsi="Segoe UI" w:cs="Segoe UI"/>
          <w:color w:val="161616"/>
          <w:kern w:val="0"/>
          <w:sz w:val="24"/>
          <w:szCs w:val="24"/>
          <w:lang w:eastAsia="en-CA"/>
          <w14:ligatures w14:val="none"/>
        </w:rPr>
        <w:t> and was previously known as </w:t>
      </w:r>
      <w:r w:rsidRPr="007B5209">
        <w:rPr>
          <w:rFonts w:ascii="Consolas" w:eastAsia="Times New Roman" w:hAnsi="Consolas" w:cs="Courier New"/>
          <w:color w:val="161616"/>
          <w:kern w:val="0"/>
          <w:sz w:val="20"/>
          <w:szCs w:val="20"/>
          <w:lang w:eastAsia="en-CA"/>
          <w14:ligatures w14:val="none"/>
        </w:rPr>
        <w:t>Package management</w:t>
      </w:r>
      <w:r w:rsidRPr="007B5209">
        <w:rPr>
          <w:rFonts w:ascii="Segoe UI" w:eastAsia="Times New Roman" w:hAnsi="Segoe UI" w:cs="Segoe UI"/>
          <w:color w:val="161616"/>
          <w:kern w:val="0"/>
          <w:sz w:val="24"/>
          <w:szCs w:val="24"/>
          <w:lang w:eastAsia="en-CA"/>
          <w14:ligatures w14:val="none"/>
        </w:rPr>
        <w:t>. It offers public and private feeds for software packages of various types.</w:t>
      </w:r>
    </w:p>
    <w:p w14:paraId="4276262C"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Types of packages supported</w:t>
      </w:r>
    </w:p>
    <w:p w14:paraId="49A34F8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Azure Artifacts currently supports feeds that can store five different package types:</w:t>
      </w:r>
    </w:p>
    <w:p w14:paraId="192FF82B" w14:textId="77777777" w:rsidR="007B5209" w:rsidRPr="007B5209" w:rsidRDefault="007B5209" w:rsidP="007B5209">
      <w:pPr>
        <w:numPr>
          <w:ilvl w:val="0"/>
          <w:numId w:val="7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NuGet packages</w:t>
      </w:r>
    </w:p>
    <w:p w14:paraId="60504D94" w14:textId="77777777" w:rsidR="007B5209" w:rsidRPr="007B5209" w:rsidRDefault="007B5209" w:rsidP="007B5209">
      <w:pPr>
        <w:numPr>
          <w:ilvl w:val="0"/>
          <w:numId w:val="7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roofErr w:type="spellStart"/>
      <w:r w:rsidRPr="007B5209">
        <w:rPr>
          <w:rFonts w:ascii="Segoe UI" w:eastAsia="Times New Roman" w:hAnsi="Segoe UI" w:cs="Segoe UI"/>
          <w:color w:val="161616"/>
          <w:kern w:val="0"/>
          <w:sz w:val="24"/>
          <w:szCs w:val="24"/>
          <w:lang w:eastAsia="en-CA"/>
          <w14:ligatures w14:val="none"/>
        </w:rPr>
        <w:t>npm</w:t>
      </w:r>
      <w:proofErr w:type="spellEnd"/>
      <w:r w:rsidRPr="007B5209">
        <w:rPr>
          <w:rFonts w:ascii="Segoe UI" w:eastAsia="Times New Roman" w:hAnsi="Segoe UI" w:cs="Segoe UI"/>
          <w:color w:val="161616"/>
          <w:kern w:val="0"/>
          <w:sz w:val="24"/>
          <w:szCs w:val="24"/>
          <w:lang w:eastAsia="en-CA"/>
          <w14:ligatures w14:val="none"/>
        </w:rPr>
        <w:t xml:space="preserve"> packages</w:t>
      </w:r>
    </w:p>
    <w:p w14:paraId="03BD1D4E" w14:textId="77777777" w:rsidR="007B5209" w:rsidRPr="007B5209" w:rsidRDefault="007B5209" w:rsidP="007B5209">
      <w:pPr>
        <w:numPr>
          <w:ilvl w:val="0"/>
          <w:numId w:val="7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Maven</w:t>
      </w:r>
    </w:p>
    <w:p w14:paraId="0919FA74" w14:textId="77777777" w:rsidR="007B5209" w:rsidRPr="007B5209" w:rsidRDefault="007B5209" w:rsidP="007B5209">
      <w:pPr>
        <w:numPr>
          <w:ilvl w:val="0"/>
          <w:numId w:val="7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Universal packages</w:t>
      </w:r>
    </w:p>
    <w:p w14:paraId="44A9E1B2" w14:textId="77777777" w:rsidR="007B5209" w:rsidRPr="007B5209" w:rsidRDefault="007B5209" w:rsidP="007B5209">
      <w:pPr>
        <w:numPr>
          <w:ilvl w:val="0"/>
          <w:numId w:val="7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Python</w:t>
      </w:r>
    </w:p>
    <w:p w14:paraId="4444544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Previously, we discussed the package types for NuGet, </w:t>
      </w:r>
      <w:proofErr w:type="spellStart"/>
      <w:r w:rsidRPr="007B5209">
        <w:rPr>
          <w:rFonts w:ascii="Segoe UI" w:eastAsia="Times New Roman" w:hAnsi="Segoe UI" w:cs="Segoe UI"/>
          <w:color w:val="161616"/>
          <w:kern w:val="0"/>
          <w:sz w:val="24"/>
          <w:szCs w:val="24"/>
          <w:lang w:eastAsia="en-CA"/>
          <w14:ligatures w14:val="none"/>
        </w:rPr>
        <w:t>npm</w:t>
      </w:r>
      <w:proofErr w:type="spellEnd"/>
      <w:r w:rsidRPr="007B5209">
        <w:rPr>
          <w:rFonts w:ascii="Segoe UI" w:eastAsia="Times New Roman" w:hAnsi="Segoe UI" w:cs="Segoe UI"/>
          <w:color w:val="161616"/>
          <w:kern w:val="0"/>
          <w:sz w:val="24"/>
          <w:szCs w:val="24"/>
          <w:lang w:eastAsia="en-CA"/>
          <w14:ligatures w14:val="none"/>
        </w:rPr>
        <w:t>, Maven, and Python. Universal packages are an Azure Artifacts-specific package type. In essence, it's a versioned package containing multiple files and folders.</w:t>
      </w:r>
    </w:p>
    <w:p w14:paraId="0C62609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single Azure Artifacts feed can contain any combination of such packages. You can connect to the feed using the package managers and the corresponding tooling for the package types. For Maven packages, this can also be the Gradle build tool.</w:t>
      </w:r>
    </w:p>
    <w:p w14:paraId="351F71AB"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Selecting package sources</w:t>
      </w:r>
    </w:p>
    <w:p w14:paraId="1258828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creating your solution, you'll decide which packages you want to consume to offer the dependent components.</w:t>
      </w:r>
    </w:p>
    <w:p w14:paraId="6894C4A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next step is to determine the sources for these packages. The main choice is selecting public and private feeds or a combination of it.</w:t>
      </w:r>
    </w:p>
    <w:p w14:paraId="2E49BA7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proofErr w:type="spellStart"/>
      <w:r w:rsidRPr="007B5209">
        <w:rPr>
          <w:rFonts w:ascii="Segoe UI" w:eastAsia="Times New Roman" w:hAnsi="Segoe UI" w:cs="Segoe UI"/>
          <w:color w:val="161616"/>
          <w:kern w:val="0"/>
          <w:sz w:val="24"/>
          <w:szCs w:val="24"/>
          <w:lang w:eastAsia="en-CA"/>
          <w14:ligatures w14:val="none"/>
        </w:rPr>
        <w:t>Publically</w:t>
      </w:r>
      <w:proofErr w:type="spellEnd"/>
      <w:r w:rsidRPr="007B5209">
        <w:rPr>
          <w:rFonts w:ascii="Segoe UI" w:eastAsia="Times New Roman" w:hAnsi="Segoe UI" w:cs="Segoe UI"/>
          <w:color w:val="161616"/>
          <w:kern w:val="0"/>
          <w:sz w:val="24"/>
          <w:szCs w:val="24"/>
          <w:lang w:eastAsia="en-CA"/>
          <w14:ligatures w14:val="none"/>
        </w:rPr>
        <w:t xml:space="preserve"> available packages can usually be found in the public package sources. It would be nuget.org, </w:t>
      </w:r>
      <w:proofErr w:type="spellStart"/>
      <w:r w:rsidRPr="007B5209">
        <w:rPr>
          <w:rFonts w:ascii="Segoe UI" w:eastAsia="Times New Roman" w:hAnsi="Segoe UI" w:cs="Segoe UI"/>
          <w:color w:val="161616"/>
          <w:kern w:val="0"/>
          <w:sz w:val="24"/>
          <w:szCs w:val="24"/>
          <w:lang w:eastAsia="en-CA"/>
          <w14:ligatures w14:val="none"/>
        </w:rPr>
        <w:t>npmjs</w:t>
      </w:r>
      <w:proofErr w:type="spellEnd"/>
      <w:r w:rsidRPr="007B5209">
        <w:rPr>
          <w:rFonts w:ascii="Segoe UI" w:eastAsia="Times New Roman" w:hAnsi="Segoe UI" w:cs="Segoe UI"/>
          <w:color w:val="161616"/>
          <w:kern w:val="0"/>
          <w:sz w:val="24"/>
          <w:szCs w:val="24"/>
          <w:lang w:eastAsia="en-CA"/>
          <w14:ligatures w14:val="none"/>
        </w:rPr>
        <w:t>, and pypi.org.</w:t>
      </w:r>
    </w:p>
    <w:p w14:paraId="5D83927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Your solution can select these sources if it only consumes packages available there.</w:t>
      </w:r>
    </w:p>
    <w:p w14:paraId="1B95D4C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Whenever your solution also has private packages that can't be available on public sources, you'll need to use a private feed.</w:t>
      </w:r>
    </w:p>
    <w:p w14:paraId="5E10234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In the previous module, you learned that public package sources could be upstream sources to private feeds.</w:t>
      </w:r>
    </w:p>
    <w:p w14:paraId="2C25CD2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Azure Artifacts allows its feeds to specify one or more upstream sources, public, or other private feeds.</w:t>
      </w:r>
    </w:p>
    <w:p w14:paraId="4B0A6500" w14:textId="77777777" w:rsidR="007B5209" w:rsidRDefault="007B5209"/>
    <w:p w14:paraId="56C90505"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Publish packages</w:t>
      </w:r>
    </w:p>
    <w:p w14:paraId="78D27DE9"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3E353F77" w14:textId="77777777" w:rsidR="007B5209" w:rsidRPr="007B5209" w:rsidRDefault="007B5209" w:rsidP="007B5209">
      <w:pPr>
        <w:numPr>
          <w:ilvl w:val="0"/>
          <w:numId w:val="752"/>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4 minutes</w:t>
      </w:r>
    </w:p>
    <w:p w14:paraId="1BD0A0C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software is developed and components are written, you'll most likely produce components as dependencies packaged for reuse.</w:t>
      </w:r>
    </w:p>
    <w:p w14:paraId="2DB3F4D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Discussed previously was guidance to find components that can be isolated into dependencies.</w:t>
      </w:r>
    </w:p>
    <w:p w14:paraId="6BC5999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These components need to be managed and packaged. After that, they can be published to a feed, allowing others to consume the packages and use the components it contains.</w:t>
      </w:r>
    </w:p>
    <w:p w14:paraId="16A18DB2"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Creating a feed</w:t>
      </w:r>
    </w:p>
    <w:p w14:paraId="4EC5B1B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first step is to create a feed where the packages can be stored. In Azure Artifacts, you can create multiple feeds, which are always private.</w:t>
      </w:r>
    </w:p>
    <w:p w14:paraId="113FA15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 xml:space="preserve">During creation, you can specify the name, visibility and prepopulate the default public upstream sources for NuGet, </w:t>
      </w:r>
      <w:proofErr w:type="spellStart"/>
      <w:r w:rsidRPr="007B5209">
        <w:rPr>
          <w:rFonts w:ascii="Segoe UI" w:eastAsia="Times New Roman" w:hAnsi="Segoe UI" w:cs="Segoe UI"/>
          <w:color w:val="161616"/>
          <w:kern w:val="0"/>
          <w:sz w:val="24"/>
          <w:szCs w:val="24"/>
          <w:lang w:eastAsia="en-CA"/>
          <w14:ligatures w14:val="none"/>
        </w:rPr>
        <w:t>npm</w:t>
      </w:r>
      <w:proofErr w:type="spellEnd"/>
      <w:r w:rsidRPr="007B5209">
        <w:rPr>
          <w:rFonts w:ascii="Segoe UI" w:eastAsia="Times New Roman" w:hAnsi="Segoe UI" w:cs="Segoe UI"/>
          <w:color w:val="161616"/>
          <w:kern w:val="0"/>
          <w:sz w:val="24"/>
          <w:szCs w:val="24"/>
          <w:lang w:eastAsia="en-CA"/>
          <w14:ligatures w14:val="none"/>
        </w:rPr>
        <w:t>, and Python packages.</w:t>
      </w:r>
    </w:p>
    <w:p w14:paraId="511D0A47"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What are feeds in Azure Artifacts?</w:t>
      </w:r>
    </w:p>
    <w:p w14:paraId="62201BC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4289B">
        <w:rPr>
          <w:rFonts w:ascii="Segoe UI" w:eastAsia="Times New Roman" w:hAnsi="Segoe UI" w:cs="Segoe UI"/>
          <w:color w:val="161616"/>
          <w:kern w:val="0"/>
          <w:sz w:val="24"/>
          <w:szCs w:val="24"/>
          <w:highlight w:val="yellow"/>
          <w:lang w:eastAsia="en-CA"/>
          <w14:ligatures w14:val="none"/>
        </w:rPr>
        <w:t>Most package management systems provide endpoints where you can request packages to install in your applications. Those endpoints are called feeds.</w:t>
      </w:r>
    </w:p>
    <w:p w14:paraId="04D7C21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4289B">
        <w:rPr>
          <w:rFonts w:ascii="Segoe UI" w:eastAsia="Times New Roman" w:hAnsi="Segoe UI" w:cs="Segoe UI"/>
          <w:color w:val="161616"/>
          <w:kern w:val="0"/>
          <w:sz w:val="24"/>
          <w:szCs w:val="24"/>
          <w:highlight w:val="yellow"/>
          <w:lang w:eastAsia="en-CA"/>
          <w14:ligatures w14:val="none"/>
        </w:rPr>
        <w:t>In Azure Artifacts, you can have multiple feeds in your projects, and you can make them available to only users authorized in your project or for your entire organization.</w:t>
      </w:r>
    </w:p>
    <w:p w14:paraId="643EE4A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576777">
        <w:rPr>
          <w:rFonts w:ascii="Segoe UI" w:eastAsia="Times New Roman" w:hAnsi="Segoe UI" w:cs="Segoe UI"/>
          <w:color w:val="161616"/>
          <w:kern w:val="0"/>
          <w:sz w:val="24"/>
          <w:szCs w:val="24"/>
          <w:highlight w:val="yellow"/>
          <w:lang w:eastAsia="en-CA"/>
          <w14:ligatures w14:val="none"/>
        </w:rPr>
        <w:t>Each feed can contain any packages, even mixed types, but it's recommended that you create one feed per type you want to support in your organization, this way, it's clear what the feed contains.</w:t>
      </w:r>
    </w:p>
    <w:p w14:paraId="5BD66F6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Each feed can contain one or more upstream and can manage its security.</w:t>
      </w:r>
    </w:p>
    <w:p w14:paraId="4C7D6823"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Controlling access</w:t>
      </w:r>
    </w:p>
    <w:p w14:paraId="0210E1C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576777">
        <w:rPr>
          <w:rFonts w:ascii="Segoe UI" w:eastAsia="Times New Roman" w:hAnsi="Segoe UI" w:cs="Segoe UI"/>
          <w:color w:val="161616"/>
          <w:kern w:val="0"/>
          <w:sz w:val="24"/>
          <w:szCs w:val="24"/>
          <w:highlight w:val="yellow"/>
          <w:lang w:eastAsia="en-CA"/>
          <w14:ligatures w14:val="none"/>
        </w:rPr>
        <w:t xml:space="preserve">The Azure Artifacts feed you created is always private and not available </w:t>
      </w:r>
      <w:proofErr w:type="spellStart"/>
      <w:r w:rsidRPr="00576777">
        <w:rPr>
          <w:rFonts w:ascii="Segoe UI" w:eastAsia="Times New Roman" w:hAnsi="Segoe UI" w:cs="Segoe UI"/>
          <w:color w:val="161616"/>
          <w:kern w:val="0"/>
          <w:sz w:val="24"/>
          <w:szCs w:val="24"/>
          <w:highlight w:val="yellow"/>
          <w:lang w:eastAsia="en-CA"/>
          <w14:ligatures w14:val="none"/>
        </w:rPr>
        <w:t>publically</w:t>
      </w:r>
      <w:proofErr w:type="spellEnd"/>
      <w:r w:rsidRPr="00576777">
        <w:rPr>
          <w:rFonts w:ascii="Segoe UI" w:eastAsia="Times New Roman" w:hAnsi="Segoe UI" w:cs="Segoe UI"/>
          <w:color w:val="161616"/>
          <w:kern w:val="0"/>
          <w:sz w:val="24"/>
          <w:szCs w:val="24"/>
          <w:highlight w:val="yellow"/>
          <w:lang w:eastAsia="en-CA"/>
          <w14:ligatures w14:val="none"/>
        </w:rPr>
        <w:t>.</w:t>
      </w:r>
    </w:p>
    <w:p w14:paraId="5CB1773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need access to it by authenticating to Azure Artifacts with an account with access to Azure DevOps and a team project.</w:t>
      </w:r>
    </w:p>
    <w:p w14:paraId="1F36509F" w14:textId="77777777" w:rsidR="007B5209" w:rsidRPr="00576777"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576777">
        <w:rPr>
          <w:rFonts w:ascii="Segoe UI" w:eastAsia="Times New Roman" w:hAnsi="Segoe UI" w:cs="Segoe UI"/>
          <w:color w:val="161616"/>
          <w:kern w:val="0"/>
          <w:sz w:val="24"/>
          <w:szCs w:val="24"/>
          <w:highlight w:val="yellow"/>
          <w:lang w:eastAsia="en-CA"/>
          <w14:ligatures w14:val="none"/>
        </w:rPr>
        <w:t>By default, a feed will be available to all registered users in Azure DevOps.</w:t>
      </w:r>
    </w:p>
    <w:p w14:paraId="01BFA8A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576777">
        <w:rPr>
          <w:rFonts w:ascii="Segoe UI" w:eastAsia="Times New Roman" w:hAnsi="Segoe UI" w:cs="Segoe UI"/>
          <w:color w:val="161616"/>
          <w:kern w:val="0"/>
          <w:sz w:val="24"/>
          <w:szCs w:val="24"/>
          <w:highlight w:val="yellow"/>
          <w:lang w:eastAsia="en-CA"/>
          <w14:ligatures w14:val="none"/>
        </w:rPr>
        <w:t>You can select it to be visible only to the team project where the feed is created.</w:t>
      </w:r>
    </w:p>
    <w:p w14:paraId="30B4B2D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Whichever option is chosen, you can change the permissions for a feed from the settings dialog.</w:t>
      </w:r>
    </w:p>
    <w:p w14:paraId="1F3D4B68"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Push packages to a feed</w:t>
      </w:r>
    </w:p>
    <w:p w14:paraId="0D829DD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576777">
        <w:rPr>
          <w:rFonts w:ascii="Segoe UI" w:eastAsia="Times New Roman" w:hAnsi="Segoe UI" w:cs="Segoe UI"/>
          <w:color w:val="161616"/>
          <w:kern w:val="0"/>
          <w:sz w:val="24"/>
          <w:szCs w:val="24"/>
          <w:highlight w:val="yellow"/>
          <w:lang w:eastAsia="en-CA"/>
          <w14:ligatures w14:val="none"/>
        </w:rPr>
        <w:t>Once you've authenticated to Azure DevOps, you can pull and push packages to the package feed, provided you have permission to do so.</w:t>
      </w:r>
    </w:p>
    <w:p w14:paraId="66EDF86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Pushing packages is done with the tooling for the package manager. Each of the package managers and tooling has a different syntax for pushing.</w:t>
      </w:r>
    </w:p>
    <w:p w14:paraId="525F633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To manually push a NuGet package, you would use the </w:t>
      </w:r>
      <w:r w:rsidRPr="007B5209">
        <w:rPr>
          <w:rFonts w:ascii="Consolas" w:eastAsia="Times New Roman" w:hAnsi="Consolas" w:cs="Courier New"/>
          <w:color w:val="161616"/>
          <w:kern w:val="0"/>
          <w:sz w:val="20"/>
          <w:szCs w:val="20"/>
          <w:lang w:eastAsia="en-CA"/>
          <w14:ligatures w14:val="none"/>
        </w:rPr>
        <w:t>NuGet.exe</w:t>
      </w:r>
      <w:r w:rsidRPr="007B5209">
        <w:rPr>
          <w:rFonts w:ascii="Segoe UI" w:eastAsia="Times New Roman" w:hAnsi="Segoe UI" w:cs="Segoe UI"/>
          <w:color w:val="161616"/>
          <w:kern w:val="0"/>
          <w:sz w:val="24"/>
          <w:szCs w:val="24"/>
          <w:lang w:eastAsia="en-CA"/>
          <w14:ligatures w14:val="none"/>
        </w:rPr>
        <w:t> command-line tool. For a package called </w:t>
      </w:r>
      <w:proofErr w:type="spellStart"/>
      <w:r w:rsidRPr="007B5209">
        <w:rPr>
          <w:rFonts w:ascii="Consolas" w:eastAsia="Times New Roman" w:hAnsi="Consolas" w:cs="Courier New"/>
          <w:color w:val="161616"/>
          <w:kern w:val="0"/>
          <w:sz w:val="20"/>
          <w:szCs w:val="20"/>
          <w:lang w:eastAsia="en-CA"/>
          <w14:ligatures w14:val="none"/>
        </w:rPr>
        <w:t>MyDemoPackage</w:t>
      </w:r>
      <w:proofErr w:type="spellEnd"/>
      <w:r w:rsidRPr="007B5209">
        <w:rPr>
          <w:rFonts w:ascii="Consolas" w:eastAsia="Times New Roman" w:hAnsi="Consolas" w:cs="Courier New"/>
          <w:color w:val="161616"/>
          <w:kern w:val="0"/>
          <w:sz w:val="20"/>
          <w:szCs w:val="20"/>
          <w:lang w:eastAsia="en-CA"/>
          <w14:ligatures w14:val="none"/>
        </w:rPr>
        <w:t>,</w:t>
      </w:r>
      <w:r w:rsidRPr="007B5209">
        <w:rPr>
          <w:rFonts w:ascii="Segoe UI" w:eastAsia="Times New Roman" w:hAnsi="Segoe UI" w:cs="Segoe UI"/>
          <w:color w:val="161616"/>
          <w:kern w:val="0"/>
          <w:sz w:val="24"/>
          <w:szCs w:val="24"/>
          <w:lang w:eastAsia="en-CA"/>
          <w14:ligatures w14:val="none"/>
        </w:rPr>
        <w:t> the command would resemble:</w:t>
      </w:r>
    </w:p>
    <w:p w14:paraId="306DAF4A"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proofErr w:type="spellStart"/>
      <w:r w:rsidRPr="007B5209">
        <w:rPr>
          <w:rFonts w:ascii="Segoe UI" w:eastAsia="Times New Roman" w:hAnsi="Segoe UI" w:cs="Segoe UI"/>
          <w:color w:val="161616"/>
          <w:kern w:val="0"/>
          <w:sz w:val="24"/>
          <w:szCs w:val="24"/>
          <w:lang w:eastAsia="en-CA"/>
          <w14:ligatures w14:val="none"/>
        </w:rPr>
        <w:t>CmdCopy</w:t>
      </w:r>
      <w:proofErr w:type="spellEnd"/>
    </w:p>
    <w:p w14:paraId="7AEA64D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nuget.exe push -Source {NuGet package source URL} -</w:t>
      </w:r>
      <w:proofErr w:type="spellStart"/>
      <w:r w:rsidRPr="007B5209">
        <w:rPr>
          <w:rFonts w:ascii="Consolas" w:eastAsia="Times New Roman" w:hAnsi="Consolas" w:cs="Courier New"/>
          <w:color w:val="161616"/>
          <w:kern w:val="0"/>
          <w:sz w:val="20"/>
          <w:szCs w:val="20"/>
          <w:bdr w:val="none" w:sz="0" w:space="0" w:color="auto" w:frame="1"/>
          <w:lang w:eastAsia="en-CA"/>
          <w14:ligatures w14:val="none"/>
        </w:rPr>
        <w:t>ApiKey</w:t>
      </w:r>
      <w:proofErr w:type="spellEnd"/>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7B5209">
        <w:rPr>
          <w:rFonts w:ascii="Consolas" w:eastAsia="Times New Roman" w:hAnsi="Consolas" w:cs="Courier New"/>
          <w:color w:val="161616"/>
          <w:kern w:val="0"/>
          <w:sz w:val="20"/>
          <w:szCs w:val="20"/>
          <w:bdr w:val="none" w:sz="0" w:space="0" w:color="auto" w:frame="1"/>
          <w:lang w:eastAsia="en-CA"/>
          <w14:ligatures w14:val="none"/>
        </w:rPr>
        <w:t>YourKey</w:t>
      </w:r>
      <w:proofErr w:type="spellEnd"/>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roofErr w:type="spellStart"/>
      <w:r w:rsidRPr="007B5209">
        <w:rPr>
          <w:rFonts w:ascii="Consolas" w:eastAsia="Times New Roman" w:hAnsi="Consolas" w:cs="Courier New"/>
          <w:color w:val="161616"/>
          <w:kern w:val="0"/>
          <w:sz w:val="20"/>
          <w:szCs w:val="20"/>
          <w:bdr w:val="none" w:sz="0" w:space="0" w:color="auto" w:frame="1"/>
          <w:lang w:eastAsia="en-CA"/>
          <w14:ligatures w14:val="none"/>
        </w:rPr>
        <w:t>YourPackage</w:t>
      </w:r>
      <w:proofErr w:type="spellEnd"/>
      <w:r w:rsidRPr="007B5209">
        <w:rPr>
          <w:rFonts w:ascii="Consolas" w:eastAsia="Times New Roman" w:hAnsi="Consolas" w:cs="Courier New"/>
          <w:color w:val="161616"/>
          <w:kern w:val="0"/>
          <w:sz w:val="20"/>
          <w:szCs w:val="20"/>
          <w:bdr w:val="none" w:sz="0" w:space="0" w:color="auto" w:frame="1"/>
          <w:lang w:eastAsia="en-CA"/>
          <w14:ligatures w14:val="none"/>
        </w:rPr>
        <w:t>\</w:t>
      </w:r>
      <w:proofErr w:type="spellStart"/>
      <w:r w:rsidRPr="007B5209">
        <w:rPr>
          <w:rFonts w:ascii="Consolas" w:eastAsia="Times New Roman" w:hAnsi="Consolas" w:cs="Courier New"/>
          <w:color w:val="161616"/>
          <w:kern w:val="0"/>
          <w:sz w:val="20"/>
          <w:szCs w:val="20"/>
          <w:bdr w:val="none" w:sz="0" w:space="0" w:color="auto" w:frame="1"/>
          <w:lang w:eastAsia="en-CA"/>
          <w14:ligatures w14:val="none"/>
        </w:rPr>
        <w:t>YourPackage.nupkg</w:t>
      </w:r>
      <w:proofErr w:type="spellEnd"/>
    </w:p>
    <w:p w14:paraId="0D2BD72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5EA2353"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Updating packages</w:t>
      </w:r>
    </w:p>
    <w:p w14:paraId="625A026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Packages might need to be updated during their lifetime. Technically, updating a package is made by pushing a new version of the package to the feed.</w:t>
      </w:r>
    </w:p>
    <w:p w14:paraId="321B7F7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package feed manager manages to properly store the updated package with the existing packages in the feed.</w:t>
      </w:r>
    </w:p>
    <w:p w14:paraId="63F6B639" w14:textId="77777777" w:rsidR="007B5209" w:rsidRPr="007B5209" w:rsidRDefault="007B5209" w:rsidP="007B5209">
      <w:pPr>
        <w:spacing w:after="0" w:line="240" w:lineRule="auto"/>
        <w:rPr>
          <w:rFonts w:ascii="Segoe UI" w:eastAsia="Times New Roman" w:hAnsi="Segoe UI" w:cs="Segoe UI"/>
          <w:b/>
          <w:bCs/>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 Note</w:t>
      </w:r>
    </w:p>
    <w:p w14:paraId="0AB9A46B" w14:textId="77777777" w:rsidR="007B5209" w:rsidRPr="007B5209" w:rsidRDefault="007B5209" w:rsidP="007B520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576777">
        <w:rPr>
          <w:rFonts w:ascii="Segoe UI" w:eastAsia="Times New Roman" w:hAnsi="Segoe UI" w:cs="Segoe UI"/>
          <w:color w:val="161616"/>
          <w:kern w:val="0"/>
          <w:sz w:val="24"/>
          <w:szCs w:val="24"/>
          <w:highlight w:val="yellow"/>
          <w:lang w:eastAsia="en-CA"/>
          <w14:ligatures w14:val="none"/>
        </w:rPr>
        <w:t>Updating packages requires a versioning strategy.</w:t>
      </w:r>
    </w:p>
    <w:p w14:paraId="69F42A8A" w14:textId="77777777" w:rsidR="007B5209" w:rsidRDefault="007B5209"/>
    <w:p w14:paraId="752FA3AB"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Package management with Azure Artifacts</w:t>
      </w:r>
    </w:p>
    <w:p w14:paraId="3FA6BD79"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ABFA997" w14:textId="77777777" w:rsidR="007B5209" w:rsidRDefault="007B5209" w:rsidP="007B5209">
      <w:pPr>
        <w:numPr>
          <w:ilvl w:val="0"/>
          <w:numId w:val="753"/>
        </w:numPr>
        <w:shd w:val="clear" w:color="auto" w:fill="FFFFFF"/>
        <w:spacing w:after="0" w:line="240" w:lineRule="auto"/>
        <w:rPr>
          <w:rFonts w:ascii="Segoe UI" w:hAnsi="Segoe UI" w:cs="Segoe UI"/>
        </w:rPr>
      </w:pPr>
      <w:r>
        <w:rPr>
          <w:rFonts w:ascii="Segoe UI" w:hAnsi="Segoe UI" w:cs="Segoe UI"/>
        </w:rPr>
        <w:t>40 minutes</w:t>
      </w:r>
    </w:p>
    <w:p w14:paraId="25D9EF82" w14:textId="77777777" w:rsidR="007B5209" w:rsidRDefault="007B5209" w:rsidP="007B5209">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40 minutes.</w:t>
      </w:r>
    </w:p>
    <w:p w14:paraId="34C60633" w14:textId="77777777" w:rsidR="007B5209" w:rsidRDefault="007B5209" w:rsidP="007B5209">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2BE8A04E"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165A98A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 xml:space="preserve">Azure Artifacts facilitate discovery, installation, and publishing NuGet, </w:t>
      </w:r>
      <w:proofErr w:type="spellStart"/>
      <w:r>
        <w:rPr>
          <w:rFonts w:ascii="Segoe UI" w:hAnsi="Segoe UI" w:cs="Segoe UI"/>
          <w:color w:val="161616"/>
        </w:rPr>
        <w:t>npm</w:t>
      </w:r>
      <w:proofErr w:type="spellEnd"/>
      <w:r>
        <w:rPr>
          <w:rFonts w:ascii="Segoe UI" w:hAnsi="Segoe UI" w:cs="Segoe UI"/>
          <w:color w:val="161616"/>
        </w:rPr>
        <w:t>, and Maven packages in Azure DevOps. It’s deeply integrated with other Azure DevOps features such as Build, making package management a seamless part of your existing workflows.</w:t>
      </w:r>
    </w:p>
    <w:p w14:paraId="2C9EB049"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5EDD98C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763B6707" w14:textId="77777777" w:rsidR="007B5209" w:rsidRDefault="007B5209" w:rsidP="007B5209">
      <w:pPr>
        <w:numPr>
          <w:ilvl w:val="0"/>
          <w:numId w:val="754"/>
        </w:numPr>
        <w:shd w:val="clear" w:color="auto" w:fill="FFFFFF"/>
        <w:spacing w:after="0" w:line="240" w:lineRule="auto"/>
        <w:ind w:left="1290"/>
        <w:rPr>
          <w:rFonts w:ascii="Segoe UI" w:hAnsi="Segoe UI" w:cs="Segoe UI"/>
          <w:color w:val="161616"/>
        </w:rPr>
      </w:pPr>
      <w:r>
        <w:rPr>
          <w:rFonts w:ascii="Segoe UI" w:hAnsi="Segoe UI" w:cs="Segoe UI"/>
          <w:color w:val="161616"/>
        </w:rPr>
        <w:t>Create and connect to a feed.</w:t>
      </w:r>
    </w:p>
    <w:p w14:paraId="5FEC7C17" w14:textId="77777777" w:rsidR="007B5209" w:rsidRDefault="007B5209" w:rsidP="007B5209">
      <w:pPr>
        <w:numPr>
          <w:ilvl w:val="0"/>
          <w:numId w:val="754"/>
        </w:numPr>
        <w:shd w:val="clear" w:color="auto" w:fill="FFFFFF"/>
        <w:spacing w:after="0" w:line="240" w:lineRule="auto"/>
        <w:ind w:left="1290"/>
        <w:rPr>
          <w:rFonts w:ascii="Segoe UI" w:hAnsi="Segoe UI" w:cs="Segoe UI"/>
          <w:color w:val="161616"/>
        </w:rPr>
      </w:pPr>
      <w:r>
        <w:rPr>
          <w:rFonts w:ascii="Segoe UI" w:hAnsi="Segoe UI" w:cs="Segoe UI"/>
          <w:color w:val="161616"/>
        </w:rPr>
        <w:t>Create and publish a NuGet package.</w:t>
      </w:r>
    </w:p>
    <w:p w14:paraId="0E6164A3" w14:textId="77777777" w:rsidR="007B5209" w:rsidRDefault="007B5209" w:rsidP="007B5209">
      <w:pPr>
        <w:numPr>
          <w:ilvl w:val="0"/>
          <w:numId w:val="754"/>
        </w:numPr>
        <w:shd w:val="clear" w:color="auto" w:fill="FFFFFF"/>
        <w:spacing w:after="0" w:line="240" w:lineRule="auto"/>
        <w:ind w:left="1290"/>
        <w:rPr>
          <w:rFonts w:ascii="Segoe UI" w:hAnsi="Segoe UI" w:cs="Segoe UI"/>
          <w:color w:val="161616"/>
        </w:rPr>
      </w:pPr>
      <w:r>
        <w:rPr>
          <w:rFonts w:ascii="Segoe UI" w:hAnsi="Segoe UI" w:cs="Segoe UI"/>
          <w:color w:val="161616"/>
        </w:rPr>
        <w:t>Import a NuGet package.</w:t>
      </w:r>
    </w:p>
    <w:p w14:paraId="495E725E" w14:textId="77777777" w:rsidR="007B5209" w:rsidRDefault="007B5209" w:rsidP="007B5209">
      <w:pPr>
        <w:numPr>
          <w:ilvl w:val="0"/>
          <w:numId w:val="754"/>
        </w:numPr>
        <w:shd w:val="clear" w:color="auto" w:fill="FFFFFF"/>
        <w:spacing w:after="0" w:line="240" w:lineRule="auto"/>
        <w:ind w:left="1290"/>
        <w:rPr>
          <w:rFonts w:ascii="Segoe UI" w:hAnsi="Segoe UI" w:cs="Segoe UI"/>
          <w:color w:val="161616"/>
        </w:rPr>
      </w:pPr>
      <w:r>
        <w:rPr>
          <w:rFonts w:ascii="Segoe UI" w:hAnsi="Segoe UI" w:cs="Segoe UI"/>
          <w:color w:val="161616"/>
        </w:rPr>
        <w:t>Update a NuGet package.</w:t>
      </w:r>
    </w:p>
    <w:p w14:paraId="47565FFB"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57AD063C" w14:textId="77777777" w:rsidR="007B5209" w:rsidRDefault="007B5209" w:rsidP="007B5209">
      <w:pPr>
        <w:numPr>
          <w:ilvl w:val="0"/>
          <w:numId w:val="755"/>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733" w:history="1">
        <w:r>
          <w:rPr>
            <w:rStyle w:val="Hyperlink"/>
            <w:rFonts w:ascii="Segoe UI" w:hAnsi="Segoe UI" w:cs="Segoe UI"/>
          </w:rPr>
          <w:t>Azure DevOps-supported browser</w:t>
        </w:r>
      </w:hyperlink>
      <w:r>
        <w:rPr>
          <w:rFonts w:ascii="Segoe UI" w:hAnsi="Segoe UI" w:cs="Segoe UI"/>
          <w:color w:val="161616"/>
        </w:rPr>
        <w:t>.</w:t>
      </w:r>
    </w:p>
    <w:p w14:paraId="23D514C6" w14:textId="77777777" w:rsidR="007B5209" w:rsidRDefault="007B5209" w:rsidP="007B5209">
      <w:pPr>
        <w:numPr>
          <w:ilvl w:val="0"/>
          <w:numId w:val="7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734" w:history="1">
        <w:r>
          <w:rPr>
            <w:rStyle w:val="Hyperlink"/>
            <w:rFonts w:ascii="Segoe UI" w:hAnsi="Segoe UI" w:cs="Segoe UI"/>
          </w:rPr>
          <w:t>Create an organization or project collection</w:t>
        </w:r>
      </w:hyperlink>
      <w:r>
        <w:rPr>
          <w:rFonts w:ascii="Segoe UI" w:hAnsi="Segoe UI" w:cs="Segoe UI"/>
          <w:color w:val="161616"/>
        </w:rPr>
        <w:t>.</w:t>
      </w:r>
    </w:p>
    <w:p w14:paraId="408AB5C3" w14:textId="77777777" w:rsidR="007B5209" w:rsidRDefault="007B5209" w:rsidP="007B5209">
      <w:pPr>
        <w:numPr>
          <w:ilvl w:val="0"/>
          <w:numId w:val="755"/>
        </w:numPr>
        <w:shd w:val="clear" w:color="auto" w:fill="FFFFFF"/>
        <w:spacing w:after="0" w:line="240" w:lineRule="auto"/>
        <w:ind w:left="1290"/>
        <w:rPr>
          <w:rFonts w:ascii="Segoe UI" w:hAnsi="Segoe UI" w:cs="Segoe UI"/>
          <w:color w:val="161616"/>
        </w:rPr>
      </w:pPr>
      <w:r>
        <w:rPr>
          <w:rFonts w:ascii="Segoe UI" w:hAnsi="Segoe UI" w:cs="Segoe UI"/>
          <w:color w:val="161616"/>
        </w:rPr>
        <w:t>Visual Studio 2022 Community Edition is available from the </w:t>
      </w:r>
      <w:hyperlink r:id="rId735" w:history="1">
        <w:r>
          <w:rPr>
            <w:rStyle w:val="Hyperlink"/>
            <w:rFonts w:ascii="Segoe UI" w:hAnsi="Segoe UI" w:cs="Segoe UI"/>
          </w:rPr>
          <w:t>Visual Studio Downloads page</w:t>
        </w:r>
      </w:hyperlink>
      <w:r>
        <w:rPr>
          <w:rFonts w:ascii="Segoe UI" w:hAnsi="Segoe UI" w:cs="Segoe UI"/>
          <w:color w:val="161616"/>
        </w:rPr>
        <w:t>. Visual Studio 2022 installation should include </w:t>
      </w:r>
      <w:r>
        <w:rPr>
          <w:rStyle w:val="Strong"/>
          <w:rFonts w:ascii="Segoe UI" w:hAnsi="Segoe UI" w:cs="Segoe UI"/>
          <w:color w:val="161616"/>
        </w:rPr>
        <w:t>ASP.NET and web development</w:t>
      </w:r>
      <w:r>
        <w:rPr>
          <w:rFonts w:ascii="Segoe UI" w:hAnsi="Segoe UI" w:cs="Segoe UI"/>
          <w:color w:val="161616"/>
        </w:rPr>
        <w:t>, </w:t>
      </w:r>
      <w:r>
        <w:rPr>
          <w:rStyle w:val="Strong"/>
          <w:rFonts w:ascii="Segoe UI" w:hAnsi="Segoe UI" w:cs="Segoe UI"/>
          <w:color w:val="161616"/>
        </w:rPr>
        <w:t>Azure development</w:t>
      </w:r>
      <w:r>
        <w:rPr>
          <w:rFonts w:ascii="Segoe UI" w:hAnsi="Segoe UI" w:cs="Segoe UI"/>
          <w:color w:val="161616"/>
        </w:rPr>
        <w:t>, and </w:t>
      </w:r>
      <w:r>
        <w:rPr>
          <w:rStyle w:val="Strong"/>
          <w:rFonts w:ascii="Segoe UI" w:hAnsi="Segoe UI" w:cs="Segoe UI"/>
          <w:color w:val="161616"/>
        </w:rPr>
        <w:t>.NET Core cross-platform development</w:t>
      </w:r>
      <w:r>
        <w:rPr>
          <w:rFonts w:ascii="Segoe UI" w:hAnsi="Segoe UI" w:cs="Segoe UI"/>
          <w:color w:val="161616"/>
        </w:rPr>
        <w:t> workloads.</w:t>
      </w:r>
    </w:p>
    <w:p w14:paraId="246BDEC5"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594DF8B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1F4C6E50" w14:textId="77777777" w:rsidR="007B5209" w:rsidRDefault="007B5209" w:rsidP="007B5209">
      <w:pPr>
        <w:numPr>
          <w:ilvl w:val="0"/>
          <w:numId w:val="756"/>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5230AC02" w14:textId="77777777" w:rsidR="007B5209" w:rsidRDefault="007B5209" w:rsidP="007B5209">
      <w:pPr>
        <w:numPr>
          <w:ilvl w:val="0"/>
          <w:numId w:val="756"/>
        </w:numPr>
        <w:shd w:val="clear" w:color="auto" w:fill="FFFFFF"/>
        <w:spacing w:after="0" w:line="240" w:lineRule="auto"/>
        <w:ind w:left="1290"/>
        <w:rPr>
          <w:rFonts w:ascii="Segoe UI" w:hAnsi="Segoe UI" w:cs="Segoe UI"/>
          <w:color w:val="161616"/>
        </w:rPr>
      </w:pPr>
      <w:r>
        <w:rPr>
          <w:rFonts w:ascii="Segoe UI" w:hAnsi="Segoe UI" w:cs="Segoe UI"/>
          <w:color w:val="161616"/>
        </w:rPr>
        <w:t>Exercise 1: Working with Azure Artifacts.</w:t>
      </w:r>
    </w:p>
    <w:p w14:paraId="4334B711" w14:textId="77777777" w:rsidR="007B5209" w:rsidRDefault="007B5209"/>
    <w:p w14:paraId="49604268" w14:textId="77777777" w:rsidR="007B5209" w:rsidRDefault="007B5209"/>
    <w:p w14:paraId="16A89CCD" w14:textId="77777777" w:rsidR="007B5209" w:rsidRDefault="007B5209"/>
    <w:p w14:paraId="16CC06EA" w14:textId="77777777" w:rsidR="007B5209" w:rsidRDefault="007B5209"/>
    <w:p w14:paraId="1707647E" w14:textId="77777777" w:rsidR="007B5209" w:rsidRDefault="007B5209"/>
    <w:p w14:paraId="4CBEFD5E" w14:textId="77777777" w:rsidR="007B5209" w:rsidRDefault="007B5209"/>
    <w:p w14:paraId="7A91E3CD" w14:textId="77777777" w:rsidR="007B5209" w:rsidRDefault="007B5209"/>
    <w:p w14:paraId="44CE595B" w14:textId="77777777" w:rsidR="007B5209" w:rsidRDefault="007B5209"/>
    <w:p w14:paraId="24B8EFB5" w14:textId="77777777" w:rsidR="007B5209" w:rsidRDefault="007B5209"/>
    <w:p w14:paraId="11634D27" w14:textId="77777777" w:rsidR="007B5209" w:rsidRDefault="007B5209"/>
    <w:p w14:paraId="19B3B25E" w14:textId="77777777" w:rsidR="007B5209" w:rsidRDefault="007B5209"/>
    <w:p w14:paraId="17754D6D" w14:textId="77777777" w:rsidR="007B5209" w:rsidRDefault="007B5209"/>
    <w:p w14:paraId="3B910853" w14:textId="77777777" w:rsidR="007B5209" w:rsidRDefault="007B5209"/>
    <w:p w14:paraId="04980818" w14:textId="77777777" w:rsidR="007B5209" w:rsidRDefault="007B5209"/>
    <w:p w14:paraId="2E40404F" w14:textId="77777777" w:rsidR="007B5209" w:rsidRDefault="007B5209"/>
    <w:p w14:paraId="1B959F32" w14:textId="77777777" w:rsidR="007B5209" w:rsidRDefault="007B5209"/>
    <w:p w14:paraId="3510560A" w14:textId="77777777" w:rsidR="007B5209" w:rsidRDefault="007B5209"/>
    <w:p w14:paraId="0771D8C7" w14:textId="77777777" w:rsidR="007B5209" w:rsidRDefault="007B5209" w:rsidP="007B5209">
      <w:pPr>
        <w:pStyle w:val="Heading1"/>
        <w:shd w:val="clear" w:color="auto" w:fill="FFFFFF"/>
        <w:spacing w:before="0" w:beforeAutospacing="0"/>
        <w:rPr>
          <w:rFonts w:ascii="Segoe UI" w:hAnsi="Segoe UI" w:cs="Segoe UI"/>
          <w:color w:val="161616"/>
        </w:rPr>
      </w:pPr>
      <w:r>
        <w:rPr>
          <w:rFonts w:ascii="Segoe UI" w:hAnsi="Segoe UI" w:cs="Segoe UI"/>
          <w:color w:val="161616"/>
        </w:rPr>
        <w:t>Explore package dependencies</w:t>
      </w:r>
    </w:p>
    <w:p w14:paraId="73A8A5DA"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What is dependency management?</w:t>
      </w:r>
    </w:p>
    <w:p w14:paraId="27EF9D00"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2E66C5C5" w14:textId="77777777" w:rsidR="007B5209" w:rsidRPr="007B5209" w:rsidRDefault="007B5209" w:rsidP="007B5209">
      <w:pPr>
        <w:numPr>
          <w:ilvl w:val="0"/>
          <w:numId w:val="757"/>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37BDD5F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Before we can understand dependency management, we'll need first to get introduced to the concepts of dependencies.</w:t>
      </w:r>
    </w:p>
    <w:p w14:paraId="08C5E51C"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Dependencies in software</w:t>
      </w:r>
    </w:p>
    <w:p w14:paraId="2AF3132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Modern software development involves complex projects and solutions.</w:t>
      </w:r>
    </w:p>
    <w:p w14:paraId="4A31960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Projects have dependencies on other projects, and solutions aren't single pieces of software.</w:t>
      </w:r>
    </w:p>
    <w:p w14:paraId="6B56725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solutions and software built consist of multiple parts and components and are often reused.</w:t>
      </w:r>
    </w:p>
    <w:p w14:paraId="6E6DA34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codebases are expanding and evolving, it needs to be componentized to be maintainable.</w:t>
      </w:r>
    </w:p>
    <w:p w14:paraId="7F1F0BF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team that is writing software won't write every piece of code by itself but use existing code written by other teams or companies and open-source code that is readily available.</w:t>
      </w:r>
    </w:p>
    <w:p w14:paraId="651A6C0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Each component can have its maintainers, speed of change, and distribution, giving both the creators and consumers of the components autonomy.</w:t>
      </w:r>
    </w:p>
    <w:p w14:paraId="41AF210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software engineer will need to identify the components that make up parts of the solution and decide whether to write the implementation or include an existing component.</w:t>
      </w:r>
    </w:p>
    <w:p w14:paraId="76931D9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latter approach introduces a dependency on other components.</w:t>
      </w:r>
    </w:p>
    <w:p w14:paraId="04E373CB"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Why is dependency management needed?</w:t>
      </w:r>
    </w:p>
    <w:p w14:paraId="24DDD3F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Software dependencies that are introduced in a project and solution must be appropriately declared and resolved.</w:t>
      </w:r>
    </w:p>
    <w:p w14:paraId="6D1889E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need to manage the overall composition of the project code and the included dependencies.</w:t>
      </w:r>
    </w:p>
    <w:p w14:paraId="6170774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Without proper dependency management, it will be hard to keep the components in the solution controlled.</w:t>
      </w:r>
    </w:p>
    <w:p w14:paraId="329DD15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Management of dependencies allows a software engineer and team to be more efficient working with dependencies.</w:t>
      </w:r>
    </w:p>
    <w:p w14:paraId="6B73CC1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With all dependencies being managed, it's also possible to control the consumed dependencies, enabling governance and security scanning to use known vulnerabilities or exploits packages.</w:t>
      </w:r>
    </w:p>
    <w:p w14:paraId="70B23319" w14:textId="77777777" w:rsidR="007B5209" w:rsidRDefault="007B5209"/>
    <w:p w14:paraId="4B620F36"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Describe elements of a dependency management strategy</w:t>
      </w:r>
    </w:p>
    <w:p w14:paraId="0BEE71F2"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559616E5" w14:textId="77777777" w:rsidR="007B5209" w:rsidRPr="007B5209" w:rsidRDefault="007B5209" w:rsidP="007B5209">
      <w:pPr>
        <w:numPr>
          <w:ilvl w:val="0"/>
          <w:numId w:val="758"/>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79F9420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There are many aspects of a dependency management strategy.</w:t>
      </w:r>
    </w:p>
    <w:p w14:paraId="6A67FE62" w14:textId="77777777" w:rsidR="007B5209" w:rsidRPr="007B5209" w:rsidRDefault="007B5209" w:rsidP="007B5209">
      <w:pPr>
        <w:numPr>
          <w:ilvl w:val="0"/>
          <w:numId w:val="7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Standardization</w:t>
      </w:r>
      <w:r w:rsidRPr="007B5209">
        <w:rPr>
          <w:rFonts w:ascii="Segoe UI" w:eastAsia="Times New Roman" w:hAnsi="Segoe UI" w:cs="Segoe UI"/>
          <w:color w:val="161616"/>
          <w:kern w:val="0"/>
          <w:sz w:val="24"/>
          <w:szCs w:val="24"/>
          <w:lang w:eastAsia="en-CA"/>
          <w14:ligatures w14:val="none"/>
        </w:rPr>
        <w:t> Managing dependencies benefit from a standardized way of declaring and resolving them in your codebase.</w:t>
      </w:r>
      <w:r w:rsidRPr="007B5209">
        <w:rPr>
          <w:rFonts w:ascii="Segoe UI" w:eastAsia="Times New Roman" w:hAnsi="Segoe UI" w:cs="Segoe UI"/>
          <w:color w:val="161616"/>
          <w:kern w:val="0"/>
          <w:sz w:val="24"/>
          <w:szCs w:val="24"/>
          <w:lang w:eastAsia="en-CA"/>
          <w14:ligatures w14:val="none"/>
        </w:rPr>
        <w:br/>
        <w:t>Standardization allows a repeatable, predictable process and usage that can be automated as well.</w:t>
      </w:r>
      <w:r w:rsidRPr="007B5209">
        <w:rPr>
          <w:rFonts w:ascii="Segoe UI" w:eastAsia="Times New Roman" w:hAnsi="Segoe UI" w:cs="Segoe UI"/>
          <w:color w:val="161616"/>
          <w:kern w:val="0"/>
          <w:sz w:val="24"/>
          <w:szCs w:val="24"/>
          <w:lang w:eastAsia="en-CA"/>
          <w14:ligatures w14:val="none"/>
        </w:rPr>
        <w:br/>
      </w:r>
    </w:p>
    <w:p w14:paraId="3296D3A3" w14:textId="77777777" w:rsidR="007B5209" w:rsidRPr="007B5209" w:rsidRDefault="007B5209" w:rsidP="007B5209">
      <w:pPr>
        <w:numPr>
          <w:ilvl w:val="0"/>
          <w:numId w:val="7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Package formats and sources</w:t>
      </w:r>
      <w:r w:rsidRPr="007B5209">
        <w:rPr>
          <w:rFonts w:ascii="Segoe UI" w:eastAsia="Times New Roman" w:hAnsi="Segoe UI" w:cs="Segoe UI"/>
          <w:color w:val="161616"/>
          <w:kern w:val="0"/>
          <w:sz w:val="24"/>
          <w:szCs w:val="24"/>
          <w:lang w:eastAsia="en-CA"/>
          <w14:ligatures w14:val="none"/>
        </w:rPr>
        <w:t> The distribution of dependencies can be performed by a packaging method suited for your solution's dependency type.</w:t>
      </w:r>
      <w:r w:rsidRPr="007B5209">
        <w:rPr>
          <w:rFonts w:ascii="Segoe UI" w:eastAsia="Times New Roman" w:hAnsi="Segoe UI" w:cs="Segoe UI"/>
          <w:color w:val="161616"/>
          <w:kern w:val="0"/>
          <w:sz w:val="24"/>
          <w:szCs w:val="24"/>
          <w:lang w:eastAsia="en-CA"/>
          <w14:ligatures w14:val="none"/>
        </w:rPr>
        <w:br/>
        <w:t>Each dependency is packaged using its usable format and stored in a centralized source.</w:t>
      </w:r>
      <w:r w:rsidRPr="007B5209">
        <w:rPr>
          <w:rFonts w:ascii="Segoe UI" w:eastAsia="Times New Roman" w:hAnsi="Segoe UI" w:cs="Segoe UI"/>
          <w:color w:val="161616"/>
          <w:kern w:val="0"/>
          <w:sz w:val="24"/>
          <w:szCs w:val="24"/>
          <w:lang w:eastAsia="en-CA"/>
          <w14:ligatures w14:val="none"/>
        </w:rPr>
        <w:br/>
        <w:t>Your dependency management strategy should include the selection of package formats and corresponding sources where to store and retrieve packages.</w:t>
      </w:r>
      <w:r w:rsidRPr="007B5209">
        <w:rPr>
          <w:rFonts w:ascii="Segoe UI" w:eastAsia="Times New Roman" w:hAnsi="Segoe UI" w:cs="Segoe UI"/>
          <w:color w:val="161616"/>
          <w:kern w:val="0"/>
          <w:sz w:val="24"/>
          <w:szCs w:val="24"/>
          <w:lang w:eastAsia="en-CA"/>
          <w14:ligatures w14:val="none"/>
        </w:rPr>
        <w:br/>
      </w:r>
    </w:p>
    <w:p w14:paraId="5F41EC7B" w14:textId="77777777" w:rsidR="007B5209" w:rsidRPr="007B5209" w:rsidRDefault="007B5209" w:rsidP="007B5209">
      <w:pPr>
        <w:numPr>
          <w:ilvl w:val="0"/>
          <w:numId w:val="7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Versioning</w:t>
      </w:r>
      <w:r w:rsidRPr="007B5209">
        <w:rPr>
          <w:rFonts w:ascii="Segoe UI" w:eastAsia="Times New Roman" w:hAnsi="Segoe UI" w:cs="Segoe UI"/>
          <w:color w:val="161616"/>
          <w:kern w:val="0"/>
          <w:sz w:val="24"/>
          <w:szCs w:val="24"/>
          <w:lang w:eastAsia="en-CA"/>
          <w14:ligatures w14:val="none"/>
        </w:rPr>
        <w:t> Just like your own code and components, the dependencies in your solution usually evolve.</w:t>
      </w:r>
      <w:r w:rsidRPr="007B5209">
        <w:rPr>
          <w:rFonts w:ascii="Segoe UI" w:eastAsia="Times New Roman" w:hAnsi="Segoe UI" w:cs="Segoe UI"/>
          <w:color w:val="161616"/>
          <w:kern w:val="0"/>
          <w:sz w:val="24"/>
          <w:szCs w:val="24"/>
          <w:lang w:eastAsia="en-CA"/>
          <w14:ligatures w14:val="none"/>
        </w:rPr>
        <w:br/>
        <w:t>While your codebase grows and changes, you need to consider the changes in your dependencies as well.</w:t>
      </w:r>
      <w:r w:rsidRPr="007B5209">
        <w:rPr>
          <w:rFonts w:ascii="Segoe UI" w:eastAsia="Times New Roman" w:hAnsi="Segoe UI" w:cs="Segoe UI"/>
          <w:color w:val="161616"/>
          <w:kern w:val="0"/>
          <w:sz w:val="24"/>
          <w:szCs w:val="24"/>
          <w:lang w:eastAsia="en-CA"/>
          <w14:ligatures w14:val="none"/>
        </w:rPr>
        <w:br/>
        <w:t>It requires a versioning mechanism for the dependencies to be selective of the version of a dependency you want to use.</w:t>
      </w:r>
    </w:p>
    <w:p w14:paraId="386652E6" w14:textId="77777777" w:rsidR="007B5209" w:rsidRDefault="007B5209"/>
    <w:p w14:paraId="7EFB02EF"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Identify dependencies</w:t>
      </w:r>
    </w:p>
    <w:p w14:paraId="7EAC7D3C"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3A4D7516" w14:textId="77777777" w:rsidR="007B5209" w:rsidRPr="007B5209" w:rsidRDefault="007B5209" w:rsidP="007B5209">
      <w:pPr>
        <w:numPr>
          <w:ilvl w:val="0"/>
          <w:numId w:val="760"/>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4891A46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process begins with identifying the dependencies in your codebase and determining which ones will be officially recognized.</w:t>
      </w:r>
    </w:p>
    <w:p w14:paraId="165E0F3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Your software project and its associated solutions already use various dependencies. The use of libraries and frameworks authored by others is a widespread practice.</w:t>
      </w:r>
    </w:p>
    <w:p w14:paraId="31798E9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Your current codebase may contain internal dependencies that need to be officially acknowledged as such.</w:t>
      </w:r>
    </w:p>
    <w:p w14:paraId="1F60DF4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Consider a segment of code that encapsulates a specific business domain model. This code might be integrated as source code in your project and utilized across different projects and teams.</w:t>
      </w:r>
    </w:p>
    <w:p w14:paraId="626249C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thorough investigation of your codebase is necessary to pinpoint sections of code that should be classified as dependencies. This calls for modifying how you arrange your code and construct the solution. Eventually, it will contribute to the refinement of your components.</w:t>
      </w:r>
    </w:p>
    <w:p w14:paraId="643196CD" w14:textId="77777777" w:rsidR="007B5209" w:rsidRDefault="007B5209"/>
    <w:p w14:paraId="69EA7D8A"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source and package componentization</w:t>
      </w:r>
    </w:p>
    <w:p w14:paraId="63DF19E1"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0F0CB85" w14:textId="77777777" w:rsidR="007B5209" w:rsidRDefault="007B5209" w:rsidP="007B5209">
      <w:pPr>
        <w:numPr>
          <w:ilvl w:val="0"/>
          <w:numId w:val="761"/>
        </w:numPr>
        <w:shd w:val="clear" w:color="auto" w:fill="FFFFFF"/>
        <w:spacing w:after="0" w:line="240" w:lineRule="auto"/>
        <w:rPr>
          <w:rFonts w:ascii="Segoe UI" w:hAnsi="Segoe UI" w:cs="Segoe UI"/>
        </w:rPr>
      </w:pPr>
      <w:r>
        <w:rPr>
          <w:rFonts w:ascii="Segoe UI" w:hAnsi="Segoe UI" w:cs="Segoe UI"/>
        </w:rPr>
        <w:t>1 minute</w:t>
      </w:r>
    </w:p>
    <w:p w14:paraId="30BC6DA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Current development practices already have the notion of componentization.</w:t>
      </w:r>
    </w:p>
    <w:p w14:paraId="47C8872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There are two ways of componentization commonly used.</w:t>
      </w:r>
    </w:p>
    <w:p w14:paraId="72F69BF4" w14:textId="77777777" w:rsidR="007B5209" w:rsidRDefault="007B5209" w:rsidP="007B5209">
      <w:pPr>
        <w:numPr>
          <w:ilvl w:val="0"/>
          <w:numId w:val="76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Source componentization</w:t>
      </w:r>
      <w:r>
        <w:rPr>
          <w:rFonts w:ascii="Segoe UI" w:hAnsi="Segoe UI" w:cs="Segoe UI"/>
          <w:color w:val="161616"/>
        </w:rPr>
        <w:t> The first way of componentization is focused on source code. It refers to splitting the source code in the codebase into separate parts and organizing it around the identified components.</w:t>
      </w:r>
      <w:r>
        <w:rPr>
          <w:rFonts w:ascii="Segoe UI" w:hAnsi="Segoe UI" w:cs="Segoe UI"/>
          <w:color w:val="161616"/>
        </w:rPr>
        <w:br/>
        <w:t>It works if the source code isn't shared outside of the project. Once the components need to be shared, it requires distributing the source code or the produced binary artifacts created from it.</w:t>
      </w:r>
      <w:r>
        <w:rPr>
          <w:rFonts w:ascii="Segoe UI" w:hAnsi="Segoe UI" w:cs="Segoe UI"/>
          <w:color w:val="161616"/>
        </w:rPr>
        <w:br/>
      </w:r>
    </w:p>
    <w:p w14:paraId="79C9D6A0" w14:textId="77777777" w:rsidR="007B5209" w:rsidRDefault="007B5209" w:rsidP="007B5209">
      <w:pPr>
        <w:numPr>
          <w:ilvl w:val="0"/>
          <w:numId w:val="76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Package componentization</w:t>
      </w:r>
      <w:r>
        <w:rPr>
          <w:rFonts w:ascii="Segoe UI" w:hAnsi="Segoe UI" w:cs="Segoe UI"/>
          <w:color w:val="161616"/>
        </w:rPr>
        <w:t> The second way uses packages. Distributing software components is performed utilizing packages as a formal way of wrapping and handling the components.</w:t>
      </w:r>
      <w:r>
        <w:rPr>
          <w:rFonts w:ascii="Segoe UI" w:hAnsi="Segoe UI" w:cs="Segoe UI"/>
          <w:color w:val="161616"/>
        </w:rPr>
        <w:br/>
        <w:t>A shift to packages adds characteristics needed for proper dependency management, like tracking and versioning packages in your solution.</w:t>
      </w:r>
    </w:p>
    <w:p w14:paraId="4F3BA30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36" w:history="1">
        <w:r>
          <w:rPr>
            <w:rStyle w:val="Hyperlink"/>
            <w:rFonts w:ascii="Segoe UI" w:hAnsi="Segoe UI" w:cs="Segoe UI"/>
            <w:u w:val="none"/>
          </w:rPr>
          <w:t>Collaborate more and build faster with packages</w:t>
        </w:r>
      </w:hyperlink>
      <w:r>
        <w:rPr>
          <w:rFonts w:ascii="Segoe UI" w:hAnsi="Segoe UI" w:cs="Segoe UI"/>
          <w:color w:val="161616"/>
        </w:rPr>
        <w:t>.</w:t>
      </w:r>
    </w:p>
    <w:p w14:paraId="00C43886" w14:textId="77777777" w:rsidR="007B5209" w:rsidRDefault="007B5209"/>
    <w:p w14:paraId="350D50D1"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Decompose your system</w:t>
      </w:r>
    </w:p>
    <w:p w14:paraId="5AE2206A"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30026F15" w14:textId="77777777" w:rsidR="007B5209" w:rsidRPr="007B5209" w:rsidRDefault="007B5209" w:rsidP="007B5209">
      <w:pPr>
        <w:numPr>
          <w:ilvl w:val="0"/>
          <w:numId w:val="763"/>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686C33A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You'll need to get better insights into your code and solution before you can change your codebase into separate components to prepare for finding dependencies that can be taken out of your system.</w:t>
      </w:r>
    </w:p>
    <w:p w14:paraId="1A072C6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allows you to decompose your system into individual components and dependencies. The goal is to reduce the size of your codebase and system, making it more efficient to build and manageable in the end.</w:t>
      </w:r>
    </w:p>
    <w:p w14:paraId="203FE40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achieve it by removing specific components of your solution. These are going to be centralized, reused, and maintained independently.</w:t>
      </w:r>
    </w:p>
    <w:p w14:paraId="4E1BD49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You'll remove those components and externalize them from your solution at the expense of introducing dependencies on other components.</w:t>
      </w:r>
    </w:p>
    <w:p w14:paraId="1CB8260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process of finding and externalizing components is effectively creating dependencies.</w:t>
      </w:r>
    </w:p>
    <w:p w14:paraId="5F97038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may require some refactoring, such as creating new solution artifacts for code organization or code changes to cater for the unchanged code to take a dependency on an (external) component.</w:t>
      </w:r>
    </w:p>
    <w:p w14:paraId="3F70167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might need to introduce some code design patterns to isolate and include the componentized code.</w:t>
      </w:r>
    </w:p>
    <w:p w14:paraId="4A1B59D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Examples of patterns are abstraction by interfaces, dependency injection, and inversion of control.</w:t>
      </w:r>
    </w:p>
    <w:p w14:paraId="1652F2F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Decomposing could also mean replacing your implementation of reusable code with an available open-source or commercial component.</w:t>
      </w:r>
    </w:p>
    <w:p w14:paraId="55DC394A" w14:textId="77777777" w:rsidR="007B5209" w:rsidRDefault="007B5209"/>
    <w:p w14:paraId="7606C51B"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Scan your codebase for dependencies</w:t>
      </w:r>
    </w:p>
    <w:p w14:paraId="7CC49D4F"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1DD3CD52" w14:textId="77777777" w:rsidR="007B5209" w:rsidRPr="007B5209" w:rsidRDefault="007B5209" w:rsidP="007B5209">
      <w:pPr>
        <w:numPr>
          <w:ilvl w:val="0"/>
          <w:numId w:val="764"/>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2 minutes</w:t>
      </w:r>
    </w:p>
    <w:p w14:paraId="617892B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1F17">
        <w:rPr>
          <w:rFonts w:ascii="Segoe UI" w:eastAsia="Times New Roman" w:hAnsi="Segoe UI" w:cs="Segoe UI"/>
          <w:color w:val="161616"/>
          <w:kern w:val="0"/>
          <w:sz w:val="24"/>
          <w:szCs w:val="24"/>
          <w:highlight w:val="yellow"/>
          <w:lang w:eastAsia="en-CA"/>
          <w14:ligatures w14:val="none"/>
        </w:rPr>
        <w:t>There are several ways to identify the dependencies in your codebase.</w:t>
      </w:r>
    </w:p>
    <w:p w14:paraId="69A22F3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These include scanning your code for patterns and reuse and analyzing how the solution is composed of individual modules and components.</w:t>
      </w:r>
    </w:p>
    <w:p w14:paraId="0DFACAB8" w14:textId="77777777" w:rsidR="007B5209" w:rsidRPr="007B5209" w:rsidRDefault="007B5209" w:rsidP="007B5209">
      <w:pPr>
        <w:numPr>
          <w:ilvl w:val="0"/>
          <w:numId w:val="7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B1F17">
        <w:rPr>
          <w:rFonts w:ascii="Segoe UI" w:eastAsia="Times New Roman" w:hAnsi="Segoe UI" w:cs="Segoe UI"/>
          <w:b/>
          <w:bCs/>
          <w:color w:val="161616"/>
          <w:kern w:val="0"/>
          <w:sz w:val="24"/>
          <w:szCs w:val="24"/>
          <w:highlight w:val="yellow"/>
          <w:lang w:eastAsia="en-CA"/>
          <w14:ligatures w14:val="none"/>
        </w:rPr>
        <w:t>Duplicate code</w:t>
      </w:r>
      <w:r w:rsidRPr="007B5209">
        <w:rPr>
          <w:rFonts w:ascii="Segoe UI" w:eastAsia="Times New Roman" w:hAnsi="Segoe UI" w:cs="Segoe UI"/>
          <w:color w:val="161616"/>
          <w:kern w:val="0"/>
          <w:sz w:val="24"/>
          <w:szCs w:val="24"/>
          <w:lang w:eastAsia="en-CA"/>
          <w14:ligatures w14:val="none"/>
        </w:rPr>
        <w:t> When certain pieces of code appear in several places, it's a good indication that this code can be reused. Keep in mind that code duplication isn't necessarily a bad practice. However, if the code can be made available properly, it does have benefits over copying code and must manage that. The first step to isolate these pieces of duplicate code is to centralize them in the codebase and componentize them in the appropriate way for the type of code.</w:t>
      </w:r>
    </w:p>
    <w:p w14:paraId="693FB7FA" w14:textId="77777777" w:rsidR="007B5209" w:rsidRPr="007B5209" w:rsidRDefault="007B5209" w:rsidP="007B5209">
      <w:pPr>
        <w:numPr>
          <w:ilvl w:val="0"/>
          <w:numId w:val="7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B1F17">
        <w:rPr>
          <w:rFonts w:ascii="Segoe UI" w:eastAsia="Times New Roman" w:hAnsi="Segoe UI" w:cs="Segoe UI"/>
          <w:b/>
          <w:bCs/>
          <w:color w:val="161616"/>
          <w:kern w:val="0"/>
          <w:sz w:val="24"/>
          <w:szCs w:val="24"/>
          <w:highlight w:val="yellow"/>
          <w:lang w:eastAsia="en-CA"/>
          <w14:ligatures w14:val="none"/>
        </w:rPr>
        <w:t>High cohesion and low coupling</w:t>
      </w:r>
      <w:r w:rsidRPr="007B5209">
        <w:rPr>
          <w:rFonts w:ascii="Segoe UI" w:eastAsia="Times New Roman" w:hAnsi="Segoe UI" w:cs="Segoe UI"/>
          <w:color w:val="161616"/>
          <w:kern w:val="0"/>
          <w:sz w:val="24"/>
          <w:szCs w:val="24"/>
          <w:lang w:eastAsia="en-CA"/>
          <w14:ligatures w14:val="none"/>
        </w:rPr>
        <w:t> A second approach is to find code that might define components in your solution. You'll look for code elements that have high cohesion and low coupling with other parts of code. It could be a specific object model with business logic or code related to its responsibility, such as a set of helper or utility codes or perhaps a basis for other code to be built upon.</w:t>
      </w:r>
    </w:p>
    <w:p w14:paraId="4C81E86E" w14:textId="77777777" w:rsidR="007B5209" w:rsidRPr="007B5209" w:rsidRDefault="007B5209" w:rsidP="007B5209">
      <w:pPr>
        <w:numPr>
          <w:ilvl w:val="0"/>
          <w:numId w:val="7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B1F17">
        <w:rPr>
          <w:rFonts w:ascii="Segoe UI" w:eastAsia="Times New Roman" w:hAnsi="Segoe UI" w:cs="Segoe UI"/>
          <w:b/>
          <w:bCs/>
          <w:color w:val="161616"/>
          <w:kern w:val="0"/>
          <w:sz w:val="24"/>
          <w:szCs w:val="24"/>
          <w:highlight w:val="yellow"/>
          <w:lang w:eastAsia="en-CA"/>
          <w14:ligatures w14:val="none"/>
        </w:rPr>
        <w:t>Individual lifecycle</w:t>
      </w:r>
      <w:r w:rsidRPr="007B5209">
        <w:rPr>
          <w:rFonts w:ascii="Segoe UI" w:eastAsia="Times New Roman" w:hAnsi="Segoe UI" w:cs="Segoe UI"/>
          <w:color w:val="161616"/>
          <w:kern w:val="0"/>
          <w:sz w:val="24"/>
          <w:szCs w:val="24"/>
          <w:lang w:eastAsia="en-CA"/>
          <w14:ligatures w14:val="none"/>
        </w:rPr>
        <w:t> Related to high cohesion, you can look for parts of the code that have a similar lifecycle and can be deployed and released individually. If such code can be maintained by a team separate from the codebase that it's currently in, it's an indication that it could be a component outside of the solution.</w:t>
      </w:r>
    </w:p>
    <w:p w14:paraId="2EBEB268" w14:textId="77777777" w:rsidR="007B5209" w:rsidRPr="001B1F17" w:rsidRDefault="007B5209" w:rsidP="007B5209">
      <w:pPr>
        <w:numPr>
          <w:ilvl w:val="0"/>
          <w:numId w:val="76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1F17">
        <w:rPr>
          <w:rFonts w:ascii="Segoe UI" w:eastAsia="Times New Roman" w:hAnsi="Segoe UI" w:cs="Segoe UI"/>
          <w:b/>
          <w:bCs/>
          <w:color w:val="161616"/>
          <w:kern w:val="0"/>
          <w:sz w:val="24"/>
          <w:szCs w:val="24"/>
          <w:highlight w:val="yellow"/>
          <w:lang w:eastAsia="en-CA"/>
          <w14:ligatures w14:val="none"/>
        </w:rPr>
        <w:t>Stable parts</w:t>
      </w:r>
      <w:r w:rsidRPr="001B1F17">
        <w:rPr>
          <w:rFonts w:ascii="Segoe UI" w:eastAsia="Times New Roman" w:hAnsi="Segoe UI" w:cs="Segoe UI"/>
          <w:color w:val="161616"/>
          <w:kern w:val="0"/>
          <w:sz w:val="24"/>
          <w:szCs w:val="24"/>
          <w:highlight w:val="yellow"/>
          <w:lang w:eastAsia="en-CA"/>
          <w14:ligatures w14:val="none"/>
        </w:rPr>
        <w:t> Some parts of your codebase might have a slow rate of change. That code is stable and isn't altered often. You can check your code repository to find the code with a low change frequency.</w:t>
      </w:r>
    </w:p>
    <w:p w14:paraId="64CF0F94" w14:textId="77777777" w:rsidR="007B5209" w:rsidRPr="001B1F17" w:rsidRDefault="007B5209" w:rsidP="007B5209">
      <w:pPr>
        <w:numPr>
          <w:ilvl w:val="0"/>
          <w:numId w:val="76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1F17">
        <w:rPr>
          <w:rFonts w:ascii="Segoe UI" w:eastAsia="Times New Roman" w:hAnsi="Segoe UI" w:cs="Segoe UI"/>
          <w:b/>
          <w:bCs/>
          <w:color w:val="161616"/>
          <w:kern w:val="0"/>
          <w:sz w:val="24"/>
          <w:szCs w:val="24"/>
          <w:highlight w:val="yellow"/>
          <w:lang w:eastAsia="en-CA"/>
          <w14:ligatures w14:val="none"/>
        </w:rPr>
        <w:t>Independent code and components</w:t>
      </w:r>
      <w:r w:rsidRPr="001B1F17">
        <w:rPr>
          <w:rFonts w:ascii="Segoe UI" w:eastAsia="Times New Roman" w:hAnsi="Segoe UI" w:cs="Segoe UI"/>
          <w:color w:val="161616"/>
          <w:kern w:val="0"/>
          <w:sz w:val="24"/>
          <w:szCs w:val="24"/>
          <w:highlight w:val="yellow"/>
          <w:lang w:eastAsia="en-CA"/>
          <w14:ligatures w14:val="none"/>
        </w:rPr>
        <w:t> Whenever code and components are independent and unrelated to other parts of the system, they can be isolated to a separate component and dependency.</w:t>
      </w:r>
    </w:p>
    <w:p w14:paraId="76958BC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use different kinds of tools to assist you in scanning and examining your codebase.</w:t>
      </w:r>
    </w:p>
    <w:p w14:paraId="621FA05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These range from tools that scan for duplicate code and draw solution dependency graphs to tools that compute metrics for coupling and cohesion.</w:t>
      </w:r>
    </w:p>
    <w:p w14:paraId="28871F17" w14:textId="77777777" w:rsidR="007B5209" w:rsidRDefault="007B5209"/>
    <w:p w14:paraId="4599CA9E" w14:textId="77777777" w:rsidR="00F528D3" w:rsidRDefault="00F528D3"/>
    <w:p w14:paraId="4AC7C981" w14:textId="77777777" w:rsidR="00F528D3" w:rsidRDefault="00F528D3"/>
    <w:p w14:paraId="67986CF6" w14:textId="77777777" w:rsidR="00F528D3" w:rsidRDefault="00F528D3"/>
    <w:p w14:paraId="51A573AE" w14:textId="77777777" w:rsidR="00F528D3" w:rsidRDefault="00F528D3"/>
    <w:p w14:paraId="50204683" w14:textId="77777777" w:rsidR="00F528D3" w:rsidRDefault="00F528D3"/>
    <w:p w14:paraId="3E4AFCFB" w14:textId="77777777" w:rsidR="00F528D3" w:rsidRDefault="00F528D3"/>
    <w:p w14:paraId="4091B5FE" w14:textId="77777777" w:rsidR="00F528D3" w:rsidRDefault="00F528D3"/>
    <w:p w14:paraId="59FE3898" w14:textId="77777777" w:rsidR="00F528D3" w:rsidRDefault="00F528D3"/>
    <w:p w14:paraId="6547F309" w14:textId="77777777" w:rsidR="00F528D3" w:rsidRDefault="00F528D3"/>
    <w:p w14:paraId="7EE390FB" w14:textId="77777777" w:rsidR="00F528D3" w:rsidRDefault="00F528D3"/>
    <w:p w14:paraId="13EDC817" w14:textId="77777777" w:rsidR="00F528D3" w:rsidRDefault="00F528D3"/>
    <w:p w14:paraId="3EF0C0EA" w14:textId="77777777" w:rsidR="00F528D3" w:rsidRDefault="00F528D3"/>
    <w:p w14:paraId="012957BB" w14:textId="77777777" w:rsidR="00F528D3" w:rsidRDefault="00F528D3"/>
    <w:p w14:paraId="5E07FB0E" w14:textId="77777777" w:rsidR="00F528D3" w:rsidRDefault="00F528D3"/>
    <w:p w14:paraId="274F4987" w14:textId="77777777" w:rsidR="00F528D3" w:rsidRDefault="00F528D3"/>
    <w:p w14:paraId="370381D1" w14:textId="77777777" w:rsidR="00F528D3" w:rsidRDefault="00F528D3"/>
    <w:p w14:paraId="06A6B73E" w14:textId="0F70A7A3" w:rsidR="00F528D3" w:rsidRDefault="00F528D3"/>
    <w:p w14:paraId="20D11BC7"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Implement tools to track usage and flow</w:t>
      </w:r>
    </w:p>
    <w:p w14:paraId="65FE2DB5"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Understand the inner loop</w:t>
      </w:r>
    </w:p>
    <w:p w14:paraId="632C5EE1"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3840CDAF" w14:textId="77777777" w:rsidR="00F528D3" w:rsidRPr="00F528D3" w:rsidRDefault="00F528D3" w:rsidP="00F528D3">
      <w:pPr>
        <w:numPr>
          <w:ilvl w:val="0"/>
          <w:numId w:val="766"/>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291F744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isn't clear who coined the term "inner loop" in the context of software engineering, but within Microsoft, at least, the word seems to have stuck.</w:t>
      </w:r>
    </w:p>
    <w:p w14:paraId="36BCF9D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Many of the internal teams I work with see it as something they want to keep as short as possible - but what is the inner loop?</w:t>
      </w:r>
    </w:p>
    <w:p w14:paraId="0AC8DD4F"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Definitions</w:t>
      </w:r>
    </w:p>
    <w:p w14:paraId="56DEE86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easiest way to define the inner loop is the iterative process that a developer does when writing, building, and debugging code.</w:t>
      </w:r>
    </w:p>
    <w:p w14:paraId="4085B26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There are other things that a developer does. It's the right set of steps to be done repeatedly before sharing their work with their team or the rest of the world.</w:t>
      </w:r>
    </w:p>
    <w:p w14:paraId="641AA343" w14:textId="26FAFA75"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7E6A1232" wp14:editId="10910860">
            <wp:extent cx="5943600" cy="4589780"/>
            <wp:effectExtent l="0" t="0" r="0" b="1270"/>
            <wp:docPr id="626019681" name="Picture 262" descr="Diagram showing the code and build Inner Loop, and inner loop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Diagram showing the code and build Inner Loop, and inner loop in the middle."/>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943600" cy="4589780"/>
                    </a:xfrm>
                    <a:prstGeom prst="rect">
                      <a:avLst/>
                    </a:prstGeom>
                    <a:noFill/>
                    <a:ln>
                      <a:noFill/>
                    </a:ln>
                  </pic:spPr>
                </pic:pic>
              </a:graphicData>
            </a:graphic>
          </wp:inline>
        </w:drawing>
      </w:r>
    </w:p>
    <w:p w14:paraId="6CF62CD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Exactly what goes into an individual developer's inner loop will depend significantly on the technologies they're working with, the tools used, and their preferences.</w:t>
      </w:r>
    </w:p>
    <w:p w14:paraId="3B23E6D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I were working on a library, my inner loop would include coding, building, testing execution &amp; debugging with regular commits to my local Git repository.</w:t>
      </w:r>
    </w:p>
    <w:p w14:paraId="6B5C785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 the other hand, if I were doing web front-end work, I would probably be optimized around hacking on HTML &amp; JavaScript, bundling, and refreshing the browser (followed by regular commits).</w:t>
      </w:r>
    </w:p>
    <w:p w14:paraId="55816318" w14:textId="6A265282"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464910E8" wp14:editId="3BFF3B52">
            <wp:extent cx="5943600" cy="2351405"/>
            <wp:effectExtent l="0" t="0" r="0" b="0"/>
            <wp:docPr id="1920061957" name="Picture 261" descr="Diagram showing different Inner Loops like code, build an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Diagram showing different Inner Loops like code, build and test."/>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5FC3604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Most codebases comprise multiple-moving parts, so the definition of a developer's inner loop on any single codebase might alternate depending on what is being worked on.</w:t>
      </w:r>
    </w:p>
    <w:p w14:paraId="6550F4A8"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Understanding the loop</w:t>
      </w:r>
    </w:p>
    <w:p w14:paraId="6DC6B6B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steps within the inner loop can be grouped into three broad activity buckets - experimentation, feedback collection, and tax.</w:t>
      </w:r>
    </w:p>
    <w:p w14:paraId="7B5C2A3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we flick back to the library development scenario I mentioned, I said four steps and how to bucket them.</w:t>
      </w:r>
    </w:p>
    <w:p w14:paraId="19CDB3B1" w14:textId="77777777" w:rsidR="00F528D3" w:rsidRPr="00F528D3" w:rsidRDefault="00F528D3" w:rsidP="00F528D3">
      <w:pPr>
        <w:numPr>
          <w:ilvl w:val="0"/>
          <w:numId w:val="76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Coding (Experimentation)</w:t>
      </w:r>
    </w:p>
    <w:p w14:paraId="03734A12" w14:textId="77777777" w:rsidR="00F528D3" w:rsidRPr="00F528D3" w:rsidRDefault="00F528D3" w:rsidP="00F528D3">
      <w:pPr>
        <w:numPr>
          <w:ilvl w:val="0"/>
          <w:numId w:val="76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Building (Feedback Collection)</w:t>
      </w:r>
    </w:p>
    <w:p w14:paraId="78ED53ED" w14:textId="77777777" w:rsidR="00F528D3" w:rsidRPr="00F528D3" w:rsidRDefault="00F528D3" w:rsidP="00F528D3">
      <w:pPr>
        <w:numPr>
          <w:ilvl w:val="0"/>
          <w:numId w:val="76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Testing / Debugging (Feedback Collection)</w:t>
      </w:r>
    </w:p>
    <w:p w14:paraId="43B99E90" w14:textId="77777777" w:rsidR="00F528D3" w:rsidRPr="00F528D3" w:rsidRDefault="00F528D3" w:rsidP="00F528D3">
      <w:pPr>
        <w:numPr>
          <w:ilvl w:val="0"/>
          <w:numId w:val="76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Committing (Tax)</w:t>
      </w:r>
    </w:p>
    <w:p w14:paraId="4304D0B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Of all the steps in the inner loop, coding is the only one that adds customer value.</w:t>
      </w:r>
    </w:p>
    <w:p w14:paraId="2AC773C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Building and testing code is essential, but ultimately, we use them to give the developer feedback about their writing to see if it delivers sufficient value.</w:t>
      </w:r>
    </w:p>
    <w:p w14:paraId="40B1E38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Putting committing code in the tax bucket is perhaps a bit harsh, but the purpose of the bucket is to call out those activities that neither add value nor provide feedback.</w:t>
      </w:r>
    </w:p>
    <w:p w14:paraId="03726F0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Tax is necessary to work. If it's unnecessary work, it's waste and should be eliminated.</w:t>
      </w:r>
    </w:p>
    <w:p w14:paraId="581A8090" w14:textId="4E3B33A3"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7C1A8126" wp14:editId="1BD10025">
            <wp:extent cx="5943600" cy="2824480"/>
            <wp:effectExtent l="0" t="0" r="0" b="0"/>
            <wp:docPr id="1654678242" name="Picture 260" descr="Diagram showing code, build, test and commit to helping to understand th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Diagram showing code, build, test and commit to helping to understand the Loop."/>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BC2FB6B"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Loop optimization</w:t>
      </w:r>
    </w:p>
    <w:p w14:paraId="5233E8F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Having categorized the steps within the loop, it's now possible to make some general statements:</w:t>
      </w:r>
    </w:p>
    <w:p w14:paraId="2C7C8B25" w14:textId="77777777" w:rsidR="00F528D3" w:rsidRPr="00F528D3" w:rsidRDefault="00F528D3" w:rsidP="00F528D3">
      <w:pPr>
        <w:numPr>
          <w:ilvl w:val="0"/>
          <w:numId w:val="7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want to execute the loop as fast as possible and for the total loop execution time to be proportional to the changes made.</w:t>
      </w:r>
    </w:p>
    <w:p w14:paraId="40F2CE40" w14:textId="77777777" w:rsidR="00F528D3" w:rsidRPr="00F528D3" w:rsidRDefault="00F528D3" w:rsidP="00F528D3">
      <w:pPr>
        <w:numPr>
          <w:ilvl w:val="0"/>
          <w:numId w:val="7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want to minimize the time feedback collection takes but maximize the quality of the feedback that you get.</w:t>
      </w:r>
    </w:p>
    <w:p w14:paraId="3DDF55DA" w14:textId="77777777" w:rsidR="00F528D3" w:rsidRPr="00F528D3" w:rsidRDefault="00F528D3" w:rsidP="00F528D3">
      <w:pPr>
        <w:numPr>
          <w:ilvl w:val="0"/>
          <w:numId w:val="7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want to minimize the tax you pay by eliminating it where it's unnecessary to run through the loop (can you defer some operations until you commit, for example).</w:t>
      </w:r>
    </w:p>
    <w:p w14:paraId="3BED558D" w14:textId="77777777" w:rsidR="00F528D3" w:rsidRPr="00F528D3" w:rsidRDefault="00F528D3" w:rsidP="00F528D3">
      <w:pPr>
        <w:numPr>
          <w:ilvl w:val="0"/>
          <w:numId w:val="7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As new code and more complexity is added to any codebase, the amount of outward pressure to increase the size of the inner loop also increases. More code means more tests, which means more execution time and slow execution of the inner loop.</w:t>
      </w:r>
    </w:p>
    <w:p w14:paraId="1AF7D56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Suppose you have ever worked on a large monolithic codebase. In that case, it's possible to get into a situation where even small changes require a disproportionate amount of time to execute the feedback collection steps of the inner loop. It's a problem, and you should fix it.</w:t>
      </w:r>
    </w:p>
    <w:p w14:paraId="30C24EF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There are several things that a team can do to optimize the inner loop for larger codebases:</w:t>
      </w:r>
    </w:p>
    <w:p w14:paraId="295D552B" w14:textId="77777777" w:rsidR="00F528D3" w:rsidRPr="00F528D3" w:rsidRDefault="00F528D3" w:rsidP="00F528D3">
      <w:pPr>
        <w:numPr>
          <w:ilvl w:val="0"/>
          <w:numId w:val="7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Only build and test what was changed.</w:t>
      </w:r>
    </w:p>
    <w:p w14:paraId="7C9925DD" w14:textId="77777777" w:rsidR="00F528D3" w:rsidRPr="00F528D3" w:rsidRDefault="00F528D3" w:rsidP="00F528D3">
      <w:pPr>
        <w:numPr>
          <w:ilvl w:val="0"/>
          <w:numId w:val="7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Cache intermediate build results to speed up to complete builds.</w:t>
      </w:r>
    </w:p>
    <w:p w14:paraId="1A4E87EC" w14:textId="77777777" w:rsidR="00F528D3" w:rsidRPr="00F528D3" w:rsidRDefault="00F528D3" w:rsidP="00F528D3">
      <w:pPr>
        <w:numPr>
          <w:ilvl w:val="0"/>
          <w:numId w:val="7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Break up the codebase into small units and share binaries.</w:t>
      </w:r>
    </w:p>
    <w:p w14:paraId="51C12D4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How you tackle each one of those is probably a blog post.</w:t>
      </w:r>
    </w:p>
    <w:p w14:paraId="7AF377C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At Microsoft, for some of our genuinely massive monolithic codebases.</w:t>
      </w:r>
    </w:p>
    <w:p w14:paraId="6947E05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We're investing heavily in </w:t>
      </w:r>
      <w:r w:rsidRPr="00F528D3">
        <w:rPr>
          <w:rFonts w:ascii="Consolas" w:eastAsia="Times New Roman" w:hAnsi="Consolas" w:cs="Courier New"/>
          <w:color w:val="161616"/>
          <w:kern w:val="0"/>
          <w:sz w:val="20"/>
          <w:szCs w:val="20"/>
          <w:lang w:eastAsia="en-CA"/>
          <w14:ligatures w14:val="none"/>
        </w:rPr>
        <w:t>#1</w:t>
      </w:r>
      <w:r w:rsidRPr="00F528D3">
        <w:rPr>
          <w:rFonts w:ascii="Segoe UI" w:eastAsia="Times New Roman" w:hAnsi="Segoe UI" w:cs="Segoe UI"/>
          <w:color w:val="161616"/>
          <w:kern w:val="0"/>
          <w:sz w:val="24"/>
          <w:szCs w:val="24"/>
          <w:lang w:eastAsia="en-CA"/>
          <w14:ligatures w14:val="none"/>
        </w:rPr>
        <w:t> and </w:t>
      </w:r>
      <w:r w:rsidRPr="00F528D3">
        <w:rPr>
          <w:rFonts w:ascii="Consolas" w:eastAsia="Times New Roman" w:hAnsi="Consolas" w:cs="Courier New"/>
          <w:color w:val="161616"/>
          <w:kern w:val="0"/>
          <w:sz w:val="20"/>
          <w:szCs w:val="20"/>
          <w:lang w:eastAsia="en-CA"/>
          <w14:ligatures w14:val="none"/>
        </w:rPr>
        <w:t>#2, but</w:t>
      </w:r>
      <w:r w:rsidRPr="00F528D3">
        <w:rPr>
          <w:rFonts w:ascii="Segoe UI" w:eastAsia="Times New Roman" w:hAnsi="Segoe UI" w:cs="Segoe UI"/>
          <w:color w:val="161616"/>
          <w:kern w:val="0"/>
          <w:sz w:val="24"/>
          <w:szCs w:val="24"/>
          <w:lang w:eastAsia="en-CA"/>
          <w14:ligatures w14:val="none"/>
        </w:rPr>
        <w:t> </w:t>
      </w:r>
      <w:r w:rsidRPr="00F528D3">
        <w:rPr>
          <w:rFonts w:ascii="Consolas" w:eastAsia="Times New Roman" w:hAnsi="Consolas" w:cs="Courier New"/>
          <w:color w:val="161616"/>
          <w:kern w:val="0"/>
          <w:sz w:val="20"/>
          <w:szCs w:val="20"/>
          <w:lang w:eastAsia="en-CA"/>
          <w14:ligatures w14:val="none"/>
        </w:rPr>
        <w:t>#3</w:t>
      </w:r>
      <w:r w:rsidRPr="00F528D3">
        <w:rPr>
          <w:rFonts w:ascii="Segoe UI" w:eastAsia="Times New Roman" w:hAnsi="Segoe UI" w:cs="Segoe UI"/>
          <w:color w:val="161616"/>
          <w:kern w:val="0"/>
          <w:sz w:val="24"/>
          <w:szCs w:val="24"/>
          <w:lang w:eastAsia="en-CA"/>
          <w14:ligatures w14:val="none"/>
        </w:rPr>
        <w:t> requires a special mention because it can be a double-edged sword and can have the opposite of the wished impact if done incorrectly.</w:t>
      </w:r>
    </w:p>
    <w:p w14:paraId="057666F7"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Tangled loops</w:t>
      </w:r>
    </w:p>
    <w:p w14:paraId="2A58C0C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To understand the problem, we need to look beyond the inner loop. Let us say that our monolithic codebase has an application-specific framework that does much heavy lifting.</w:t>
      </w:r>
    </w:p>
    <w:p w14:paraId="29E8BB8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would be tempting to extract that framework into a set of packages.</w:t>
      </w:r>
    </w:p>
    <w:p w14:paraId="60701CF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To do this, you would pull that code into a separate repository (optional, but this is generally how it's done), then set up a different CI/CD pipeline that builds and publishes the package.</w:t>
      </w:r>
    </w:p>
    <w:p w14:paraId="481301A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 different pull-request process would also front this separate build and release pipeline to inspect changes before the code is published.</w:t>
      </w:r>
    </w:p>
    <w:p w14:paraId="1C33FF3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When someone needs to change this framework code, they clone down the repository, make changes (a separate inner loop), and submit a PR that transitions the workflow from the inner loop to the outer loop.</w:t>
      </w:r>
    </w:p>
    <w:p w14:paraId="11D20798"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framework package would then be available to be pulled into dependent applications (in this case, the monolith).</w:t>
      </w:r>
    </w:p>
    <w:p w14:paraId="417A114F" w14:textId="2E035441"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1FD98C16" wp14:editId="0C0B7139">
            <wp:extent cx="5943600" cy="6062345"/>
            <wp:effectExtent l="0" t="0" r="0" b="0"/>
            <wp:docPr id="1631889332" name="Picture 259" descr="Diagram showing code, build, test and commit in the Outer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Diagram showing code, build, test and commit in the Outer Loop."/>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943600" cy="6062345"/>
                    </a:xfrm>
                    <a:prstGeom prst="rect">
                      <a:avLst/>
                    </a:prstGeom>
                    <a:noFill/>
                    <a:ln>
                      <a:noFill/>
                    </a:ln>
                  </pic:spPr>
                </pic:pic>
              </a:graphicData>
            </a:graphic>
          </wp:inline>
        </w:drawing>
      </w:r>
    </w:p>
    <w:p w14:paraId="02F6DB4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Initially, things might work out well. However, at some point in the future, you'll likely want to develop a new feature in the application that requires extensive new capabilities to be added to the framework.</w:t>
      </w:r>
    </w:p>
    <w:p w14:paraId="53478CA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It's where teams that have broken up their codebases in suboptimal ways will start to feel pain.</w:t>
      </w:r>
    </w:p>
    <w:p w14:paraId="7AECF78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you have to coevolve code in two separate repositories where a binary/library dependency is present, you'll experience some friction.</w:t>
      </w:r>
    </w:p>
    <w:p w14:paraId="6FE0103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loop terms, the original codebase's inner loop now (temporarily at least) includes the outer loop of the previously broken-out framework code.</w:t>
      </w:r>
    </w:p>
    <w:p w14:paraId="01DAEDA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Outer loops include tax, including code reviews, scanning passes, binary signing, release pipelines, and approvals.</w:t>
      </w:r>
    </w:p>
    <w:p w14:paraId="46DC6AF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don't want to pay that every time you've added a method to a class in the framework and now want to use it in your application.</w:t>
      </w:r>
    </w:p>
    <w:p w14:paraId="10FFBE1B" w14:textId="2E23ABFB"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77DFF670" wp14:editId="63CF98BE">
            <wp:extent cx="5943600" cy="6186805"/>
            <wp:effectExtent l="0" t="0" r="0" b="4445"/>
            <wp:docPr id="1789565413" name="Picture 258" descr="Diagram showing code, build, test, commit and app loops to reference Tangled L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Diagram showing code, build, test, commit and app loops to reference Tangled Loops."/>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943600" cy="6186805"/>
                    </a:xfrm>
                    <a:prstGeom prst="rect">
                      <a:avLst/>
                    </a:prstGeom>
                    <a:noFill/>
                    <a:ln>
                      <a:noFill/>
                    </a:ln>
                  </pic:spPr>
                </pic:pic>
              </a:graphicData>
            </a:graphic>
          </wp:inline>
        </w:drawing>
      </w:r>
    </w:p>
    <w:p w14:paraId="3E2CC36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What generally ends up happening next is a series of local hacks by the developer to stitch the inner loops together so they can move forward efficiently - but it gets messy quickly. You must pay that outer loop tax at some point.</w:t>
      </w:r>
    </w:p>
    <w:p w14:paraId="5651766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isn't to say that breaking code into separate packages is inherently bad - it can work brilliantly; you need to make those incisions carefully.</w:t>
      </w:r>
    </w:p>
    <w:p w14:paraId="0E3900ED"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Closing thoughts</w:t>
      </w:r>
    </w:p>
    <w:p w14:paraId="3BE548F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There's no silver bullet solution to ensure that your inner loop doesn't start slowing down, but it's essential to understand when it starts happening, what the cause is, and work to address it.</w:t>
      </w:r>
    </w:p>
    <w:p w14:paraId="662CB61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Decisions such as how you build, test, and debug the architecture will all impact developers' productivity. Improving one aspect will often cause issues in another.</w:t>
      </w:r>
    </w:p>
    <w:p w14:paraId="5F52C943" w14:textId="77777777" w:rsidR="00F528D3" w:rsidRDefault="00F528D3"/>
    <w:p w14:paraId="10574790"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Introduction to continuous monitoring</w:t>
      </w:r>
    </w:p>
    <w:p w14:paraId="7F612837"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D50BC11" w14:textId="77777777" w:rsidR="00F528D3" w:rsidRDefault="00F528D3" w:rsidP="00F528D3">
      <w:pPr>
        <w:numPr>
          <w:ilvl w:val="0"/>
          <w:numId w:val="770"/>
        </w:numPr>
        <w:shd w:val="clear" w:color="auto" w:fill="FFFFFF"/>
        <w:spacing w:after="0" w:line="240" w:lineRule="auto"/>
        <w:rPr>
          <w:rFonts w:ascii="Segoe UI" w:hAnsi="Segoe UI" w:cs="Segoe UI"/>
        </w:rPr>
      </w:pPr>
      <w:r>
        <w:rPr>
          <w:rFonts w:ascii="Segoe UI" w:hAnsi="Segoe UI" w:cs="Segoe UI"/>
        </w:rPr>
        <w:t>4 minutes</w:t>
      </w:r>
    </w:p>
    <w:p w14:paraId="2D4BBC35" w14:textId="2DFEAC48"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96199D4" wp14:editId="1F94E415">
            <wp:extent cx="5943600" cy="3635375"/>
            <wp:effectExtent l="0" t="0" r="0" b="3175"/>
            <wp:docPr id="2128865991" name="Picture 263" descr="Screenshot of the Routing System Feedback with migrate, secure, protect, monitor, configure and gov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Screenshot of the Routing System Feedback with migrate, secure, protect, monitor, configure and govern."/>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inline>
        </w:drawing>
      </w:r>
    </w:p>
    <w:p w14:paraId="4D80038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Continuous monitoring refers to the process and technology required to incorporate monitoring across each DevOps and IT operations lifecycles phase.</w:t>
      </w:r>
    </w:p>
    <w:p w14:paraId="4314872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helps to continuously ensure your application's health, performance, reliability, and infrastructure as it moves from development to production.</w:t>
      </w:r>
    </w:p>
    <w:p w14:paraId="0591714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Continuous monitoring builds on the concepts of Continuous Integration and Continuous Deployment (CI/CD), which help you develop and deliver software faster and more reliably to provide continuous value to your users.</w:t>
      </w:r>
    </w:p>
    <w:p w14:paraId="37B2AA26" w14:textId="77777777" w:rsidR="00F528D3" w:rsidRDefault="00000000" w:rsidP="00F528D3">
      <w:pPr>
        <w:pStyle w:val="NormalWeb"/>
        <w:shd w:val="clear" w:color="auto" w:fill="FFFFFF"/>
        <w:rPr>
          <w:rFonts w:ascii="Segoe UI" w:hAnsi="Segoe UI" w:cs="Segoe UI"/>
          <w:color w:val="161616"/>
        </w:rPr>
      </w:pPr>
      <w:hyperlink r:id="rId743" w:history="1">
        <w:r w:rsidR="00F528D3">
          <w:rPr>
            <w:rStyle w:val="Hyperlink"/>
            <w:rFonts w:ascii="Segoe UI" w:hAnsi="Segoe UI" w:cs="Segoe UI"/>
            <w:u w:val="none"/>
          </w:rPr>
          <w:t>Azure Monitor</w:t>
        </w:r>
      </w:hyperlink>
      <w:r w:rsidR="00F528D3">
        <w:rPr>
          <w:rFonts w:ascii="Segoe UI" w:hAnsi="Segoe UI" w:cs="Segoe UI"/>
          <w:color w:val="161616"/>
        </w:rPr>
        <w:t> is the unified monitoring solution in Azure that provides full-stack observability across applications and infrastructure in the cloud and on-premises.</w:t>
      </w:r>
    </w:p>
    <w:p w14:paraId="5C363DF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works seamlessly with </w:t>
      </w:r>
      <w:hyperlink r:id="rId744" w:history="1">
        <w:r>
          <w:rPr>
            <w:rStyle w:val="Hyperlink"/>
            <w:rFonts w:ascii="Segoe UI" w:hAnsi="Segoe UI" w:cs="Segoe UI"/>
            <w:u w:val="none"/>
          </w:rPr>
          <w:t>Visual Studio and Visual Studio Code</w:t>
        </w:r>
      </w:hyperlink>
      <w:r>
        <w:rPr>
          <w:rFonts w:ascii="Segoe UI" w:hAnsi="Segoe UI" w:cs="Segoe UI"/>
          <w:color w:val="161616"/>
        </w:rPr>
        <w:t> during development and testing and integrates with </w:t>
      </w:r>
      <w:hyperlink r:id="rId745" w:history="1">
        <w:r>
          <w:rPr>
            <w:rStyle w:val="Hyperlink"/>
            <w:rFonts w:ascii="Segoe UI" w:hAnsi="Segoe UI" w:cs="Segoe UI"/>
            <w:u w:val="none"/>
          </w:rPr>
          <w:t>Azure DevOps</w:t>
        </w:r>
      </w:hyperlink>
      <w:r>
        <w:rPr>
          <w:rFonts w:ascii="Segoe UI" w:hAnsi="Segoe UI" w:cs="Segoe UI"/>
          <w:color w:val="161616"/>
        </w:rPr>
        <w:t> for release management and work item management during deployment and operations.</w:t>
      </w:r>
    </w:p>
    <w:p w14:paraId="27F4BFA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even integrates across your ITSM and SIEM tools to help track issues and incidents within your existing IT processes.</w:t>
      </w:r>
    </w:p>
    <w:p w14:paraId="7368E14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article describes specific steps for using Azure Monitor to enable continuous monitoring throughout your workflows.</w:t>
      </w:r>
    </w:p>
    <w:p w14:paraId="19972D7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includes links to other documentation that provides details on implementing different features.</w:t>
      </w:r>
    </w:p>
    <w:p w14:paraId="57B7415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Enable monitoring for all your applications</w:t>
      </w:r>
    </w:p>
    <w:p w14:paraId="2C53432F" w14:textId="77777777" w:rsidR="00F528D3" w:rsidRDefault="00F528D3" w:rsidP="00F528D3">
      <w:pPr>
        <w:pStyle w:val="NormalWeb"/>
        <w:shd w:val="clear" w:color="auto" w:fill="FFFFFF"/>
        <w:rPr>
          <w:rFonts w:ascii="Segoe UI" w:hAnsi="Segoe UI" w:cs="Segoe UI"/>
          <w:color w:val="161616"/>
        </w:rPr>
      </w:pPr>
      <w:r w:rsidRPr="001B1F17">
        <w:rPr>
          <w:rFonts w:ascii="Segoe UI" w:hAnsi="Segoe UI" w:cs="Segoe UI"/>
          <w:color w:val="161616"/>
          <w:highlight w:val="yellow"/>
        </w:rPr>
        <w:t>To gain observability across your entire environment, you need to enable monitoring on all your web applications and services.</w:t>
      </w:r>
    </w:p>
    <w:p w14:paraId="114536F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will allow you to visualize end-to-end transactions and connections across all the components easily.</w:t>
      </w:r>
    </w:p>
    <w:p w14:paraId="275A9A38" w14:textId="77777777" w:rsidR="00F528D3" w:rsidRDefault="00000000" w:rsidP="00F528D3">
      <w:pPr>
        <w:numPr>
          <w:ilvl w:val="0"/>
          <w:numId w:val="771"/>
        </w:numPr>
        <w:shd w:val="clear" w:color="auto" w:fill="FFFFFF"/>
        <w:spacing w:after="0" w:line="240" w:lineRule="auto"/>
        <w:ind w:left="1290"/>
        <w:rPr>
          <w:rFonts w:ascii="Segoe UI" w:hAnsi="Segoe UI" w:cs="Segoe UI"/>
          <w:color w:val="161616"/>
        </w:rPr>
      </w:pPr>
      <w:hyperlink r:id="rId746" w:history="1">
        <w:r w:rsidR="00F528D3">
          <w:rPr>
            <w:rStyle w:val="Hyperlink"/>
            <w:rFonts w:ascii="Segoe UI" w:hAnsi="Segoe UI" w:cs="Segoe UI"/>
            <w:u w:val="none"/>
          </w:rPr>
          <w:t>Azure DevOps Projects gives you a simplified experience with your existing code and Git repository or choose</w:t>
        </w:r>
      </w:hyperlink>
      <w:r w:rsidR="00F528D3">
        <w:rPr>
          <w:rFonts w:ascii="Segoe UI" w:hAnsi="Segoe UI" w:cs="Segoe UI"/>
          <w:color w:val="161616"/>
        </w:rPr>
        <w:t> from one of the sample applications to create a Continuous Integration (CI) and Continuous Delivery (CD) pipeline to Azure.</w:t>
      </w:r>
    </w:p>
    <w:p w14:paraId="59DB0CD1" w14:textId="77777777" w:rsidR="00F528D3" w:rsidRDefault="00000000" w:rsidP="00F528D3">
      <w:pPr>
        <w:numPr>
          <w:ilvl w:val="0"/>
          <w:numId w:val="771"/>
        </w:numPr>
        <w:shd w:val="clear" w:color="auto" w:fill="FFFFFF"/>
        <w:spacing w:after="0" w:line="240" w:lineRule="auto"/>
        <w:ind w:left="1290"/>
        <w:rPr>
          <w:rFonts w:ascii="Segoe UI" w:hAnsi="Segoe UI" w:cs="Segoe UI"/>
          <w:color w:val="161616"/>
        </w:rPr>
      </w:pPr>
      <w:hyperlink r:id="rId747" w:history="1">
        <w:r w:rsidR="00F528D3">
          <w:rPr>
            <w:rStyle w:val="Hyperlink"/>
            <w:rFonts w:ascii="Segoe UI" w:hAnsi="Segoe UI" w:cs="Segoe UI"/>
            <w:u w:val="none"/>
          </w:rPr>
          <w:t>Continuous monitoring in your DevOps release pipeline</w:t>
        </w:r>
      </w:hyperlink>
      <w:r w:rsidR="00F528D3">
        <w:rPr>
          <w:rFonts w:ascii="Segoe UI" w:hAnsi="Segoe UI" w:cs="Segoe UI"/>
          <w:color w:val="161616"/>
        </w:rPr>
        <w:t> allows you to gate or roll back your deployment based on monitoring data.</w:t>
      </w:r>
    </w:p>
    <w:p w14:paraId="438789CA" w14:textId="77777777" w:rsidR="00F528D3" w:rsidRDefault="00000000" w:rsidP="00F528D3">
      <w:pPr>
        <w:numPr>
          <w:ilvl w:val="0"/>
          <w:numId w:val="771"/>
        </w:numPr>
        <w:shd w:val="clear" w:color="auto" w:fill="FFFFFF"/>
        <w:spacing w:after="0" w:line="240" w:lineRule="auto"/>
        <w:ind w:left="1290"/>
        <w:rPr>
          <w:rFonts w:ascii="Segoe UI" w:hAnsi="Segoe UI" w:cs="Segoe UI"/>
          <w:color w:val="161616"/>
        </w:rPr>
      </w:pPr>
      <w:hyperlink r:id="rId748" w:history="1">
        <w:r w:rsidR="00F528D3">
          <w:rPr>
            <w:rStyle w:val="Hyperlink"/>
            <w:rFonts w:ascii="Segoe UI" w:hAnsi="Segoe UI" w:cs="Segoe UI"/>
            <w:u w:val="none"/>
          </w:rPr>
          <w:t>Status Monitor</w:t>
        </w:r>
      </w:hyperlink>
      <w:r w:rsidR="00F528D3">
        <w:rPr>
          <w:rFonts w:ascii="Segoe UI" w:hAnsi="Segoe UI" w:cs="Segoe UI"/>
          <w:color w:val="161616"/>
        </w:rPr>
        <w:t> allows you to instrument a live .NET app on Windows with Azure Application Insights without modifying or redeploying your code.</w:t>
      </w:r>
    </w:p>
    <w:p w14:paraId="41BDD862" w14:textId="77777777" w:rsidR="00F528D3" w:rsidRDefault="00F528D3" w:rsidP="00F528D3">
      <w:pPr>
        <w:numPr>
          <w:ilvl w:val="0"/>
          <w:numId w:val="771"/>
        </w:numPr>
        <w:shd w:val="clear" w:color="auto" w:fill="FFFFFF"/>
        <w:spacing w:after="0" w:line="240" w:lineRule="auto"/>
        <w:ind w:left="1290"/>
        <w:rPr>
          <w:rFonts w:ascii="Segoe UI" w:hAnsi="Segoe UI" w:cs="Segoe UI"/>
          <w:color w:val="161616"/>
        </w:rPr>
      </w:pPr>
      <w:r>
        <w:rPr>
          <w:rFonts w:ascii="Segoe UI" w:hAnsi="Segoe UI" w:cs="Segoe UI"/>
          <w:color w:val="161616"/>
        </w:rPr>
        <w:t>If you have access to the code for your application, then enable complete monitoring with </w:t>
      </w:r>
      <w:hyperlink r:id="rId749" w:history="1">
        <w:r>
          <w:rPr>
            <w:rStyle w:val="Hyperlink"/>
            <w:rFonts w:ascii="Segoe UI" w:hAnsi="Segoe UI" w:cs="Segoe UI"/>
            <w:u w:val="none"/>
          </w:rPr>
          <w:t>Application Insights</w:t>
        </w:r>
      </w:hyperlink>
      <w:r>
        <w:rPr>
          <w:rFonts w:ascii="Segoe UI" w:hAnsi="Segoe UI" w:cs="Segoe UI"/>
          <w:color w:val="161616"/>
        </w:rPr>
        <w:t> by installing the Azure Monitor Application Insights SDK for </w:t>
      </w:r>
      <w:hyperlink r:id="rId750" w:history="1">
        <w:r>
          <w:rPr>
            <w:rStyle w:val="Hyperlink"/>
            <w:rFonts w:ascii="Segoe UI" w:hAnsi="Segoe UI" w:cs="Segoe UI"/>
            <w:u w:val="none"/>
          </w:rPr>
          <w:t>.NET</w:t>
        </w:r>
      </w:hyperlink>
      <w:r>
        <w:rPr>
          <w:rFonts w:ascii="Segoe UI" w:hAnsi="Segoe UI" w:cs="Segoe UI"/>
          <w:color w:val="161616"/>
        </w:rPr>
        <w:t>, </w:t>
      </w:r>
      <w:hyperlink r:id="rId751" w:history="1">
        <w:r>
          <w:rPr>
            <w:rStyle w:val="Hyperlink"/>
            <w:rFonts w:ascii="Segoe UI" w:hAnsi="Segoe UI" w:cs="Segoe UI"/>
            <w:u w:val="none"/>
          </w:rPr>
          <w:t>Java</w:t>
        </w:r>
      </w:hyperlink>
      <w:r>
        <w:rPr>
          <w:rFonts w:ascii="Segoe UI" w:hAnsi="Segoe UI" w:cs="Segoe UI"/>
          <w:color w:val="161616"/>
        </w:rPr>
        <w:t>, </w:t>
      </w:r>
      <w:hyperlink r:id="rId752" w:history="1">
        <w:r>
          <w:rPr>
            <w:rStyle w:val="Hyperlink"/>
            <w:rFonts w:ascii="Segoe UI" w:hAnsi="Segoe UI" w:cs="Segoe UI"/>
            <w:u w:val="none"/>
          </w:rPr>
          <w:t>Node.js</w:t>
        </w:r>
      </w:hyperlink>
      <w:r>
        <w:rPr>
          <w:rFonts w:ascii="Segoe UI" w:hAnsi="Segoe UI" w:cs="Segoe UI"/>
          <w:color w:val="161616"/>
        </w:rPr>
        <w:t>, or </w:t>
      </w:r>
      <w:hyperlink r:id="rId753" w:history="1">
        <w:r>
          <w:rPr>
            <w:rStyle w:val="Hyperlink"/>
            <w:rFonts w:ascii="Segoe UI" w:hAnsi="Segoe UI" w:cs="Segoe UI"/>
            <w:u w:val="none"/>
          </w:rPr>
          <w:t>any other programming language</w:t>
        </w:r>
      </w:hyperlink>
      <w:r>
        <w:rPr>
          <w:rFonts w:ascii="Segoe UI" w:hAnsi="Segoe UI" w:cs="Segoe UI"/>
          <w:color w:val="161616"/>
        </w:rPr>
        <w:t>. It lets you specify custom events, metrics, or page views relevant to your application and business.</w:t>
      </w:r>
    </w:p>
    <w:p w14:paraId="2B2304D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Enable monitoring for your entire infrastructure</w:t>
      </w:r>
    </w:p>
    <w:p w14:paraId="797C77E6" w14:textId="77777777" w:rsidR="00F528D3" w:rsidRDefault="00F528D3" w:rsidP="00F528D3">
      <w:pPr>
        <w:pStyle w:val="NormalWeb"/>
        <w:shd w:val="clear" w:color="auto" w:fill="FFFFFF"/>
        <w:rPr>
          <w:rFonts w:ascii="Segoe UI" w:hAnsi="Segoe UI" w:cs="Segoe UI"/>
          <w:color w:val="161616"/>
        </w:rPr>
      </w:pPr>
      <w:r w:rsidRPr="001B1F17">
        <w:rPr>
          <w:rFonts w:ascii="Segoe UI" w:hAnsi="Segoe UI" w:cs="Segoe UI"/>
          <w:color w:val="161616"/>
          <w:highlight w:val="yellow"/>
        </w:rPr>
        <w:t>Applications are only as reliable as their underlying infrastructure.</w:t>
      </w:r>
    </w:p>
    <w:p w14:paraId="3710B8A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Monitoring enabled across your entire infrastructure will help you achieve full observability and make discovering a potential root cause easier when something fails.</w:t>
      </w:r>
    </w:p>
    <w:p w14:paraId="1789A416" w14:textId="77777777" w:rsidR="00F528D3" w:rsidRDefault="00F528D3" w:rsidP="00F528D3">
      <w:pPr>
        <w:pStyle w:val="NormalWeb"/>
        <w:shd w:val="clear" w:color="auto" w:fill="FFFFFF"/>
        <w:rPr>
          <w:rFonts w:ascii="Segoe UI" w:hAnsi="Segoe UI" w:cs="Segoe UI"/>
          <w:color w:val="161616"/>
        </w:rPr>
      </w:pPr>
      <w:r w:rsidRPr="001B1F17">
        <w:rPr>
          <w:rFonts w:ascii="Segoe UI" w:hAnsi="Segoe UI" w:cs="Segoe UI"/>
          <w:color w:val="161616"/>
          <w:highlight w:val="yellow"/>
        </w:rPr>
        <w:t>Azure Monitor</w:t>
      </w:r>
      <w:r>
        <w:rPr>
          <w:rFonts w:ascii="Segoe UI" w:hAnsi="Segoe UI" w:cs="Segoe UI"/>
          <w:color w:val="161616"/>
        </w:rPr>
        <w:t xml:space="preserve"> helps you track the health and performance of your entire hybrid infrastructure, including resources such as VMs, containers, storage, and network.</w:t>
      </w:r>
    </w:p>
    <w:p w14:paraId="16688E4D" w14:textId="77777777" w:rsidR="00F528D3" w:rsidRPr="001B1F17" w:rsidRDefault="00F528D3" w:rsidP="00F528D3">
      <w:pPr>
        <w:numPr>
          <w:ilvl w:val="0"/>
          <w:numId w:val="772"/>
        </w:numPr>
        <w:shd w:val="clear" w:color="auto" w:fill="FFFFFF"/>
        <w:spacing w:after="0" w:line="240" w:lineRule="auto"/>
        <w:ind w:left="1290"/>
        <w:rPr>
          <w:rFonts w:ascii="Segoe UI" w:hAnsi="Segoe UI" w:cs="Segoe UI"/>
          <w:color w:val="161616"/>
          <w:highlight w:val="yellow"/>
        </w:rPr>
      </w:pPr>
      <w:r w:rsidRPr="001B1F17">
        <w:rPr>
          <w:rFonts w:ascii="Segoe UI" w:hAnsi="Segoe UI" w:cs="Segoe UI"/>
          <w:color w:val="161616"/>
          <w:highlight w:val="yellow"/>
        </w:rPr>
        <w:t>You automatically get </w:t>
      </w:r>
      <w:hyperlink r:id="rId754" w:history="1">
        <w:r w:rsidRPr="001B1F17">
          <w:rPr>
            <w:rStyle w:val="Hyperlink"/>
            <w:rFonts w:ascii="Segoe UI" w:hAnsi="Segoe UI" w:cs="Segoe UI"/>
            <w:highlight w:val="yellow"/>
            <w:u w:val="none"/>
          </w:rPr>
          <w:t>platform metrics, activity logs, and diagnostics logs</w:t>
        </w:r>
      </w:hyperlink>
      <w:r w:rsidRPr="001B1F17">
        <w:rPr>
          <w:rFonts w:ascii="Segoe UI" w:hAnsi="Segoe UI" w:cs="Segoe UI"/>
          <w:color w:val="161616"/>
          <w:highlight w:val="yellow"/>
        </w:rPr>
        <w:t> from most of your Azure resources with no configuration.</w:t>
      </w:r>
    </w:p>
    <w:p w14:paraId="4427DD30" w14:textId="77777777" w:rsidR="00F528D3" w:rsidRPr="001B1F17" w:rsidRDefault="00F528D3" w:rsidP="00F528D3">
      <w:pPr>
        <w:numPr>
          <w:ilvl w:val="0"/>
          <w:numId w:val="772"/>
        </w:numPr>
        <w:shd w:val="clear" w:color="auto" w:fill="FFFFFF"/>
        <w:spacing w:after="0" w:line="240" w:lineRule="auto"/>
        <w:ind w:left="1290"/>
        <w:rPr>
          <w:rFonts w:ascii="Segoe UI" w:hAnsi="Segoe UI" w:cs="Segoe UI"/>
          <w:color w:val="161616"/>
          <w:highlight w:val="yellow"/>
        </w:rPr>
      </w:pPr>
      <w:r w:rsidRPr="001B1F17">
        <w:rPr>
          <w:rFonts w:ascii="Segoe UI" w:hAnsi="Segoe UI" w:cs="Segoe UI"/>
          <w:color w:val="161616"/>
          <w:highlight w:val="yellow"/>
        </w:rPr>
        <w:t>Enable deeper monitoring for VMs with </w:t>
      </w:r>
      <w:hyperlink r:id="rId755" w:history="1">
        <w:r w:rsidRPr="001B1F17">
          <w:rPr>
            <w:rStyle w:val="Hyperlink"/>
            <w:rFonts w:ascii="Segoe UI" w:hAnsi="Segoe UI" w:cs="Segoe UI"/>
            <w:highlight w:val="yellow"/>
            <w:u w:val="none"/>
          </w:rPr>
          <w:t>Azure Monitor</w:t>
        </w:r>
      </w:hyperlink>
      <w:r w:rsidRPr="001B1F17">
        <w:rPr>
          <w:rFonts w:ascii="Segoe UI" w:hAnsi="Segoe UI" w:cs="Segoe UI"/>
          <w:color w:val="161616"/>
          <w:highlight w:val="yellow"/>
        </w:rPr>
        <w:t>.</w:t>
      </w:r>
    </w:p>
    <w:p w14:paraId="485D63A3" w14:textId="77777777" w:rsidR="00F528D3" w:rsidRPr="001B1F17" w:rsidRDefault="00F528D3" w:rsidP="00F528D3">
      <w:pPr>
        <w:numPr>
          <w:ilvl w:val="0"/>
          <w:numId w:val="772"/>
        </w:numPr>
        <w:shd w:val="clear" w:color="auto" w:fill="FFFFFF"/>
        <w:spacing w:after="0" w:line="240" w:lineRule="auto"/>
        <w:ind w:left="1290"/>
        <w:rPr>
          <w:rFonts w:ascii="Segoe UI" w:hAnsi="Segoe UI" w:cs="Segoe UI"/>
          <w:color w:val="161616"/>
          <w:highlight w:val="yellow"/>
        </w:rPr>
      </w:pPr>
      <w:r w:rsidRPr="001B1F17">
        <w:rPr>
          <w:rFonts w:ascii="Segoe UI" w:hAnsi="Segoe UI" w:cs="Segoe UI"/>
          <w:color w:val="161616"/>
          <w:highlight w:val="yellow"/>
        </w:rPr>
        <w:t>Enable deeper monitoring for AKS clusters with </w:t>
      </w:r>
      <w:hyperlink r:id="rId756" w:history="1">
        <w:r w:rsidRPr="001B1F17">
          <w:rPr>
            <w:rStyle w:val="Hyperlink"/>
            <w:rFonts w:ascii="Segoe UI" w:hAnsi="Segoe UI" w:cs="Segoe UI"/>
            <w:highlight w:val="yellow"/>
            <w:u w:val="none"/>
          </w:rPr>
          <w:t>Azure Monitor for containers</w:t>
        </w:r>
      </w:hyperlink>
      <w:r w:rsidRPr="001B1F17">
        <w:rPr>
          <w:rFonts w:ascii="Segoe UI" w:hAnsi="Segoe UI" w:cs="Segoe UI"/>
          <w:color w:val="161616"/>
          <w:highlight w:val="yellow"/>
        </w:rPr>
        <w:t>.</w:t>
      </w:r>
    </w:p>
    <w:p w14:paraId="41C43EF4" w14:textId="77777777" w:rsidR="00F528D3" w:rsidRPr="001B1F17" w:rsidRDefault="00F528D3" w:rsidP="00F528D3">
      <w:pPr>
        <w:numPr>
          <w:ilvl w:val="0"/>
          <w:numId w:val="772"/>
        </w:numPr>
        <w:shd w:val="clear" w:color="auto" w:fill="FFFFFF"/>
        <w:spacing w:after="0" w:line="240" w:lineRule="auto"/>
        <w:ind w:left="1290"/>
        <w:rPr>
          <w:rFonts w:ascii="Segoe UI" w:hAnsi="Segoe UI" w:cs="Segoe UI"/>
          <w:color w:val="161616"/>
          <w:highlight w:val="yellow"/>
        </w:rPr>
      </w:pPr>
      <w:r w:rsidRPr="001B1F17">
        <w:rPr>
          <w:rFonts w:ascii="Segoe UI" w:hAnsi="Segoe UI" w:cs="Segoe UI"/>
          <w:color w:val="161616"/>
          <w:highlight w:val="yellow"/>
        </w:rPr>
        <w:t>Add </w:t>
      </w:r>
      <w:hyperlink r:id="rId757" w:history="1">
        <w:r w:rsidRPr="001B1F17">
          <w:rPr>
            <w:rStyle w:val="Hyperlink"/>
            <w:rFonts w:ascii="Segoe UI" w:hAnsi="Segoe UI" w:cs="Segoe UI"/>
            <w:highlight w:val="yellow"/>
            <w:u w:val="none"/>
          </w:rPr>
          <w:t>monitoring solutions</w:t>
        </w:r>
      </w:hyperlink>
      <w:r w:rsidRPr="001B1F17">
        <w:rPr>
          <w:rFonts w:ascii="Segoe UI" w:hAnsi="Segoe UI" w:cs="Segoe UI"/>
          <w:color w:val="161616"/>
          <w:highlight w:val="yellow"/>
        </w:rPr>
        <w:t> for different applications and services in your environment.</w:t>
      </w:r>
    </w:p>
    <w:p w14:paraId="20AFEF35" w14:textId="77777777" w:rsidR="00F528D3" w:rsidRDefault="00000000" w:rsidP="00F528D3">
      <w:pPr>
        <w:pStyle w:val="NormalWeb"/>
        <w:shd w:val="clear" w:color="auto" w:fill="FFFFFF"/>
        <w:rPr>
          <w:rFonts w:ascii="Segoe UI" w:hAnsi="Segoe UI" w:cs="Segoe UI"/>
          <w:color w:val="161616"/>
        </w:rPr>
      </w:pPr>
      <w:hyperlink r:id="rId758" w:history="1">
        <w:r w:rsidR="00F528D3">
          <w:rPr>
            <w:rStyle w:val="Hyperlink"/>
            <w:rFonts w:ascii="Segoe UI" w:hAnsi="Segoe UI" w:cs="Segoe UI"/>
            <w:u w:val="none"/>
          </w:rPr>
          <w:t>Infrastructure as code</w:t>
        </w:r>
      </w:hyperlink>
      <w:r w:rsidR="00F528D3">
        <w:rPr>
          <w:rFonts w:ascii="Segoe UI" w:hAnsi="Segoe UI" w:cs="Segoe UI"/>
          <w:color w:val="161616"/>
        </w:rPr>
        <w:t> manages infrastructure in a descriptive model, using the same versioning as DevOps teams use for source code.</w:t>
      </w:r>
    </w:p>
    <w:p w14:paraId="1878928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adds reliability and scalability to your environment and allows you to apply similar processes to manage your applications.</w:t>
      </w:r>
    </w:p>
    <w:p w14:paraId="649B244E" w14:textId="77777777" w:rsidR="00F528D3" w:rsidRDefault="00F528D3" w:rsidP="00F528D3">
      <w:pPr>
        <w:numPr>
          <w:ilvl w:val="0"/>
          <w:numId w:val="773"/>
        </w:numPr>
        <w:shd w:val="clear" w:color="auto" w:fill="FFFFFF"/>
        <w:spacing w:after="0" w:line="240" w:lineRule="auto"/>
        <w:ind w:left="1290"/>
        <w:rPr>
          <w:rFonts w:ascii="Segoe UI" w:hAnsi="Segoe UI" w:cs="Segoe UI"/>
          <w:color w:val="161616"/>
        </w:rPr>
      </w:pPr>
      <w:r>
        <w:rPr>
          <w:rFonts w:ascii="Segoe UI" w:hAnsi="Segoe UI" w:cs="Segoe UI"/>
          <w:color w:val="161616"/>
        </w:rPr>
        <w:t>Use </w:t>
      </w:r>
      <w:hyperlink r:id="rId759" w:history="1">
        <w:r>
          <w:rPr>
            <w:rStyle w:val="Hyperlink"/>
            <w:rFonts w:ascii="Segoe UI" w:hAnsi="Segoe UI" w:cs="Segoe UI"/>
            <w:u w:val="none"/>
          </w:rPr>
          <w:t>Resource Manager templates</w:t>
        </w:r>
      </w:hyperlink>
      <w:r>
        <w:rPr>
          <w:rFonts w:ascii="Segoe UI" w:hAnsi="Segoe UI" w:cs="Segoe UI"/>
          <w:color w:val="161616"/>
        </w:rPr>
        <w:t> to enable monitoring and configure alerts over a large set of resources.</w:t>
      </w:r>
    </w:p>
    <w:p w14:paraId="2ECCB28F" w14:textId="77777777" w:rsidR="00F528D3" w:rsidRPr="001B1F17" w:rsidRDefault="00F528D3" w:rsidP="00F528D3">
      <w:pPr>
        <w:numPr>
          <w:ilvl w:val="0"/>
          <w:numId w:val="773"/>
        </w:numPr>
        <w:shd w:val="clear" w:color="auto" w:fill="FFFFFF"/>
        <w:spacing w:after="0" w:line="240" w:lineRule="auto"/>
        <w:ind w:left="1290"/>
        <w:rPr>
          <w:rFonts w:ascii="Segoe UI" w:hAnsi="Segoe UI" w:cs="Segoe UI"/>
          <w:color w:val="161616"/>
          <w:highlight w:val="yellow"/>
        </w:rPr>
      </w:pPr>
      <w:r w:rsidRPr="001B1F17">
        <w:rPr>
          <w:rFonts w:ascii="Segoe UI" w:hAnsi="Segoe UI" w:cs="Segoe UI"/>
          <w:color w:val="161616"/>
          <w:highlight w:val="yellow"/>
        </w:rPr>
        <w:t>Use </w:t>
      </w:r>
      <w:hyperlink r:id="rId760" w:history="1">
        <w:r w:rsidRPr="001B1F17">
          <w:rPr>
            <w:rStyle w:val="Hyperlink"/>
            <w:rFonts w:ascii="Segoe UI" w:hAnsi="Segoe UI" w:cs="Segoe UI"/>
            <w:highlight w:val="yellow"/>
            <w:u w:val="none"/>
          </w:rPr>
          <w:t>Azure Policy</w:t>
        </w:r>
      </w:hyperlink>
      <w:r w:rsidRPr="001B1F17">
        <w:rPr>
          <w:rFonts w:ascii="Segoe UI" w:hAnsi="Segoe UI" w:cs="Segoe UI"/>
          <w:color w:val="161616"/>
          <w:highlight w:val="yellow"/>
        </w:rPr>
        <w:t> to enforce different rules over your resources. It ensures those resources comply with your corporate standards and service level agreements.</w:t>
      </w:r>
    </w:p>
    <w:p w14:paraId="7DEAD2D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Combine resources in Azure Resource Groups</w:t>
      </w:r>
    </w:p>
    <w:p w14:paraId="34A7797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Today, a typical application on Azure includes multiple resources such as VMs and App Services or microservices hosted on Cloud Services, AKS clusters, or Service Fabric.</w:t>
      </w:r>
    </w:p>
    <w:p w14:paraId="17EBB1B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These applications frequently use dependencies like Event Hubs, Storage, SQL, and Service Bus.</w:t>
      </w:r>
    </w:p>
    <w:p w14:paraId="480D40AC" w14:textId="77777777" w:rsidR="00F528D3" w:rsidRPr="001B1F17" w:rsidRDefault="00F528D3" w:rsidP="00F528D3">
      <w:pPr>
        <w:numPr>
          <w:ilvl w:val="0"/>
          <w:numId w:val="774"/>
        </w:numPr>
        <w:shd w:val="clear" w:color="auto" w:fill="FFFFFF"/>
        <w:spacing w:after="0" w:line="240" w:lineRule="auto"/>
        <w:ind w:left="1290"/>
        <w:rPr>
          <w:rFonts w:ascii="Segoe UI" w:hAnsi="Segoe UI" w:cs="Segoe UI"/>
          <w:color w:val="161616"/>
          <w:highlight w:val="yellow"/>
        </w:rPr>
      </w:pPr>
      <w:r w:rsidRPr="001B1F17">
        <w:rPr>
          <w:rFonts w:ascii="Segoe UI" w:hAnsi="Segoe UI" w:cs="Segoe UI"/>
          <w:color w:val="161616"/>
          <w:highlight w:val="yellow"/>
        </w:rPr>
        <w:t>Combine resources in Azure Resource Groups to get complete visibility of all the resources that make up your different applications. </w:t>
      </w:r>
      <w:hyperlink r:id="rId761" w:history="1">
        <w:r w:rsidRPr="001B1F17">
          <w:rPr>
            <w:rStyle w:val="Hyperlink"/>
            <w:rFonts w:ascii="Segoe UI" w:hAnsi="Segoe UI" w:cs="Segoe UI"/>
            <w:highlight w:val="yellow"/>
            <w:u w:val="none"/>
          </w:rPr>
          <w:t>Azure Monitor for Resource Groups</w:t>
        </w:r>
      </w:hyperlink>
      <w:r w:rsidRPr="001B1F17">
        <w:rPr>
          <w:rFonts w:ascii="Segoe UI" w:hAnsi="Segoe UI" w:cs="Segoe UI"/>
          <w:color w:val="161616"/>
          <w:highlight w:val="yellow"/>
        </w:rPr>
        <w:t> provides a simple way to keep track of the health and performance of your entire full-stack application and enables drilling down into respective components for any investigations or debugging.</w:t>
      </w:r>
    </w:p>
    <w:p w14:paraId="3F76F11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Ensure quality through continuous deployment</w:t>
      </w:r>
    </w:p>
    <w:p w14:paraId="510C84DB" w14:textId="77777777" w:rsidR="00F528D3" w:rsidRDefault="00F528D3" w:rsidP="00F528D3">
      <w:pPr>
        <w:pStyle w:val="NormalWeb"/>
        <w:shd w:val="clear" w:color="auto" w:fill="FFFFFF"/>
        <w:rPr>
          <w:rFonts w:ascii="Segoe UI" w:hAnsi="Segoe UI" w:cs="Segoe UI"/>
          <w:color w:val="161616"/>
        </w:rPr>
      </w:pPr>
      <w:r w:rsidRPr="001B1F17">
        <w:rPr>
          <w:rFonts w:ascii="Segoe UI" w:hAnsi="Segoe UI" w:cs="Segoe UI"/>
          <w:color w:val="161616"/>
          <w:highlight w:val="yellow"/>
        </w:rPr>
        <w:t>Continuous Integration / Continuous Deployment allows you to automatically integrate and deploy code changes to your application based on automated testing results.</w:t>
      </w:r>
    </w:p>
    <w:p w14:paraId="68519C8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streamlines the deployment process and ensures the quality of any changes before they move into production.</w:t>
      </w:r>
    </w:p>
    <w:p w14:paraId="1DEFA2A5" w14:textId="77777777" w:rsidR="00F528D3" w:rsidRPr="001B1F17" w:rsidRDefault="00F528D3" w:rsidP="00F528D3">
      <w:pPr>
        <w:numPr>
          <w:ilvl w:val="0"/>
          <w:numId w:val="775"/>
        </w:numPr>
        <w:shd w:val="clear" w:color="auto" w:fill="FFFFFF"/>
        <w:spacing w:after="0" w:line="240" w:lineRule="auto"/>
        <w:ind w:left="1290"/>
        <w:rPr>
          <w:rFonts w:ascii="Segoe UI" w:hAnsi="Segoe UI" w:cs="Segoe UI"/>
          <w:color w:val="161616"/>
          <w:highlight w:val="yellow"/>
        </w:rPr>
      </w:pPr>
      <w:r w:rsidRPr="001B1F17">
        <w:rPr>
          <w:rFonts w:ascii="Segoe UI" w:hAnsi="Segoe UI" w:cs="Segoe UI"/>
          <w:color w:val="161616"/>
          <w:highlight w:val="yellow"/>
        </w:rPr>
        <w:t>Use </w:t>
      </w:r>
      <w:hyperlink r:id="rId762" w:history="1">
        <w:r w:rsidRPr="001B1F17">
          <w:rPr>
            <w:rStyle w:val="Hyperlink"/>
            <w:rFonts w:ascii="Segoe UI" w:hAnsi="Segoe UI" w:cs="Segoe UI"/>
            <w:highlight w:val="yellow"/>
            <w:u w:val="none"/>
          </w:rPr>
          <w:t>Azure Pipelines</w:t>
        </w:r>
      </w:hyperlink>
      <w:r w:rsidRPr="001B1F17">
        <w:rPr>
          <w:rFonts w:ascii="Segoe UI" w:hAnsi="Segoe UI" w:cs="Segoe UI"/>
          <w:color w:val="161616"/>
          <w:highlight w:val="yellow"/>
        </w:rPr>
        <w:t> to implement Continuous Deployment and automate your entire process from code commit to production based on your CI/CD tests.</w:t>
      </w:r>
    </w:p>
    <w:p w14:paraId="0D3F4A1E" w14:textId="77777777" w:rsidR="00F528D3" w:rsidRPr="001B1F17" w:rsidRDefault="00F528D3" w:rsidP="00F528D3">
      <w:pPr>
        <w:numPr>
          <w:ilvl w:val="0"/>
          <w:numId w:val="775"/>
        </w:numPr>
        <w:shd w:val="clear" w:color="auto" w:fill="FFFFFF"/>
        <w:spacing w:after="0" w:line="240" w:lineRule="auto"/>
        <w:ind w:left="1290"/>
        <w:rPr>
          <w:rFonts w:ascii="Segoe UI" w:hAnsi="Segoe UI" w:cs="Segoe UI"/>
          <w:color w:val="161616"/>
          <w:highlight w:val="yellow"/>
        </w:rPr>
      </w:pPr>
      <w:r w:rsidRPr="001B1F17">
        <w:rPr>
          <w:rFonts w:ascii="Segoe UI" w:hAnsi="Segoe UI" w:cs="Segoe UI"/>
          <w:color w:val="161616"/>
          <w:highlight w:val="yellow"/>
        </w:rPr>
        <w:t>Use Quality Gates to integrate monitoring into your pre-deployment or post-deployment. It ensures that you meet the key health/performance metrics (KPIs) as your applications move from dev to production. Any differences in the infrastructure environment or scale aren't negatively impacting your KPIs.</w:t>
      </w:r>
    </w:p>
    <w:p w14:paraId="500B20E3" w14:textId="77777777" w:rsidR="00F528D3" w:rsidRPr="001B1F17" w:rsidRDefault="00000000" w:rsidP="00F528D3">
      <w:pPr>
        <w:numPr>
          <w:ilvl w:val="0"/>
          <w:numId w:val="775"/>
        </w:numPr>
        <w:shd w:val="clear" w:color="auto" w:fill="FFFFFF"/>
        <w:spacing w:after="0" w:line="240" w:lineRule="auto"/>
        <w:ind w:left="1290"/>
        <w:rPr>
          <w:rFonts w:ascii="Segoe UI" w:hAnsi="Segoe UI" w:cs="Segoe UI"/>
          <w:color w:val="161616"/>
          <w:highlight w:val="yellow"/>
        </w:rPr>
      </w:pPr>
      <w:hyperlink r:id="rId763" w:history="1">
        <w:r w:rsidR="00F528D3" w:rsidRPr="001B1F17">
          <w:rPr>
            <w:rStyle w:val="Hyperlink"/>
            <w:rFonts w:ascii="Segoe UI" w:hAnsi="Segoe UI" w:cs="Segoe UI"/>
            <w:highlight w:val="yellow"/>
            <w:u w:val="none"/>
          </w:rPr>
          <w:t>Maintain separate monitoring instances</w:t>
        </w:r>
      </w:hyperlink>
      <w:r w:rsidR="00F528D3" w:rsidRPr="001B1F17">
        <w:rPr>
          <w:rFonts w:ascii="Segoe UI" w:hAnsi="Segoe UI" w:cs="Segoe UI"/>
          <w:color w:val="161616"/>
          <w:highlight w:val="yellow"/>
        </w:rPr>
        <w:t> between your different deployment environments, such as Dev, Test, Canary, and Prod. It ensures that collected data is relevant across the associated applications and infrastructure. If you need to correlate data across environments, use </w:t>
      </w:r>
      <w:hyperlink r:id="rId764" w:history="1">
        <w:r w:rsidR="00F528D3" w:rsidRPr="001B1F17">
          <w:rPr>
            <w:rStyle w:val="Hyperlink"/>
            <w:rFonts w:ascii="Segoe UI" w:hAnsi="Segoe UI" w:cs="Segoe UI"/>
            <w:highlight w:val="yellow"/>
            <w:u w:val="none"/>
          </w:rPr>
          <w:t>multi-resource charts in Metrics Explorer</w:t>
        </w:r>
      </w:hyperlink>
      <w:r w:rsidR="00F528D3" w:rsidRPr="001B1F17">
        <w:rPr>
          <w:rFonts w:ascii="Segoe UI" w:hAnsi="Segoe UI" w:cs="Segoe UI"/>
          <w:color w:val="161616"/>
          <w:highlight w:val="yellow"/>
        </w:rPr>
        <w:t> or create </w:t>
      </w:r>
      <w:hyperlink r:id="rId765" w:history="1">
        <w:r w:rsidR="00F528D3" w:rsidRPr="001B1F17">
          <w:rPr>
            <w:rStyle w:val="Hyperlink"/>
            <w:rFonts w:ascii="Segoe UI" w:hAnsi="Segoe UI" w:cs="Segoe UI"/>
            <w:highlight w:val="yellow"/>
            <w:u w:val="none"/>
          </w:rPr>
          <w:t>cross-resource queries in Log Analytics</w:t>
        </w:r>
      </w:hyperlink>
      <w:r w:rsidR="00F528D3" w:rsidRPr="001B1F17">
        <w:rPr>
          <w:rFonts w:ascii="Segoe UI" w:hAnsi="Segoe UI" w:cs="Segoe UI"/>
          <w:color w:val="161616"/>
          <w:highlight w:val="yellow"/>
        </w:rPr>
        <w:t>.</w:t>
      </w:r>
    </w:p>
    <w:p w14:paraId="55F982F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Create actionable alerts with actions</w:t>
      </w:r>
    </w:p>
    <w:p w14:paraId="60217FF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 critical monitoring aspect is proactively notifying administrators of current and predicted issues.</w:t>
      </w:r>
    </w:p>
    <w:p w14:paraId="0037F357" w14:textId="77777777" w:rsidR="00F528D3" w:rsidRPr="003C0E52" w:rsidRDefault="00F528D3" w:rsidP="00F528D3">
      <w:pPr>
        <w:numPr>
          <w:ilvl w:val="0"/>
          <w:numId w:val="776"/>
        </w:numPr>
        <w:shd w:val="clear" w:color="auto" w:fill="FFFFFF"/>
        <w:spacing w:after="0" w:line="240" w:lineRule="auto"/>
        <w:ind w:left="1290"/>
        <w:rPr>
          <w:rFonts w:ascii="Segoe UI" w:hAnsi="Segoe UI" w:cs="Segoe UI"/>
          <w:color w:val="161616"/>
          <w:highlight w:val="yellow"/>
        </w:rPr>
      </w:pPr>
      <w:r w:rsidRPr="003C0E52">
        <w:rPr>
          <w:rFonts w:ascii="Segoe UI" w:hAnsi="Segoe UI" w:cs="Segoe UI"/>
          <w:color w:val="161616"/>
          <w:highlight w:val="yellow"/>
        </w:rPr>
        <w:t>Create </w:t>
      </w:r>
      <w:hyperlink r:id="rId766" w:history="1">
        <w:r w:rsidRPr="003C0E52">
          <w:rPr>
            <w:rStyle w:val="Hyperlink"/>
            <w:rFonts w:ascii="Segoe UI" w:hAnsi="Segoe UI" w:cs="Segoe UI"/>
            <w:highlight w:val="yellow"/>
            <w:u w:val="none"/>
          </w:rPr>
          <w:t>alerts in Azure Monitor</w:t>
        </w:r>
      </w:hyperlink>
      <w:r w:rsidRPr="003C0E52">
        <w:rPr>
          <w:rFonts w:ascii="Segoe UI" w:hAnsi="Segoe UI" w:cs="Segoe UI"/>
          <w:color w:val="161616"/>
          <w:highlight w:val="yellow"/>
        </w:rPr>
        <w:t> based on logs and metrics to identify predictable failure states.</w:t>
      </w:r>
      <w:r>
        <w:rPr>
          <w:rFonts w:ascii="Segoe UI" w:hAnsi="Segoe UI" w:cs="Segoe UI"/>
          <w:color w:val="161616"/>
        </w:rPr>
        <w:t xml:space="preserve"> It would be best if you had a goal of making all alerts actionable, meaning that they represent actual critical conditions and seek to reduce false positives. </w:t>
      </w:r>
      <w:r w:rsidRPr="003C0E52">
        <w:rPr>
          <w:rFonts w:ascii="Segoe UI" w:hAnsi="Segoe UI" w:cs="Segoe UI"/>
          <w:color w:val="161616"/>
          <w:highlight w:val="yellow"/>
        </w:rPr>
        <w:t>Use </w:t>
      </w:r>
      <w:hyperlink r:id="rId767" w:history="1">
        <w:r w:rsidRPr="003C0E52">
          <w:rPr>
            <w:rStyle w:val="Hyperlink"/>
            <w:rFonts w:ascii="Segoe UI" w:hAnsi="Segoe UI" w:cs="Segoe UI"/>
            <w:highlight w:val="yellow"/>
            <w:u w:val="none"/>
          </w:rPr>
          <w:t>dynamic thresholds</w:t>
        </w:r>
      </w:hyperlink>
      <w:r w:rsidRPr="003C0E52">
        <w:rPr>
          <w:rFonts w:ascii="Segoe UI" w:hAnsi="Segoe UI" w:cs="Segoe UI"/>
          <w:color w:val="161616"/>
          <w:highlight w:val="yellow"/>
        </w:rPr>
        <w:t> to automatically calculate baselines on metric data rather than defining your static thresholds.</w:t>
      </w:r>
    </w:p>
    <w:p w14:paraId="7D7F0FB1" w14:textId="77777777" w:rsidR="00F528D3" w:rsidRPr="003C0E52" w:rsidRDefault="00F528D3" w:rsidP="00F528D3">
      <w:pPr>
        <w:numPr>
          <w:ilvl w:val="0"/>
          <w:numId w:val="776"/>
        </w:numPr>
        <w:shd w:val="clear" w:color="auto" w:fill="FFFFFF"/>
        <w:spacing w:after="0" w:line="240" w:lineRule="auto"/>
        <w:ind w:left="1290"/>
        <w:rPr>
          <w:rFonts w:ascii="Segoe UI" w:hAnsi="Segoe UI" w:cs="Segoe UI"/>
          <w:color w:val="161616"/>
          <w:highlight w:val="yellow"/>
        </w:rPr>
      </w:pPr>
      <w:r w:rsidRPr="003C0E52">
        <w:rPr>
          <w:rFonts w:ascii="Segoe UI" w:hAnsi="Segoe UI" w:cs="Segoe UI"/>
          <w:color w:val="161616"/>
          <w:highlight w:val="yellow"/>
        </w:rPr>
        <w:t>Define actions for alerts to use the most effective means of notifying your administrators. Available </w:t>
      </w:r>
      <w:hyperlink r:id="rId768" w:anchor="create-an-action-group-by-using-the-azure-portal" w:history="1">
        <w:r w:rsidRPr="003C0E52">
          <w:rPr>
            <w:rStyle w:val="Hyperlink"/>
            <w:rFonts w:ascii="Segoe UI" w:hAnsi="Segoe UI" w:cs="Segoe UI"/>
            <w:highlight w:val="yellow"/>
            <w:u w:val="none"/>
          </w:rPr>
          <w:t>actions for notification</w:t>
        </w:r>
      </w:hyperlink>
      <w:r w:rsidRPr="003C0E52">
        <w:rPr>
          <w:rFonts w:ascii="Segoe UI" w:hAnsi="Segoe UI" w:cs="Segoe UI"/>
          <w:color w:val="161616"/>
          <w:highlight w:val="yellow"/>
        </w:rPr>
        <w:t> are SMS, e-mails, push notifications or voice calls.</w:t>
      </w:r>
    </w:p>
    <w:p w14:paraId="0E89F743" w14:textId="77777777" w:rsidR="00F528D3" w:rsidRPr="003C0E52" w:rsidRDefault="00F528D3" w:rsidP="00F528D3">
      <w:pPr>
        <w:numPr>
          <w:ilvl w:val="0"/>
          <w:numId w:val="776"/>
        </w:numPr>
        <w:shd w:val="clear" w:color="auto" w:fill="FFFFFF"/>
        <w:spacing w:after="0" w:line="240" w:lineRule="auto"/>
        <w:ind w:left="1290"/>
        <w:rPr>
          <w:rFonts w:ascii="Segoe UI" w:hAnsi="Segoe UI" w:cs="Segoe UI"/>
          <w:color w:val="161616"/>
          <w:highlight w:val="yellow"/>
        </w:rPr>
      </w:pPr>
      <w:r w:rsidRPr="003C0E52">
        <w:rPr>
          <w:rFonts w:ascii="Segoe UI" w:hAnsi="Segoe UI" w:cs="Segoe UI"/>
          <w:color w:val="161616"/>
          <w:highlight w:val="yellow"/>
        </w:rPr>
        <w:t>Use more advanced actions to </w:t>
      </w:r>
      <w:hyperlink r:id="rId769" w:history="1">
        <w:r w:rsidRPr="003C0E52">
          <w:rPr>
            <w:rStyle w:val="Hyperlink"/>
            <w:rFonts w:ascii="Segoe UI" w:hAnsi="Segoe UI" w:cs="Segoe UI"/>
            <w:highlight w:val="yellow"/>
            <w:u w:val="none"/>
          </w:rPr>
          <w:t>connect to your ITSM tool</w:t>
        </w:r>
      </w:hyperlink>
      <w:r w:rsidRPr="003C0E52">
        <w:rPr>
          <w:rFonts w:ascii="Segoe UI" w:hAnsi="Segoe UI" w:cs="Segoe UI"/>
          <w:color w:val="161616"/>
          <w:highlight w:val="yellow"/>
        </w:rPr>
        <w:t> or other alert management systems through </w:t>
      </w:r>
      <w:hyperlink r:id="rId770" w:history="1">
        <w:r w:rsidRPr="003C0E52">
          <w:rPr>
            <w:rStyle w:val="Hyperlink"/>
            <w:rFonts w:ascii="Segoe UI" w:hAnsi="Segoe UI" w:cs="Segoe UI"/>
            <w:highlight w:val="yellow"/>
            <w:u w:val="none"/>
          </w:rPr>
          <w:t>webhooks</w:t>
        </w:r>
      </w:hyperlink>
      <w:r w:rsidRPr="003C0E52">
        <w:rPr>
          <w:rFonts w:ascii="Segoe UI" w:hAnsi="Segoe UI" w:cs="Segoe UI"/>
          <w:color w:val="161616"/>
          <w:highlight w:val="yellow"/>
        </w:rPr>
        <w:t>.</w:t>
      </w:r>
    </w:p>
    <w:p w14:paraId="5DDF6DE0" w14:textId="77777777" w:rsidR="00F528D3" w:rsidRDefault="00F528D3" w:rsidP="00F528D3">
      <w:pPr>
        <w:numPr>
          <w:ilvl w:val="0"/>
          <w:numId w:val="776"/>
        </w:numPr>
        <w:shd w:val="clear" w:color="auto" w:fill="FFFFFF"/>
        <w:spacing w:after="0" w:line="240" w:lineRule="auto"/>
        <w:ind w:left="1290"/>
        <w:rPr>
          <w:rFonts w:ascii="Segoe UI" w:hAnsi="Segoe UI" w:cs="Segoe UI"/>
          <w:color w:val="161616"/>
        </w:rPr>
      </w:pPr>
      <w:r>
        <w:rPr>
          <w:rFonts w:ascii="Segoe UI" w:hAnsi="Segoe UI" w:cs="Segoe UI"/>
          <w:color w:val="161616"/>
        </w:rPr>
        <w:t>Remediate situations identified in alerts with </w:t>
      </w:r>
      <w:hyperlink r:id="rId771" w:history="1">
        <w:r>
          <w:rPr>
            <w:rStyle w:val="Hyperlink"/>
            <w:rFonts w:ascii="Segoe UI" w:hAnsi="Segoe UI" w:cs="Segoe UI"/>
            <w:u w:val="none"/>
          </w:rPr>
          <w:t>Azure Automation runbooks</w:t>
        </w:r>
      </w:hyperlink>
      <w:r>
        <w:rPr>
          <w:rFonts w:ascii="Segoe UI" w:hAnsi="Segoe UI" w:cs="Segoe UI"/>
          <w:color w:val="161616"/>
        </w:rPr>
        <w:t> or </w:t>
      </w:r>
      <w:hyperlink r:id="rId772" w:history="1">
        <w:r>
          <w:rPr>
            <w:rStyle w:val="Hyperlink"/>
            <w:rFonts w:ascii="Segoe UI" w:hAnsi="Segoe UI" w:cs="Segoe UI"/>
            <w:u w:val="none"/>
          </w:rPr>
          <w:t>Logic Apps</w:t>
        </w:r>
      </w:hyperlink>
      <w:r>
        <w:rPr>
          <w:rFonts w:ascii="Segoe UI" w:hAnsi="Segoe UI" w:cs="Segoe UI"/>
          <w:color w:val="161616"/>
        </w:rPr>
        <w:t> that can be launched from an alert using webhooks.</w:t>
      </w:r>
    </w:p>
    <w:p w14:paraId="5F870E7A" w14:textId="77777777" w:rsidR="00F528D3" w:rsidRPr="003C0E52" w:rsidRDefault="00F528D3" w:rsidP="00F528D3">
      <w:pPr>
        <w:numPr>
          <w:ilvl w:val="0"/>
          <w:numId w:val="776"/>
        </w:numPr>
        <w:shd w:val="clear" w:color="auto" w:fill="FFFFFF"/>
        <w:spacing w:after="0" w:line="240" w:lineRule="auto"/>
        <w:ind w:left="1290"/>
        <w:rPr>
          <w:rFonts w:ascii="Segoe UI" w:hAnsi="Segoe UI" w:cs="Segoe UI"/>
          <w:color w:val="161616"/>
          <w:highlight w:val="yellow"/>
        </w:rPr>
      </w:pPr>
      <w:r w:rsidRPr="003C0E52">
        <w:rPr>
          <w:rFonts w:ascii="Segoe UI" w:hAnsi="Segoe UI" w:cs="Segoe UI"/>
          <w:color w:val="161616"/>
          <w:highlight w:val="yellow"/>
        </w:rPr>
        <w:t>Use </w:t>
      </w:r>
      <w:hyperlink r:id="rId773" w:history="1">
        <w:r w:rsidRPr="003C0E52">
          <w:rPr>
            <w:rStyle w:val="Hyperlink"/>
            <w:rFonts w:ascii="Segoe UI" w:hAnsi="Segoe UI" w:cs="Segoe UI"/>
            <w:highlight w:val="yellow"/>
            <w:u w:val="none"/>
          </w:rPr>
          <w:t>autoscaling</w:t>
        </w:r>
      </w:hyperlink>
      <w:r w:rsidRPr="003C0E52">
        <w:rPr>
          <w:rFonts w:ascii="Segoe UI" w:hAnsi="Segoe UI" w:cs="Segoe UI"/>
          <w:color w:val="161616"/>
          <w:highlight w:val="yellow"/>
        </w:rPr>
        <w:t> to dynamically increase and decrease your compute resources based on collected metrics.</w:t>
      </w:r>
    </w:p>
    <w:p w14:paraId="5B4351EF"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Prepare dashboards and workbooks</w:t>
      </w:r>
    </w:p>
    <w:p w14:paraId="40AB221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 xml:space="preserve">Ensuring that your development and operations have access to the same telemetry and tools allows them to view patterns across your entire environment and minimize your </w:t>
      </w:r>
      <w:r w:rsidRPr="003C0E52">
        <w:rPr>
          <w:rFonts w:ascii="Segoe UI" w:hAnsi="Segoe UI" w:cs="Segoe UI"/>
          <w:color w:val="161616"/>
          <w:highlight w:val="yellow"/>
        </w:rPr>
        <w:t>Mean Time To Detect (MTTD) and Mean Time To Restore (MTTR).</w:t>
      </w:r>
    </w:p>
    <w:p w14:paraId="00473475" w14:textId="77777777" w:rsidR="00F528D3" w:rsidRPr="003C0E52" w:rsidRDefault="00F528D3" w:rsidP="00F528D3">
      <w:pPr>
        <w:numPr>
          <w:ilvl w:val="0"/>
          <w:numId w:val="777"/>
        </w:numPr>
        <w:shd w:val="clear" w:color="auto" w:fill="FFFFFF"/>
        <w:spacing w:after="0" w:line="240" w:lineRule="auto"/>
        <w:ind w:left="1290"/>
        <w:rPr>
          <w:rFonts w:ascii="Segoe UI" w:hAnsi="Segoe UI" w:cs="Segoe UI"/>
          <w:color w:val="161616"/>
          <w:highlight w:val="yellow"/>
        </w:rPr>
      </w:pPr>
      <w:r w:rsidRPr="003C0E52">
        <w:rPr>
          <w:rFonts w:ascii="Segoe UI" w:hAnsi="Segoe UI" w:cs="Segoe UI"/>
          <w:color w:val="161616"/>
          <w:highlight w:val="yellow"/>
        </w:rPr>
        <w:t>Prepare </w:t>
      </w:r>
      <w:hyperlink r:id="rId774" w:history="1">
        <w:r w:rsidRPr="003C0E52">
          <w:rPr>
            <w:rStyle w:val="Hyperlink"/>
            <w:rFonts w:ascii="Segoe UI" w:hAnsi="Segoe UI" w:cs="Segoe UI"/>
            <w:highlight w:val="yellow"/>
            <w:u w:val="none"/>
          </w:rPr>
          <w:t>custom dashboards</w:t>
        </w:r>
      </w:hyperlink>
      <w:r w:rsidRPr="003C0E52">
        <w:rPr>
          <w:rFonts w:ascii="Segoe UI" w:hAnsi="Segoe UI" w:cs="Segoe UI"/>
          <w:color w:val="161616"/>
          <w:highlight w:val="yellow"/>
        </w:rPr>
        <w:t> based on standard metrics and logs for the different roles in your organization. Dashboards can combine data from all Azure resources.</w:t>
      </w:r>
    </w:p>
    <w:p w14:paraId="46B42227" w14:textId="77777777" w:rsidR="00F528D3" w:rsidRPr="003C0E52" w:rsidRDefault="00F528D3" w:rsidP="00F528D3">
      <w:pPr>
        <w:numPr>
          <w:ilvl w:val="0"/>
          <w:numId w:val="777"/>
        </w:numPr>
        <w:shd w:val="clear" w:color="auto" w:fill="FFFFFF"/>
        <w:spacing w:after="0" w:line="240" w:lineRule="auto"/>
        <w:ind w:left="1290"/>
        <w:rPr>
          <w:rFonts w:ascii="Segoe UI" w:hAnsi="Segoe UI" w:cs="Segoe UI"/>
          <w:color w:val="161616"/>
          <w:highlight w:val="yellow"/>
        </w:rPr>
      </w:pPr>
      <w:r w:rsidRPr="003C0E52">
        <w:rPr>
          <w:rFonts w:ascii="Segoe UI" w:hAnsi="Segoe UI" w:cs="Segoe UI"/>
          <w:color w:val="161616"/>
          <w:highlight w:val="yellow"/>
        </w:rPr>
        <w:t>Prepare </w:t>
      </w:r>
      <w:hyperlink r:id="rId775" w:history="1">
        <w:r w:rsidRPr="003C0E52">
          <w:rPr>
            <w:rStyle w:val="Hyperlink"/>
            <w:rFonts w:ascii="Segoe UI" w:hAnsi="Segoe UI" w:cs="Segoe UI"/>
            <w:highlight w:val="yellow"/>
            <w:u w:val="none"/>
          </w:rPr>
          <w:t>Workbooks</w:t>
        </w:r>
      </w:hyperlink>
      <w:r w:rsidRPr="003C0E52">
        <w:rPr>
          <w:rFonts w:ascii="Segoe UI" w:hAnsi="Segoe UI" w:cs="Segoe UI"/>
          <w:color w:val="161616"/>
          <w:highlight w:val="yellow"/>
        </w:rPr>
        <w:t> to ensure knowledge sharing between development and operations. It could be prepared as dynamic reports with metric charts and log queries or as troubleshooting guides designed by developers to help customer support or operations handle fundamental problems.</w:t>
      </w:r>
    </w:p>
    <w:p w14:paraId="078F0E1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Continuously optimize</w:t>
      </w:r>
    </w:p>
    <w:p w14:paraId="161D052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Monitoring is one of the fundamental aspects of the popular Build-Measure-Learn philosophy, which recommends continuously tracking your KPIs and user behavior metrics and optimizing them through planning iterations.</w:t>
      </w:r>
    </w:p>
    <w:p w14:paraId="725BF08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Monitor helps you collect metrics and logs relevant to your business and add new data points in the following deployment.</w:t>
      </w:r>
    </w:p>
    <w:p w14:paraId="4C283853" w14:textId="77777777" w:rsidR="00F528D3" w:rsidRDefault="00F528D3" w:rsidP="00F528D3">
      <w:pPr>
        <w:numPr>
          <w:ilvl w:val="0"/>
          <w:numId w:val="778"/>
        </w:numPr>
        <w:shd w:val="clear" w:color="auto" w:fill="FFFFFF"/>
        <w:spacing w:after="0" w:line="240" w:lineRule="auto"/>
        <w:ind w:left="1290"/>
        <w:rPr>
          <w:rFonts w:ascii="Segoe UI" w:hAnsi="Segoe UI" w:cs="Segoe UI"/>
          <w:color w:val="161616"/>
        </w:rPr>
      </w:pPr>
      <w:r>
        <w:rPr>
          <w:rFonts w:ascii="Segoe UI" w:hAnsi="Segoe UI" w:cs="Segoe UI"/>
          <w:color w:val="161616"/>
        </w:rPr>
        <w:t>Use tools in Application Insights to </w:t>
      </w:r>
      <w:hyperlink r:id="rId776" w:history="1">
        <w:r>
          <w:rPr>
            <w:rStyle w:val="Hyperlink"/>
            <w:rFonts w:ascii="Segoe UI" w:hAnsi="Segoe UI" w:cs="Segoe UI"/>
            <w:u w:val="none"/>
          </w:rPr>
          <w:t>track end-user behavior and engagement</w:t>
        </w:r>
      </w:hyperlink>
      <w:r>
        <w:rPr>
          <w:rFonts w:ascii="Segoe UI" w:hAnsi="Segoe UI" w:cs="Segoe UI"/>
          <w:color w:val="161616"/>
        </w:rPr>
        <w:t>.</w:t>
      </w:r>
    </w:p>
    <w:p w14:paraId="3E059F98" w14:textId="77777777" w:rsidR="00F528D3" w:rsidRPr="003C0E52" w:rsidRDefault="00F528D3" w:rsidP="00F528D3">
      <w:pPr>
        <w:numPr>
          <w:ilvl w:val="0"/>
          <w:numId w:val="778"/>
        </w:numPr>
        <w:shd w:val="clear" w:color="auto" w:fill="FFFFFF"/>
        <w:spacing w:after="0" w:line="240" w:lineRule="auto"/>
        <w:ind w:left="1290"/>
        <w:rPr>
          <w:rFonts w:ascii="Segoe UI" w:hAnsi="Segoe UI" w:cs="Segoe UI"/>
          <w:color w:val="161616"/>
          <w:highlight w:val="yellow"/>
        </w:rPr>
      </w:pPr>
      <w:r w:rsidRPr="003C0E52">
        <w:rPr>
          <w:rFonts w:ascii="Segoe UI" w:hAnsi="Segoe UI" w:cs="Segoe UI"/>
          <w:color w:val="161616"/>
          <w:highlight w:val="yellow"/>
        </w:rPr>
        <w:t>Use </w:t>
      </w:r>
      <w:hyperlink r:id="rId777" w:history="1">
        <w:r w:rsidRPr="003C0E52">
          <w:rPr>
            <w:rStyle w:val="Hyperlink"/>
            <w:rFonts w:ascii="Segoe UI" w:hAnsi="Segoe UI" w:cs="Segoe UI"/>
            <w:highlight w:val="yellow"/>
            <w:u w:val="none"/>
          </w:rPr>
          <w:t>Impact Analysis</w:t>
        </w:r>
      </w:hyperlink>
      <w:r w:rsidRPr="003C0E52">
        <w:rPr>
          <w:rFonts w:ascii="Segoe UI" w:hAnsi="Segoe UI" w:cs="Segoe UI"/>
          <w:color w:val="161616"/>
          <w:highlight w:val="yellow"/>
        </w:rPr>
        <w:t> to help you prioritize which areas to focus on to drive to important KPIs.</w:t>
      </w:r>
    </w:p>
    <w:p w14:paraId="1F9CDA30" w14:textId="77777777" w:rsidR="00F528D3" w:rsidRDefault="00F528D3"/>
    <w:p w14:paraId="3A5927E4"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Monitor and Log Analytics</w:t>
      </w:r>
    </w:p>
    <w:p w14:paraId="095C1778"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CFD0E91" w14:textId="77777777" w:rsidR="00F528D3" w:rsidRDefault="00F528D3" w:rsidP="00F528D3">
      <w:pPr>
        <w:numPr>
          <w:ilvl w:val="0"/>
          <w:numId w:val="779"/>
        </w:numPr>
        <w:shd w:val="clear" w:color="auto" w:fill="FFFFFF"/>
        <w:spacing w:after="0" w:line="240" w:lineRule="auto"/>
        <w:rPr>
          <w:rFonts w:ascii="Segoe UI" w:hAnsi="Segoe UI" w:cs="Segoe UI"/>
        </w:rPr>
      </w:pPr>
      <w:r>
        <w:rPr>
          <w:rFonts w:ascii="Segoe UI" w:hAnsi="Segoe UI" w:cs="Segoe UI"/>
        </w:rPr>
        <w:t>6 minutes</w:t>
      </w:r>
    </w:p>
    <w:p w14:paraId="03249E75" w14:textId="77777777" w:rsidR="00F528D3" w:rsidRDefault="00F528D3" w:rsidP="00F528D3">
      <w:pPr>
        <w:pStyle w:val="NormalWeb"/>
        <w:shd w:val="clear" w:color="auto" w:fill="FFFFFF"/>
        <w:rPr>
          <w:rFonts w:ascii="Segoe UI" w:hAnsi="Segoe UI" w:cs="Segoe UI"/>
          <w:color w:val="161616"/>
        </w:rPr>
      </w:pPr>
      <w:r w:rsidRPr="003C0E52">
        <w:rPr>
          <w:rFonts w:ascii="Segoe UI" w:hAnsi="Segoe UI" w:cs="Segoe UI"/>
          <w:color w:val="161616"/>
          <w:highlight w:val="yellow"/>
        </w:rPr>
        <w:t>When you run at a cloud scale, you need intelligent logging and monitoring tools that scale to your needs and provide real-time insight into your data.</w:t>
      </w:r>
    </w:p>
    <w:p w14:paraId="2EDF907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Monitor is Microsoft's native cloud monitoring solution. Azure Monitor collects monitoring telemetry from different kinds of on-premises and Azure sources.</w:t>
      </w:r>
    </w:p>
    <w:p w14:paraId="51B54A1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Monitor provides Management tools, such as those in Azure Security Center and Azure Automation, enabling ingestion of custom log data to Azure.</w:t>
      </w:r>
    </w:p>
    <w:p w14:paraId="32E9568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service aggregates and stores this telemetry in a log data store optimized for cost and performance.</w:t>
      </w:r>
    </w:p>
    <w:p w14:paraId="3CA9A65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With Azure Monitor, you can analyze data, set up alerts, and get end-to-end views of your applications. And use machine-learning-driven insights to identify and resolve problems quickly.</w:t>
      </w:r>
    </w:p>
    <w:p w14:paraId="535FA9B4" w14:textId="3972695F"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AA81F4D" wp14:editId="06F9D524">
            <wp:extent cx="5943600" cy="3414395"/>
            <wp:effectExtent l="0" t="0" r="0" b="0"/>
            <wp:docPr id="424367651" name="Picture 265" descr="Screenshot of Azure Monitor and services covering Insights, Visualize, Analyze, Respond and Integrate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Screenshot of Azure Monitor and services covering Insights, Visualize, Analyze, Respond and Integrate monitori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17FE448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this tutorial, we'll focus on the Log Analytics part of Azure Monitor. We'll learn how to:</w:t>
      </w:r>
    </w:p>
    <w:p w14:paraId="10976BE6" w14:textId="77777777" w:rsidR="00F528D3" w:rsidRDefault="00F528D3" w:rsidP="00F528D3">
      <w:pPr>
        <w:numPr>
          <w:ilvl w:val="0"/>
          <w:numId w:val="780"/>
        </w:numPr>
        <w:shd w:val="clear" w:color="auto" w:fill="FFFFFF"/>
        <w:spacing w:after="0" w:line="240" w:lineRule="auto"/>
        <w:ind w:left="1290"/>
        <w:rPr>
          <w:rFonts w:ascii="Segoe UI" w:hAnsi="Segoe UI" w:cs="Segoe UI"/>
          <w:color w:val="161616"/>
        </w:rPr>
      </w:pPr>
      <w:r>
        <w:rPr>
          <w:rFonts w:ascii="Segoe UI" w:hAnsi="Segoe UI" w:cs="Segoe UI"/>
          <w:color w:val="161616"/>
        </w:rPr>
        <w:t>Set up Log Analytics workspace.</w:t>
      </w:r>
    </w:p>
    <w:p w14:paraId="1C131845" w14:textId="77777777" w:rsidR="00F528D3" w:rsidRDefault="00F528D3" w:rsidP="00F528D3">
      <w:pPr>
        <w:numPr>
          <w:ilvl w:val="0"/>
          <w:numId w:val="780"/>
        </w:numPr>
        <w:shd w:val="clear" w:color="auto" w:fill="FFFFFF"/>
        <w:spacing w:after="0" w:line="240" w:lineRule="auto"/>
        <w:ind w:left="1290"/>
        <w:rPr>
          <w:rFonts w:ascii="Segoe UI" w:hAnsi="Segoe UI" w:cs="Segoe UI"/>
          <w:color w:val="161616"/>
        </w:rPr>
      </w:pPr>
      <w:r>
        <w:rPr>
          <w:rFonts w:ascii="Segoe UI" w:hAnsi="Segoe UI" w:cs="Segoe UI"/>
          <w:color w:val="161616"/>
        </w:rPr>
        <w:t>Connect virtual machines to a log analytics workspace.</w:t>
      </w:r>
    </w:p>
    <w:p w14:paraId="2396CE02" w14:textId="77777777" w:rsidR="00F528D3" w:rsidRDefault="00F528D3" w:rsidP="00F528D3">
      <w:pPr>
        <w:numPr>
          <w:ilvl w:val="0"/>
          <w:numId w:val="780"/>
        </w:numPr>
        <w:shd w:val="clear" w:color="auto" w:fill="FFFFFF"/>
        <w:spacing w:after="0" w:line="240" w:lineRule="auto"/>
        <w:ind w:left="1290"/>
        <w:rPr>
          <w:rFonts w:ascii="Segoe UI" w:hAnsi="Segoe UI" w:cs="Segoe UI"/>
          <w:color w:val="161616"/>
        </w:rPr>
      </w:pPr>
      <w:r>
        <w:rPr>
          <w:rFonts w:ascii="Segoe UI" w:hAnsi="Segoe UI" w:cs="Segoe UI"/>
          <w:color w:val="161616"/>
        </w:rPr>
        <w:t>Configure Log Analytics workspace to collect custom performance counters.</w:t>
      </w:r>
    </w:p>
    <w:p w14:paraId="6B69EC61" w14:textId="77777777" w:rsidR="00F528D3" w:rsidRDefault="00F528D3" w:rsidP="00F528D3">
      <w:pPr>
        <w:numPr>
          <w:ilvl w:val="0"/>
          <w:numId w:val="780"/>
        </w:numPr>
        <w:shd w:val="clear" w:color="auto" w:fill="FFFFFF"/>
        <w:spacing w:after="0" w:line="240" w:lineRule="auto"/>
        <w:ind w:left="1290"/>
        <w:rPr>
          <w:rFonts w:ascii="Segoe UI" w:hAnsi="Segoe UI" w:cs="Segoe UI"/>
          <w:color w:val="161616"/>
        </w:rPr>
      </w:pPr>
      <w:r>
        <w:rPr>
          <w:rFonts w:ascii="Segoe UI" w:hAnsi="Segoe UI" w:cs="Segoe UI"/>
          <w:color w:val="161616"/>
        </w:rPr>
        <w:t>Analyze the telemetry-using Kusto Query Language.</w:t>
      </w:r>
    </w:p>
    <w:p w14:paraId="599E344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Getting started</w:t>
      </w:r>
    </w:p>
    <w:p w14:paraId="25488F7D"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You'll need a resource group with one or more virtual machines that you have access to RDP to follow along.</w:t>
      </w:r>
    </w:p>
    <w:p w14:paraId="6BB58660"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Log into </w:t>
      </w:r>
      <w:hyperlink r:id="rId779" w:history="1">
        <w:r>
          <w:rPr>
            <w:rStyle w:val="Hyperlink"/>
            <w:rFonts w:ascii="Segoe UI" w:eastAsiaTheme="majorEastAsia" w:hAnsi="Segoe UI" w:cs="Segoe UI"/>
          </w:rPr>
          <w:t>Azure Shell</w:t>
        </w:r>
      </w:hyperlink>
      <w:r>
        <w:rPr>
          <w:rFonts w:ascii="Segoe UI" w:hAnsi="Segoe UI" w:cs="Segoe UI"/>
          <w:color w:val="161616"/>
        </w:rPr>
        <w:t xml:space="preserve">. Execute the command below. It will create a new resource group and log analytics workspace. Take a record of the </w:t>
      </w:r>
      <w:proofErr w:type="spellStart"/>
      <w:r>
        <w:rPr>
          <w:rFonts w:ascii="Segoe UI" w:hAnsi="Segoe UI" w:cs="Segoe UI"/>
          <w:color w:val="161616"/>
        </w:rPr>
        <w:t>workspaceid</w:t>
      </w:r>
      <w:proofErr w:type="spellEnd"/>
      <w:r>
        <w:rPr>
          <w:rFonts w:ascii="Segoe UI" w:hAnsi="Segoe UI" w:cs="Segoe UI"/>
          <w:color w:val="161616"/>
        </w:rPr>
        <w:t xml:space="preserve"> of the log analytics workspace as we'll be using it again.</w:t>
      </w:r>
    </w:p>
    <w:p w14:paraId="2DF0F428" w14:textId="77777777" w:rsidR="00F528D3" w:rsidRDefault="00F528D3" w:rsidP="00F528D3">
      <w:pPr>
        <w:shd w:val="clear" w:color="auto" w:fill="FFFFFF"/>
        <w:ind w:left="1290"/>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0FD36FE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"azwe-rg-devtest-logs-001"</w:t>
      </w:r>
    </w:p>
    <w:p w14:paraId="3D79EFA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WorkspaceName</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"azwe-devtest-logs-01"</w:t>
      </w:r>
    </w:p>
    <w:p w14:paraId="09EBAC9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westeurope</w:t>
      </w:r>
      <w:proofErr w:type="spellEnd"/>
      <w:r>
        <w:rPr>
          <w:rStyle w:val="hljs-string"/>
          <w:rFonts w:ascii="Consolas" w:hAnsi="Consolas"/>
          <w:color w:val="A31515"/>
          <w:bdr w:val="none" w:sz="0" w:space="0" w:color="auto" w:frame="1"/>
        </w:rPr>
        <w:t>"</w:t>
      </w:r>
    </w:p>
    <w:p w14:paraId="3149DFC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A1B6A0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of solutions to enable</w:t>
      </w:r>
    </w:p>
    <w:p w14:paraId="08BE7A7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$Solutions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CapacityPerformance</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LogManagement</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ChangeTracking</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ProcessInvestigator</w:t>
      </w:r>
      <w:proofErr w:type="spellEnd"/>
      <w:r>
        <w:rPr>
          <w:rStyle w:val="hljs-string"/>
          <w:rFonts w:ascii="Consolas" w:hAnsi="Consolas"/>
          <w:color w:val="A31515"/>
          <w:bdr w:val="none" w:sz="0" w:space="0" w:color="auto" w:frame="1"/>
        </w:rPr>
        <w:t>"</w:t>
      </w:r>
    </w:p>
    <w:p w14:paraId="0E6DC3E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240090F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resource group if needed</w:t>
      </w:r>
    </w:p>
    <w:p w14:paraId="44C621B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r>
        <w:rPr>
          <w:rStyle w:val="HTMLCode"/>
          <w:rFonts w:ascii="Consolas" w:hAnsi="Consolas"/>
          <w:color w:val="161616"/>
          <w:bdr w:val="none" w:sz="0" w:space="0" w:color="auto" w:frame="1"/>
        </w:rPr>
        <w:t xml:space="preserve"> {</w:t>
      </w:r>
    </w:p>
    <w:p w14:paraId="0008E02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Get-</w:t>
      </w:r>
      <w:proofErr w:type="spellStart"/>
      <w:r>
        <w:rPr>
          <w:rStyle w:val="hljs-pscommand"/>
          <w:rFonts w:ascii="Consolas" w:hAnsi="Consolas"/>
          <w:color w:val="0101FD"/>
          <w:bdr w:val="none" w:sz="0" w:space="0" w:color="auto" w:frame="1"/>
        </w:rPr>
        <w:t>AzResourceGroup</w:t>
      </w:r>
      <w:proofErr w:type="spellEnd"/>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ErrorAction</w:t>
      </w:r>
      <w:proofErr w:type="spellEnd"/>
      <w:r>
        <w:rPr>
          <w:rStyle w:val="HTMLCode"/>
          <w:rFonts w:ascii="Consolas" w:hAnsi="Consolas"/>
          <w:color w:val="161616"/>
          <w:bdr w:val="none" w:sz="0" w:space="0" w:color="auto" w:frame="1"/>
        </w:rPr>
        <w:t xml:space="preserve"> Stop</w:t>
      </w:r>
    </w:p>
    <w:p w14:paraId="6F8BC3C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catch {</w:t>
      </w:r>
    </w:p>
    <w:p w14:paraId="5FE2AF6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AzResourceGroup</w:t>
      </w:r>
      <w:proofErr w:type="spellEnd"/>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w:t>
      </w:r>
      <w:proofErr w:type="spellEnd"/>
      <w:r>
        <w:rPr>
          <w:rStyle w:val="hljs-parameter"/>
          <w:rFonts w:ascii="Consolas" w:hAnsi="Consolas"/>
          <w:color w:val="006881"/>
          <w:bdr w:val="none" w:sz="0" w:space="0" w:color="auto" w:frame="1"/>
        </w:rPr>
        <w:t xml:space="preserve"> -Location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p>
    <w:p w14:paraId="1670626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07AFA2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8DB9EF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workspace</w:t>
      </w:r>
    </w:p>
    <w:p w14:paraId="5C6EE3E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AzOperationalInsightsWorkspace</w:t>
      </w:r>
      <w:proofErr w:type="spellEnd"/>
      <w:r>
        <w:rPr>
          <w:rStyle w:val="hljs-parameter"/>
          <w:rFonts w:ascii="Consolas" w:hAnsi="Consolas"/>
          <w:color w:val="006881"/>
          <w:bdr w:val="none" w:sz="0" w:space="0" w:color="auto" w:frame="1"/>
        </w:rPr>
        <w:t xml:space="preserve"> -Location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WorkspaceName</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w:t>
      </w:r>
      <w:proofErr w:type="spellEnd"/>
    </w:p>
    <w:p w14:paraId="252A74F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68D5928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all solutions and their installation status</w:t>
      </w:r>
    </w:p>
    <w:p w14:paraId="64630F5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Get-</w:t>
      </w:r>
      <w:proofErr w:type="spellStart"/>
      <w:r>
        <w:rPr>
          <w:rStyle w:val="hljs-pscommand"/>
          <w:rFonts w:ascii="Consolas" w:hAnsi="Consolas"/>
          <w:color w:val="0101FD"/>
          <w:bdr w:val="none" w:sz="0" w:space="0" w:color="auto" w:frame="1"/>
        </w:rPr>
        <w:t>AzOperationalInsightsIntelligencePacks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WorkspaceName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WorkspaceName</w:t>
      </w:r>
      <w:proofErr w:type="spellEnd"/>
    </w:p>
    <w:p w14:paraId="4751908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1F2306F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Add solutions</w:t>
      </w:r>
    </w:p>
    <w:p w14:paraId="1DCE8C0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foreach</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$solution</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$Solutions</w:t>
      </w:r>
      <w:r>
        <w:rPr>
          <w:rStyle w:val="HTMLCode"/>
          <w:rFonts w:ascii="Consolas" w:hAnsi="Consolas"/>
          <w:color w:val="161616"/>
          <w:bdr w:val="none" w:sz="0" w:space="0" w:color="auto" w:frame="1"/>
        </w:rPr>
        <w:t>) {</w:t>
      </w:r>
    </w:p>
    <w:p w14:paraId="17DF4DD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Set-</w:t>
      </w:r>
      <w:proofErr w:type="spellStart"/>
      <w:r>
        <w:rPr>
          <w:rStyle w:val="hljs-pscommand"/>
          <w:rFonts w:ascii="Consolas" w:hAnsi="Consolas"/>
          <w:color w:val="0101FD"/>
          <w:bdr w:val="none" w:sz="0" w:space="0" w:color="auto" w:frame="1"/>
        </w:rPr>
        <w:t>AzOperationalInsightsIntelligencePack</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WorkspaceName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WorkspaceName</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IntelligencePackName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$solution</w:t>
      </w:r>
      <w:r>
        <w:rPr>
          <w:rStyle w:val="hljs-parameter"/>
          <w:rFonts w:ascii="Consolas" w:hAnsi="Consolas"/>
          <w:color w:val="006881"/>
          <w:bdr w:val="none" w:sz="0" w:space="0" w:color="auto" w:frame="1"/>
        </w:rPr>
        <w:t xml:space="preserve"> -Enabled</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6CB96A9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03B4C5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1DECA10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enabled solutions</w:t>
      </w:r>
    </w:p>
    <w:p w14:paraId="19E9D02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pscommand"/>
          <w:rFonts w:ascii="Consolas" w:hAnsi="Consolas"/>
          <w:color w:val="0101FD"/>
          <w:bdr w:val="none" w:sz="0" w:space="0" w:color="auto" w:frame="1"/>
        </w:rPr>
        <w:t>Get-</w:t>
      </w:r>
      <w:proofErr w:type="spellStart"/>
      <w:r>
        <w:rPr>
          <w:rStyle w:val="hljs-pscommand"/>
          <w:rFonts w:ascii="Consolas" w:hAnsi="Consolas"/>
          <w:color w:val="0101FD"/>
          <w:bdr w:val="none" w:sz="0" w:space="0" w:color="auto" w:frame="1"/>
        </w:rPr>
        <w:t>AzOperationalInsightsIntelligencePacks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WorkspaceName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WorkspaceName</w:t>
      </w:r>
      <w:proofErr w:type="spellEnd"/>
      <w:r>
        <w:rPr>
          <w:rStyle w:val="HTMLCode"/>
          <w:rFonts w:ascii="Consolas" w:hAnsi="Consolas"/>
          <w:color w:val="161616"/>
          <w:bdr w:val="none" w:sz="0" w:space="0" w:color="auto" w:frame="1"/>
        </w:rPr>
        <w:t>).Where({(</w:t>
      </w:r>
      <w:r>
        <w:rPr>
          <w:rStyle w:val="hljs-variable"/>
          <w:rFonts w:ascii="Consolas" w:hAnsi="Consolas"/>
          <w:color w:val="161616"/>
          <w:bdr w:val="none" w:sz="0" w:space="0" w:color="auto" w:frame="1"/>
        </w:rPr>
        <w:t>$_</w:t>
      </w:r>
      <w:r>
        <w:rPr>
          <w:rStyle w:val="HTMLCode"/>
          <w:rFonts w:ascii="Consolas" w:hAnsi="Consolas"/>
          <w:color w:val="161616"/>
          <w:bdr w:val="none" w:sz="0" w:space="0" w:color="auto" w:frame="1"/>
        </w:rPr>
        <w:t>.enabled</w:t>
      </w:r>
      <w:r>
        <w:rPr>
          <w:rStyle w:val="hljs-nomarkup"/>
          <w:rFonts w:ascii="Consolas" w:hAnsi="Consolas"/>
          <w:color w:val="161616"/>
          <w:bdr w:val="none" w:sz="0" w:space="0" w:color="auto" w:frame="1"/>
        </w:rPr>
        <w:t xml:space="preserve"> -eq</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39E3166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57DF23A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Enable IIS Log Collection using the agent</w:t>
      </w:r>
    </w:p>
    <w:p w14:paraId="26681E1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Enable-</w:t>
      </w:r>
      <w:proofErr w:type="spellStart"/>
      <w:r>
        <w:rPr>
          <w:rStyle w:val="hljs-pscommand"/>
          <w:rFonts w:ascii="Consolas" w:hAnsi="Consolas"/>
          <w:color w:val="0101FD"/>
          <w:bdr w:val="none" w:sz="0" w:space="0" w:color="auto" w:frame="1"/>
        </w:rPr>
        <w:t>AzOperationalInsightsIISLogCollection</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WorkspaceName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WorkspaceName</w:t>
      </w:r>
      <w:proofErr w:type="spellEnd"/>
    </w:p>
    <w:p w14:paraId="0356BFA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2025F9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Windows Event</w:t>
      </w:r>
    </w:p>
    <w:p w14:paraId="20196D4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AzOperationalInsightsWindowsEventDataSource</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ResourceGroup</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WorkspaceName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WorkspaceName</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EventLogName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"Application"</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CollectErrors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CollectWarnings</w:t>
      </w:r>
      <w:proofErr w:type="spellEnd"/>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"Example Application Event Log"</w:t>
      </w:r>
    </w:p>
    <w:p w14:paraId="0A83408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6850145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63288958"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Retrieve the Log Analytics workspace secure key.</w:t>
      </w:r>
    </w:p>
    <w:p w14:paraId="2529E2F7" w14:textId="77777777" w:rsidR="00F528D3" w:rsidRDefault="00F528D3" w:rsidP="00F528D3">
      <w:pPr>
        <w:shd w:val="clear" w:color="auto" w:fill="FFFFFF"/>
        <w:ind w:left="1290"/>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52F4EA1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Get-</w:t>
      </w:r>
      <w:proofErr w:type="spellStart"/>
      <w:r>
        <w:rPr>
          <w:rStyle w:val="hljs-pscommand"/>
          <w:rFonts w:ascii="Consolas" w:hAnsi="Consolas"/>
          <w:color w:val="0101FD"/>
          <w:bdr w:val="none" w:sz="0" w:space="0" w:color="auto" w:frame="1"/>
        </w:rPr>
        <w:t>AzOperationalInsightsWorkspaceSharedKey</w:t>
      </w:r>
      <w:proofErr w:type="spellEnd"/>
      <w:r>
        <w:rPr>
          <w:rStyle w:val="HTMLCode"/>
          <w:rFonts w:ascii="Consolas" w:hAnsi="Consolas"/>
          <w:color w:val="161616"/>
          <w:bdr w:val="none" w:sz="0" w:space="0" w:color="auto" w:frame="1"/>
        </w:rPr>
        <w:t xml:space="preserve"> `</w:t>
      </w:r>
    </w:p>
    <w:p w14:paraId="18C504F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azwe-rg</w:t>
      </w:r>
      <w:r>
        <w:rPr>
          <w:rStyle w:val="HTMLCode"/>
          <w:rFonts w:ascii="Consolas" w:hAnsi="Consolas"/>
          <w:color w:val="161616"/>
          <w:bdr w:val="none" w:sz="0" w:space="0" w:color="auto" w:frame="1"/>
        </w:rPr>
        <w:t>-</w:t>
      </w:r>
      <w:r>
        <w:rPr>
          <w:rStyle w:val="hljs-pscommand"/>
          <w:rFonts w:ascii="Consolas" w:hAnsi="Consolas"/>
          <w:color w:val="0101FD"/>
          <w:bdr w:val="none" w:sz="0" w:space="0" w:color="auto" w:frame="1"/>
        </w:rPr>
        <w:t>devtest-logs</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001</w:t>
      </w:r>
      <w:r>
        <w:rPr>
          <w:rStyle w:val="HTMLCode"/>
          <w:rFonts w:ascii="Consolas" w:hAnsi="Consolas"/>
          <w:color w:val="161616"/>
          <w:bdr w:val="none" w:sz="0" w:space="0" w:color="auto" w:frame="1"/>
        </w:rPr>
        <w:t xml:space="preserve"> `</w:t>
      </w:r>
    </w:p>
    <w:p w14:paraId="595D443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azwe-devtest</w:t>
      </w:r>
      <w:r>
        <w:rPr>
          <w:rStyle w:val="HTMLCode"/>
          <w:rFonts w:ascii="Consolas" w:hAnsi="Consolas"/>
          <w:color w:val="161616"/>
          <w:bdr w:val="none" w:sz="0" w:space="0" w:color="auto" w:frame="1"/>
        </w:rPr>
        <w:t>-logs-</w:t>
      </w:r>
      <w:r>
        <w:rPr>
          <w:rStyle w:val="hljs-number"/>
          <w:rFonts w:ascii="Consolas" w:hAnsi="Consolas"/>
          <w:color w:val="161616"/>
          <w:bdr w:val="none" w:sz="0" w:space="0" w:color="auto" w:frame="1"/>
        </w:rPr>
        <w:t>01</w:t>
      </w:r>
    </w:p>
    <w:p w14:paraId="6A0DBCF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2C16BC7A"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 xml:space="preserve">Map existing virtual machines with the Log Analytics workspace. The following query uses the </w:t>
      </w:r>
      <w:proofErr w:type="spellStart"/>
      <w:r>
        <w:rPr>
          <w:rFonts w:ascii="Segoe UI" w:hAnsi="Segoe UI" w:cs="Segoe UI"/>
          <w:color w:val="161616"/>
        </w:rPr>
        <w:t>wokspaceid</w:t>
      </w:r>
      <w:proofErr w:type="spellEnd"/>
      <w:r>
        <w:rPr>
          <w:rFonts w:ascii="Segoe UI" w:hAnsi="Segoe UI" w:cs="Segoe UI"/>
          <w:color w:val="161616"/>
        </w:rPr>
        <w:t xml:space="preserve"> and workspace-secret key of the log analytics workspace to install the Microsoft Enterprise Cloud Monitoring extension onto an existing VM.</w:t>
      </w:r>
    </w:p>
    <w:p w14:paraId="7F495401" w14:textId="77777777" w:rsidR="00F528D3" w:rsidRDefault="00F528D3" w:rsidP="00F528D3">
      <w:pPr>
        <w:shd w:val="clear" w:color="auto" w:fill="FFFFFF"/>
        <w:ind w:left="1290"/>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3B28B9B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2468F44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PublicSettings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"workspaceId"</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"&lt;</w:t>
      </w:r>
      <w:proofErr w:type="spellStart"/>
      <w:r>
        <w:rPr>
          <w:rStyle w:val="hljs-string"/>
          <w:rFonts w:ascii="Consolas" w:hAnsi="Consolas"/>
          <w:color w:val="A31515"/>
          <w:bdr w:val="none" w:sz="0" w:space="0" w:color="auto" w:frame="1"/>
        </w:rPr>
        <w:t>myWorkspaceId</w:t>
      </w:r>
      <w:proofErr w:type="spellEnd"/>
      <w:r>
        <w:rPr>
          <w:rStyle w:val="hljs-string"/>
          <w:rFonts w:ascii="Consolas" w:hAnsi="Consolas"/>
          <w:color w:val="A31515"/>
          <w:bdr w:val="none" w:sz="0" w:space="0" w:color="auto" w:frame="1"/>
        </w:rPr>
        <w:t>&gt;"</w:t>
      </w:r>
      <w:r>
        <w:rPr>
          <w:rStyle w:val="HTMLCode"/>
          <w:rFonts w:ascii="Consolas" w:hAnsi="Consolas"/>
          <w:color w:val="161616"/>
          <w:bdr w:val="none" w:sz="0" w:space="0" w:color="auto" w:frame="1"/>
        </w:rPr>
        <w:t>}</w:t>
      </w:r>
    </w:p>
    <w:p w14:paraId="6970F38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ProtectedSettings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"workspaceKey"</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"&lt;</w:t>
      </w:r>
      <w:proofErr w:type="spellStart"/>
      <w:r>
        <w:rPr>
          <w:rStyle w:val="hljs-string"/>
          <w:rFonts w:ascii="Consolas" w:hAnsi="Consolas"/>
          <w:color w:val="A31515"/>
          <w:bdr w:val="none" w:sz="0" w:space="0" w:color="auto" w:frame="1"/>
        </w:rPr>
        <w:t>myWorkspaceKey</w:t>
      </w:r>
      <w:proofErr w:type="spellEnd"/>
      <w:r>
        <w:rPr>
          <w:rStyle w:val="hljs-string"/>
          <w:rFonts w:ascii="Consolas" w:hAnsi="Consolas"/>
          <w:color w:val="A31515"/>
          <w:bdr w:val="none" w:sz="0" w:space="0" w:color="auto" w:frame="1"/>
        </w:rPr>
        <w:t>&gt;"</w:t>
      </w:r>
      <w:r>
        <w:rPr>
          <w:rStyle w:val="HTMLCode"/>
          <w:rFonts w:ascii="Consolas" w:hAnsi="Consolas"/>
          <w:color w:val="161616"/>
          <w:bdr w:val="none" w:sz="0" w:space="0" w:color="auto" w:frame="1"/>
        </w:rPr>
        <w:t>}</w:t>
      </w:r>
    </w:p>
    <w:p w14:paraId="2D3A8B4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9FE26D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Set-</w:t>
      </w:r>
      <w:proofErr w:type="spellStart"/>
      <w:r>
        <w:rPr>
          <w:rStyle w:val="hljs-pscommand"/>
          <w:rFonts w:ascii="Consolas" w:hAnsi="Consolas"/>
          <w:color w:val="0101FD"/>
          <w:bdr w:val="none" w:sz="0" w:space="0" w:color="auto" w:frame="1"/>
        </w:rPr>
        <w:t>AzVMExtension</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ExtensionName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Microsoft.EnterpriseCloud.Monitoring</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
    <w:p w14:paraId="6623FBB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"azwe-rg-devtest-logs-001"</w:t>
      </w:r>
      <w:r>
        <w:rPr>
          <w:rStyle w:val="HTMLCode"/>
          <w:rFonts w:ascii="Consolas" w:hAnsi="Consolas"/>
          <w:color w:val="161616"/>
          <w:bdr w:val="none" w:sz="0" w:space="0" w:color="auto" w:frame="1"/>
        </w:rPr>
        <w:t xml:space="preserve"> `</w:t>
      </w:r>
    </w:p>
    <w:p w14:paraId="0D7C628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VMName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"azsu-d-sql01-01"</w:t>
      </w:r>
      <w:r>
        <w:rPr>
          <w:rStyle w:val="HTMLCode"/>
          <w:rFonts w:ascii="Consolas" w:hAnsi="Consolas"/>
          <w:color w:val="161616"/>
          <w:bdr w:val="none" w:sz="0" w:space="0" w:color="auto" w:frame="1"/>
        </w:rPr>
        <w:t xml:space="preserve"> `</w:t>
      </w:r>
    </w:p>
    <w:p w14:paraId="77DC1CE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-Publisher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Microsoft.EnterpriseCloud.Monitoring</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
    <w:p w14:paraId="524E61B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ExtensionType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MicrosoftMonitoringAgent</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
    <w:p w14:paraId="2406F37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TypeHandlerVersion</w:t>
      </w:r>
      <w:proofErr w:type="spellEnd"/>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 xml:space="preserve"> `</w:t>
      </w:r>
    </w:p>
    <w:p w14:paraId="39B6AAC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-Settings</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PublicSettings</w:t>
      </w:r>
      <w:proofErr w:type="spellEnd"/>
      <w:r>
        <w:rPr>
          <w:rStyle w:val="HTMLCode"/>
          <w:rFonts w:ascii="Consolas" w:hAnsi="Consolas"/>
          <w:color w:val="161616"/>
          <w:bdr w:val="none" w:sz="0" w:space="0" w:color="auto" w:frame="1"/>
        </w:rPr>
        <w:t xml:space="preserve"> `</w:t>
      </w:r>
    </w:p>
    <w:p w14:paraId="2FC2042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ProtectedSettings</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ProtectedSettings</w:t>
      </w:r>
      <w:proofErr w:type="spellEnd"/>
      <w:r>
        <w:rPr>
          <w:rStyle w:val="HTMLCode"/>
          <w:rFonts w:ascii="Consolas" w:hAnsi="Consolas"/>
          <w:color w:val="161616"/>
          <w:bdr w:val="none" w:sz="0" w:space="0" w:color="auto" w:frame="1"/>
        </w:rPr>
        <w:t xml:space="preserve"> `</w:t>
      </w:r>
    </w:p>
    <w:p w14:paraId="412756E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-Location</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westeurope</w:t>
      </w:r>
      <w:proofErr w:type="spellEnd"/>
    </w:p>
    <w:p w14:paraId="1D3D3E2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5186F38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413A52B2"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Run the script to configure the below-listed performance counters to be collected from the virtual machine.</w:t>
      </w:r>
    </w:p>
    <w:p w14:paraId="758354C5" w14:textId="77777777" w:rsidR="00F528D3" w:rsidRDefault="00F528D3" w:rsidP="00F528D3">
      <w:pPr>
        <w:shd w:val="clear" w:color="auto" w:fill="FFFFFF"/>
        <w:ind w:left="1290"/>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4A580F2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#Login-AzureRmAccount</w:t>
      </w:r>
    </w:p>
    <w:p w14:paraId="2F4A930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5AF6518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#Instance</w:t>
      </w:r>
    </w:p>
    <w:p w14:paraId="36A34CF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31CB6E4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
    <w:p w14:paraId="6453550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InstanceNameTotal</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'_Total'</w:t>
      </w:r>
    </w:p>
    <w:p w14:paraId="6BF15A8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#Objects</w:t>
      </w:r>
    </w:p>
    <w:p w14:paraId="252A283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5D546FC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ObjectCache</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"Cache"</w:t>
      </w:r>
    </w:p>
    <w:p w14:paraId="0B5059C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ObjectLogicalDisk</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LogicalDisk</w:t>
      </w:r>
      <w:proofErr w:type="spellEnd"/>
      <w:r>
        <w:rPr>
          <w:rStyle w:val="hljs-string"/>
          <w:rFonts w:ascii="Consolas" w:hAnsi="Consolas"/>
          <w:color w:val="A31515"/>
          <w:bdr w:val="none" w:sz="0" w:space="0" w:color="auto" w:frame="1"/>
        </w:rPr>
        <w:t>"</w:t>
      </w:r>
    </w:p>
    <w:p w14:paraId="24908A7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ObjectMemory</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"Memory"</w:t>
      </w:r>
    </w:p>
    <w:p w14:paraId="581C13E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ObjectNetworkAdapter</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"Network Adapter"</w:t>
      </w:r>
    </w:p>
    <w:p w14:paraId="483357C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ObjectNetworkInterface</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"Network Interface"</w:t>
      </w:r>
    </w:p>
    <w:p w14:paraId="74BA901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ObjectPagingFile</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"Paging File"</w:t>
      </w:r>
    </w:p>
    <w:p w14:paraId="343650F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ObjectProcess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"Process"</w:t>
      </w:r>
    </w:p>
    <w:p w14:paraId="22CCFDC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ObjectProcessorInformation</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"Processor Information"</w:t>
      </w:r>
    </w:p>
    <w:p w14:paraId="2D2FAFC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ObjectProcessor</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"Processor"</w:t>
      </w:r>
    </w:p>
    <w:p w14:paraId="197736E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0D819B4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ObjectSQLAgentAlerts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SQLAgent:Alerts</w:t>
      </w:r>
      <w:proofErr w:type="spellEnd"/>
      <w:r>
        <w:rPr>
          <w:rStyle w:val="hljs-string"/>
          <w:rFonts w:ascii="Consolas" w:hAnsi="Consolas"/>
          <w:color w:val="A31515"/>
          <w:bdr w:val="none" w:sz="0" w:space="0" w:color="auto" w:frame="1"/>
        </w:rPr>
        <w:t>"</w:t>
      </w:r>
    </w:p>
    <w:p w14:paraId="402DB89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ObjectSQLAgentJobs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SQLAgent:Jobs</w:t>
      </w:r>
      <w:proofErr w:type="spellEnd"/>
      <w:r>
        <w:rPr>
          <w:rStyle w:val="hljs-string"/>
          <w:rFonts w:ascii="Consolas" w:hAnsi="Consolas"/>
          <w:color w:val="A31515"/>
          <w:bdr w:val="none" w:sz="0" w:space="0" w:color="auto" w:frame="1"/>
        </w:rPr>
        <w:t>"</w:t>
      </w:r>
    </w:p>
    <w:p w14:paraId="350F90F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ObjectSQLAgentStatistics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SQLAgent:Statistics</w:t>
      </w:r>
      <w:proofErr w:type="spellEnd"/>
      <w:r>
        <w:rPr>
          <w:rStyle w:val="hljs-string"/>
          <w:rFonts w:ascii="Consolas" w:hAnsi="Consolas"/>
          <w:color w:val="A31515"/>
          <w:bdr w:val="none" w:sz="0" w:space="0" w:color="auto" w:frame="1"/>
        </w:rPr>
        <w:t>"</w:t>
      </w:r>
    </w:p>
    <w:p w14:paraId="3138FCD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2499FC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ObjectSQLServerAccessMethods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SQLServer:Access</w:t>
      </w:r>
      <w:proofErr w:type="spellEnd"/>
      <w:r>
        <w:rPr>
          <w:rStyle w:val="hljs-string"/>
          <w:rFonts w:ascii="Consolas" w:hAnsi="Consolas"/>
          <w:color w:val="A31515"/>
          <w:bdr w:val="none" w:sz="0" w:space="0" w:color="auto" w:frame="1"/>
        </w:rPr>
        <w:t xml:space="preserve"> Methods"</w:t>
      </w:r>
    </w:p>
    <w:p w14:paraId="0D83419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ObjectSQLServerExecStatistics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SQLServer:Exec</w:t>
      </w:r>
      <w:proofErr w:type="spellEnd"/>
      <w:r>
        <w:rPr>
          <w:rStyle w:val="hljs-string"/>
          <w:rFonts w:ascii="Consolas" w:hAnsi="Consolas"/>
          <w:color w:val="A31515"/>
          <w:bdr w:val="none" w:sz="0" w:space="0" w:color="auto" w:frame="1"/>
        </w:rPr>
        <w:t xml:space="preserve"> Statistics"</w:t>
      </w:r>
    </w:p>
    <w:p w14:paraId="7F778BB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ObjectSQLServerLocks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SQLServer:Locks</w:t>
      </w:r>
      <w:proofErr w:type="spellEnd"/>
      <w:r>
        <w:rPr>
          <w:rStyle w:val="hljs-string"/>
          <w:rFonts w:ascii="Consolas" w:hAnsi="Consolas"/>
          <w:color w:val="A31515"/>
          <w:bdr w:val="none" w:sz="0" w:space="0" w:color="auto" w:frame="1"/>
        </w:rPr>
        <w:t>"</w:t>
      </w:r>
    </w:p>
    <w:p w14:paraId="28384AE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ObjectSQLServerSQLErrors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SQLServer:SQL</w:t>
      </w:r>
      <w:proofErr w:type="spellEnd"/>
      <w:r>
        <w:rPr>
          <w:rStyle w:val="hljs-string"/>
          <w:rFonts w:ascii="Consolas" w:hAnsi="Consolas"/>
          <w:color w:val="A31515"/>
          <w:bdr w:val="none" w:sz="0" w:space="0" w:color="auto" w:frame="1"/>
        </w:rPr>
        <w:t xml:space="preserve"> Errors"</w:t>
      </w:r>
    </w:p>
    <w:p w14:paraId="129EE60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4EB470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ObjectSystem</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"System"</w:t>
      </w:r>
    </w:p>
    <w:p w14:paraId="0111938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1A55080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#Counters</w:t>
      </w:r>
    </w:p>
    <w:p w14:paraId="4B2266B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01CB3BD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CounterCache</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"Copy Read Hits %"</w:t>
      </w:r>
    </w:p>
    <w:p w14:paraId="6CC419B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A1BADE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CounterLogicalDisk</w:t>
      </w:r>
      <w:proofErr w:type="spellEnd"/>
      <w:r>
        <w:rPr>
          <w:rStyle w:val="HTMLCode"/>
          <w:rFonts w:ascii="Consolas" w:hAnsi="Consolas"/>
          <w:color w:val="161616"/>
          <w:bdr w:val="none" w:sz="0" w:space="0" w:color="auto" w:frame="1"/>
        </w:rPr>
        <w:t xml:space="preserve"> =</w:t>
      </w:r>
    </w:p>
    <w:p w14:paraId="52EAF2F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Free Space"</w:t>
      </w:r>
      <w:r>
        <w:rPr>
          <w:rStyle w:val="HTMLCode"/>
          <w:rFonts w:ascii="Consolas" w:hAnsi="Consolas"/>
          <w:color w:val="161616"/>
          <w:bdr w:val="none" w:sz="0" w:space="0" w:color="auto" w:frame="1"/>
        </w:rPr>
        <w:t xml:space="preserve"> `</w:t>
      </w:r>
    </w:p>
    <w:p w14:paraId="1A77161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"Avg. Disk sec/Read"</w:t>
      </w:r>
      <w:r>
        <w:rPr>
          <w:rStyle w:val="HTMLCode"/>
          <w:rFonts w:ascii="Consolas" w:hAnsi="Consolas"/>
          <w:color w:val="161616"/>
          <w:bdr w:val="none" w:sz="0" w:space="0" w:color="auto" w:frame="1"/>
        </w:rPr>
        <w:t xml:space="preserve"> `</w:t>
      </w:r>
    </w:p>
    <w:p w14:paraId="6596501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"Avg. Disk sec/Transfer"</w:t>
      </w:r>
      <w:r>
        <w:rPr>
          <w:rStyle w:val="HTMLCode"/>
          <w:rFonts w:ascii="Consolas" w:hAnsi="Consolas"/>
          <w:color w:val="161616"/>
          <w:bdr w:val="none" w:sz="0" w:space="0" w:color="auto" w:frame="1"/>
        </w:rPr>
        <w:t xml:space="preserve"> `</w:t>
      </w:r>
    </w:p>
    <w:p w14:paraId="528B218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"Avg. Disk sec/Write"</w:t>
      </w:r>
      <w:r>
        <w:rPr>
          <w:rStyle w:val="HTMLCode"/>
          <w:rFonts w:ascii="Consolas" w:hAnsi="Consolas"/>
          <w:color w:val="161616"/>
          <w:bdr w:val="none" w:sz="0" w:space="0" w:color="auto" w:frame="1"/>
        </w:rPr>
        <w:t xml:space="preserve"> `</w:t>
      </w:r>
    </w:p>
    <w:p w14:paraId="3E92011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"Current Disk Queue Length"</w:t>
      </w:r>
      <w:r>
        <w:rPr>
          <w:rStyle w:val="HTMLCode"/>
          <w:rFonts w:ascii="Consolas" w:hAnsi="Consolas"/>
          <w:color w:val="161616"/>
          <w:bdr w:val="none" w:sz="0" w:space="0" w:color="auto" w:frame="1"/>
        </w:rPr>
        <w:t xml:space="preserve"> `</w:t>
      </w:r>
    </w:p>
    <w:p w14:paraId="0240F9B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"Disk Read Bytes/sec"</w:t>
      </w:r>
      <w:r>
        <w:rPr>
          <w:rStyle w:val="HTMLCode"/>
          <w:rFonts w:ascii="Consolas" w:hAnsi="Consolas"/>
          <w:color w:val="161616"/>
          <w:bdr w:val="none" w:sz="0" w:space="0" w:color="auto" w:frame="1"/>
        </w:rPr>
        <w:t xml:space="preserve"> `</w:t>
      </w:r>
    </w:p>
    <w:p w14:paraId="11B9C9D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"Disk Reads/sec"</w:t>
      </w:r>
      <w:r>
        <w:rPr>
          <w:rStyle w:val="HTMLCode"/>
          <w:rFonts w:ascii="Consolas" w:hAnsi="Consolas"/>
          <w:color w:val="161616"/>
          <w:bdr w:val="none" w:sz="0" w:space="0" w:color="auto" w:frame="1"/>
        </w:rPr>
        <w:t xml:space="preserve"> `</w:t>
      </w:r>
    </w:p>
    <w:p w14:paraId="1F7FF79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"Disk Transfers/sec"</w:t>
      </w:r>
      <w:r>
        <w:rPr>
          <w:rStyle w:val="HTMLCode"/>
          <w:rFonts w:ascii="Consolas" w:hAnsi="Consolas"/>
          <w:color w:val="161616"/>
          <w:bdr w:val="none" w:sz="0" w:space="0" w:color="auto" w:frame="1"/>
        </w:rPr>
        <w:t xml:space="preserve"> `</w:t>
      </w:r>
    </w:p>
    <w:p w14:paraId="0B4A7A8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"Disk Writes/sec"</w:t>
      </w:r>
    </w:p>
    <w:p w14:paraId="434C687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6551412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CounterMemory</w:t>
      </w:r>
      <w:proofErr w:type="spellEnd"/>
      <w:r>
        <w:rPr>
          <w:rStyle w:val="HTMLCode"/>
          <w:rFonts w:ascii="Consolas" w:hAnsi="Consolas"/>
          <w:color w:val="161616"/>
          <w:bdr w:val="none" w:sz="0" w:space="0" w:color="auto" w:frame="1"/>
        </w:rPr>
        <w:t xml:space="preserve"> =</w:t>
      </w:r>
    </w:p>
    <w:p w14:paraId="793D426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Committed Bytes In Use"</w:t>
      </w:r>
      <w:r>
        <w:rPr>
          <w:rStyle w:val="HTMLCode"/>
          <w:rFonts w:ascii="Consolas" w:hAnsi="Consolas"/>
          <w:color w:val="161616"/>
          <w:bdr w:val="none" w:sz="0" w:space="0" w:color="auto" w:frame="1"/>
        </w:rPr>
        <w:t xml:space="preserve"> `</w:t>
      </w:r>
    </w:p>
    <w:p w14:paraId="3E29E72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"Available </w:t>
      </w:r>
      <w:proofErr w:type="spellStart"/>
      <w:r>
        <w:rPr>
          <w:rStyle w:val="hljs-string"/>
          <w:rFonts w:ascii="Consolas" w:hAnsi="Consolas"/>
          <w:color w:val="A31515"/>
          <w:bdr w:val="none" w:sz="0" w:space="0" w:color="auto" w:frame="1"/>
        </w:rPr>
        <w:t>MBytes</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
    <w:p w14:paraId="689491F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"Page Faults/sec"</w:t>
      </w:r>
      <w:r>
        <w:rPr>
          <w:rStyle w:val="HTMLCode"/>
          <w:rFonts w:ascii="Consolas" w:hAnsi="Consolas"/>
          <w:color w:val="161616"/>
          <w:bdr w:val="none" w:sz="0" w:space="0" w:color="auto" w:frame="1"/>
        </w:rPr>
        <w:t xml:space="preserve"> `</w:t>
      </w:r>
    </w:p>
    <w:p w14:paraId="26B0745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"Pages Input/sec"</w:t>
      </w:r>
      <w:r>
        <w:rPr>
          <w:rStyle w:val="HTMLCode"/>
          <w:rFonts w:ascii="Consolas" w:hAnsi="Consolas"/>
          <w:color w:val="161616"/>
          <w:bdr w:val="none" w:sz="0" w:space="0" w:color="auto" w:frame="1"/>
        </w:rPr>
        <w:t xml:space="preserve"> `</w:t>
      </w:r>
    </w:p>
    <w:p w14:paraId="5A6B1B1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"Pages Output/sec"</w:t>
      </w:r>
      <w:r>
        <w:rPr>
          <w:rStyle w:val="HTMLCode"/>
          <w:rFonts w:ascii="Consolas" w:hAnsi="Consolas"/>
          <w:color w:val="161616"/>
          <w:bdr w:val="none" w:sz="0" w:space="0" w:color="auto" w:frame="1"/>
        </w:rPr>
        <w:t xml:space="preserve"> `</w:t>
      </w:r>
    </w:p>
    <w:p w14:paraId="59FC49F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"Pool Nonpaged Bytes"</w:t>
      </w:r>
    </w:p>
    <w:p w14:paraId="3EAEF43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58DC514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CounterNetworkAdapter</w:t>
      </w:r>
      <w:proofErr w:type="spellEnd"/>
      <w:r>
        <w:rPr>
          <w:rStyle w:val="HTMLCode"/>
          <w:rFonts w:ascii="Consolas" w:hAnsi="Consolas"/>
          <w:color w:val="161616"/>
          <w:bdr w:val="none" w:sz="0" w:space="0" w:color="auto" w:frame="1"/>
        </w:rPr>
        <w:t xml:space="preserve"> =</w:t>
      </w:r>
    </w:p>
    <w:p w14:paraId="1727D6F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"Bytes Received/sec"</w:t>
      </w:r>
      <w:r>
        <w:rPr>
          <w:rStyle w:val="HTMLCode"/>
          <w:rFonts w:ascii="Consolas" w:hAnsi="Consolas"/>
          <w:color w:val="161616"/>
          <w:bdr w:val="none" w:sz="0" w:space="0" w:color="auto" w:frame="1"/>
        </w:rPr>
        <w:t xml:space="preserve"> `</w:t>
      </w:r>
    </w:p>
    <w:p w14:paraId="6E6E42A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"Bytes Sent/sec"</w:t>
      </w:r>
    </w:p>
    <w:p w14:paraId="16FEFB3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4EF8805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CounterNetworkInterface</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"Bytes Total/sec"</w:t>
      </w:r>
    </w:p>
    <w:p w14:paraId="2E6154A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66F8DDC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CounterPagingFile</w:t>
      </w:r>
      <w:proofErr w:type="spellEnd"/>
      <w:r>
        <w:rPr>
          <w:rStyle w:val="HTMLCode"/>
          <w:rFonts w:ascii="Consolas" w:hAnsi="Consolas"/>
          <w:color w:val="161616"/>
          <w:bdr w:val="none" w:sz="0" w:space="0" w:color="auto" w:frame="1"/>
        </w:rPr>
        <w:t xml:space="preserve"> =</w:t>
      </w:r>
    </w:p>
    <w:p w14:paraId="7461496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Usage"</w:t>
      </w:r>
      <w:r>
        <w:rPr>
          <w:rStyle w:val="HTMLCode"/>
          <w:rFonts w:ascii="Consolas" w:hAnsi="Consolas"/>
          <w:color w:val="161616"/>
          <w:bdr w:val="none" w:sz="0" w:space="0" w:color="auto" w:frame="1"/>
        </w:rPr>
        <w:t xml:space="preserve"> `</w:t>
      </w:r>
    </w:p>
    <w:p w14:paraId="534AB98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Usage Peak"</w:t>
      </w:r>
    </w:p>
    <w:p w14:paraId="74BC75A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CF9E93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CounterProcess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 Processor Time"</w:t>
      </w:r>
    </w:p>
    <w:p w14:paraId="1A75F99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AF5F33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CounterProcessorInformation</w:t>
      </w:r>
      <w:proofErr w:type="spellEnd"/>
      <w:r>
        <w:rPr>
          <w:rStyle w:val="HTMLCode"/>
          <w:rFonts w:ascii="Consolas" w:hAnsi="Consolas"/>
          <w:color w:val="161616"/>
          <w:bdr w:val="none" w:sz="0" w:space="0" w:color="auto" w:frame="1"/>
        </w:rPr>
        <w:t xml:space="preserve"> =</w:t>
      </w:r>
    </w:p>
    <w:p w14:paraId="0881915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Interrupt Time"</w:t>
      </w:r>
      <w:r>
        <w:rPr>
          <w:rStyle w:val="HTMLCode"/>
          <w:rFonts w:ascii="Consolas" w:hAnsi="Consolas"/>
          <w:color w:val="161616"/>
          <w:bdr w:val="none" w:sz="0" w:space="0" w:color="auto" w:frame="1"/>
        </w:rPr>
        <w:t xml:space="preserve"> `</w:t>
      </w:r>
    </w:p>
    <w:p w14:paraId="6DB1FEE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"Interrupts/sec"</w:t>
      </w:r>
    </w:p>
    <w:p w14:paraId="608C387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E5ED33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CounterProcessor</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 Processor Time"</w:t>
      </w:r>
    </w:p>
    <w:p w14:paraId="16D9E8B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CounterProcessorTotal</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 Processor Time"</w:t>
      </w:r>
    </w:p>
    <w:p w14:paraId="40C127D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4D21626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CounterSQLAgentAlerts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"Activated alerts"</w:t>
      </w:r>
    </w:p>
    <w:p w14:paraId="14C7FAD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CounterSQLAgentJobs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"Failed jobs"</w:t>
      </w:r>
    </w:p>
    <w:p w14:paraId="56EE7DD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CounterSQLAgentStatistics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"SQL Server restarted"</w:t>
      </w:r>
    </w:p>
    <w:p w14:paraId="165D9CD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CounterSQLServerAccessMethods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"Table Lock Escalations/sec"</w:t>
      </w:r>
    </w:p>
    <w:p w14:paraId="205766E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CounterSQLServerExecStatistics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"Distributed Query"</w:t>
      </w:r>
    </w:p>
    <w:p w14:paraId="5413BAF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CounterSQLServerLocks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"Number of Deadlocks/sec"</w:t>
      </w:r>
    </w:p>
    <w:p w14:paraId="13F8195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CounterSQLServerSQLErrors</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"Errors/sec"</w:t>
      </w:r>
    </w:p>
    <w:p w14:paraId="2FF07A9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79AD85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CounterSystem</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"Processor Queue Length"</w:t>
      </w:r>
    </w:p>
    <w:p w14:paraId="4A6AE01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0122D12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2FBFA5D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global:number</w:t>
      </w:r>
      <w:proofErr w:type="spellEnd"/>
      <w:r>
        <w:rPr>
          <w:rStyle w:val="HTMLCode"/>
          <w:rFonts w:ascii="Consolas" w:hAnsi="Consolas"/>
          <w:color w:val="161616"/>
          <w:bdr w:val="none" w:sz="0" w:space="0" w:color="auto" w:frame="1"/>
        </w:rPr>
        <w:t xml:space="preserve">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#Name parameter needs to be unique that why we will use number ++ in function</w:t>
      </w:r>
    </w:p>
    <w:p w14:paraId="664A9BB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5744F36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0B3A2A2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function</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AddPerfCounters</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PerfCounters</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w:t>
      </w:r>
      <w:r>
        <w:rPr>
          <w:rStyle w:val="HTMLCode"/>
          <w:rFonts w:ascii="Consolas" w:hAnsi="Consolas"/>
          <w:color w:val="161616"/>
          <w:bdr w:val="none" w:sz="0" w:space="0" w:color="auto" w:frame="1"/>
        </w:rPr>
        <w:t>)</w:t>
      </w:r>
    </w:p>
    <w:p w14:paraId="516F15E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DA8C1B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spellStart"/>
      <w:r>
        <w:rPr>
          <w:rStyle w:val="hljs-keyword"/>
          <w:rFonts w:ascii="Consolas" w:hAnsi="Consolas"/>
          <w:color w:val="0101FD"/>
          <w:bdr w:val="none" w:sz="0" w:space="0" w:color="auto" w:frame="1"/>
        </w:rPr>
        <w:t>ForEach</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PerfCounters</w:t>
      </w:r>
      <w:proofErr w:type="spellEnd"/>
      <w:r>
        <w:rPr>
          <w:rStyle w:val="HTMLCode"/>
          <w:rFonts w:ascii="Consolas" w:hAnsi="Consolas"/>
          <w:color w:val="161616"/>
          <w:bdr w:val="none" w:sz="0" w:space="0" w:color="auto" w:frame="1"/>
        </w:rPr>
        <w:t>)</w:t>
      </w:r>
    </w:p>
    <w:p w14:paraId="3E1C988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A13F6A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AzOperationalInsightsWindowsPerformanceCounterDataSource</w:t>
      </w:r>
      <w:proofErr w:type="spellEnd"/>
      <w:r>
        <w:rPr>
          <w:rStyle w:val="HTMLCode"/>
          <w:rFonts w:ascii="Consolas" w:hAnsi="Consolas"/>
          <w:color w:val="161616"/>
          <w:bdr w:val="none" w:sz="0" w:space="0" w:color="auto" w:frame="1"/>
        </w:rPr>
        <w:t xml:space="preserve"> `</w:t>
      </w:r>
    </w:p>
    <w:p w14:paraId="1AE9C0A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'azwe-rg-devtest-logs-001'</w:t>
      </w:r>
      <w:r>
        <w:rPr>
          <w:rStyle w:val="HTMLCode"/>
          <w:rFonts w:ascii="Consolas" w:hAnsi="Consolas"/>
          <w:color w:val="161616"/>
          <w:bdr w:val="none" w:sz="0" w:space="0" w:color="auto" w:frame="1"/>
        </w:rPr>
        <w:t xml:space="preserve"> `</w:t>
      </w:r>
    </w:p>
    <w:p w14:paraId="148FAC2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WorkspaceName</w:t>
      </w:r>
      <w:proofErr w:type="spellEnd"/>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'azwe-devtest-logs-01'</w:t>
      </w:r>
      <w:r>
        <w:rPr>
          <w:rStyle w:val="HTMLCode"/>
          <w:rFonts w:ascii="Consolas" w:hAnsi="Consolas"/>
          <w:color w:val="161616"/>
          <w:bdr w:val="none" w:sz="0" w:space="0" w:color="auto" w:frame="1"/>
        </w:rPr>
        <w:t xml:space="preserve"> `</w:t>
      </w:r>
    </w:p>
    <w:p w14:paraId="66CCB2A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ObjectName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PerfObject</w:t>
      </w:r>
      <w:proofErr w:type="spellEnd"/>
      <w:r>
        <w:rPr>
          <w:rStyle w:val="HTMLCode"/>
          <w:rFonts w:ascii="Consolas" w:hAnsi="Consolas"/>
          <w:color w:val="161616"/>
          <w:bdr w:val="none" w:sz="0" w:space="0" w:color="auto" w:frame="1"/>
        </w:rPr>
        <w:t xml:space="preserve"> `</w:t>
      </w:r>
    </w:p>
    <w:p w14:paraId="55EDAF7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InstanceName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w:t>
      </w:r>
      <w:r>
        <w:rPr>
          <w:rStyle w:val="HTMLCode"/>
          <w:rFonts w:ascii="Consolas" w:hAnsi="Consolas"/>
          <w:color w:val="161616"/>
          <w:bdr w:val="none" w:sz="0" w:space="0" w:color="auto" w:frame="1"/>
        </w:rPr>
        <w:t xml:space="preserve"> `</w:t>
      </w:r>
    </w:p>
    <w:p w14:paraId="1A7248E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CounterName</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w:t>
      </w:r>
      <w:r>
        <w:rPr>
          <w:rStyle w:val="HTMLCode"/>
          <w:rFonts w:ascii="Consolas" w:hAnsi="Consolas"/>
          <w:color w:val="161616"/>
          <w:bdr w:val="none" w:sz="0" w:space="0" w:color="auto" w:frame="1"/>
        </w:rPr>
        <w:t xml:space="preserve"> `</w:t>
      </w:r>
    </w:p>
    <w:p w14:paraId="2D64388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IntervalSeconds</w:t>
      </w:r>
      <w:proofErr w:type="spellEnd"/>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 xml:space="preserve"> `</w:t>
      </w:r>
    </w:p>
    <w:p w14:paraId="78D9BF7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"Windows Performance Counter </w:t>
      </w:r>
      <w:r>
        <w:rPr>
          <w:rStyle w:val="hljs-variable"/>
          <w:rFonts w:ascii="Consolas" w:hAnsi="Consolas"/>
          <w:color w:val="A31515"/>
          <w:bdr w:val="none" w:sz="0" w:space="0" w:color="auto" w:frame="1"/>
        </w:rPr>
        <w:t>$</w:t>
      </w:r>
      <w:proofErr w:type="spellStart"/>
      <w:r>
        <w:rPr>
          <w:rStyle w:val="hljs-variable"/>
          <w:rFonts w:ascii="Consolas" w:hAnsi="Consolas"/>
          <w:color w:val="A31515"/>
          <w:bdr w:val="none" w:sz="0" w:space="0" w:color="auto" w:frame="1"/>
        </w:rPr>
        <w:t>global:number</w:t>
      </w:r>
      <w:proofErr w:type="spellEnd"/>
      <w:r>
        <w:rPr>
          <w:rStyle w:val="hljs-string"/>
          <w:rFonts w:ascii="Consolas" w:hAnsi="Consolas"/>
          <w:color w:val="A31515"/>
          <w:bdr w:val="none" w:sz="0" w:space="0" w:color="auto" w:frame="1"/>
        </w:rPr>
        <w:t>"</w:t>
      </w:r>
    </w:p>
    <w:p w14:paraId="54929D4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global:number</w:t>
      </w:r>
      <w:proofErr w:type="spellEnd"/>
      <w:r>
        <w:rPr>
          <w:rStyle w:val="HTMLCode"/>
          <w:rFonts w:ascii="Consolas" w:hAnsi="Consolas"/>
          <w:color w:val="161616"/>
          <w:bdr w:val="none" w:sz="0" w:space="0" w:color="auto" w:frame="1"/>
        </w:rPr>
        <w:t xml:space="preserve"> ++</w:t>
      </w:r>
    </w:p>
    <w:p w14:paraId="17A7B7D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8442B7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A4439D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66BBD2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ObjectLogicalDisk</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CounterLogicalDisk</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1E43748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ObjectNetworkAdapter</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CounterNetworkAdapter</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1CDA3B4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ObjectNetworkInterface</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CounterNetworkInterface</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7B2103A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ObjectPagingFile</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CounterPagingFile</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3C954CD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ObjectProcess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CounterProcess</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46B0EE9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ObjectProcessorInformation</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CounterProcessorInformation</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0CBD78E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ObjectProcessor</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CounterProcessor</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5BD35D2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ObjectProcessor</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CounterProcessorTotal</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InstanceNameTotal</w:t>
      </w:r>
      <w:proofErr w:type="spellEnd"/>
    </w:p>
    <w:p w14:paraId="56A88B7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ObjectSQLAgentAlerts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CounterSQLAgentAlerts</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1AFB0AD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ObjectSQLAgentJobs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CounterSQLAgentJobs</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2BDC36F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ObjectSQLAgentStatistics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CounterSQLAgentStatistics</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3A369A6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ObjectSQLServerAccessMethods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CounterSQLServerAccessMethods</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5BCDF2A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ObjectSQLServerExecStatistics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CounterSQLServerExecStatistics</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06E2C1F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ObjectSQLServerLocks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CounterSQLServerLocks</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4437FDA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ObjectSQLServerSQLErrors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CounterSQLServerSQLErrors</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330A5F6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ObjectSystem</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CounterSystem</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2FFB090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ObjectMemory</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CounterMemory</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4C9608C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roofErr w:type="spellStart"/>
      <w:r>
        <w:rPr>
          <w:rStyle w:val="HTMLCode"/>
          <w:rFonts w:ascii="Consolas" w:hAnsi="Consolas"/>
          <w:color w:val="161616"/>
          <w:bdr w:val="none" w:sz="0" w:space="0" w:color="auto" w:frame="1"/>
        </w:rPr>
        <w:t>AddPerfCounters</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PerfObject</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ObjectCache</w:t>
      </w:r>
      <w:proofErr w:type="spellEnd"/>
      <w:r>
        <w:rPr>
          <w:rStyle w:val="hljs-parameter"/>
          <w:rFonts w:ascii="Consolas" w:hAnsi="Consolas"/>
          <w:color w:val="006881"/>
          <w:bdr w:val="none" w:sz="0" w:space="0" w:color="auto" w:frame="1"/>
        </w:rPr>
        <w:t xml:space="preserve"> -</w:t>
      </w:r>
      <w:proofErr w:type="spellStart"/>
      <w:r>
        <w:rPr>
          <w:rStyle w:val="hljs-parameter"/>
          <w:rFonts w:ascii="Consolas" w:hAnsi="Consolas"/>
          <w:color w:val="006881"/>
          <w:bdr w:val="none" w:sz="0" w:space="0" w:color="auto" w:frame="1"/>
        </w:rPr>
        <w:t>PerfCounter</w:t>
      </w:r>
      <w:proofErr w:type="spellEnd"/>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CounterCache</w:t>
      </w:r>
      <w:proofErr w:type="spellEnd"/>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t>
      </w:r>
      <w:proofErr w:type="spellStart"/>
      <w:r>
        <w:rPr>
          <w:rStyle w:val="hljs-variable"/>
          <w:rFonts w:ascii="Consolas" w:hAnsi="Consolas"/>
          <w:color w:val="161616"/>
          <w:bdr w:val="none" w:sz="0" w:space="0" w:color="auto" w:frame="1"/>
        </w:rPr>
        <w:t>InstanceNameAll</w:t>
      </w:r>
      <w:proofErr w:type="spellEnd"/>
    </w:p>
    <w:p w14:paraId="32DB1C0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1ACEDD56"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To generate some interesting performance statistics. Download the </w:t>
      </w:r>
      <w:hyperlink r:id="rId780" w:history="1">
        <w:r>
          <w:rPr>
            <w:rStyle w:val="Hyperlink"/>
            <w:rFonts w:ascii="Segoe UI" w:eastAsiaTheme="majorEastAsia" w:hAnsi="Segoe UI" w:cs="Segoe UI"/>
          </w:rPr>
          <w:t>HeavyLoad utility</w:t>
        </w:r>
      </w:hyperlink>
      <w:r>
        <w:rPr>
          <w:rFonts w:ascii="Segoe UI" w:hAnsi="Segoe UI" w:cs="Segoe UI"/>
          <w:color w:val="161616"/>
        </w:rPr>
        <w:t> (a free load testing utility) and run it on the virtual machine to simulate high CPU, Memory, and IOPS consumption.</w:t>
      </w:r>
    </w:p>
    <w:p w14:paraId="0D0DE6D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it works</w:t>
      </w:r>
    </w:p>
    <w:p w14:paraId="695D7B3A" w14:textId="77777777" w:rsidR="00F528D3" w:rsidRDefault="00F528D3" w:rsidP="00F528D3">
      <w:pPr>
        <w:pStyle w:val="NormalWeb"/>
        <w:numPr>
          <w:ilvl w:val="0"/>
          <w:numId w:val="782"/>
        </w:numPr>
        <w:shd w:val="clear" w:color="auto" w:fill="FFFFFF"/>
        <w:ind w:left="1290"/>
        <w:rPr>
          <w:rFonts w:ascii="Segoe UI" w:hAnsi="Segoe UI" w:cs="Segoe UI"/>
          <w:color w:val="161616"/>
        </w:rPr>
      </w:pPr>
      <w:r>
        <w:rPr>
          <w:rFonts w:ascii="Segoe UI" w:hAnsi="Segoe UI" w:cs="Segoe UI"/>
          <w:color w:val="161616"/>
        </w:rPr>
        <w:t>Log Analytics works by running the Microsoft Monitoring Agent service on the machine. The service locally captures and buffers the events and pushes them securely out to the Log Analytics workspace in Azure.</w:t>
      </w:r>
    </w:p>
    <w:p w14:paraId="424D57F5" w14:textId="77777777" w:rsidR="00F528D3" w:rsidRDefault="00F528D3" w:rsidP="00F528D3">
      <w:pPr>
        <w:pStyle w:val="NormalWeb"/>
        <w:numPr>
          <w:ilvl w:val="0"/>
          <w:numId w:val="782"/>
        </w:numPr>
        <w:shd w:val="clear" w:color="auto" w:fill="FFFFFF"/>
        <w:ind w:left="1290"/>
        <w:rPr>
          <w:rFonts w:ascii="Segoe UI" w:hAnsi="Segoe UI" w:cs="Segoe UI"/>
          <w:color w:val="161616"/>
        </w:rPr>
      </w:pPr>
      <w:r>
        <w:rPr>
          <w:rFonts w:ascii="Segoe UI" w:hAnsi="Segoe UI" w:cs="Segoe UI"/>
          <w:color w:val="161616"/>
        </w:rPr>
        <w:t>Log into the virtual machine, navigate to the C:\Program Files\Microsoft Monitoring Agent\MMA, and open the control panel. It will show you the details of the log analytics workspace connected. You also can add multiple log analytics workspaces to publish the log data into various workspaces.</w:t>
      </w:r>
    </w:p>
    <w:p w14:paraId="2C341D75" w14:textId="64F87805"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EC583AC" wp14:editId="163406E0">
            <wp:extent cx="4230370" cy="1781175"/>
            <wp:effectExtent l="0" t="0" r="0" b="9525"/>
            <wp:docPr id="1243669148" name="Picture 264" descr="Screenshot of the Microsoft Monitoring Agent Properties with computer name, property name, and product version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Screenshot of the Microsoft Monitoring Agent Properties with computer name, property name, and product version information."/>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230370" cy="1781175"/>
                    </a:xfrm>
                    <a:prstGeom prst="rect">
                      <a:avLst/>
                    </a:prstGeom>
                    <a:noFill/>
                    <a:ln>
                      <a:noFill/>
                    </a:ln>
                  </pic:spPr>
                </pic:pic>
              </a:graphicData>
            </a:graphic>
          </wp:inline>
        </w:drawing>
      </w:r>
    </w:p>
    <w:p w14:paraId="665AE7F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Summary</w:t>
      </w:r>
    </w:p>
    <w:p w14:paraId="4882067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So far, we've created a log analytics workspace in a resource group.</w:t>
      </w:r>
    </w:p>
    <w:p w14:paraId="3F3EAFE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log analytics workspace has been configured to collect performance counters, event logs, and IIS Logs.</w:t>
      </w:r>
    </w:p>
    <w:p w14:paraId="62EE7B3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Microsoft Enterprise cloud monitoring extension has mapped a virtual machine to the log analytics workspace.</w:t>
      </w:r>
    </w:p>
    <w:p w14:paraId="71F8FDE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HeavyLoad has been used to simulate high CPU, memory, and IOPS on the virtual machine.</w:t>
      </w:r>
    </w:p>
    <w:p w14:paraId="14432AA4" w14:textId="77777777" w:rsidR="00F528D3" w:rsidRDefault="00F528D3"/>
    <w:p w14:paraId="0F9E27C1"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Kusto Query Language (KQL)</w:t>
      </w:r>
    </w:p>
    <w:p w14:paraId="4167DD2C"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89CB474" w14:textId="77777777" w:rsidR="00F528D3" w:rsidRDefault="00F528D3" w:rsidP="00F528D3">
      <w:pPr>
        <w:numPr>
          <w:ilvl w:val="0"/>
          <w:numId w:val="783"/>
        </w:numPr>
        <w:shd w:val="clear" w:color="auto" w:fill="FFFFFF"/>
        <w:spacing w:after="0" w:line="240" w:lineRule="auto"/>
        <w:rPr>
          <w:rFonts w:ascii="Segoe UI" w:hAnsi="Segoe UI" w:cs="Segoe UI"/>
        </w:rPr>
      </w:pPr>
      <w:r>
        <w:rPr>
          <w:rFonts w:ascii="Segoe UI" w:hAnsi="Segoe UI" w:cs="Segoe UI"/>
        </w:rPr>
        <w:t>5 minutes</w:t>
      </w:r>
    </w:p>
    <w:p w14:paraId="3EC3AD5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Kusto is the primary way to query Log Analytics. It provides both a query language and a set of control commands.</w:t>
      </w:r>
    </w:p>
    <w:p w14:paraId="73DCDAD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Kusto can be used directly within Azure Data Explorer.</w:t>
      </w:r>
    </w:p>
    <w:p w14:paraId="7AC4187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Data Studio also offers a Kusto query experience and supports the creation of Jupiter-style notebooks for Kusto queries.</w:t>
      </w:r>
    </w:p>
    <w:p w14:paraId="4FEC37A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See </w:t>
      </w:r>
      <w:hyperlink r:id="rId782" w:history="1">
        <w:r>
          <w:rPr>
            <w:rStyle w:val="Hyperlink"/>
            <w:rFonts w:ascii="Segoe UI" w:hAnsi="Segoe UI" w:cs="Segoe UI"/>
          </w:rPr>
          <w:t>Getting Started with Kusto Queries.</w:t>
        </w:r>
      </w:hyperlink>
    </w:p>
    <w:p w14:paraId="3420873E"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Walkthrough</w:t>
      </w:r>
    </w:p>
    <w:p w14:paraId="5EF1337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Note: This walkthrough continues the previous lesson on Azure Log Analytics, and the walkthrough started within it.</w:t>
      </w:r>
    </w:p>
    <w:p w14:paraId="6650ED58"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Log in to the </w:t>
      </w:r>
      <w:hyperlink r:id="rId783" w:history="1">
        <w:r>
          <w:rPr>
            <w:rStyle w:val="Hyperlink"/>
            <w:rFonts w:ascii="Segoe UI" w:hAnsi="Segoe UI" w:cs="Segoe UI"/>
          </w:rPr>
          <w:t>Azure portal</w:t>
        </w:r>
      </w:hyperlink>
      <w:r>
        <w:rPr>
          <w:rFonts w:ascii="Segoe UI" w:hAnsi="Segoe UI" w:cs="Segoe UI"/>
          <w:color w:val="161616"/>
        </w:rPr>
        <w:t> and navigate to the log analytics workspace. From the left blade in the log analytics workspace, click Logs. It will open the Logs window, ready for you to start exploring all the data points captured into the workspace.</w:t>
      </w:r>
    </w:p>
    <w:p w14:paraId="49AE25E1"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We'll need to use the Kusto Query Language to query the logs. Run the following query to list the last heartbeat of each machine connected to the log analytics workspace.</w:t>
      </w:r>
    </w:p>
    <w:p w14:paraId="38F00B92" w14:textId="77777777" w:rsidR="00F528D3" w:rsidRDefault="00F528D3" w:rsidP="00F528D3">
      <w:pPr>
        <w:shd w:val="clear" w:color="auto" w:fill="FFFFFF"/>
        <w:ind w:left="1290"/>
        <w:rPr>
          <w:rFonts w:ascii="Segoe UI" w:hAnsi="Segoe UI" w:cs="Segoe UI"/>
          <w:color w:val="161616"/>
        </w:rPr>
      </w:pPr>
      <w:proofErr w:type="spellStart"/>
      <w:r>
        <w:rPr>
          <w:rStyle w:val="language"/>
          <w:rFonts w:ascii="Segoe UI" w:hAnsi="Segoe UI" w:cs="Segoe UI"/>
          <w:color w:val="161616"/>
        </w:rPr>
        <w:t>C#</w:t>
      </w:r>
      <w:r>
        <w:rPr>
          <w:rFonts w:ascii="Segoe UI" w:hAnsi="Segoe UI" w:cs="Segoe UI"/>
          <w:color w:val="161616"/>
        </w:rPr>
        <w:t>Copy</w:t>
      </w:r>
      <w:proofErr w:type="spellEnd"/>
    </w:p>
    <w:p w14:paraId="6BF8A9E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Last heartbeat of each computer</w:t>
      </w:r>
    </w:p>
    <w:p w14:paraId="3D9B79F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Show the last heartbeat sent by each computer</w:t>
      </w:r>
    </w:p>
    <w:p w14:paraId="10A280E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Heartbeat</w:t>
      </w:r>
    </w:p>
    <w:p w14:paraId="4537C9AD"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function"/>
          <w:rFonts w:ascii="Consolas" w:hAnsi="Consolas"/>
          <w:color w:val="161616"/>
          <w:bdr w:val="none" w:sz="0" w:space="0" w:color="auto" w:frame="1"/>
        </w:rPr>
        <w:t xml:space="preserve">summarize </w:t>
      </w:r>
      <w:proofErr w:type="spellStart"/>
      <w:r>
        <w:rPr>
          <w:rStyle w:val="hljs-title"/>
          <w:rFonts w:ascii="Consolas" w:hAnsi="Consolas"/>
          <w:color w:val="006881"/>
          <w:bdr w:val="none" w:sz="0" w:space="0" w:color="auto" w:frame="1"/>
        </w:rPr>
        <w:t>arg_max</w:t>
      </w:r>
      <w:proofErr w:type="spellEnd"/>
      <w:r>
        <w:rPr>
          <w:rStyle w:val="hljs-function"/>
          <w:rFonts w:ascii="Consolas" w:hAnsi="Consolas"/>
          <w:color w:val="161616"/>
          <w:bdr w:val="none" w:sz="0" w:space="0" w:color="auto" w:frame="1"/>
        </w:rPr>
        <w:t>(</w:t>
      </w:r>
      <w:proofErr w:type="spellStart"/>
      <w:r>
        <w:rPr>
          <w:rStyle w:val="hljs-params"/>
          <w:rFonts w:ascii="Consolas" w:hAnsi="Consolas"/>
          <w:color w:val="161616"/>
          <w:bdr w:val="none" w:sz="0" w:space="0" w:color="auto" w:frame="1"/>
        </w:rPr>
        <w:t>TimeGenerated</w:t>
      </w:r>
      <w:proofErr w:type="spellEnd"/>
      <w:r>
        <w:rPr>
          <w:rStyle w:val="hljs-params"/>
          <w:rFonts w:ascii="Consolas" w:hAnsi="Consolas"/>
          <w:color w:val="161616"/>
          <w:bdr w:val="none" w:sz="0" w:space="0" w:color="auto" w:frame="1"/>
        </w:rPr>
        <w:t>, *</w:t>
      </w:r>
      <w:r>
        <w:rPr>
          <w:rStyle w:val="hljs-function"/>
          <w:rFonts w:ascii="Consolas" w:hAnsi="Consolas"/>
          <w:color w:val="161616"/>
          <w:bdr w:val="none" w:sz="0" w:space="0" w:color="auto" w:frame="1"/>
        </w:rPr>
        <w:t xml:space="preserve">) </w:t>
      </w:r>
      <w:r>
        <w:rPr>
          <w:rStyle w:val="hljs-keyword"/>
          <w:rFonts w:ascii="Consolas" w:hAnsi="Consolas"/>
          <w:color w:val="0101FD"/>
          <w:bdr w:val="none" w:sz="0" w:space="0" w:color="auto" w:frame="1"/>
        </w:rPr>
        <w:t>by</w:t>
      </w:r>
      <w:r>
        <w:rPr>
          <w:rStyle w:val="hljs-function"/>
          <w:rFonts w:ascii="Consolas" w:hAnsi="Consolas"/>
          <w:color w:val="161616"/>
          <w:bdr w:val="none" w:sz="0" w:space="0" w:color="auto" w:frame="1"/>
        </w:rPr>
        <w:t xml:space="preserve"> Computer</w:t>
      </w:r>
    </w:p>
    <w:p w14:paraId="0840CEB0"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p>
    <w:p w14:paraId="3945EB70"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Show a list of all distinct counters being captured.</w:t>
      </w:r>
    </w:p>
    <w:p w14:paraId="4A65F5B0" w14:textId="77777777" w:rsidR="00F528D3" w:rsidRDefault="00F528D3" w:rsidP="00F528D3">
      <w:pPr>
        <w:shd w:val="clear" w:color="auto" w:fill="FFFFFF"/>
        <w:ind w:left="1290"/>
        <w:rPr>
          <w:rFonts w:ascii="Segoe UI" w:hAnsi="Segoe UI" w:cs="Segoe UI"/>
          <w:color w:val="161616"/>
        </w:rPr>
      </w:pPr>
      <w:proofErr w:type="spellStart"/>
      <w:r>
        <w:rPr>
          <w:rStyle w:val="language"/>
          <w:rFonts w:ascii="Segoe UI" w:hAnsi="Segoe UI" w:cs="Segoe UI"/>
          <w:color w:val="161616"/>
        </w:rPr>
        <w:t>C#</w:t>
      </w:r>
      <w:r>
        <w:rPr>
          <w:rFonts w:ascii="Segoe UI" w:hAnsi="Segoe UI" w:cs="Segoe UI"/>
          <w:color w:val="161616"/>
        </w:rPr>
        <w:t>Copy</w:t>
      </w:r>
      <w:proofErr w:type="spellEnd"/>
    </w:p>
    <w:p w14:paraId="448F3E2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What data is being collected?</w:t>
      </w:r>
    </w:p>
    <w:p w14:paraId="4650102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the collected performance counters and object types (Process, Memory, Processor.)</w:t>
      </w:r>
    </w:p>
    <w:p w14:paraId="08883B3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Perf</w:t>
      </w:r>
    </w:p>
    <w:p w14:paraId="6D53F29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summarize </w:t>
      </w:r>
      <w:r>
        <w:rPr>
          <w:rStyle w:val="hljs-keyword"/>
          <w:rFonts w:ascii="Consolas" w:hAnsi="Consolas"/>
          <w:color w:val="0101FD"/>
          <w:bdr w:val="none" w:sz="0" w:space="0" w:color="auto" w:frame="1"/>
        </w:rPr>
        <w:t>by</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ObjectName</w:t>
      </w:r>
      <w:proofErr w:type="spellEnd"/>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CounterName</w:t>
      </w:r>
      <w:proofErr w:type="spellEnd"/>
    </w:p>
    <w:p w14:paraId="488F37C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95B4607"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Show a count of the data points collected in the last 24 hours. The result shows that we have 88M data points. We can query against them in near real-time to analyze and correlate insights.</w:t>
      </w:r>
    </w:p>
    <w:p w14:paraId="7D9A3CA0" w14:textId="60CF59D9"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B703405" wp14:editId="0CE5A3F3">
            <wp:extent cx="4293870" cy="2178685"/>
            <wp:effectExtent l="0" t="0" r="0" b="0"/>
            <wp:docPr id="873263224" name="Picture 268" descr="Screenshot of a count of the data points collected in the last 24 hours. The result shows that we have 88M data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Screenshot of a count of the data points collected in the last 24 hours. The result shows that we have 88M data points."/>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293870" cy="2178685"/>
                    </a:xfrm>
                    <a:prstGeom prst="rect">
                      <a:avLst/>
                    </a:prstGeom>
                    <a:noFill/>
                    <a:ln>
                      <a:noFill/>
                    </a:ln>
                  </pic:spPr>
                </pic:pic>
              </a:graphicData>
            </a:graphic>
          </wp:inline>
        </w:drawing>
      </w:r>
    </w:p>
    <w:p w14:paraId="2114CE46"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Run the following query to generate the max CPU Utilization trend over the last 24 hours, aggregated at a granularity of 1 min. Render the data as a time chart.</w:t>
      </w:r>
    </w:p>
    <w:p w14:paraId="363A088E" w14:textId="77777777" w:rsidR="00F528D3" w:rsidRDefault="00F528D3" w:rsidP="00F528D3">
      <w:pPr>
        <w:shd w:val="clear" w:color="auto" w:fill="FFFFFF"/>
        <w:ind w:left="1290"/>
        <w:rPr>
          <w:rFonts w:ascii="Segoe UI" w:hAnsi="Segoe UI" w:cs="Segoe UI"/>
          <w:color w:val="161616"/>
        </w:rPr>
      </w:pPr>
      <w:proofErr w:type="spellStart"/>
      <w:r>
        <w:rPr>
          <w:rStyle w:val="language"/>
          <w:rFonts w:ascii="Segoe UI" w:hAnsi="Segoe UI" w:cs="Segoe UI"/>
          <w:color w:val="161616"/>
        </w:rPr>
        <w:t>C#</w:t>
      </w:r>
      <w:r>
        <w:rPr>
          <w:rFonts w:ascii="Segoe UI" w:hAnsi="Segoe UI" w:cs="Segoe UI"/>
          <w:color w:val="161616"/>
        </w:rPr>
        <w:t>Copy</w:t>
      </w:r>
      <w:proofErr w:type="spellEnd"/>
    </w:p>
    <w:p w14:paraId="6B67011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Perf</w:t>
      </w:r>
    </w:p>
    <w:p w14:paraId="69A25A9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ObjectName</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"Processor"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InstanceName</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"_Total"</w:t>
      </w:r>
    </w:p>
    <w:p w14:paraId="147B82AC"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function"/>
          <w:rFonts w:ascii="Consolas" w:hAnsi="Consolas"/>
          <w:color w:val="161616"/>
          <w:bdr w:val="none" w:sz="0" w:space="0" w:color="auto" w:frame="1"/>
        </w:rPr>
        <w:t xml:space="preserve">summarize </w:t>
      </w:r>
      <w:r>
        <w:rPr>
          <w:rStyle w:val="hljs-title"/>
          <w:rFonts w:ascii="Consolas" w:hAnsi="Consolas"/>
          <w:color w:val="006881"/>
          <w:bdr w:val="none" w:sz="0" w:space="0" w:color="auto" w:frame="1"/>
        </w:rPr>
        <w:t>max</w:t>
      </w:r>
      <w:r>
        <w:rPr>
          <w:rStyle w:val="hljs-function"/>
          <w:rFonts w:ascii="Consolas" w:hAnsi="Consolas"/>
          <w:color w:val="161616"/>
          <w:bdr w:val="none" w:sz="0" w:space="0" w:color="auto" w:frame="1"/>
        </w:rPr>
        <w:t>(</w:t>
      </w:r>
      <w:proofErr w:type="spellStart"/>
      <w:r>
        <w:rPr>
          <w:rStyle w:val="hljs-params"/>
          <w:rFonts w:ascii="Consolas" w:hAnsi="Consolas"/>
          <w:color w:val="161616"/>
          <w:bdr w:val="none" w:sz="0" w:space="0" w:color="auto" w:frame="1"/>
        </w:rPr>
        <w:t>CounterValue</w:t>
      </w:r>
      <w:proofErr w:type="spellEnd"/>
      <w:r>
        <w:rPr>
          <w:rStyle w:val="hljs-function"/>
          <w:rFonts w:ascii="Consolas" w:hAnsi="Consolas"/>
          <w:color w:val="161616"/>
          <w:bdr w:val="none" w:sz="0" w:space="0" w:color="auto" w:frame="1"/>
        </w:rPr>
        <w:t xml:space="preserve">) </w:t>
      </w:r>
      <w:r>
        <w:rPr>
          <w:rStyle w:val="hljs-keyword"/>
          <w:rFonts w:ascii="Consolas" w:hAnsi="Consolas"/>
          <w:color w:val="0101FD"/>
          <w:bdr w:val="none" w:sz="0" w:space="0" w:color="auto" w:frame="1"/>
        </w:rPr>
        <w:t>by</w:t>
      </w:r>
      <w:r>
        <w:rPr>
          <w:rStyle w:val="hljs-function"/>
          <w:rFonts w:ascii="Consolas" w:hAnsi="Consolas"/>
          <w:color w:val="161616"/>
          <w:bdr w:val="none" w:sz="0" w:space="0" w:color="auto" w:frame="1"/>
        </w:rPr>
        <w:t xml:space="preserve"> Computer, </w:t>
      </w:r>
      <w:r>
        <w:rPr>
          <w:rStyle w:val="hljs-title"/>
          <w:rFonts w:ascii="Consolas" w:hAnsi="Consolas"/>
          <w:color w:val="006881"/>
          <w:bdr w:val="none" w:sz="0" w:space="0" w:color="auto" w:frame="1"/>
        </w:rPr>
        <w:t>bin</w:t>
      </w:r>
      <w:r>
        <w:rPr>
          <w:rStyle w:val="hljs-function"/>
          <w:rFonts w:ascii="Consolas" w:hAnsi="Consolas"/>
          <w:color w:val="161616"/>
          <w:bdr w:val="none" w:sz="0" w:space="0" w:color="auto" w:frame="1"/>
        </w:rPr>
        <w:t>(</w:t>
      </w:r>
      <w:proofErr w:type="spellStart"/>
      <w:r>
        <w:rPr>
          <w:rStyle w:val="hljs-params"/>
          <w:rFonts w:ascii="Consolas" w:hAnsi="Consolas"/>
          <w:color w:val="161616"/>
          <w:bdr w:val="none" w:sz="0" w:space="0" w:color="auto" w:frame="1"/>
        </w:rPr>
        <w:t>TimeGenerated</w:t>
      </w:r>
      <w:proofErr w:type="spellEnd"/>
      <w:r>
        <w:rPr>
          <w:rStyle w:val="hljs-params"/>
          <w:rFonts w:ascii="Consolas" w:hAnsi="Consolas"/>
          <w:color w:val="161616"/>
          <w:bdr w:val="none" w:sz="0" w:space="0" w:color="auto" w:frame="1"/>
        </w:rPr>
        <w:t xml:space="preserve">, </w:t>
      </w:r>
      <w:r>
        <w:rPr>
          <w:rStyle w:val="hljs-number"/>
          <w:rFonts w:ascii="Consolas" w:hAnsi="Consolas"/>
          <w:color w:val="161616"/>
          <w:bdr w:val="none" w:sz="0" w:space="0" w:color="auto" w:frame="1"/>
        </w:rPr>
        <w:t>1</w:t>
      </w:r>
      <w:r>
        <w:rPr>
          <w:rStyle w:val="hljs-params"/>
          <w:rFonts w:ascii="Consolas" w:hAnsi="Consolas"/>
          <w:color w:val="161616"/>
          <w:bdr w:val="none" w:sz="0" w:space="0" w:color="auto" w:frame="1"/>
        </w:rPr>
        <w:t>m</w:t>
      </w:r>
      <w:r>
        <w:rPr>
          <w:rStyle w:val="hljs-function"/>
          <w:rFonts w:ascii="Consolas" w:hAnsi="Consolas"/>
          <w:color w:val="161616"/>
          <w:bdr w:val="none" w:sz="0" w:space="0" w:color="auto" w:frame="1"/>
        </w:rPr>
        <w:t>)</w:t>
      </w:r>
    </w:p>
    <w:p w14:paraId="6150AC17"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r>
        <w:rPr>
          <w:rStyle w:val="hljs-function"/>
          <w:rFonts w:ascii="Consolas" w:hAnsi="Consolas"/>
          <w:color w:val="161616"/>
          <w:bdr w:val="none" w:sz="0" w:space="0" w:color="auto" w:frame="1"/>
        </w:rPr>
        <w:t xml:space="preserve">| render  </w:t>
      </w:r>
      <w:proofErr w:type="spellStart"/>
      <w:r>
        <w:rPr>
          <w:rStyle w:val="hljs-function"/>
          <w:rFonts w:ascii="Consolas" w:hAnsi="Consolas"/>
          <w:color w:val="161616"/>
          <w:bdr w:val="none" w:sz="0" w:space="0" w:color="auto" w:frame="1"/>
        </w:rPr>
        <w:t>timechart</w:t>
      </w:r>
      <w:proofErr w:type="spellEnd"/>
    </w:p>
    <w:p w14:paraId="6EE6E39E"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p>
    <w:p w14:paraId="2AB70881"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p>
    <w:p w14:paraId="4ACE0A1D" w14:textId="3D8763AE"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A886500" wp14:editId="72262C88">
            <wp:extent cx="5943600" cy="1743710"/>
            <wp:effectExtent l="0" t="0" r="0" b="8890"/>
            <wp:docPr id="1959444806" name="Picture 267" descr="Screenshot of a graph with max CPU Utilization trend over the last 24 hours, aggregated at a granularity of 1 min in a tim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Screenshot of a graph with max CPU Utilization trend over the last 24 hours, aggregated at a granularity of 1 min in a time chart."/>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43600" cy="1743710"/>
                    </a:xfrm>
                    <a:prstGeom prst="rect">
                      <a:avLst/>
                    </a:prstGeom>
                    <a:noFill/>
                    <a:ln>
                      <a:noFill/>
                    </a:ln>
                  </pic:spPr>
                </pic:pic>
              </a:graphicData>
            </a:graphic>
          </wp:inline>
        </w:drawing>
      </w:r>
    </w:p>
    <w:p w14:paraId="5D66DECA"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Run the following query to see all the processes running on that machine contributing to the CPU Utilization. Render the data in a pie chart.</w:t>
      </w:r>
    </w:p>
    <w:p w14:paraId="4E7DC692" w14:textId="77777777" w:rsidR="00F528D3" w:rsidRDefault="00F528D3" w:rsidP="00F528D3">
      <w:pPr>
        <w:shd w:val="clear" w:color="auto" w:fill="FFFFFF"/>
        <w:ind w:left="1290"/>
        <w:rPr>
          <w:rFonts w:ascii="Segoe UI" w:hAnsi="Segoe UI" w:cs="Segoe UI"/>
          <w:color w:val="161616"/>
        </w:rPr>
      </w:pPr>
      <w:proofErr w:type="spellStart"/>
      <w:r>
        <w:rPr>
          <w:rStyle w:val="language"/>
          <w:rFonts w:ascii="Segoe UI" w:hAnsi="Segoe UI" w:cs="Segoe UI"/>
          <w:color w:val="161616"/>
        </w:rPr>
        <w:t>C#</w:t>
      </w:r>
      <w:r>
        <w:rPr>
          <w:rFonts w:ascii="Segoe UI" w:hAnsi="Segoe UI" w:cs="Segoe UI"/>
          <w:color w:val="161616"/>
        </w:rPr>
        <w:t>Copy</w:t>
      </w:r>
      <w:proofErr w:type="spellEnd"/>
    </w:p>
    <w:p w14:paraId="4A37AB0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Perf</w:t>
      </w:r>
    </w:p>
    <w:p w14:paraId="54A9EDA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ObjectName</w:t>
      </w:r>
      <w:proofErr w:type="spellEnd"/>
      <w:r>
        <w:rPr>
          <w:rStyle w:val="HTMLCode"/>
          <w:rFonts w:ascii="Consolas" w:hAnsi="Consolas"/>
          <w:color w:val="161616"/>
          <w:bdr w:val="none" w:sz="0" w:space="0" w:color="auto" w:frame="1"/>
        </w:rPr>
        <w:t xml:space="preserve"> contains </w:t>
      </w:r>
      <w:r>
        <w:rPr>
          <w:rStyle w:val="hljs-string"/>
          <w:rFonts w:ascii="Consolas" w:hAnsi="Consolas"/>
          <w:color w:val="A31515"/>
          <w:bdr w:val="none" w:sz="0" w:space="0" w:color="auto" w:frame="1"/>
        </w:rPr>
        <w:t>"process"</w:t>
      </w:r>
    </w:p>
    <w:p w14:paraId="160F415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InstanceName</w:t>
      </w:r>
      <w:proofErr w:type="spellEnd"/>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"_Total"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"Idle"</w:t>
      </w:r>
      <w:r>
        <w:rPr>
          <w:rStyle w:val="HTMLCode"/>
          <w:rFonts w:ascii="Consolas" w:hAnsi="Consolas"/>
          <w:color w:val="161616"/>
          <w:bdr w:val="none" w:sz="0" w:space="0" w:color="auto" w:frame="1"/>
        </w:rPr>
        <w:t>)</w:t>
      </w:r>
    </w:p>
    <w:p w14:paraId="624B65E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CounterName</w:t>
      </w:r>
      <w:proofErr w:type="spellEnd"/>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 Processor Time"</w:t>
      </w:r>
    </w:p>
    <w:p w14:paraId="01901B18"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function"/>
          <w:rFonts w:ascii="Consolas" w:hAnsi="Consolas"/>
          <w:color w:val="161616"/>
          <w:bdr w:val="none" w:sz="0" w:space="0" w:color="auto" w:frame="1"/>
        </w:rPr>
        <w:t xml:space="preserve">summarize </w:t>
      </w:r>
      <w:r>
        <w:rPr>
          <w:rStyle w:val="hljs-title"/>
          <w:rFonts w:ascii="Consolas" w:hAnsi="Consolas"/>
          <w:color w:val="006881"/>
          <w:bdr w:val="none" w:sz="0" w:space="0" w:color="auto" w:frame="1"/>
        </w:rPr>
        <w:t>avg</w:t>
      </w:r>
      <w:r>
        <w:rPr>
          <w:rStyle w:val="hljs-function"/>
          <w:rFonts w:ascii="Consolas" w:hAnsi="Consolas"/>
          <w:color w:val="161616"/>
          <w:bdr w:val="none" w:sz="0" w:space="0" w:color="auto" w:frame="1"/>
        </w:rPr>
        <w:t>(</w:t>
      </w:r>
      <w:proofErr w:type="spellStart"/>
      <w:r>
        <w:rPr>
          <w:rStyle w:val="hljs-params"/>
          <w:rFonts w:ascii="Consolas" w:hAnsi="Consolas"/>
          <w:color w:val="161616"/>
          <w:bdr w:val="none" w:sz="0" w:space="0" w:color="auto" w:frame="1"/>
        </w:rPr>
        <w:t>CounterValue</w:t>
      </w:r>
      <w:proofErr w:type="spellEnd"/>
      <w:r>
        <w:rPr>
          <w:rStyle w:val="hljs-function"/>
          <w:rFonts w:ascii="Consolas" w:hAnsi="Consolas"/>
          <w:color w:val="161616"/>
          <w:bdr w:val="none" w:sz="0" w:space="0" w:color="auto" w:frame="1"/>
        </w:rPr>
        <w:t xml:space="preserve">) </w:t>
      </w:r>
      <w:r>
        <w:rPr>
          <w:rStyle w:val="hljs-keyword"/>
          <w:rFonts w:ascii="Consolas" w:hAnsi="Consolas"/>
          <w:color w:val="0101FD"/>
          <w:bdr w:val="none" w:sz="0" w:space="0" w:color="auto" w:frame="1"/>
        </w:rPr>
        <w:t>by</w:t>
      </w:r>
      <w:r>
        <w:rPr>
          <w:rStyle w:val="hljs-function"/>
          <w:rFonts w:ascii="Consolas" w:hAnsi="Consolas"/>
          <w:color w:val="161616"/>
          <w:bdr w:val="none" w:sz="0" w:space="0" w:color="auto" w:frame="1"/>
        </w:rPr>
        <w:t xml:space="preserve"> </w:t>
      </w:r>
      <w:proofErr w:type="spellStart"/>
      <w:r>
        <w:rPr>
          <w:rStyle w:val="hljs-function"/>
          <w:rFonts w:ascii="Consolas" w:hAnsi="Consolas"/>
          <w:color w:val="161616"/>
          <w:bdr w:val="none" w:sz="0" w:space="0" w:color="auto" w:frame="1"/>
        </w:rPr>
        <w:t>InstanceName</w:t>
      </w:r>
      <w:proofErr w:type="spellEnd"/>
      <w:r>
        <w:rPr>
          <w:rStyle w:val="hljs-function"/>
          <w:rFonts w:ascii="Consolas" w:hAnsi="Consolas"/>
          <w:color w:val="161616"/>
          <w:bdr w:val="none" w:sz="0" w:space="0" w:color="auto" w:frame="1"/>
        </w:rPr>
        <w:t xml:space="preserve">, </w:t>
      </w:r>
      <w:proofErr w:type="spellStart"/>
      <w:r>
        <w:rPr>
          <w:rStyle w:val="hljs-function"/>
          <w:rFonts w:ascii="Consolas" w:hAnsi="Consolas"/>
          <w:color w:val="161616"/>
          <w:bdr w:val="none" w:sz="0" w:space="0" w:color="auto" w:frame="1"/>
        </w:rPr>
        <w:t>CounterName</w:t>
      </w:r>
      <w:proofErr w:type="spellEnd"/>
      <w:r>
        <w:rPr>
          <w:rStyle w:val="hljs-function"/>
          <w:rFonts w:ascii="Consolas" w:hAnsi="Consolas"/>
          <w:color w:val="161616"/>
          <w:bdr w:val="none" w:sz="0" w:space="0" w:color="auto" w:frame="1"/>
        </w:rPr>
        <w:t xml:space="preserve">, </w:t>
      </w:r>
      <w:r>
        <w:rPr>
          <w:rStyle w:val="hljs-title"/>
          <w:rFonts w:ascii="Consolas" w:hAnsi="Consolas"/>
          <w:color w:val="006881"/>
          <w:bdr w:val="none" w:sz="0" w:space="0" w:color="auto" w:frame="1"/>
        </w:rPr>
        <w:t>bin</w:t>
      </w:r>
      <w:r>
        <w:rPr>
          <w:rStyle w:val="hljs-function"/>
          <w:rFonts w:ascii="Consolas" w:hAnsi="Consolas"/>
          <w:color w:val="161616"/>
          <w:bdr w:val="none" w:sz="0" w:space="0" w:color="auto" w:frame="1"/>
        </w:rPr>
        <w:t>(</w:t>
      </w:r>
      <w:proofErr w:type="spellStart"/>
      <w:r>
        <w:rPr>
          <w:rStyle w:val="hljs-params"/>
          <w:rFonts w:ascii="Consolas" w:hAnsi="Consolas"/>
          <w:color w:val="161616"/>
          <w:bdr w:val="none" w:sz="0" w:space="0" w:color="auto" w:frame="1"/>
        </w:rPr>
        <w:t>TimeGenerated</w:t>
      </w:r>
      <w:proofErr w:type="spellEnd"/>
      <w:r>
        <w:rPr>
          <w:rStyle w:val="hljs-params"/>
          <w:rFonts w:ascii="Consolas" w:hAnsi="Consolas"/>
          <w:color w:val="161616"/>
          <w:bdr w:val="none" w:sz="0" w:space="0" w:color="auto" w:frame="1"/>
        </w:rPr>
        <w:t xml:space="preserve">, </w:t>
      </w:r>
      <w:r>
        <w:rPr>
          <w:rStyle w:val="hljs-number"/>
          <w:rFonts w:ascii="Consolas" w:hAnsi="Consolas"/>
          <w:color w:val="161616"/>
          <w:bdr w:val="none" w:sz="0" w:space="0" w:color="auto" w:frame="1"/>
        </w:rPr>
        <w:t>1</w:t>
      </w:r>
      <w:r>
        <w:rPr>
          <w:rStyle w:val="hljs-params"/>
          <w:rFonts w:ascii="Consolas" w:hAnsi="Consolas"/>
          <w:color w:val="161616"/>
          <w:bdr w:val="none" w:sz="0" w:space="0" w:color="auto" w:frame="1"/>
        </w:rPr>
        <w:t>m</w:t>
      </w:r>
      <w:r>
        <w:rPr>
          <w:rStyle w:val="hljs-function"/>
          <w:rFonts w:ascii="Consolas" w:hAnsi="Consolas"/>
          <w:color w:val="161616"/>
          <w:bdr w:val="none" w:sz="0" w:space="0" w:color="auto" w:frame="1"/>
        </w:rPr>
        <w:t>)</w:t>
      </w:r>
    </w:p>
    <w:p w14:paraId="106C1D98"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r>
        <w:rPr>
          <w:rStyle w:val="hljs-function"/>
          <w:rFonts w:ascii="Consolas" w:hAnsi="Consolas"/>
          <w:color w:val="161616"/>
          <w:bdr w:val="none" w:sz="0" w:space="0" w:color="auto" w:frame="1"/>
        </w:rPr>
        <w:t xml:space="preserve">| render </w:t>
      </w:r>
      <w:proofErr w:type="spellStart"/>
      <w:r>
        <w:rPr>
          <w:rStyle w:val="hljs-function"/>
          <w:rFonts w:ascii="Consolas" w:hAnsi="Consolas"/>
          <w:color w:val="161616"/>
          <w:bdr w:val="none" w:sz="0" w:space="0" w:color="auto" w:frame="1"/>
        </w:rPr>
        <w:t>piechart</w:t>
      </w:r>
      <w:proofErr w:type="spellEnd"/>
    </w:p>
    <w:p w14:paraId="1EB81AB3"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p>
    <w:p w14:paraId="17E51923" w14:textId="3D64E524"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D97B241" wp14:editId="6A078421">
            <wp:extent cx="5510530" cy="2751455"/>
            <wp:effectExtent l="0" t="0" r="0" b="0"/>
            <wp:docPr id="265308672" name="Picture 266" descr="Screenshot of all the processes running on that machine contributing to the CPU Utilization in a 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Screenshot of all the processes running on that machine contributing to the CPU Utilization in a pie chart."/>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510530" cy="2751455"/>
                    </a:xfrm>
                    <a:prstGeom prst="rect">
                      <a:avLst/>
                    </a:prstGeom>
                    <a:noFill/>
                    <a:ln>
                      <a:noFill/>
                    </a:ln>
                  </pic:spPr>
                </pic:pic>
              </a:graphicData>
            </a:graphic>
          </wp:inline>
        </w:drawing>
      </w:r>
    </w:p>
    <w:p w14:paraId="4B02163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There's more</w:t>
      </w:r>
    </w:p>
    <w:p w14:paraId="2A1B0A8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unit has introduced the basic concepts of Log Analytics and how to get started with the basics.</w:t>
      </w:r>
    </w:p>
    <w:p w14:paraId="6A704E7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We've only scratched the surface of what is possible with Log Analytics.</w:t>
      </w:r>
    </w:p>
    <w:p w14:paraId="717EE82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We would encourage you to try out the advanced tutorials available for Log Analytics on </w:t>
      </w:r>
      <w:hyperlink r:id="rId787" w:history="1">
        <w:r>
          <w:rPr>
            <w:rStyle w:val="Hyperlink"/>
            <w:rFonts w:ascii="Segoe UI" w:hAnsi="Segoe UI" w:cs="Segoe UI"/>
          </w:rPr>
          <w:t>Microsoft Docs</w:t>
        </w:r>
      </w:hyperlink>
      <w:r>
        <w:rPr>
          <w:rFonts w:ascii="Segoe UI" w:hAnsi="Segoe UI" w:cs="Segoe UI"/>
          <w:color w:val="161616"/>
        </w:rPr>
        <w:t>.</w:t>
      </w:r>
    </w:p>
    <w:p w14:paraId="7304E77A" w14:textId="77777777" w:rsidR="00F528D3" w:rsidRDefault="00F528D3"/>
    <w:p w14:paraId="38461DFF"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Application Insights</w:t>
      </w:r>
    </w:p>
    <w:p w14:paraId="74F98312"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32635AA" w14:textId="77777777" w:rsidR="00F528D3" w:rsidRDefault="00F528D3" w:rsidP="00F528D3">
      <w:pPr>
        <w:numPr>
          <w:ilvl w:val="0"/>
          <w:numId w:val="785"/>
        </w:numPr>
        <w:shd w:val="clear" w:color="auto" w:fill="FFFFFF"/>
        <w:spacing w:after="0" w:line="240" w:lineRule="auto"/>
        <w:rPr>
          <w:rFonts w:ascii="Segoe UI" w:hAnsi="Segoe UI" w:cs="Segoe UI"/>
        </w:rPr>
      </w:pPr>
      <w:r>
        <w:rPr>
          <w:rFonts w:ascii="Segoe UI" w:hAnsi="Segoe UI" w:cs="Segoe UI"/>
        </w:rPr>
        <w:t>5 minutes</w:t>
      </w:r>
    </w:p>
    <w:p w14:paraId="0BE5726F" w14:textId="77777777" w:rsidR="00F528D3" w:rsidRPr="00D91F57" w:rsidRDefault="00F528D3" w:rsidP="00F528D3">
      <w:pPr>
        <w:pStyle w:val="NormalWeb"/>
        <w:shd w:val="clear" w:color="auto" w:fill="FFFFFF"/>
        <w:rPr>
          <w:rFonts w:ascii="Segoe UI" w:hAnsi="Segoe UI" w:cs="Segoe UI"/>
          <w:color w:val="161616"/>
          <w:highlight w:val="yellow"/>
        </w:rPr>
      </w:pPr>
      <w:r w:rsidRPr="00D91F57">
        <w:rPr>
          <w:rFonts w:ascii="Segoe UI" w:hAnsi="Segoe UI" w:cs="Segoe UI"/>
          <w:color w:val="161616"/>
          <w:highlight w:val="yellow"/>
        </w:rPr>
        <w:t>You install a small instrumentation package in your application and set up an Application Insights resource in the Microsoft Azure portal.</w:t>
      </w:r>
    </w:p>
    <w:p w14:paraId="7C63BE39" w14:textId="77777777" w:rsidR="00F528D3" w:rsidRPr="00D91F57" w:rsidRDefault="00F528D3" w:rsidP="00F528D3">
      <w:pPr>
        <w:pStyle w:val="NormalWeb"/>
        <w:shd w:val="clear" w:color="auto" w:fill="FFFFFF"/>
        <w:rPr>
          <w:rFonts w:ascii="Segoe UI" w:hAnsi="Segoe UI" w:cs="Segoe UI"/>
          <w:color w:val="161616"/>
          <w:highlight w:val="yellow"/>
        </w:rPr>
      </w:pPr>
      <w:r w:rsidRPr="00D91F57">
        <w:rPr>
          <w:rFonts w:ascii="Segoe UI" w:hAnsi="Segoe UI" w:cs="Segoe UI"/>
          <w:color w:val="161616"/>
          <w:highlight w:val="yellow"/>
        </w:rPr>
        <w:t>The instrumentation monitors your app and sends telemetry data to the portal. (The application can run anywhere - it doesn't have to be hosted in Azure.)</w:t>
      </w:r>
    </w:p>
    <w:p w14:paraId="19858FDD"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You can instrument the web service application, background components, and JavaScript in the web pages.</w:t>
      </w:r>
    </w:p>
    <w:p w14:paraId="33ECCE34" w14:textId="6D0BBE90"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C776412" wp14:editId="51776934">
            <wp:extent cx="5943600" cy="3333115"/>
            <wp:effectExtent l="0" t="0" r="0" b="635"/>
            <wp:docPr id="513800859" name="Picture 283" descr="Diagram showing the Application Insights and telemetry for alerts, Power BI, Visual Studio, Rest API and Continuous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Diagram showing the Application Insights and telemetry for alerts, Power BI, Visual Studio, Rest API and Continuous Export."/>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p>
    <w:p w14:paraId="1EAF6E38" w14:textId="77777777" w:rsidR="00F528D3" w:rsidRPr="00D91F57" w:rsidRDefault="00F528D3" w:rsidP="00F528D3">
      <w:pPr>
        <w:pStyle w:val="NormalWeb"/>
        <w:shd w:val="clear" w:color="auto" w:fill="FFFFFF"/>
        <w:rPr>
          <w:rFonts w:ascii="Segoe UI" w:hAnsi="Segoe UI" w:cs="Segoe UI"/>
          <w:color w:val="161616"/>
          <w:highlight w:val="yellow"/>
        </w:rPr>
      </w:pPr>
      <w:r w:rsidRPr="00D91F57">
        <w:rPr>
          <w:rFonts w:ascii="Segoe UI" w:hAnsi="Segoe UI" w:cs="Segoe UI"/>
          <w:color w:val="161616"/>
          <w:highlight w:val="yellow"/>
        </w:rPr>
        <w:t>Also, you can pull in telemetry from the host environments such as performance counters, Azure diagnostics, or Docker logs.</w:t>
      </w:r>
    </w:p>
    <w:p w14:paraId="4B241F34" w14:textId="77777777" w:rsidR="00F528D3" w:rsidRPr="00D91F57" w:rsidRDefault="00F528D3" w:rsidP="00F528D3">
      <w:pPr>
        <w:pStyle w:val="NormalWeb"/>
        <w:shd w:val="clear" w:color="auto" w:fill="FFFFFF"/>
        <w:rPr>
          <w:rFonts w:ascii="Segoe UI" w:hAnsi="Segoe UI" w:cs="Segoe UI"/>
          <w:color w:val="161616"/>
          <w:highlight w:val="yellow"/>
        </w:rPr>
      </w:pPr>
      <w:r w:rsidRPr="00D91F57">
        <w:rPr>
          <w:rFonts w:ascii="Segoe UI" w:hAnsi="Segoe UI" w:cs="Segoe UI"/>
          <w:color w:val="161616"/>
          <w:highlight w:val="yellow"/>
        </w:rPr>
        <w:t>You can also set up web tests periodically, sending synthetic requests to your web service.</w:t>
      </w:r>
    </w:p>
    <w:p w14:paraId="43CDE4F5"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All these telemetry streams are integrated into the Azure portal, where you can apply powerful analytic and search tools to the raw data.</w:t>
      </w:r>
    </w:p>
    <w:p w14:paraId="4CD56764"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What's the overhead?</w:t>
      </w:r>
    </w:p>
    <w:p w14:paraId="31EC3FBF"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The impact on your app's performance is minimal. Tracking calls are non-blocking and are batched and sent in a separate thread.</w:t>
      </w:r>
    </w:p>
    <w:p w14:paraId="4F5642C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 do Application Insights monitor?</w:t>
      </w:r>
    </w:p>
    <w:p w14:paraId="3B4B9AB7"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Application Insights is aimed at the development team to help you understand how your app is doing and being used. It monitors:</w:t>
      </w:r>
    </w:p>
    <w:p w14:paraId="5E7B2596" w14:textId="77777777" w:rsidR="00F528D3" w:rsidRPr="00D91F57" w:rsidRDefault="00F528D3" w:rsidP="00F528D3">
      <w:pPr>
        <w:numPr>
          <w:ilvl w:val="0"/>
          <w:numId w:val="786"/>
        </w:numPr>
        <w:shd w:val="clear" w:color="auto" w:fill="FFFFFF"/>
        <w:spacing w:after="0" w:line="240" w:lineRule="auto"/>
        <w:ind w:left="1290"/>
        <w:rPr>
          <w:rFonts w:ascii="Segoe UI" w:hAnsi="Segoe UI" w:cs="Segoe UI"/>
          <w:color w:val="161616"/>
          <w:highlight w:val="yellow"/>
        </w:rPr>
      </w:pPr>
      <w:r w:rsidRPr="00D91F57">
        <w:rPr>
          <w:rFonts w:ascii="Segoe UI" w:hAnsi="Segoe UI" w:cs="Segoe UI"/>
          <w:color w:val="161616"/>
          <w:highlight w:val="yellow"/>
        </w:rPr>
        <w:t>Request rates, response times, and failure rates - Find out which pages are most popular, at what times of day, and where your users are. See which pages do best. If your response times and failure rates increase with more requests, perhaps you have a resourcing problem.</w:t>
      </w:r>
    </w:p>
    <w:p w14:paraId="355DD3CB" w14:textId="77777777" w:rsidR="00F528D3" w:rsidRPr="00D91F57" w:rsidRDefault="00F528D3" w:rsidP="00F528D3">
      <w:pPr>
        <w:numPr>
          <w:ilvl w:val="0"/>
          <w:numId w:val="786"/>
        </w:numPr>
        <w:shd w:val="clear" w:color="auto" w:fill="FFFFFF"/>
        <w:spacing w:after="0" w:line="240" w:lineRule="auto"/>
        <w:ind w:left="1290"/>
        <w:rPr>
          <w:rFonts w:ascii="Segoe UI" w:hAnsi="Segoe UI" w:cs="Segoe UI"/>
          <w:color w:val="161616"/>
          <w:highlight w:val="yellow"/>
        </w:rPr>
      </w:pPr>
      <w:r w:rsidRPr="00D91F57">
        <w:rPr>
          <w:rFonts w:ascii="Segoe UI" w:hAnsi="Segoe UI" w:cs="Segoe UI"/>
          <w:color w:val="161616"/>
          <w:highlight w:val="yellow"/>
        </w:rPr>
        <w:t>Dependency rates, response times, and failure rates - Find out whether external services are slowing you down.</w:t>
      </w:r>
    </w:p>
    <w:p w14:paraId="6B92E697" w14:textId="77777777" w:rsidR="00F528D3" w:rsidRPr="00D91F57" w:rsidRDefault="00F528D3" w:rsidP="00F528D3">
      <w:pPr>
        <w:numPr>
          <w:ilvl w:val="0"/>
          <w:numId w:val="786"/>
        </w:numPr>
        <w:shd w:val="clear" w:color="auto" w:fill="FFFFFF"/>
        <w:spacing w:after="0" w:line="240" w:lineRule="auto"/>
        <w:ind w:left="1290"/>
        <w:rPr>
          <w:rFonts w:ascii="Segoe UI" w:hAnsi="Segoe UI" w:cs="Segoe UI"/>
          <w:color w:val="161616"/>
          <w:highlight w:val="yellow"/>
        </w:rPr>
      </w:pPr>
      <w:r w:rsidRPr="00D91F57">
        <w:rPr>
          <w:rFonts w:ascii="Segoe UI" w:hAnsi="Segoe UI" w:cs="Segoe UI"/>
          <w:color w:val="161616"/>
          <w:highlight w:val="yellow"/>
        </w:rPr>
        <w:t>Exceptions - Analyze the aggregated statistics, pick specific instances, and drill into the stack trace and related requests. Both server and browser exceptions are reported.</w:t>
      </w:r>
    </w:p>
    <w:p w14:paraId="7DA51282" w14:textId="77777777" w:rsidR="00F528D3" w:rsidRPr="00D91F57" w:rsidRDefault="00F528D3" w:rsidP="00F528D3">
      <w:pPr>
        <w:numPr>
          <w:ilvl w:val="0"/>
          <w:numId w:val="786"/>
        </w:numPr>
        <w:shd w:val="clear" w:color="auto" w:fill="FFFFFF"/>
        <w:spacing w:after="0" w:line="240" w:lineRule="auto"/>
        <w:ind w:left="1290"/>
        <w:rPr>
          <w:rFonts w:ascii="Segoe UI" w:hAnsi="Segoe UI" w:cs="Segoe UI"/>
          <w:color w:val="161616"/>
          <w:highlight w:val="yellow"/>
        </w:rPr>
      </w:pPr>
      <w:r w:rsidRPr="00D91F57">
        <w:rPr>
          <w:rFonts w:ascii="Segoe UI" w:hAnsi="Segoe UI" w:cs="Segoe UI"/>
          <w:color w:val="161616"/>
          <w:highlight w:val="yellow"/>
        </w:rPr>
        <w:t>Pageviews and load performance - reported by your users' browsers.</w:t>
      </w:r>
    </w:p>
    <w:p w14:paraId="40C3F58B"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AJAX calls from web pages - rates, response times, and failure rates.</w:t>
      </w:r>
    </w:p>
    <w:p w14:paraId="38AFBA20"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User and session count.</w:t>
      </w:r>
    </w:p>
    <w:p w14:paraId="4884354A" w14:textId="77777777" w:rsidR="00F528D3" w:rsidRPr="00D91F57" w:rsidRDefault="00F528D3" w:rsidP="00F528D3">
      <w:pPr>
        <w:numPr>
          <w:ilvl w:val="0"/>
          <w:numId w:val="786"/>
        </w:numPr>
        <w:shd w:val="clear" w:color="auto" w:fill="FFFFFF"/>
        <w:spacing w:after="0" w:line="240" w:lineRule="auto"/>
        <w:ind w:left="1290"/>
        <w:rPr>
          <w:rFonts w:ascii="Segoe UI" w:hAnsi="Segoe UI" w:cs="Segoe UI"/>
          <w:color w:val="161616"/>
          <w:highlight w:val="yellow"/>
        </w:rPr>
      </w:pPr>
      <w:r w:rsidRPr="00D91F57">
        <w:rPr>
          <w:rFonts w:ascii="Segoe UI" w:hAnsi="Segoe UI" w:cs="Segoe UI"/>
          <w:color w:val="161616"/>
          <w:highlight w:val="yellow"/>
        </w:rPr>
        <w:t>Performance counters from your Windows or Linux server machines include CPU, memory, and network usage.</w:t>
      </w:r>
    </w:p>
    <w:p w14:paraId="12FD45A8" w14:textId="77777777" w:rsidR="00F528D3" w:rsidRPr="00D91F57" w:rsidRDefault="00F528D3" w:rsidP="00F528D3">
      <w:pPr>
        <w:numPr>
          <w:ilvl w:val="0"/>
          <w:numId w:val="786"/>
        </w:numPr>
        <w:shd w:val="clear" w:color="auto" w:fill="FFFFFF"/>
        <w:spacing w:after="0" w:line="240" w:lineRule="auto"/>
        <w:ind w:left="1290"/>
        <w:rPr>
          <w:rFonts w:ascii="Segoe UI" w:hAnsi="Segoe UI" w:cs="Segoe UI"/>
          <w:color w:val="161616"/>
          <w:highlight w:val="yellow"/>
        </w:rPr>
      </w:pPr>
      <w:r w:rsidRPr="00D91F57">
        <w:rPr>
          <w:rFonts w:ascii="Segoe UI" w:hAnsi="Segoe UI" w:cs="Segoe UI"/>
          <w:color w:val="161616"/>
          <w:highlight w:val="yellow"/>
        </w:rPr>
        <w:t>Host diagnostics from Docker or Azure.</w:t>
      </w:r>
    </w:p>
    <w:p w14:paraId="1965F57B"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Diagnostic trace logs from your app - so you can correlate trace events with requests.</w:t>
      </w:r>
    </w:p>
    <w:p w14:paraId="7787330B"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sidRPr="00D91F57">
        <w:rPr>
          <w:rFonts w:ascii="Segoe UI" w:hAnsi="Segoe UI" w:cs="Segoe UI"/>
          <w:color w:val="161616"/>
          <w:highlight w:val="yellow"/>
        </w:rPr>
        <w:t>Custom events and metrics that you write yourself</w:t>
      </w:r>
      <w:r>
        <w:rPr>
          <w:rFonts w:ascii="Segoe UI" w:hAnsi="Segoe UI" w:cs="Segoe UI"/>
          <w:color w:val="161616"/>
        </w:rPr>
        <w:t xml:space="preserve"> in the client or server code to track business events such as items sold or games won.</w:t>
      </w:r>
    </w:p>
    <w:p w14:paraId="18BE122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Where do I see my telemetry?</w:t>
      </w:r>
    </w:p>
    <w:p w14:paraId="4ECB1E0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There are plenty of ways to explore your data. Check out this article for more information - </w:t>
      </w:r>
      <w:hyperlink r:id="rId789" w:history="1">
        <w:r>
          <w:rPr>
            <w:rStyle w:val="Hyperlink"/>
            <w:rFonts w:ascii="Segoe UI" w:eastAsiaTheme="majorEastAsia" w:hAnsi="Segoe UI" w:cs="Segoe UI"/>
          </w:rPr>
          <w:t>Smart detection and manual alerts</w:t>
        </w:r>
      </w:hyperlink>
      <w:r>
        <w:rPr>
          <w:rFonts w:ascii="Segoe UI" w:hAnsi="Segoe UI" w:cs="Segoe UI"/>
          <w:color w:val="161616"/>
        </w:rPr>
        <w:t>.</w:t>
      </w:r>
    </w:p>
    <w:p w14:paraId="614C1E21"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Automatic alerts adapt to your app's usual patterns of telemetry and trigger when there's something outside the usual pattern.</w:t>
      </w:r>
      <w:r>
        <w:rPr>
          <w:rFonts w:ascii="Segoe UI" w:hAnsi="Segoe UI" w:cs="Segoe UI"/>
          <w:color w:val="161616"/>
        </w:rPr>
        <w:t xml:space="preserve"> You can also </w:t>
      </w:r>
      <w:hyperlink r:id="rId790" w:history="1">
        <w:r>
          <w:rPr>
            <w:rStyle w:val="Hyperlink"/>
            <w:rFonts w:ascii="Segoe UI" w:eastAsiaTheme="majorEastAsia" w:hAnsi="Segoe UI" w:cs="Segoe UI"/>
          </w:rPr>
          <w:t>set alerts</w:t>
        </w:r>
      </w:hyperlink>
      <w:r>
        <w:rPr>
          <w:rFonts w:ascii="Segoe UI" w:hAnsi="Segoe UI" w:cs="Segoe UI"/>
          <w:color w:val="161616"/>
        </w:rPr>
        <w:t> on levels of custom or standard metrics.</w:t>
      </w:r>
    </w:p>
    <w:p w14:paraId="402CB02E" w14:textId="72862E77"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B46E7E0" wp14:editId="5EA81DA5">
            <wp:extent cx="2878455" cy="946150"/>
            <wp:effectExtent l="0" t="0" r="0" b="6350"/>
            <wp:docPr id="233828440" name="Picture 282" descr="Screenshot of set alerts showing an abnormal rise in failed request rate in the app fabrikampr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Screenshot of set alerts showing an abnormal rise in failed request rate in the app fabrikamprod."/>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878455" cy="946150"/>
                    </a:xfrm>
                    <a:prstGeom prst="rect">
                      <a:avLst/>
                    </a:prstGeom>
                    <a:noFill/>
                    <a:ln>
                      <a:noFill/>
                    </a:ln>
                  </pic:spPr>
                </pic:pic>
              </a:graphicData>
            </a:graphic>
          </wp:inline>
        </w:drawing>
      </w:r>
    </w:p>
    <w:p w14:paraId="0D6FA689" w14:textId="77777777" w:rsidR="00F528D3" w:rsidRPr="00D91F57" w:rsidRDefault="00F528D3" w:rsidP="00F528D3">
      <w:pPr>
        <w:pStyle w:val="Heading2"/>
        <w:shd w:val="clear" w:color="auto" w:fill="FFFFFF"/>
        <w:spacing w:before="480" w:beforeAutospacing="0" w:after="180" w:afterAutospacing="0"/>
        <w:rPr>
          <w:rFonts w:ascii="Segoe UI" w:hAnsi="Segoe UI" w:cs="Segoe UI"/>
          <w:color w:val="161616"/>
          <w:highlight w:val="yellow"/>
        </w:rPr>
      </w:pPr>
      <w:r w:rsidRPr="00D91F57">
        <w:rPr>
          <w:rFonts w:ascii="Segoe UI" w:hAnsi="Segoe UI" w:cs="Segoe UI"/>
          <w:color w:val="161616"/>
          <w:highlight w:val="yellow"/>
        </w:rPr>
        <w:t>Application map</w:t>
      </w:r>
    </w:p>
    <w:p w14:paraId="0F5496BC"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The components of your app, with key metrics and alerts.</w:t>
      </w:r>
    </w:p>
    <w:p w14:paraId="3B277048" w14:textId="40B06895"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A3A2DFB" wp14:editId="1437EDF4">
            <wp:extent cx="2878455" cy="1256030"/>
            <wp:effectExtent l="0" t="0" r="0" b="1270"/>
            <wp:docPr id="1237241915" name="Picture 281" descr="Screenshot of the application map with the components of the app, key metrics, and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Screenshot of the application map with the components of the app, key metrics, and alerts."/>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878455" cy="1256030"/>
                    </a:xfrm>
                    <a:prstGeom prst="rect">
                      <a:avLst/>
                    </a:prstGeom>
                    <a:noFill/>
                    <a:ln>
                      <a:noFill/>
                    </a:ln>
                  </pic:spPr>
                </pic:pic>
              </a:graphicData>
            </a:graphic>
          </wp:inline>
        </w:drawing>
      </w:r>
    </w:p>
    <w:p w14:paraId="730B46A8" w14:textId="77777777" w:rsidR="00F528D3" w:rsidRPr="00D91F57" w:rsidRDefault="00F528D3" w:rsidP="00F528D3">
      <w:pPr>
        <w:pStyle w:val="Heading2"/>
        <w:shd w:val="clear" w:color="auto" w:fill="FFFFFF"/>
        <w:spacing w:before="480" w:beforeAutospacing="0" w:after="180" w:afterAutospacing="0"/>
        <w:rPr>
          <w:rFonts w:ascii="Segoe UI" w:hAnsi="Segoe UI" w:cs="Segoe UI"/>
          <w:color w:val="161616"/>
          <w:highlight w:val="yellow"/>
        </w:rPr>
      </w:pPr>
      <w:r w:rsidRPr="00D91F57">
        <w:rPr>
          <w:rFonts w:ascii="Segoe UI" w:hAnsi="Segoe UI" w:cs="Segoe UI"/>
          <w:color w:val="161616"/>
          <w:highlight w:val="yellow"/>
        </w:rPr>
        <w:t>Profiler</w:t>
      </w:r>
    </w:p>
    <w:p w14:paraId="12A28655"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Inspect the execution profiles of sampled requests.</w:t>
      </w:r>
    </w:p>
    <w:p w14:paraId="0008228E" w14:textId="7035FAE9"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502B319" wp14:editId="3293EE9E">
            <wp:extent cx="2878455" cy="1002030"/>
            <wp:effectExtent l="0" t="0" r="0" b="7620"/>
            <wp:docPr id="373361997" name="Picture 280" descr="Screenshot of the Profiler. Inspect the execution profiles of sampled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Screenshot of the Profiler. Inspect the execution profiles of sampled requests."/>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878455" cy="1002030"/>
                    </a:xfrm>
                    <a:prstGeom prst="rect">
                      <a:avLst/>
                    </a:prstGeom>
                    <a:noFill/>
                    <a:ln>
                      <a:noFill/>
                    </a:ln>
                  </pic:spPr>
                </pic:pic>
              </a:graphicData>
            </a:graphic>
          </wp:inline>
        </w:drawing>
      </w:r>
    </w:p>
    <w:p w14:paraId="5322537D" w14:textId="77777777" w:rsidR="00F528D3" w:rsidRPr="00D91F57" w:rsidRDefault="00F528D3" w:rsidP="00F528D3">
      <w:pPr>
        <w:pStyle w:val="Heading2"/>
        <w:shd w:val="clear" w:color="auto" w:fill="FFFFFF"/>
        <w:spacing w:before="480" w:beforeAutospacing="0" w:after="180" w:afterAutospacing="0"/>
        <w:rPr>
          <w:rFonts w:ascii="Segoe UI" w:hAnsi="Segoe UI" w:cs="Segoe UI"/>
          <w:color w:val="161616"/>
          <w:highlight w:val="yellow"/>
        </w:rPr>
      </w:pPr>
      <w:r w:rsidRPr="00D91F57">
        <w:rPr>
          <w:rFonts w:ascii="Segoe UI" w:hAnsi="Segoe UI" w:cs="Segoe UI"/>
          <w:color w:val="161616"/>
          <w:highlight w:val="yellow"/>
        </w:rPr>
        <w:t>Usage analysis</w:t>
      </w:r>
    </w:p>
    <w:p w14:paraId="66E9BB33"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Analyze user segmentation and retention</w:t>
      </w:r>
      <w:r>
        <w:rPr>
          <w:rFonts w:ascii="Segoe UI" w:hAnsi="Segoe UI" w:cs="Segoe UI"/>
          <w:color w:val="161616"/>
        </w:rPr>
        <w:t>.</w:t>
      </w:r>
    </w:p>
    <w:p w14:paraId="2FBF845F" w14:textId="2FD5F667"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39DB9C6" wp14:editId="64BC88B8">
            <wp:extent cx="2838450" cy="1208405"/>
            <wp:effectExtent l="0" t="0" r="0" b="0"/>
            <wp:docPr id="631953811" name="Picture 279" descr="Screenshot of usage analysis with user segmentation and re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Screenshot of usage analysis with user segmentation and retention."/>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838450" cy="1208405"/>
                    </a:xfrm>
                    <a:prstGeom prst="rect">
                      <a:avLst/>
                    </a:prstGeom>
                    <a:noFill/>
                    <a:ln>
                      <a:noFill/>
                    </a:ln>
                  </pic:spPr>
                </pic:pic>
              </a:graphicData>
            </a:graphic>
          </wp:inline>
        </w:drawing>
      </w:r>
    </w:p>
    <w:p w14:paraId="6145F91E" w14:textId="77777777" w:rsidR="00F528D3" w:rsidRPr="00D91F57" w:rsidRDefault="00F528D3" w:rsidP="00F528D3">
      <w:pPr>
        <w:pStyle w:val="Heading2"/>
        <w:shd w:val="clear" w:color="auto" w:fill="FFFFFF"/>
        <w:spacing w:before="480" w:beforeAutospacing="0" w:after="180" w:afterAutospacing="0"/>
        <w:rPr>
          <w:rFonts w:ascii="Segoe UI" w:hAnsi="Segoe UI" w:cs="Segoe UI"/>
          <w:color w:val="161616"/>
          <w:highlight w:val="yellow"/>
        </w:rPr>
      </w:pPr>
      <w:r w:rsidRPr="00D91F57">
        <w:rPr>
          <w:rFonts w:ascii="Segoe UI" w:hAnsi="Segoe UI" w:cs="Segoe UI"/>
          <w:color w:val="161616"/>
          <w:highlight w:val="yellow"/>
        </w:rPr>
        <w:t>Diagnostic search, for instance, data.</w:t>
      </w:r>
    </w:p>
    <w:p w14:paraId="5472CE1C"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Search and filter events such as requests, exceptions, dependency calls, log traces, and page views.</w:t>
      </w:r>
    </w:p>
    <w:p w14:paraId="5359FCAF" w14:textId="681F4D27"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4ECA5CA" wp14:editId="114A3D53">
            <wp:extent cx="2870200" cy="1757045"/>
            <wp:effectExtent l="0" t="0" r="6350" b="0"/>
            <wp:docPr id="2018004845" name="Picture 278" descr="Screenshot of the search and filter events such as requests, exceptions, dependency calls, log traces, and page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Screenshot of the search and filter events such as requests, exceptions, dependency calls, log traces, and page views."/>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70200" cy="1757045"/>
                    </a:xfrm>
                    <a:prstGeom prst="rect">
                      <a:avLst/>
                    </a:prstGeom>
                    <a:noFill/>
                    <a:ln>
                      <a:noFill/>
                    </a:ln>
                  </pic:spPr>
                </pic:pic>
              </a:graphicData>
            </a:graphic>
          </wp:inline>
        </w:drawing>
      </w:r>
    </w:p>
    <w:p w14:paraId="3E3FB0B9" w14:textId="77777777" w:rsidR="00F528D3" w:rsidRPr="00D91F57" w:rsidRDefault="00F528D3" w:rsidP="00F528D3">
      <w:pPr>
        <w:pStyle w:val="Heading2"/>
        <w:shd w:val="clear" w:color="auto" w:fill="FFFFFF"/>
        <w:spacing w:before="480" w:beforeAutospacing="0" w:after="180" w:afterAutospacing="0"/>
        <w:rPr>
          <w:rFonts w:ascii="Segoe UI" w:hAnsi="Segoe UI" w:cs="Segoe UI"/>
          <w:color w:val="161616"/>
          <w:highlight w:val="yellow"/>
        </w:rPr>
      </w:pPr>
      <w:r w:rsidRPr="00D91F57">
        <w:rPr>
          <w:rFonts w:ascii="Segoe UI" w:hAnsi="Segoe UI" w:cs="Segoe UI"/>
          <w:color w:val="161616"/>
          <w:highlight w:val="yellow"/>
        </w:rPr>
        <w:t>Metrics Explorer for aggregated data</w:t>
      </w:r>
    </w:p>
    <w:p w14:paraId="2C6B794F"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Explore, filter, and segment aggregated data such as rates of requests, failures, exceptions, response times, and page load times.</w:t>
      </w:r>
    </w:p>
    <w:p w14:paraId="321985D8" w14:textId="3CE318FF"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5A10D74" wp14:editId="0796BD26">
            <wp:extent cx="2846705" cy="1057275"/>
            <wp:effectExtent l="0" t="0" r="0" b="9525"/>
            <wp:docPr id="329024945" name="Picture 277" descr="Screenshot of the metrics and segment aggregated data such as rates of requests, failures, and exceptions, response times, and page load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Screenshot of the metrics and segment aggregated data such as rates of requests, failures, and exceptions, response times, and page load times."/>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846705" cy="1057275"/>
                    </a:xfrm>
                    <a:prstGeom prst="rect">
                      <a:avLst/>
                    </a:prstGeom>
                    <a:noFill/>
                    <a:ln>
                      <a:noFill/>
                    </a:ln>
                  </pic:spPr>
                </pic:pic>
              </a:graphicData>
            </a:graphic>
          </wp:inline>
        </w:drawing>
      </w:r>
    </w:p>
    <w:p w14:paraId="1830878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sidRPr="00D91F57">
        <w:rPr>
          <w:rFonts w:ascii="Segoe UI" w:hAnsi="Segoe UI" w:cs="Segoe UI"/>
          <w:color w:val="161616"/>
          <w:highlight w:val="yellow"/>
        </w:rPr>
        <w:t>Dashboards</w:t>
      </w:r>
    </w:p>
    <w:p w14:paraId="18CB707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Mash up data from multiple resources and share it with others. Great for multi-component applications and continuous display in the team room.</w:t>
      </w:r>
    </w:p>
    <w:p w14:paraId="4FA6C186" w14:textId="0AA555D6"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E8DD12A" wp14:editId="3CFB2ACA">
            <wp:extent cx="2870200" cy="1336040"/>
            <wp:effectExtent l="0" t="0" r="6350" b="0"/>
            <wp:docPr id="861292815" name="Picture 276" descr="Screenshot of Dashboards from multiple resources great for multi-component applications and continuous display in the team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Screenshot of Dashboards from multiple resources great for multi-component applications and continuous display in the team room."/>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870200" cy="1336040"/>
                    </a:xfrm>
                    <a:prstGeom prst="rect">
                      <a:avLst/>
                    </a:prstGeom>
                    <a:noFill/>
                    <a:ln>
                      <a:noFill/>
                    </a:ln>
                  </pic:spPr>
                </pic:pic>
              </a:graphicData>
            </a:graphic>
          </wp:inline>
        </w:drawing>
      </w:r>
    </w:p>
    <w:p w14:paraId="4B5B1D47" w14:textId="77777777" w:rsidR="00F528D3" w:rsidRPr="00D91F57" w:rsidRDefault="00F528D3" w:rsidP="00F528D3">
      <w:pPr>
        <w:pStyle w:val="Heading2"/>
        <w:shd w:val="clear" w:color="auto" w:fill="FFFFFF"/>
        <w:spacing w:before="480" w:beforeAutospacing="0" w:after="180" w:afterAutospacing="0"/>
        <w:rPr>
          <w:rFonts w:ascii="Segoe UI" w:hAnsi="Segoe UI" w:cs="Segoe UI"/>
          <w:color w:val="161616"/>
          <w:highlight w:val="yellow"/>
        </w:rPr>
      </w:pPr>
      <w:r w:rsidRPr="00D91F57">
        <w:rPr>
          <w:rFonts w:ascii="Segoe UI" w:hAnsi="Segoe UI" w:cs="Segoe UI"/>
          <w:color w:val="161616"/>
          <w:highlight w:val="yellow"/>
        </w:rPr>
        <w:t>Live Metrics Stream</w:t>
      </w:r>
    </w:p>
    <w:p w14:paraId="017F0058"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When you deploy a new build, watch these near-real-time performance indicators to ensure everything works as expected.</w:t>
      </w:r>
    </w:p>
    <w:p w14:paraId="003CD164" w14:textId="65A0FFE4"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19E10AD" wp14:editId="5772AE99">
            <wp:extent cx="2854325" cy="1797050"/>
            <wp:effectExtent l="0" t="0" r="3175" b="0"/>
            <wp:docPr id="242974323" name="Picture 275" descr="Screenshot of Live Metrics Stream with near-real-time performance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Screenshot of Live Metrics Stream with near-real-time performance indicators."/>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854325" cy="1797050"/>
                    </a:xfrm>
                    <a:prstGeom prst="rect">
                      <a:avLst/>
                    </a:prstGeom>
                    <a:noFill/>
                    <a:ln>
                      <a:noFill/>
                    </a:ln>
                  </pic:spPr>
                </pic:pic>
              </a:graphicData>
            </a:graphic>
          </wp:inline>
        </w:drawing>
      </w:r>
    </w:p>
    <w:p w14:paraId="38399D41" w14:textId="77777777" w:rsidR="00F528D3" w:rsidRPr="00D91F57" w:rsidRDefault="00F528D3" w:rsidP="00F528D3">
      <w:pPr>
        <w:pStyle w:val="Heading2"/>
        <w:shd w:val="clear" w:color="auto" w:fill="FFFFFF"/>
        <w:spacing w:before="480" w:beforeAutospacing="0" w:after="180" w:afterAutospacing="0"/>
        <w:rPr>
          <w:rFonts w:ascii="Segoe UI" w:hAnsi="Segoe UI" w:cs="Segoe UI"/>
          <w:color w:val="161616"/>
          <w:highlight w:val="yellow"/>
        </w:rPr>
      </w:pPr>
      <w:r w:rsidRPr="00D91F57">
        <w:rPr>
          <w:rFonts w:ascii="Segoe UI" w:hAnsi="Segoe UI" w:cs="Segoe UI"/>
          <w:color w:val="161616"/>
          <w:highlight w:val="yellow"/>
        </w:rPr>
        <w:t>Analytics</w:t>
      </w:r>
    </w:p>
    <w:p w14:paraId="1552A73C" w14:textId="77777777" w:rsidR="00F528D3" w:rsidRDefault="00F528D3" w:rsidP="00F528D3">
      <w:pPr>
        <w:pStyle w:val="NormalWeb"/>
        <w:shd w:val="clear" w:color="auto" w:fill="FFFFFF"/>
        <w:rPr>
          <w:rFonts w:ascii="Segoe UI" w:hAnsi="Segoe UI" w:cs="Segoe UI"/>
          <w:color w:val="161616"/>
        </w:rPr>
      </w:pPr>
      <w:r w:rsidRPr="00D91F57">
        <w:rPr>
          <w:rFonts w:ascii="Segoe UI" w:hAnsi="Segoe UI" w:cs="Segoe UI"/>
          <w:color w:val="161616"/>
          <w:highlight w:val="yellow"/>
        </w:rPr>
        <w:t>Answer challenging questions about your app's performance and usage by using this powerful query language.</w:t>
      </w:r>
    </w:p>
    <w:p w14:paraId="1EE663FE" w14:textId="711E99A8"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7F27D36" wp14:editId="7E287507">
            <wp:extent cx="2870200" cy="1431290"/>
            <wp:effectExtent l="0" t="0" r="6350" b="0"/>
            <wp:docPr id="293950595" name="Picture 274" descr="Screenshot of Analytics showing the answer challenging questions about app's performance and usage by using this powerful query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Screenshot of Analytics showing the answer challenging questions about app's performance and usage by using this powerful query language."/>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870200" cy="1431290"/>
                    </a:xfrm>
                    <a:prstGeom prst="rect">
                      <a:avLst/>
                    </a:prstGeom>
                    <a:noFill/>
                    <a:ln>
                      <a:noFill/>
                    </a:ln>
                  </pic:spPr>
                </pic:pic>
              </a:graphicData>
            </a:graphic>
          </wp:inline>
        </w:drawing>
      </w:r>
    </w:p>
    <w:p w14:paraId="0796CDC9"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Visual Studio</w:t>
      </w:r>
    </w:p>
    <w:p w14:paraId="3F61489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See performance data in the code. Go to code from stack traces.</w:t>
      </w:r>
    </w:p>
    <w:p w14:paraId="1229FDDB" w14:textId="2A6975D2"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CBA5B95" wp14:editId="205650E0">
            <wp:extent cx="2854325" cy="1876425"/>
            <wp:effectExtent l="0" t="0" r="3175" b="9525"/>
            <wp:docPr id="1059833044" name="Picture 273" descr="Screenshot of Visual Studio showing the performance data in th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Screenshot of Visual Studio showing the performance data in the code."/>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854325" cy="1876425"/>
                    </a:xfrm>
                    <a:prstGeom prst="rect">
                      <a:avLst/>
                    </a:prstGeom>
                    <a:noFill/>
                    <a:ln>
                      <a:noFill/>
                    </a:ln>
                  </pic:spPr>
                </pic:pic>
              </a:graphicData>
            </a:graphic>
          </wp:inline>
        </w:drawing>
      </w:r>
    </w:p>
    <w:p w14:paraId="6FFC74DA"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Snapshot debugger</w:t>
      </w:r>
    </w:p>
    <w:p w14:paraId="431BB52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Debug snapshots sampled from live operations, with parameter values.</w:t>
      </w:r>
    </w:p>
    <w:p w14:paraId="19023B11" w14:textId="50E4407D"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45835BD" wp14:editId="685CF307">
            <wp:extent cx="2846705" cy="1590040"/>
            <wp:effectExtent l="0" t="0" r="0" b="0"/>
            <wp:docPr id="121900595" name="Picture 272" descr="Screenshot of Snapshot debugger. Debug snapshots sampled from live operations, with parameter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Screenshot of Snapshot debugger. Debug snapshots sampled from live operations, with parameter values."/>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846705" cy="1590040"/>
                    </a:xfrm>
                    <a:prstGeom prst="rect">
                      <a:avLst/>
                    </a:prstGeom>
                    <a:noFill/>
                    <a:ln>
                      <a:noFill/>
                    </a:ln>
                  </pic:spPr>
                </pic:pic>
              </a:graphicData>
            </a:graphic>
          </wp:inline>
        </w:drawing>
      </w:r>
    </w:p>
    <w:p w14:paraId="05A0CC1A"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Power BI</w:t>
      </w:r>
    </w:p>
    <w:p w14:paraId="04C2BB8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Integrate usage metrics with other business intelligence.</w:t>
      </w:r>
    </w:p>
    <w:p w14:paraId="3DA08807" w14:textId="47A4A015"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712643F" wp14:editId="3DC4F2D5">
            <wp:extent cx="2846705" cy="1487170"/>
            <wp:effectExtent l="0" t="0" r="0" b="0"/>
            <wp:docPr id="107322290" name="Picture 271" descr="Screenshot of Power BI. Integrate usage metrics with other business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Screenshot of Power BI. Integrate usage metrics with other business intelligence."/>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846705" cy="1487170"/>
                    </a:xfrm>
                    <a:prstGeom prst="rect">
                      <a:avLst/>
                    </a:prstGeom>
                    <a:noFill/>
                    <a:ln>
                      <a:noFill/>
                    </a:ln>
                  </pic:spPr>
                </pic:pic>
              </a:graphicData>
            </a:graphic>
          </wp:inline>
        </w:drawing>
      </w:r>
    </w:p>
    <w:p w14:paraId="528F3C8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REST API</w:t>
      </w:r>
    </w:p>
    <w:p w14:paraId="5C12B60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Write code to run queries over your metrics and raw data.</w:t>
      </w:r>
    </w:p>
    <w:p w14:paraId="54DEFFD7" w14:textId="205B9050"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79C9924" wp14:editId="561936E3">
            <wp:extent cx="2870200" cy="1049655"/>
            <wp:effectExtent l="0" t="0" r="6350" b="0"/>
            <wp:docPr id="1088320887" name="Picture 270" descr="Screenshot of REST API. Write code to run queries over your metrics and raw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Screenshot of REST API. Write code to run queries over your metrics and raw data."/>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870200" cy="1049655"/>
                    </a:xfrm>
                    <a:prstGeom prst="rect">
                      <a:avLst/>
                    </a:prstGeom>
                    <a:noFill/>
                    <a:ln>
                      <a:noFill/>
                    </a:ln>
                  </pic:spPr>
                </pic:pic>
              </a:graphicData>
            </a:graphic>
          </wp:inline>
        </w:drawing>
      </w:r>
    </w:p>
    <w:p w14:paraId="0A09C34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Continuous export</w:t>
      </w:r>
    </w:p>
    <w:p w14:paraId="339480E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Bulk export of raw data to storage as soon as it arrives.</w:t>
      </w:r>
    </w:p>
    <w:p w14:paraId="632149FF" w14:textId="17C04D19"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DABF0EA" wp14:editId="45B3A4A6">
            <wp:extent cx="2830830" cy="1637665"/>
            <wp:effectExtent l="0" t="0" r="7620" b="635"/>
            <wp:docPr id="1929711951" name="Picture 269" descr="Screenshot of Bulk export. Bulk export of raw data to storage as soon as it ar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Screenshot of Bulk export. Bulk export of raw data to storage as soon as it arrives."/>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830830" cy="1637665"/>
                    </a:xfrm>
                    <a:prstGeom prst="rect">
                      <a:avLst/>
                    </a:prstGeom>
                    <a:noFill/>
                    <a:ln>
                      <a:noFill/>
                    </a:ln>
                  </pic:spPr>
                </pic:pic>
              </a:graphicData>
            </a:graphic>
          </wp:inline>
        </w:drawing>
      </w:r>
    </w:p>
    <w:p w14:paraId="589C97AF" w14:textId="77777777" w:rsidR="00F528D3" w:rsidRDefault="00F528D3"/>
    <w:p w14:paraId="3647C9B6"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Application Insights</w:t>
      </w:r>
    </w:p>
    <w:p w14:paraId="7B1212D2"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F68FBF8" w14:textId="77777777" w:rsidR="00F528D3" w:rsidRDefault="00F528D3" w:rsidP="00F528D3">
      <w:pPr>
        <w:numPr>
          <w:ilvl w:val="0"/>
          <w:numId w:val="787"/>
        </w:numPr>
        <w:shd w:val="clear" w:color="auto" w:fill="FFFFFF"/>
        <w:spacing w:after="0" w:line="240" w:lineRule="auto"/>
        <w:rPr>
          <w:rFonts w:ascii="Segoe UI" w:hAnsi="Segoe UI" w:cs="Segoe UI"/>
        </w:rPr>
      </w:pPr>
      <w:r>
        <w:rPr>
          <w:rFonts w:ascii="Segoe UI" w:hAnsi="Segoe UI" w:cs="Segoe UI"/>
        </w:rPr>
        <w:t>3 minutes</w:t>
      </w:r>
    </w:p>
    <w:p w14:paraId="799758B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Monitor</w:t>
      </w:r>
    </w:p>
    <w:p w14:paraId="3E328B64" w14:textId="77777777" w:rsidR="00F528D3" w:rsidRPr="00D91F57" w:rsidRDefault="00F528D3" w:rsidP="00F528D3">
      <w:pPr>
        <w:pStyle w:val="NormalWeb"/>
        <w:shd w:val="clear" w:color="auto" w:fill="FFFFFF"/>
        <w:rPr>
          <w:rFonts w:ascii="Segoe UI" w:hAnsi="Segoe UI" w:cs="Segoe UI"/>
          <w:color w:val="161616"/>
          <w:highlight w:val="yellow"/>
        </w:rPr>
      </w:pPr>
      <w:r w:rsidRPr="00D91F57">
        <w:rPr>
          <w:rFonts w:ascii="Segoe UI" w:hAnsi="Segoe UI" w:cs="Segoe UI"/>
          <w:color w:val="161616"/>
          <w:highlight w:val="yellow"/>
        </w:rPr>
        <w:t>Install Application Insights in your app, set up </w:t>
      </w:r>
      <w:hyperlink r:id="rId805" w:history="1">
        <w:r w:rsidRPr="00D91F57">
          <w:rPr>
            <w:rStyle w:val="Hyperlink"/>
            <w:rFonts w:ascii="Segoe UI" w:hAnsi="Segoe UI" w:cs="Segoe UI"/>
            <w:highlight w:val="yellow"/>
            <w:u w:val="none"/>
          </w:rPr>
          <w:t>availability web tests</w:t>
        </w:r>
      </w:hyperlink>
      <w:r w:rsidRPr="00D91F57">
        <w:rPr>
          <w:rFonts w:ascii="Segoe UI" w:hAnsi="Segoe UI" w:cs="Segoe UI"/>
          <w:color w:val="161616"/>
          <w:highlight w:val="yellow"/>
        </w:rPr>
        <w:t>, and:</w:t>
      </w:r>
    </w:p>
    <w:p w14:paraId="341A565E" w14:textId="77777777" w:rsidR="00F528D3" w:rsidRDefault="00F528D3" w:rsidP="00F528D3">
      <w:pPr>
        <w:numPr>
          <w:ilvl w:val="0"/>
          <w:numId w:val="788"/>
        </w:numPr>
        <w:shd w:val="clear" w:color="auto" w:fill="FFFFFF"/>
        <w:spacing w:after="0" w:line="240" w:lineRule="auto"/>
        <w:ind w:left="1290"/>
        <w:rPr>
          <w:rFonts w:ascii="Segoe UI" w:hAnsi="Segoe UI" w:cs="Segoe UI"/>
          <w:color w:val="161616"/>
        </w:rPr>
      </w:pPr>
      <w:r w:rsidRPr="00D91F57">
        <w:rPr>
          <w:rFonts w:ascii="Segoe UI" w:hAnsi="Segoe UI" w:cs="Segoe UI"/>
          <w:color w:val="161616"/>
          <w:highlight w:val="yellow"/>
        </w:rPr>
        <w:t>Set up a </w:t>
      </w:r>
      <w:hyperlink r:id="rId806" w:history="1">
        <w:r w:rsidRPr="00D91F57">
          <w:rPr>
            <w:rStyle w:val="Hyperlink"/>
            <w:rFonts w:ascii="Segoe UI" w:hAnsi="Segoe UI" w:cs="Segoe UI"/>
            <w:highlight w:val="yellow"/>
            <w:u w:val="none"/>
          </w:rPr>
          <w:t>dashboard</w:t>
        </w:r>
      </w:hyperlink>
      <w:r w:rsidRPr="00D91F57">
        <w:rPr>
          <w:rFonts w:ascii="Segoe UI" w:hAnsi="Segoe UI" w:cs="Segoe UI"/>
          <w:color w:val="161616"/>
          <w:highlight w:val="yellow"/>
        </w:rPr>
        <w:t> for your team room to keep an eye on load, responsiveness, and the performance</w:t>
      </w:r>
      <w:r>
        <w:rPr>
          <w:rFonts w:ascii="Segoe UI" w:hAnsi="Segoe UI" w:cs="Segoe UI"/>
          <w:color w:val="161616"/>
        </w:rPr>
        <w:t xml:space="preserve"> of your dependencies, page loads, and AJAX calls.</w:t>
      </w:r>
    </w:p>
    <w:p w14:paraId="71702239" w14:textId="77777777" w:rsidR="00F528D3" w:rsidRPr="00D91F57" w:rsidRDefault="00F528D3" w:rsidP="00F528D3">
      <w:pPr>
        <w:numPr>
          <w:ilvl w:val="0"/>
          <w:numId w:val="788"/>
        </w:numPr>
        <w:shd w:val="clear" w:color="auto" w:fill="FFFFFF"/>
        <w:spacing w:after="0" w:line="240" w:lineRule="auto"/>
        <w:ind w:left="1290"/>
        <w:rPr>
          <w:rFonts w:ascii="Segoe UI" w:hAnsi="Segoe UI" w:cs="Segoe UI"/>
          <w:color w:val="161616"/>
          <w:highlight w:val="yellow"/>
        </w:rPr>
      </w:pPr>
      <w:r w:rsidRPr="00D91F57">
        <w:rPr>
          <w:rFonts w:ascii="Segoe UI" w:hAnsi="Segoe UI" w:cs="Segoe UI"/>
          <w:color w:val="161616"/>
          <w:highlight w:val="yellow"/>
        </w:rPr>
        <w:t>Discover which are the slowest and most-failing requests.</w:t>
      </w:r>
    </w:p>
    <w:p w14:paraId="75DDC8E2" w14:textId="77777777" w:rsidR="00F528D3" w:rsidRPr="00D91F57" w:rsidRDefault="00F528D3" w:rsidP="00F528D3">
      <w:pPr>
        <w:numPr>
          <w:ilvl w:val="0"/>
          <w:numId w:val="788"/>
        </w:numPr>
        <w:shd w:val="clear" w:color="auto" w:fill="FFFFFF"/>
        <w:spacing w:after="0" w:line="240" w:lineRule="auto"/>
        <w:ind w:left="1290"/>
        <w:rPr>
          <w:rFonts w:ascii="Segoe UI" w:hAnsi="Segoe UI" w:cs="Segoe UI"/>
          <w:color w:val="161616"/>
          <w:highlight w:val="yellow"/>
        </w:rPr>
      </w:pPr>
      <w:r w:rsidRPr="00D91F57">
        <w:rPr>
          <w:rFonts w:ascii="Segoe UI" w:hAnsi="Segoe UI" w:cs="Segoe UI"/>
          <w:color w:val="161616"/>
          <w:highlight w:val="yellow"/>
        </w:rPr>
        <w:t>Watch </w:t>
      </w:r>
      <w:hyperlink r:id="rId807" w:history="1">
        <w:r w:rsidRPr="00D91F57">
          <w:rPr>
            <w:rStyle w:val="Hyperlink"/>
            <w:rFonts w:ascii="Segoe UI" w:hAnsi="Segoe UI" w:cs="Segoe UI"/>
            <w:highlight w:val="yellow"/>
            <w:u w:val="none"/>
          </w:rPr>
          <w:t>Live Stream</w:t>
        </w:r>
      </w:hyperlink>
      <w:r w:rsidRPr="00D91F57">
        <w:rPr>
          <w:rFonts w:ascii="Segoe UI" w:hAnsi="Segoe UI" w:cs="Segoe UI"/>
          <w:color w:val="161616"/>
          <w:highlight w:val="yellow"/>
        </w:rPr>
        <w:t> when you deploy a new release to know immediately about any degradation.</w:t>
      </w:r>
    </w:p>
    <w:p w14:paraId="587080C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Detect, Diagnose</w:t>
      </w:r>
    </w:p>
    <w:p w14:paraId="6F0879A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If you receive an alert or discover a problem:</w:t>
      </w:r>
    </w:p>
    <w:p w14:paraId="332FDA14" w14:textId="77777777" w:rsidR="00F528D3" w:rsidRDefault="00F528D3" w:rsidP="00F528D3">
      <w:pPr>
        <w:numPr>
          <w:ilvl w:val="0"/>
          <w:numId w:val="789"/>
        </w:numPr>
        <w:shd w:val="clear" w:color="auto" w:fill="FFFFFF"/>
        <w:spacing w:after="0" w:line="240" w:lineRule="auto"/>
        <w:ind w:left="1290"/>
        <w:rPr>
          <w:rFonts w:ascii="Segoe UI" w:hAnsi="Segoe UI" w:cs="Segoe UI"/>
          <w:color w:val="161616"/>
        </w:rPr>
      </w:pPr>
      <w:r>
        <w:rPr>
          <w:rFonts w:ascii="Segoe UI" w:hAnsi="Segoe UI" w:cs="Segoe UI"/>
          <w:color w:val="161616"/>
        </w:rPr>
        <w:t>Assess how many users are affected.</w:t>
      </w:r>
    </w:p>
    <w:p w14:paraId="4DCE0602" w14:textId="77777777" w:rsidR="00F528D3" w:rsidRDefault="00F528D3" w:rsidP="00F528D3">
      <w:pPr>
        <w:numPr>
          <w:ilvl w:val="0"/>
          <w:numId w:val="789"/>
        </w:numPr>
        <w:shd w:val="clear" w:color="auto" w:fill="FFFFFF"/>
        <w:spacing w:after="0" w:line="240" w:lineRule="auto"/>
        <w:ind w:left="1290"/>
        <w:rPr>
          <w:rFonts w:ascii="Segoe UI" w:hAnsi="Segoe UI" w:cs="Segoe UI"/>
          <w:color w:val="161616"/>
        </w:rPr>
      </w:pPr>
      <w:r>
        <w:rPr>
          <w:rFonts w:ascii="Segoe UI" w:hAnsi="Segoe UI" w:cs="Segoe UI"/>
          <w:color w:val="161616"/>
        </w:rPr>
        <w:t>Correlate failures with exceptions, dependency calls, and traces.</w:t>
      </w:r>
    </w:p>
    <w:p w14:paraId="73C96546" w14:textId="77777777" w:rsidR="00F528D3" w:rsidRDefault="00F528D3" w:rsidP="00F528D3">
      <w:pPr>
        <w:numPr>
          <w:ilvl w:val="0"/>
          <w:numId w:val="789"/>
        </w:numPr>
        <w:shd w:val="clear" w:color="auto" w:fill="FFFFFF"/>
        <w:spacing w:after="0" w:line="240" w:lineRule="auto"/>
        <w:ind w:left="1290"/>
        <w:rPr>
          <w:rFonts w:ascii="Segoe UI" w:hAnsi="Segoe UI" w:cs="Segoe UI"/>
          <w:color w:val="161616"/>
        </w:rPr>
      </w:pPr>
      <w:r>
        <w:rPr>
          <w:rFonts w:ascii="Segoe UI" w:hAnsi="Segoe UI" w:cs="Segoe UI"/>
          <w:color w:val="161616"/>
        </w:rPr>
        <w:t>Examine profiler, snapshots, stack dumps, and trace logs.</w:t>
      </w:r>
    </w:p>
    <w:p w14:paraId="103F138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Build, Measure, Learn</w:t>
      </w:r>
    </w:p>
    <w:p w14:paraId="5EDC3D6A" w14:textId="77777777" w:rsidR="00F528D3" w:rsidRDefault="00000000" w:rsidP="00F528D3">
      <w:pPr>
        <w:pStyle w:val="NormalWeb"/>
        <w:shd w:val="clear" w:color="auto" w:fill="FFFFFF"/>
        <w:rPr>
          <w:rFonts w:ascii="Segoe UI" w:hAnsi="Segoe UI" w:cs="Segoe UI"/>
          <w:color w:val="161616"/>
        </w:rPr>
      </w:pPr>
      <w:hyperlink r:id="rId808" w:history="1">
        <w:r w:rsidR="00F528D3">
          <w:rPr>
            <w:rStyle w:val="Hyperlink"/>
            <w:rFonts w:ascii="Segoe UI" w:hAnsi="Segoe UI" w:cs="Segoe UI"/>
            <w:u w:val="none"/>
          </w:rPr>
          <w:t>Measure the effectiveness</w:t>
        </w:r>
      </w:hyperlink>
      <w:r w:rsidR="00F528D3">
        <w:rPr>
          <w:rFonts w:ascii="Segoe UI" w:hAnsi="Segoe UI" w:cs="Segoe UI"/>
          <w:color w:val="161616"/>
        </w:rPr>
        <w:t> of each new feature that you deploy.</w:t>
      </w:r>
    </w:p>
    <w:p w14:paraId="422CE785" w14:textId="77777777" w:rsidR="00F528D3" w:rsidRDefault="00F528D3" w:rsidP="00F528D3">
      <w:pPr>
        <w:numPr>
          <w:ilvl w:val="0"/>
          <w:numId w:val="790"/>
        </w:numPr>
        <w:shd w:val="clear" w:color="auto" w:fill="FFFFFF"/>
        <w:spacing w:after="0" w:line="240" w:lineRule="auto"/>
        <w:ind w:left="1290"/>
        <w:rPr>
          <w:rFonts w:ascii="Segoe UI" w:hAnsi="Segoe UI" w:cs="Segoe UI"/>
          <w:color w:val="161616"/>
        </w:rPr>
      </w:pPr>
      <w:r>
        <w:rPr>
          <w:rFonts w:ascii="Segoe UI" w:hAnsi="Segoe UI" w:cs="Segoe UI"/>
          <w:color w:val="161616"/>
        </w:rPr>
        <w:t>Plan to measure how customers use new UX or business features.</w:t>
      </w:r>
    </w:p>
    <w:p w14:paraId="4FBAB541" w14:textId="77777777" w:rsidR="00F528D3" w:rsidRDefault="00F528D3" w:rsidP="00F528D3">
      <w:pPr>
        <w:numPr>
          <w:ilvl w:val="0"/>
          <w:numId w:val="790"/>
        </w:numPr>
        <w:shd w:val="clear" w:color="auto" w:fill="FFFFFF"/>
        <w:spacing w:after="0" w:line="240" w:lineRule="auto"/>
        <w:ind w:left="1290"/>
        <w:rPr>
          <w:rFonts w:ascii="Segoe UI" w:hAnsi="Segoe UI" w:cs="Segoe UI"/>
          <w:color w:val="161616"/>
        </w:rPr>
      </w:pPr>
      <w:r>
        <w:rPr>
          <w:rFonts w:ascii="Segoe UI" w:hAnsi="Segoe UI" w:cs="Segoe UI"/>
          <w:color w:val="161616"/>
        </w:rPr>
        <w:t>Write custom telemetry into your code.</w:t>
      </w:r>
    </w:p>
    <w:p w14:paraId="48C85395" w14:textId="77777777" w:rsidR="00F528D3" w:rsidRDefault="00F528D3" w:rsidP="00F528D3">
      <w:pPr>
        <w:numPr>
          <w:ilvl w:val="0"/>
          <w:numId w:val="790"/>
        </w:numPr>
        <w:shd w:val="clear" w:color="auto" w:fill="FFFFFF"/>
        <w:spacing w:after="0" w:line="240" w:lineRule="auto"/>
        <w:ind w:left="1290"/>
        <w:rPr>
          <w:rFonts w:ascii="Segoe UI" w:hAnsi="Segoe UI" w:cs="Segoe UI"/>
          <w:color w:val="161616"/>
        </w:rPr>
      </w:pPr>
      <w:r>
        <w:rPr>
          <w:rFonts w:ascii="Segoe UI" w:hAnsi="Segoe UI" w:cs="Segoe UI"/>
          <w:color w:val="161616"/>
        </w:rPr>
        <w:t>Base the next development cycle on hard evidence from your telemetry.</w:t>
      </w:r>
    </w:p>
    <w:p w14:paraId="483B543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Get started</w:t>
      </w:r>
    </w:p>
    <w:p w14:paraId="271AC11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Insights is one of the many services hosted within Microsoft Azure, and telemetry is sent there for analysis and presentation.</w:t>
      </w:r>
    </w:p>
    <w:p w14:paraId="486D38B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So, before you do anything else, you'll need a subscription to </w:t>
      </w:r>
      <w:hyperlink r:id="rId809" w:history="1">
        <w:r>
          <w:rPr>
            <w:rStyle w:val="Hyperlink"/>
            <w:rFonts w:ascii="Segoe UI" w:hAnsi="Segoe UI" w:cs="Segoe UI"/>
            <w:u w:val="none"/>
          </w:rPr>
          <w:t>Microsoft Azure</w:t>
        </w:r>
      </w:hyperlink>
      <w:r>
        <w:rPr>
          <w:rFonts w:ascii="Segoe UI" w:hAnsi="Segoe UI" w:cs="Segoe UI"/>
          <w:color w:val="161616"/>
        </w:rPr>
        <w:t>.</w:t>
      </w:r>
    </w:p>
    <w:p w14:paraId="2124826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It's free to sign up, and if you choose the basic </w:t>
      </w:r>
      <w:hyperlink r:id="rId810" w:history="1">
        <w:r>
          <w:rPr>
            <w:rStyle w:val="Hyperlink"/>
            <w:rFonts w:ascii="Segoe UI" w:hAnsi="Segoe UI" w:cs="Segoe UI"/>
            <w:u w:val="none"/>
          </w:rPr>
          <w:t>pricing plan</w:t>
        </w:r>
      </w:hyperlink>
      <w:r>
        <w:rPr>
          <w:rFonts w:ascii="Segoe UI" w:hAnsi="Segoe UI" w:cs="Segoe UI"/>
          <w:color w:val="161616"/>
        </w:rPr>
        <w:t> of Application Insights, there's no charge until your application has grown to have large usage.</w:t>
      </w:r>
    </w:p>
    <w:p w14:paraId="10AC0B7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If your organization already has a subscription, they could add your Microsoft account to it.</w:t>
      </w:r>
    </w:p>
    <w:p w14:paraId="3341218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There are several ways to get started. Begin with whichever works best for you. You can add the others later.</w:t>
      </w:r>
    </w:p>
    <w:p w14:paraId="64B052EB" w14:textId="77777777" w:rsidR="00F528D3" w:rsidRDefault="00F528D3" w:rsidP="00F528D3">
      <w:pPr>
        <w:pStyle w:val="Heading3"/>
        <w:shd w:val="clear" w:color="auto" w:fill="FFFFFF"/>
        <w:spacing w:before="450" w:after="270"/>
        <w:rPr>
          <w:rFonts w:ascii="Segoe UI" w:hAnsi="Segoe UI" w:cs="Segoe UI"/>
          <w:color w:val="161616"/>
        </w:rPr>
      </w:pPr>
      <w:r>
        <w:rPr>
          <w:rFonts w:ascii="Segoe UI" w:hAnsi="Segoe UI" w:cs="Segoe UI"/>
          <w:color w:val="161616"/>
        </w:rPr>
        <w:t>At run time</w:t>
      </w:r>
    </w:p>
    <w:p w14:paraId="5B69EC8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Instrument your web app on the server. Avoids any update to the code. You need admin access to your server.</w:t>
      </w:r>
    </w:p>
    <w:p w14:paraId="09A37A6B" w14:textId="77777777" w:rsidR="00F528D3" w:rsidRDefault="00000000" w:rsidP="00F528D3">
      <w:pPr>
        <w:numPr>
          <w:ilvl w:val="0"/>
          <w:numId w:val="791"/>
        </w:numPr>
        <w:shd w:val="clear" w:color="auto" w:fill="FFFFFF"/>
        <w:spacing w:after="0" w:line="240" w:lineRule="auto"/>
        <w:ind w:left="1290"/>
        <w:rPr>
          <w:rFonts w:ascii="Segoe UI" w:hAnsi="Segoe UI" w:cs="Segoe UI"/>
          <w:color w:val="161616"/>
        </w:rPr>
      </w:pPr>
      <w:hyperlink r:id="rId811" w:history="1">
        <w:r w:rsidR="00F528D3">
          <w:rPr>
            <w:rStyle w:val="Hyperlink"/>
            <w:rFonts w:ascii="Segoe UI" w:hAnsi="Segoe UI" w:cs="Segoe UI"/>
            <w:u w:val="none"/>
          </w:rPr>
          <w:t>IIS on-premises or on a VM</w:t>
        </w:r>
      </w:hyperlink>
    </w:p>
    <w:p w14:paraId="5F9C1504" w14:textId="77777777" w:rsidR="00F528D3" w:rsidRDefault="00000000" w:rsidP="00F528D3">
      <w:pPr>
        <w:numPr>
          <w:ilvl w:val="0"/>
          <w:numId w:val="791"/>
        </w:numPr>
        <w:shd w:val="clear" w:color="auto" w:fill="FFFFFF"/>
        <w:spacing w:after="0" w:line="240" w:lineRule="auto"/>
        <w:ind w:left="1290"/>
        <w:rPr>
          <w:rFonts w:ascii="Segoe UI" w:hAnsi="Segoe UI" w:cs="Segoe UI"/>
          <w:color w:val="161616"/>
        </w:rPr>
      </w:pPr>
      <w:hyperlink r:id="rId812" w:history="1">
        <w:r w:rsidR="00F528D3">
          <w:rPr>
            <w:rStyle w:val="Hyperlink"/>
            <w:rFonts w:ascii="Segoe UI" w:hAnsi="Segoe UI" w:cs="Segoe UI"/>
            <w:u w:val="none"/>
          </w:rPr>
          <w:t>Azure web app or VM</w:t>
        </w:r>
      </w:hyperlink>
    </w:p>
    <w:p w14:paraId="01DF127F" w14:textId="77777777" w:rsidR="00F528D3" w:rsidRDefault="00000000" w:rsidP="00F528D3">
      <w:pPr>
        <w:numPr>
          <w:ilvl w:val="0"/>
          <w:numId w:val="791"/>
        </w:numPr>
        <w:shd w:val="clear" w:color="auto" w:fill="FFFFFF"/>
        <w:spacing w:after="0" w:line="240" w:lineRule="auto"/>
        <w:ind w:left="1290"/>
        <w:rPr>
          <w:rFonts w:ascii="Segoe UI" w:hAnsi="Segoe UI" w:cs="Segoe UI"/>
          <w:color w:val="161616"/>
        </w:rPr>
      </w:pPr>
      <w:hyperlink r:id="rId813" w:history="1">
        <w:r w:rsidR="00F528D3">
          <w:rPr>
            <w:rStyle w:val="Hyperlink"/>
            <w:rFonts w:ascii="Segoe UI" w:hAnsi="Segoe UI" w:cs="Segoe UI"/>
            <w:u w:val="none"/>
          </w:rPr>
          <w:t>J2EE</w:t>
        </w:r>
      </w:hyperlink>
    </w:p>
    <w:p w14:paraId="65D55605" w14:textId="77777777" w:rsidR="00F528D3" w:rsidRDefault="00F528D3" w:rsidP="00F528D3">
      <w:pPr>
        <w:pStyle w:val="Heading3"/>
        <w:shd w:val="clear" w:color="auto" w:fill="FFFFFF"/>
        <w:spacing w:before="450" w:after="270"/>
        <w:rPr>
          <w:rFonts w:ascii="Segoe UI" w:hAnsi="Segoe UI" w:cs="Segoe UI"/>
          <w:color w:val="161616"/>
        </w:rPr>
      </w:pPr>
      <w:r>
        <w:rPr>
          <w:rFonts w:ascii="Segoe UI" w:hAnsi="Segoe UI" w:cs="Segoe UI"/>
          <w:color w:val="161616"/>
        </w:rPr>
        <w:t>At development time</w:t>
      </w:r>
    </w:p>
    <w:p w14:paraId="4451ED6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Add Application Insights to your code. Allows you to write custom telemetry and to instrument back-end and desktop apps.</w:t>
      </w:r>
    </w:p>
    <w:p w14:paraId="160CCB34"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14" w:history="1">
        <w:r w:rsidR="00F528D3">
          <w:rPr>
            <w:rStyle w:val="Hyperlink"/>
            <w:rFonts w:ascii="Segoe UI" w:hAnsi="Segoe UI" w:cs="Segoe UI"/>
            <w:u w:val="none"/>
          </w:rPr>
          <w:t>Visual Studio</w:t>
        </w:r>
      </w:hyperlink>
      <w:r w:rsidR="00F528D3">
        <w:rPr>
          <w:rFonts w:ascii="Segoe UI" w:hAnsi="Segoe UI" w:cs="Segoe UI"/>
          <w:color w:val="161616"/>
        </w:rPr>
        <w:t> 2013 update two or later.</w:t>
      </w:r>
    </w:p>
    <w:p w14:paraId="03DC5460"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15" w:history="1">
        <w:r w:rsidR="00F528D3">
          <w:rPr>
            <w:rStyle w:val="Hyperlink"/>
            <w:rFonts w:ascii="Segoe UI" w:hAnsi="Segoe UI" w:cs="Segoe UI"/>
            <w:u w:val="none"/>
          </w:rPr>
          <w:t>Java</w:t>
        </w:r>
      </w:hyperlink>
    </w:p>
    <w:p w14:paraId="369D891E" w14:textId="77777777" w:rsidR="00F528D3" w:rsidRDefault="00F528D3" w:rsidP="00F528D3">
      <w:pPr>
        <w:numPr>
          <w:ilvl w:val="0"/>
          <w:numId w:val="792"/>
        </w:numPr>
        <w:shd w:val="clear" w:color="auto" w:fill="FFFFFF"/>
        <w:spacing w:after="0" w:line="240" w:lineRule="auto"/>
        <w:ind w:left="1290"/>
        <w:rPr>
          <w:rFonts w:ascii="Segoe UI" w:hAnsi="Segoe UI" w:cs="Segoe UI"/>
          <w:color w:val="161616"/>
        </w:rPr>
      </w:pPr>
      <w:r>
        <w:rPr>
          <w:rFonts w:ascii="Segoe UI" w:hAnsi="Segoe UI" w:cs="Segoe UI"/>
          <w:color w:val="161616"/>
        </w:rPr>
        <w:t>Node.js</w:t>
      </w:r>
    </w:p>
    <w:p w14:paraId="54A21E1C"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16" w:history="1">
        <w:r w:rsidR="00F528D3">
          <w:rPr>
            <w:rStyle w:val="Hyperlink"/>
            <w:rFonts w:ascii="Segoe UI" w:hAnsi="Segoe UI" w:cs="Segoe UI"/>
            <w:u w:val="none"/>
          </w:rPr>
          <w:t>Other platforms</w:t>
        </w:r>
      </w:hyperlink>
    </w:p>
    <w:p w14:paraId="6A6A0CAF"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17" w:history="1">
        <w:r w:rsidR="00F528D3">
          <w:rPr>
            <w:rStyle w:val="Hyperlink"/>
            <w:rFonts w:ascii="Segoe UI" w:hAnsi="Segoe UI" w:cs="Segoe UI"/>
            <w:u w:val="none"/>
          </w:rPr>
          <w:t>Instrument your web pages</w:t>
        </w:r>
      </w:hyperlink>
      <w:r w:rsidR="00F528D3">
        <w:rPr>
          <w:rFonts w:ascii="Segoe UI" w:hAnsi="Segoe UI" w:cs="Segoe UI"/>
          <w:color w:val="161616"/>
        </w:rPr>
        <w:t> for page view, and another client-side telemetry.</w:t>
      </w:r>
    </w:p>
    <w:p w14:paraId="017580BA"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18" w:history="1">
        <w:r w:rsidR="00F528D3">
          <w:rPr>
            <w:rStyle w:val="Hyperlink"/>
            <w:rFonts w:ascii="Segoe UI" w:hAnsi="Segoe UI" w:cs="Segoe UI"/>
            <w:u w:val="none"/>
          </w:rPr>
          <w:t>Analyze mobile app usage</w:t>
        </w:r>
      </w:hyperlink>
      <w:r w:rsidR="00F528D3">
        <w:rPr>
          <w:rFonts w:ascii="Segoe UI" w:hAnsi="Segoe UI" w:cs="Segoe UI"/>
          <w:color w:val="161616"/>
        </w:rPr>
        <w:t> by integrating with Visual Studio App Center.</w:t>
      </w:r>
    </w:p>
    <w:p w14:paraId="13D8094F"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19" w:history="1">
        <w:r w:rsidR="00F528D3">
          <w:rPr>
            <w:rStyle w:val="Hyperlink"/>
            <w:rFonts w:ascii="Segoe UI" w:hAnsi="Segoe UI" w:cs="Segoe UI"/>
            <w:u w:val="none"/>
          </w:rPr>
          <w:t>Availability tests</w:t>
        </w:r>
      </w:hyperlink>
      <w:r w:rsidR="00F528D3">
        <w:rPr>
          <w:rFonts w:ascii="Segoe UI" w:hAnsi="Segoe UI" w:cs="Segoe UI"/>
          <w:color w:val="161616"/>
        </w:rPr>
        <w:t> - ping your website regularly from our servers.</w:t>
      </w:r>
    </w:p>
    <w:p w14:paraId="4091367A" w14:textId="77777777" w:rsidR="00F528D3" w:rsidRDefault="00F528D3"/>
    <w:p w14:paraId="43656A3A"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Add Application Insights to an ASP.NET core application</w:t>
      </w:r>
    </w:p>
    <w:p w14:paraId="24A91215"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5276F66" w14:textId="77777777" w:rsidR="00F528D3" w:rsidRDefault="00F528D3" w:rsidP="00F528D3">
      <w:pPr>
        <w:numPr>
          <w:ilvl w:val="0"/>
          <w:numId w:val="793"/>
        </w:numPr>
        <w:shd w:val="clear" w:color="auto" w:fill="FFFFFF"/>
        <w:spacing w:after="0" w:line="240" w:lineRule="auto"/>
        <w:rPr>
          <w:rFonts w:ascii="Segoe UI" w:hAnsi="Segoe UI" w:cs="Segoe UI"/>
        </w:rPr>
      </w:pPr>
      <w:r>
        <w:rPr>
          <w:rFonts w:ascii="Segoe UI" w:hAnsi="Segoe UI" w:cs="Segoe UI"/>
        </w:rPr>
        <w:t>30 minutes</w:t>
      </w:r>
    </w:p>
    <w:p w14:paraId="54E93F4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performance management (APM) is a discipline that includes all the tools and activities involved in observing how software and hardware are doing.</w:t>
      </w:r>
    </w:p>
    <w:p w14:paraId="132D222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These tools present performance information in the form product owners, and software development teams can use to make decisions.</w:t>
      </w:r>
    </w:p>
    <w:p w14:paraId="4583A46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Insights is a Microsoft Azure native APM Tool that is cross-platform. It's specialized in providing a rich &amp; intelligent performance management toolset for Azure-hosted web apps.</w:t>
      </w:r>
    </w:p>
    <w:p w14:paraId="66460D4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this tutorial, we'll learn how to start with App Insights. We'll cover,</w:t>
      </w:r>
    </w:p>
    <w:p w14:paraId="287765A9" w14:textId="77777777" w:rsidR="00F528D3" w:rsidRDefault="00F528D3" w:rsidP="00F528D3">
      <w:pPr>
        <w:numPr>
          <w:ilvl w:val="0"/>
          <w:numId w:val="794"/>
        </w:numPr>
        <w:shd w:val="clear" w:color="auto" w:fill="FFFFFF"/>
        <w:spacing w:after="0" w:line="240" w:lineRule="auto"/>
        <w:ind w:left="1290"/>
        <w:rPr>
          <w:rFonts w:ascii="Segoe UI" w:hAnsi="Segoe UI" w:cs="Segoe UI"/>
          <w:color w:val="161616"/>
        </w:rPr>
      </w:pPr>
      <w:r>
        <w:rPr>
          <w:rFonts w:ascii="Segoe UI" w:hAnsi="Segoe UI" w:cs="Segoe UI"/>
          <w:color w:val="161616"/>
        </w:rPr>
        <w:t>Adding App Insights to your dotnet core app</w:t>
      </w:r>
    </w:p>
    <w:p w14:paraId="0783BF38" w14:textId="77777777" w:rsidR="00F528D3" w:rsidRDefault="00F528D3" w:rsidP="00F528D3">
      <w:pPr>
        <w:numPr>
          <w:ilvl w:val="0"/>
          <w:numId w:val="794"/>
        </w:numPr>
        <w:shd w:val="clear" w:color="auto" w:fill="FFFFFF"/>
        <w:spacing w:after="0" w:line="240" w:lineRule="auto"/>
        <w:ind w:left="1290"/>
        <w:rPr>
          <w:rFonts w:ascii="Segoe UI" w:hAnsi="Segoe UI" w:cs="Segoe UI"/>
          <w:color w:val="161616"/>
        </w:rPr>
      </w:pPr>
      <w:r>
        <w:rPr>
          <w:rFonts w:ascii="Segoe UI" w:hAnsi="Segoe UI" w:cs="Segoe UI"/>
          <w:color w:val="161616"/>
        </w:rPr>
        <w:t>Accessing App Insights from within the Azure portal</w:t>
      </w:r>
    </w:p>
    <w:p w14:paraId="644B6B0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Getting started</w:t>
      </w:r>
    </w:p>
    <w:p w14:paraId="3C551740" w14:textId="77777777" w:rsidR="00F528D3" w:rsidRDefault="00F528D3" w:rsidP="00F528D3">
      <w:pPr>
        <w:pStyle w:val="NormalWeb"/>
        <w:numPr>
          <w:ilvl w:val="0"/>
          <w:numId w:val="795"/>
        </w:numPr>
        <w:shd w:val="clear" w:color="auto" w:fill="FFFFFF"/>
        <w:ind w:left="1290"/>
        <w:rPr>
          <w:rFonts w:ascii="Segoe UI" w:hAnsi="Segoe UI" w:cs="Segoe UI"/>
          <w:color w:val="161616"/>
        </w:rPr>
      </w:pPr>
      <w:r>
        <w:rPr>
          <w:rFonts w:ascii="Segoe UI" w:hAnsi="Segoe UI" w:cs="Segoe UI"/>
          <w:color w:val="161616"/>
        </w:rPr>
        <w:t>To add Application Insights to your </w:t>
      </w:r>
      <w:hyperlink r:id="rId820" w:history="1">
        <w:r>
          <w:rPr>
            <w:rStyle w:val="Hyperlink"/>
            <w:rFonts w:ascii="Segoe UI" w:hAnsi="Segoe UI" w:cs="Segoe UI"/>
            <w:u w:val="none"/>
          </w:rPr>
          <w:t>ASP.NET</w:t>
        </w:r>
      </w:hyperlink>
      <w:r>
        <w:rPr>
          <w:rFonts w:ascii="Segoe UI" w:hAnsi="Segoe UI" w:cs="Segoe UI"/>
          <w:color w:val="161616"/>
        </w:rPr>
        <w:t> website, you need to:</w:t>
      </w:r>
    </w:p>
    <w:p w14:paraId="2769BED4" w14:textId="77777777" w:rsidR="00F528D3" w:rsidRDefault="00F528D3" w:rsidP="00F528D3">
      <w:pPr>
        <w:numPr>
          <w:ilvl w:val="1"/>
          <w:numId w:val="796"/>
        </w:numPr>
        <w:shd w:val="clear" w:color="auto" w:fill="FFFFFF"/>
        <w:spacing w:after="0" w:line="240" w:lineRule="auto"/>
        <w:ind w:left="2580"/>
        <w:rPr>
          <w:rFonts w:ascii="Segoe UI" w:hAnsi="Segoe UI" w:cs="Segoe UI"/>
          <w:color w:val="161616"/>
        </w:rPr>
      </w:pPr>
      <w:r>
        <w:rPr>
          <w:rFonts w:ascii="Segoe UI" w:hAnsi="Segoe UI" w:cs="Segoe UI"/>
          <w:color w:val="161616"/>
        </w:rPr>
        <w:t>Install Visual Studio 2019 for Windows with the following workloads:</w:t>
      </w:r>
    </w:p>
    <w:p w14:paraId="1ECA96EC" w14:textId="77777777" w:rsidR="00F528D3" w:rsidRDefault="00000000" w:rsidP="00F528D3">
      <w:pPr>
        <w:numPr>
          <w:ilvl w:val="1"/>
          <w:numId w:val="797"/>
        </w:numPr>
        <w:shd w:val="clear" w:color="auto" w:fill="FFFFFF"/>
        <w:spacing w:after="0" w:line="240" w:lineRule="auto"/>
        <w:ind w:left="2580"/>
        <w:rPr>
          <w:rFonts w:ascii="Segoe UI" w:hAnsi="Segoe UI" w:cs="Segoe UI"/>
          <w:color w:val="161616"/>
        </w:rPr>
      </w:pPr>
      <w:hyperlink r:id="rId821" w:history="1">
        <w:r w:rsidR="00F528D3">
          <w:rPr>
            <w:rStyle w:val="Hyperlink"/>
            <w:rFonts w:ascii="Segoe UI" w:hAnsi="Segoe UI" w:cs="Segoe UI"/>
            <w:u w:val="none"/>
          </w:rPr>
          <w:t>ASP.NET</w:t>
        </w:r>
      </w:hyperlink>
      <w:r w:rsidR="00F528D3">
        <w:rPr>
          <w:rFonts w:ascii="Segoe UI" w:hAnsi="Segoe UI" w:cs="Segoe UI"/>
          <w:color w:val="161616"/>
        </w:rPr>
        <w:t> and web development (Don't uncheck the optional components)</w:t>
      </w:r>
    </w:p>
    <w:p w14:paraId="5D0C8F49" w14:textId="77777777" w:rsidR="00F528D3" w:rsidRDefault="00F528D3" w:rsidP="00F528D3">
      <w:pPr>
        <w:pStyle w:val="NormalWeb"/>
        <w:numPr>
          <w:ilvl w:val="0"/>
          <w:numId w:val="795"/>
        </w:numPr>
        <w:shd w:val="clear" w:color="auto" w:fill="FFFFFF"/>
        <w:ind w:left="1290"/>
        <w:rPr>
          <w:rFonts w:ascii="Segoe UI" w:hAnsi="Segoe UI" w:cs="Segoe UI"/>
          <w:color w:val="161616"/>
        </w:rPr>
      </w:pPr>
      <w:r>
        <w:rPr>
          <w:rFonts w:ascii="Segoe UI" w:hAnsi="Segoe UI" w:cs="Segoe UI"/>
          <w:color w:val="161616"/>
        </w:rPr>
        <w:t>In Visual Studio, create a new dotnet core project. Right-click the project and select </w:t>
      </w:r>
      <w:r>
        <w:rPr>
          <w:rStyle w:val="HTMLCode"/>
          <w:rFonts w:ascii="Consolas" w:hAnsi="Consolas"/>
          <w:color w:val="161616"/>
        </w:rPr>
        <w:t>Add, Application Insights Telemetry from the context menu.</w:t>
      </w:r>
    </w:p>
    <w:p w14:paraId="45E1BC29" w14:textId="53EBA2B2"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E287387" wp14:editId="54EE4576">
            <wp:extent cx="5943600" cy="4704715"/>
            <wp:effectExtent l="0" t="0" r="0" b="635"/>
            <wp:docPr id="1275229017" name="Picture 289" descr="Screenshot of the Visual Studio creating a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Screenshot of the Visual Studio creating a new project."/>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943600" cy="4704715"/>
                    </a:xfrm>
                    <a:prstGeom prst="rect">
                      <a:avLst/>
                    </a:prstGeom>
                    <a:noFill/>
                    <a:ln>
                      <a:noFill/>
                    </a:ln>
                  </pic:spPr>
                </pic:pic>
              </a:graphicData>
            </a:graphic>
          </wp:inline>
        </w:drawing>
      </w:r>
    </w:p>
    <w:p w14:paraId="7FFC4629" w14:textId="77777777" w:rsidR="00F528D3" w:rsidRDefault="00F528D3" w:rsidP="00F528D3">
      <w:pPr>
        <w:pStyle w:val="NormalWeb"/>
        <w:shd w:val="clear" w:color="auto" w:fill="FFFFFF"/>
        <w:ind w:left="1290"/>
        <w:rPr>
          <w:rFonts w:ascii="Segoe UI" w:hAnsi="Segoe UI" w:cs="Segoe UI"/>
          <w:color w:val="161616"/>
        </w:rPr>
      </w:pPr>
      <w:r>
        <w:rPr>
          <w:rFonts w:ascii="Segoe UI" w:hAnsi="Segoe UI" w:cs="Segoe UI"/>
          <w:color w:val="161616"/>
        </w:rPr>
        <w:t>(Depending on your Application Insights SDK version, you may be prompted to upgrade to the latest SDK release. If prompted, select Update SDK.)</w:t>
      </w:r>
    </w:p>
    <w:p w14:paraId="0C1C87DC" w14:textId="34EF6831" w:rsidR="00F528D3" w:rsidRDefault="00F528D3" w:rsidP="00F528D3">
      <w:pPr>
        <w:pStyle w:val="NormalWeb"/>
        <w:numPr>
          <w:ilvl w:val="0"/>
          <w:numId w:val="795"/>
        </w:numPr>
        <w:shd w:val="clear" w:color="auto" w:fill="FFFFFF"/>
        <w:ind w:left="1290"/>
        <w:rPr>
          <w:rFonts w:ascii="Segoe UI" w:hAnsi="Segoe UI" w:cs="Segoe UI"/>
          <w:color w:val="161616"/>
        </w:rPr>
      </w:pPr>
      <w:r>
        <w:rPr>
          <w:rFonts w:ascii="Segoe UI" w:hAnsi="Segoe UI" w:cs="Segoe UI"/>
          <w:color w:val="161616"/>
        </w:rPr>
        <w:t>From the Application Insights configuration screen, click Get Started to start setting up App Insights.</w:t>
      </w:r>
      <w:r>
        <w:rPr>
          <w:rFonts w:ascii="Segoe UI" w:hAnsi="Segoe UI" w:cs="Segoe UI"/>
          <w:color w:val="161616"/>
        </w:rPr>
        <w:br/>
      </w:r>
      <w:r>
        <w:rPr>
          <w:rFonts w:ascii="Segoe UI" w:hAnsi="Segoe UI" w:cs="Segoe UI"/>
          <w:noProof/>
          <w:color w:val="161616"/>
        </w:rPr>
        <w:drawing>
          <wp:inline distT="0" distB="0" distL="0" distR="0" wp14:anchorId="40E4B572" wp14:editId="4EC349B4">
            <wp:extent cx="5860415" cy="4874260"/>
            <wp:effectExtent l="0" t="0" r="6985" b="2540"/>
            <wp:docPr id="716695089" name="Picture 288" descr="Screenshot of the Application Insights Get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Screenshot of the Application Insights Get Started."/>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860415" cy="4874260"/>
                    </a:xfrm>
                    <a:prstGeom prst="rect">
                      <a:avLst/>
                    </a:prstGeom>
                    <a:noFill/>
                    <a:ln>
                      <a:noFill/>
                    </a:ln>
                  </pic:spPr>
                </pic:pic>
              </a:graphicData>
            </a:graphic>
          </wp:inline>
        </w:drawing>
      </w:r>
    </w:p>
    <w:p w14:paraId="3D94CB3A" w14:textId="77777777" w:rsidR="00F528D3" w:rsidRDefault="00F528D3" w:rsidP="00F528D3">
      <w:pPr>
        <w:pStyle w:val="NormalWeb"/>
        <w:numPr>
          <w:ilvl w:val="0"/>
          <w:numId w:val="795"/>
        </w:numPr>
        <w:shd w:val="clear" w:color="auto" w:fill="FFFFFF"/>
        <w:ind w:left="1290"/>
        <w:rPr>
          <w:rFonts w:ascii="Segoe UI" w:hAnsi="Segoe UI" w:cs="Segoe UI"/>
          <w:color w:val="161616"/>
        </w:rPr>
      </w:pPr>
      <w:r>
        <w:rPr>
          <w:rFonts w:ascii="Segoe UI" w:hAnsi="Segoe UI" w:cs="Segoe UI"/>
          <w:color w:val="161616"/>
        </w:rPr>
        <w:t>Choose to set up a new resource group and select the location where you want the telemetry data to be persisted.</w:t>
      </w:r>
    </w:p>
    <w:p w14:paraId="104554C7" w14:textId="7F4BFF5E"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111A11F" wp14:editId="5CB3F85D">
            <wp:extent cx="5943600" cy="6033135"/>
            <wp:effectExtent l="0" t="0" r="0" b="5715"/>
            <wp:docPr id="461333909" name="Picture 287" descr="Screenshot of the Application Insigh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Screenshot of the Application Insights Configuration."/>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943600" cy="6033135"/>
                    </a:xfrm>
                    <a:prstGeom prst="rect">
                      <a:avLst/>
                    </a:prstGeom>
                    <a:noFill/>
                    <a:ln>
                      <a:noFill/>
                    </a:ln>
                  </pic:spPr>
                </pic:pic>
              </a:graphicData>
            </a:graphic>
          </wp:inline>
        </w:drawing>
      </w:r>
    </w:p>
    <w:p w14:paraId="4ED20E9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Summary</w:t>
      </w:r>
    </w:p>
    <w:p w14:paraId="6B8593F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So far, we have added App Insights in a dotnet core application.</w:t>
      </w:r>
    </w:p>
    <w:p w14:paraId="7E8A228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Application Insights getting started experience allows you to create a new resource group in the wished location where the App Insights instance gets created.</w:t>
      </w:r>
    </w:p>
    <w:p w14:paraId="145C618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instrumentation key for the app insights instance is injected into the application configuration automatically.</w:t>
      </w:r>
    </w:p>
    <w:p w14:paraId="3715431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to do it</w:t>
      </w:r>
    </w:p>
    <w:p w14:paraId="45BBB028" w14:textId="77777777" w:rsidR="00F528D3" w:rsidRDefault="00F528D3" w:rsidP="00F528D3">
      <w:pPr>
        <w:pStyle w:val="NormalWeb"/>
        <w:numPr>
          <w:ilvl w:val="0"/>
          <w:numId w:val="798"/>
        </w:numPr>
        <w:shd w:val="clear" w:color="auto" w:fill="FFFFFF"/>
        <w:ind w:left="1290"/>
        <w:rPr>
          <w:rFonts w:ascii="Segoe UI" w:hAnsi="Segoe UI" w:cs="Segoe UI"/>
          <w:color w:val="161616"/>
        </w:rPr>
      </w:pPr>
      <w:r>
        <w:rPr>
          <w:rFonts w:ascii="Segoe UI" w:hAnsi="Segoe UI" w:cs="Segoe UI"/>
          <w:color w:val="161616"/>
        </w:rPr>
        <w:t>Run your app with F5. Open different pages to generate some telemetry. In Visual Studio, you'll see a count of the events that have been logged.</w:t>
      </w:r>
    </w:p>
    <w:p w14:paraId="4C61D076" w14:textId="262308D5"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C5ED969" wp14:editId="42CF4F53">
            <wp:extent cx="2616200" cy="5741035"/>
            <wp:effectExtent l="0" t="0" r="0" b="0"/>
            <wp:docPr id="1122770739" name="Picture 286" descr="Screenshot of the Visual Studio run you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Screenshot of the Visual Studio run your app."/>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616200" cy="5741035"/>
                    </a:xfrm>
                    <a:prstGeom prst="rect">
                      <a:avLst/>
                    </a:prstGeom>
                    <a:noFill/>
                    <a:ln>
                      <a:noFill/>
                    </a:ln>
                  </pic:spPr>
                </pic:pic>
              </a:graphicData>
            </a:graphic>
          </wp:inline>
        </w:drawing>
      </w:r>
    </w:p>
    <w:p w14:paraId="5F872837" w14:textId="77777777" w:rsidR="00F528D3" w:rsidRDefault="00F528D3" w:rsidP="00F528D3">
      <w:pPr>
        <w:pStyle w:val="NormalWeb"/>
        <w:numPr>
          <w:ilvl w:val="0"/>
          <w:numId w:val="798"/>
        </w:numPr>
        <w:shd w:val="clear" w:color="auto" w:fill="FFFFFF"/>
        <w:ind w:left="1290"/>
        <w:rPr>
          <w:rFonts w:ascii="Segoe UI" w:hAnsi="Segoe UI" w:cs="Segoe UI"/>
          <w:color w:val="161616"/>
        </w:rPr>
      </w:pPr>
      <w:r>
        <w:rPr>
          <w:rFonts w:ascii="Segoe UI" w:hAnsi="Segoe UI" w:cs="Segoe UI"/>
          <w:color w:val="161616"/>
        </w:rPr>
        <w:t>You can see your telemetry in Visual Studio or the Application Insights web portal. Search telemetry in Visual Studio to help you debug your app. Monitor performance and usage in the web portal when your system is live. In Visual Studio, view Application Insights data. Select Solution Explorer &gt; Connected Services &gt; Right-click Application Insights, then click Search-Live Telemetry.</w:t>
      </w:r>
    </w:p>
    <w:p w14:paraId="5F1EAEA7" w14:textId="77777777" w:rsidR="00F528D3" w:rsidRDefault="00F528D3" w:rsidP="00F528D3">
      <w:pPr>
        <w:pStyle w:val="NormalWeb"/>
        <w:shd w:val="clear" w:color="auto" w:fill="FFFFFF"/>
        <w:ind w:left="1290"/>
        <w:rPr>
          <w:rFonts w:ascii="Segoe UI" w:hAnsi="Segoe UI" w:cs="Segoe UI"/>
          <w:color w:val="161616"/>
        </w:rPr>
      </w:pPr>
      <w:r>
        <w:rPr>
          <w:rFonts w:ascii="Segoe UI" w:hAnsi="Segoe UI" w:cs="Segoe UI"/>
          <w:color w:val="161616"/>
        </w:rPr>
        <w:t>In the Visual Studio Application Insights Search window, you'll see the data from your application for telemetry generated on the server side of your app. Experiment with the filters, and click any event to see more detail.</w:t>
      </w:r>
    </w:p>
    <w:p w14:paraId="371F335B" w14:textId="06CB7785"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DC75EFF" wp14:editId="47F46B76">
            <wp:extent cx="5943600" cy="4039235"/>
            <wp:effectExtent l="0" t="0" r="0" b="0"/>
            <wp:docPr id="1090536311" name="Picture 285" descr="Screenshot of the Application Insight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Screenshot of the Application Insights Search."/>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943600" cy="4039235"/>
                    </a:xfrm>
                    <a:prstGeom prst="rect">
                      <a:avLst/>
                    </a:prstGeom>
                    <a:noFill/>
                    <a:ln>
                      <a:noFill/>
                    </a:ln>
                  </pic:spPr>
                </pic:pic>
              </a:graphicData>
            </a:graphic>
          </wp:inline>
        </w:drawing>
      </w:r>
    </w:p>
    <w:p w14:paraId="4301F91C" w14:textId="77777777" w:rsidR="00F528D3" w:rsidRDefault="00F528D3" w:rsidP="00F528D3">
      <w:pPr>
        <w:pStyle w:val="NormalWeb"/>
        <w:numPr>
          <w:ilvl w:val="0"/>
          <w:numId w:val="798"/>
        </w:numPr>
        <w:shd w:val="clear" w:color="auto" w:fill="FFFFFF"/>
        <w:ind w:left="1290"/>
        <w:rPr>
          <w:rFonts w:ascii="Segoe UI" w:hAnsi="Segoe UI" w:cs="Segoe UI"/>
          <w:color w:val="161616"/>
        </w:rPr>
      </w:pPr>
      <w:r>
        <w:rPr>
          <w:rFonts w:ascii="Segoe UI" w:hAnsi="Segoe UI" w:cs="Segoe UI"/>
          <w:color w:val="161616"/>
        </w:rPr>
        <w:t>You can also see telemetry in the Application Insights web portal (unless you choose to install only the SDK). The portal has more charts, analytic tools, and cross-component views than Visual Studio. The portal also provides alerts.</w:t>
      </w:r>
    </w:p>
    <w:p w14:paraId="3DBE72DA" w14:textId="77777777" w:rsidR="00F528D3" w:rsidRDefault="00F528D3" w:rsidP="00F528D3">
      <w:pPr>
        <w:pStyle w:val="NormalWeb"/>
        <w:shd w:val="clear" w:color="auto" w:fill="FFFFFF"/>
        <w:ind w:left="1290"/>
        <w:rPr>
          <w:rFonts w:ascii="Segoe UI" w:hAnsi="Segoe UI" w:cs="Segoe UI"/>
          <w:color w:val="161616"/>
        </w:rPr>
      </w:pPr>
      <w:r>
        <w:rPr>
          <w:rFonts w:ascii="Segoe UI" w:hAnsi="Segoe UI" w:cs="Segoe UI"/>
          <w:color w:val="161616"/>
        </w:rPr>
        <w:t>Open your Application Insights resource. Either sign into the Azure portal and find it there, or select Solution Explorer &gt; Connected Services &gt; right-click Application Insights &gt; Open Application Insights Portal and let it take you there.</w:t>
      </w:r>
    </w:p>
    <w:p w14:paraId="4E48DA34" w14:textId="77777777" w:rsidR="00F528D3" w:rsidRDefault="00F528D3" w:rsidP="00F528D3">
      <w:pPr>
        <w:pStyle w:val="NormalWeb"/>
        <w:shd w:val="clear" w:color="auto" w:fill="FFFFFF"/>
        <w:ind w:left="1290"/>
        <w:rPr>
          <w:rFonts w:ascii="Segoe UI" w:hAnsi="Segoe UI" w:cs="Segoe UI"/>
          <w:color w:val="161616"/>
        </w:rPr>
      </w:pPr>
      <w:r>
        <w:rPr>
          <w:rFonts w:ascii="Segoe UI" w:hAnsi="Segoe UI" w:cs="Segoe UI"/>
          <w:color w:val="161616"/>
        </w:rPr>
        <w:t>The portal opens on a view of the telemetry from your app.</w:t>
      </w:r>
    </w:p>
    <w:p w14:paraId="5BE7E1E5" w14:textId="2ED0C51F"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4942BEA" wp14:editId="0A60635E">
            <wp:extent cx="5943600" cy="2681605"/>
            <wp:effectExtent l="0" t="0" r="0" b="4445"/>
            <wp:docPr id="1757573769" name="Picture 284" descr="Screenshot of the Azure portal and telemetry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Screenshot of the Azure portal and telemetry dashboard."/>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p w14:paraId="69D1E255"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it works</w:t>
      </w:r>
    </w:p>
    <w:p w14:paraId="33E4D66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Insights configures your application's unique key (AppInsights Key). The Application Insights SDK uses this key to identify the Azure App Insights workspace the telemetry data needs to be uploaded. The SDK and the key are merely used to pump the telemetry data points out of your application. The heavy lifting of data correlation, analysis, and insights is done within Azure.</w:t>
      </w:r>
    </w:p>
    <w:p w14:paraId="6D023376"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There's more</w:t>
      </w:r>
    </w:p>
    <w:p w14:paraId="087D345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tutorial taught us how to add Application Insights to your dotnet core application.</w:t>
      </w:r>
    </w:p>
    <w:p w14:paraId="464E052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 Insights offers a wide range of features.</w:t>
      </w:r>
    </w:p>
    <w:p w14:paraId="3A29C78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learn more about these at </w:t>
      </w:r>
      <w:hyperlink r:id="rId828" w:history="1">
        <w:r>
          <w:rPr>
            <w:rStyle w:val="Hyperlink"/>
            <w:rFonts w:ascii="Segoe UI" w:hAnsi="Segoe UI" w:cs="Segoe UI"/>
            <w:u w:val="none"/>
          </w:rPr>
          <w:t>Start Monitoring Your ASP.NET Core Web Application</w:t>
        </w:r>
      </w:hyperlink>
      <w:r>
        <w:rPr>
          <w:rFonts w:ascii="Segoe UI" w:hAnsi="Segoe UI" w:cs="Segoe UI"/>
          <w:color w:val="161616"/>
        </w:rPr>
        <w:t>.</w:t>
      </w:r>
    </w:p>
    <w:p w14:paraId="0F0C0126" w14:textId="77777777" w:rsidR="00F528D3" w:rsidRDefault="00F528D3"/>
    <w:p w14:paraId="567971A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Monitor application performance with Application Insights</w:t>
      </w:r>
    </w:p>
    <w:p w14:paraId="0C09B8B0"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BFEE112" w14:textId="77777777" w:rsidR="00F528D3" w:rsidRDefault="00F528D3" w:rsidP="00F528D3">
      <w:pPr>
        <w:numPr>
          <w:ilvl w:val="0"/>
          <w:numId w:val="799"/>
        </w:numPr>
        <w:shd w:val="clear" w:color="auto" w:fill="FFFFFF"/>
        <w:spacing w:after="0" w:line="240" w:lineRule="auto"/>
        <w:rPr>
          <w:rFonts w:ascii="Segoe UI" w:hAnsi="Segoe UI" w:cs="Segoe UI"/>
        </w:rPr>
      </w:pPr>
      <w:r>
        <w:rPr>
          <w:rFonts w:ascii="Segoe UI" w:hAnsi="Segoe UI" w:cs="Segoe UI"/>
        </w:rPr>
        <w:t>60 minutes</w:t>
      </w:r>
    </w:p>
    <w:p w14:paraId="2C0D6507"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60 minutes.</w:t>
      </w:r>
    </w:p>
    <w:p w14:paraId="18E99031"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534D68B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5BB60D5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Insights is an extensible Application Performance Management (APM) service for web developers on multiple platforms. You can use it to monitor your live web applications. It automatically detects performance anomalies, includes powerful analytics tools to help you diagnose issues, and helps you continuously improve performance and usability. It works for apps on various platforms, including .NET, Node.js, and Java EE, hosted on-premises, hybrid, or any public cloud. It integrates with your DevOps process with connection points available in various development tools. It also allows you to monitor and analyze telemetry from mobile apps through integration with Visual Studio App Center.</w:t>
      </w:r>
    </w:p>
    <w:p w14:paraId="7229AD0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this lab, you'll learn how to add Application Insights to an existing web application and monitor the application via the Azure portal.</w:t>
      </w:r>
    </w:p>
    <w:p w14:paraId="43E0904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190BFBC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7BC741DB" w14:textId="77777777" w:rsidR="00F528D3" w:rsidRDefault="00F528D3" w:rsidP="00F528D3">
      <w:pPr>
        <w:numPr>
          <w:ilvl w:val="0"/>
          <w:numId w:val="800"/>
        </w:numPr>
        <w:shd w:val="clear" w:color="auto" w:fill="FFFFFF"/>
        <w:spacing w:after="0" w:line="240" w:lineRule="auto"/>
        <w:ind w:left="1290"/>
        <w:rPr>
          <w:rFonts w:ascii="Segoe UI" w:hAnsi="Segoe UI" w:cs="Segoe UI"/>
          <w:color w:val="161616"/>
        </w:rPr>
      </w:pPr>
      <w:r>
        <w:rPr>
          <w:rFonts w:ascii="Segoe UI" w:hAnsi="Segoe UI" w:cs="Segoe UI"/>
          <w:color w:val="161616"/>
        </w:rPr>
        <w:t>Deploy Azure App Service web apps.</w:t>
      </w:r>
    </w:p>
    <w:p w14:paraId="263667B8" w14:textId="77777777" w:rsidR="00F528D3" w:rsidRDefault="00F528D3" w:rsidP="00F528D3">
      <w:pPr>
        <w:numPr>
          <w:ilvl w:val="0"/>
          <w:numId w:val="800"/>
        </w:numPr>
        <w:shd w:val="clear" w:color="auto" w:fill="FFFFFF"/>
        <w:spacing w:after="0" w:line="240" w:lineRule="auto"/>
        <w:ind w:left="1290"/>
        <w:rPr>
          <w:rFonts w:ascii="Segoe UI" w:hAnsi="Segoe UI" w:cs="Segoe UI"/>
          <w:color w:val="161616"/>
        </w:rPr>
      </w:pPr>
      <w:r>
        <w:rPr>
          <w:rFonts w:ascii="Segoe UI" w:hAnsi="Segoe UI" w:cs="Segoe UI"/>
          <w:color w:val="161616"/>
        </w:rPr>
        <w:t>Generate and monitor Azure web app application traffic by using Application Insights.</w:t>
      </w:r>
    </w:p>
    <w:p w14:paraId="1035CCBF" w14:textId="77777777" w:rsidR="00F528D3" w:rsidRDefault="00F528D3" w:rsidP="00F528D3">
      <w:pPr>
        <w:numPr>
          <w:ilvl w:val="0"/>
          <w:numId w:val="800"/>
        </w:numPr>
        <w:shd w:val="clear" w:color="auto" w:fill="FFFFFF"/>
        <w:spacing w:after="0" w:line="240" w:lineRule="auto"/>
        <w:ind w:left="1290"/>
        <w:rPr>
          <w:rFonts w:ascii="Segoe UI" w:hAnsi="Segoe UI" w:cs="Segoe UI"/>
          <w:color w:val="161616"/>
        </w:rPr>
      </w:pPr>
      <w:r>
        <w:rPr>
          <w:rFonts w:ascii="Segoe UI" w:hAnsi="Segoe UI" w:cs="Segoe UI"/>
          <w:color w:val="161616"/>
        </w:rPr>
        <w:t>Investigate Azure web app performance by using Application Insights.</w:t>
      </w:r>
    </w:p>
    <w:p w14:paraId="7AFC7920" w14:textId="77777777" w:rsidR="00F528D3" w:rsidRDefault="00F528D3" w:rsidP="00F528D3">
      <w:pPr>
        <w:numPr>
          <w:ilvl w:val="0"/>
          <w:numId w:val="800"/>
        </w:numPr>
        <w:shd w:val="clear" w:color="auto" w:fill="FFFFFF"/>
        <w:spacing w:after="0" w:line="240" w:lineRule="auto"/>
        <w:ind w:left="1290"/>
        <w:rPr>
          <w:rFonts w:ascii="Segoe UI" w:hAnsi="Segoe UI" w:cs="Segoe UI"/>
          <w:color w:val="161616"/>
        </w:rPr>
      </w:pPr>
      <w:r>
        <w:rPr>
          <w:rFonts w:ascii="Segoe UI" w:hAnsi="Segoe UI" w:cs="Segoe UI"/>
          <w:color w:val="161616"/>
        </w:rPr>
        <w:t>Track Azure web app usage by using Application Insights.</w:t>
      </w:r>
    </w:p>
    <w:p w14:paraId="42BFB43D" w14:textId="77777777" w:rsidR="00F528D3" w:rsidRDefault="00F528D3" w:rsidP="00F528D3">
      <w:pPr>
        <w:numPr>
          <w:ilvl w:val="0"/>
          <w:numId w:val="800"/>
        </w:numPr>
        <w:shd w:val="clear" w:color="auto" w:fill="FFFFFF"/>
        <w:spacing w:after="0" w:line="240" w:lineRule="auto"/>
        <w:ind w:left="1290"/>
        <w:rPr>
          <w:rFonts w:ascii="Segoe UI" w:hAnsi="Segoe UI" w:cs="Segoe UI"/>
          <w:color w:val="161616"/>
        </w:rPr>
      </w:pPr>
      <w:r>
        <w:rPr>
          <w:rFonts w:ascii="Segoe UI" w:hAnsi="Segoe UI" w:cs="Segoe UI"/>
          <w:color w:val="161616"/>
        </w:rPr>
        <w:t>Create Azure web app alerts by using Application Insights.</w:t>
      </w:r>
    </w:p>
    <w:p w14:paraId="4F726C7D"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73B8D990" w14:textId="77777777" w:rsidR="00F528D3" w:rsidRDefault="00F528D3" w:rsidP="00F528D3">
      <w:pPr>
        <w:numPr>
          <w:ilvl w:val="0"/>
          <w:numId w:val="801"/>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829" w:history="1">
        <w:r>
          <w:rPr>
            <w:rStyle w:val="Hyperlink"/>
            <w:rFonts w:ascii="Segoe UI" w:hAnsi="Segoe UI" w:cs="Segoe UI"/>
          </w:rPr>
          <w:t>Azure DevOps-supported browser</w:t>
        </w:r>
      </w:hyperlink>
      <w:r>
        <w:rPr>
          <w:rFonts w:ascii="Segoe UI" w:hAnsi="Segoe UI" w:cs="Segoe UI"/>
          <w:color w:val="161616"/>
        </w:rPr>
        <w:t>.</w:t>
      </w:r>
    </w:p>
    <w:p w14:paraId="157F6792" w14:textId="77777777" w:rsidR="00F528D3" w:rsidRDefault="00F528D3" w:rsidP="00F528D3">
      <w:pPr>
        <w:numPr>
          <w:ilvl w:val="0"/>
          <w:numId w:val="80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830" w:history="1">
        <w:r>
          <w:rPr>
            <w:rStyle w:val="Hyperlink"/>
            <w:rFonts w:ascii="Segoe UI" w:hAnsi="Segoe UI" w:cs="Segoe UI"/>
          </w:rPr>
          <w:t>Create an organization or project collection</w:t>
        </w:r>
      </w:hyperlink>
      <w:r>
        <w:rPr>
          <w:rFonts w:ascii="Segoe UI" w:hAnsi="Segoe UI" w:cs="Segoe UI"/>
          <w:color w:val="161616"/>
        </w:rPr>
        <w:t>.</w:t>
      </w:r>
    </w:p>
    <w:p w14:paraId="53B50210" w14:textId="77777777" w:rsidR="00F528D3" w:rsidRDefault="00F528D3" w:rsidP="00F528D3">
      <w:pPr>
        <w:numPr>
          <w:ilvl w:val="0"/>
          <w:numId w:val="801"/>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621CF83A" w14:textId="77777777" w:rsidR="00F528D3" w:rsidRDefault="00F528D3" w:rsidP="00F528D3">
      <w:pPr>
        <w:numPr>
          <w:ilvl w:val="0"/>
          <w:numId w:val="80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Verify that you have a Microsoft or Microsoft </w:t>
      </w:r>
      <w:proofErr w:type="spellStart"/>
      <w:r>
        <w:rPr>
          <w:rFonts w:ascii="Segoe UI" w:hAnsi="Segoe UI" w:cs="Segoe UI"/>
          <w:color w:val="161616"/>
        </w:rPr>
        <w:t>Entra</w:t>
      </w:r>
      <w:proofErr w:type="spellEnd"/>
      <w:r>
        <w:rPr>
          <w:rFonts w:ascii="Segoe UI" w:hAnsi="Segoe UI" w:cs="Segoe UI"/>
          <w:color w:val="161616"/>
        </w:rPr>
        <w:t xml:space="preserve"> account with the </w:t>
      </w:r>
      <w:r>
        <w:rPr>
          <w:rStyle w:val="Strong"/>
          <w:rFonts w:ascii="Segoe UI" w:hAnsi="Segoe UI" w:cs="Segoe UI"/>
          <w:color w:val="161616"/>
        </w:rPr>
        <w:t>Owner</w:t>
      </w:r>
      <w:r>
        <w:rPr>
          <w:rFonts w:ascii="Segoe UI" w:hAnsi="Segoe UI" w:cs="Segoe UI"/>
          <w:color w:val="161616"/>
        </w:rPr>
        <w:t> role in the Azure subscription and the </w:t>
      </w:r>
      <w:r>
        <w:rPr>
          <w:rStyle w:val="Strong"/>
          <w:rFonts w:ascii="Segoe UI" w:hAnsi="Segoe UI" w:cs="Segoe UI"/>
          <w:color w:val="161616"/>
        </w:rPr>
        <w:t>Global Administrator</w:t>
      </w:r>
      <w:r>
        <w:rPr>
          <w:rFonts w:ascii="Segoe UI" w:hAnsi="Segoe UI" w:cs="Segoe UI"/>
          <w:color w:val="161616"/>
        </w:rPr>
        <w:t xml:space="preserve"> role in the Microsoft </w:t>
      </w:r>
      <w:proofErr w:type="spellStart"/>
      <w:r>
        <w:rPr>
          <w:rFonts w:ascii="Segoe UI" w:hAnsi="Segoe UI" w:cs="Segoe UI"/>
          <w:color w:val="161616"/>
        </w:rPr>
        <w:t>Entra</w:t>
      </w:r>
      <w:proofErr w:type="spellEnd"/>
      <w:r>
        <w:rPr>
          <w:rFonts w:ascii="Segoe UI" w:hAnsi="Segoe UI" w:cs="Segoe UI"/>
          <w:color w:val="161616"/>
        </w:rPr>
        <w:t xml:space="preserve"> tenant associated with the Azure subscription. For details, refer to </w:t>
      </w:r>
      <w:hyperlink r:id="rId831" w:history="1">
        <w:r>
          <w:rPr>
            <w:rStyle w:val="Hyperlink"/>
            <w:rFonts w:ascii="Segoe UI" w:hAnsi="Segoe UI" w:cs="Segoe UI"/>
          </w:rPr>
          <w:t>List Azure role assignments using the Azure portal</w:t>
        </w:r>
      </w:hyperlink>
      <w:r>
        <w:rPr>
          <w:rFonts w:ascii="Segoe UI" w:hAnsi="Segoe UI" w:cs="Segoe UI"/>
          <w:color w:val="161616"/>
        </w:rPr>
        <w:t> and </w:t>
      </w:r>
      <w:hyperlink r:id="rId832" w:history="1">
        <w:r>
          <w:rPr>
            <w:rStyle w:val="Hyperlink"/>
            <w:rFonts w:ascii="Segoe UI" w:hAnsi="Segoe UI" w:cs="Segoe UI"/>
          </w:rPr>
          <w:t xml:space="preserve">View and assign administrator roles in Microsoft </w:t>
        </w:r>
        <w:proofErr w:type="spellStart"/>
        <w:r>
          <w:rPr>
            <w:rStyle w:val="Hyperlink"/>
            <w:rFonts w:ascii="Segoe UI" w:hAnsi="Segoe UI" w:cs="Segoe UI"/>
          </w:rPr>
          <w:t>Entra</w:t>
        </w:r>
        <w:proofErr w:type="spellEnd"/>
        <w:r>
          <w:rPr>
            <w:rStyle w:val="Hyperlink"/>
            <w:rFonts w:ascii="Segoe UI" w:hAnsi="Segoe UI" w:cs="Segoe UI"/>
          </w:rPr>
          <w:t xml:space="preserve"> ID</w:t>
        </w:r>
      </w:hyperlink>
      <w:r>
        <w:rPr>
          <w:rFonts w:ascii="Segoe UI" w:hAnsi="Segoe UI" w:cs="Segoe UI"/>
          <w:color w:val="161616"/>
        </w:rPr>
        <w:t>.</w:t>
      </w:r>
    </w:p>
    <w:p w14:paraId="0C6BAFCD"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1A44001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3DC3A002" w14:textId="77777777" w:rsidR="00F528D3" w:rsidRDefault="00F528D3" w:rsidP="00F528D3">
      <w:pPr>
        <w:numPr>
          <w:ilvl w:val="0"/>
          <w:numId w:val="802"/>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14DE5508" w14:textId="77777777" w:rsidR="00F528D3" w:rsidRDefault="00F528D3" w:rsidP="00F528D3">
      <w:pPr>
        <w:numPr>
          <w:ilvl w:val="0"/>
          <w:numId w:val="802"/>
        </w:numPr>
        <w:shd w:val="clear" w:color="auto" w:fill="FFFFFF"/>
        <w:spacing w:after="0" w:line="240" w:lineRule="auto"/>
        <w:ind w:left="1290"/>
        <w:rPr>
          <w:rFonts w:ascii="Segoe UI" w:hAnsi="Segoe UI" w:cs="Segoe UI"/>
          <w:color w:val="161616"/>
        </w:rPr>
      </w:pPr>
      <w:r>
        <w:rPr>
          <w:rFonts w:ascii="Segoe UI" w:hAnsi="Segoe UI" w:cs="Segoe UI"/>
          <w:color w:val="161616"/>
        </w:rPr>
        <w:t>Exercise 1: Monitor an Azure App Service web app using Azure Application Insights.</w:t>
      </w:r>
    </w:p>
    <w:p w14:paraId="3070C164" w14:textId="77777777" w:rsidR="00F528D3" w:rsidRDefault="00F528D3" w:rsidP="00F528D3">
      <w:pPr>
        <w:numPr>
          <w:ilvl w:val="0"/>
          <w:numId w:val="802"/>
        </w:numPr>
        <w:shd w:val="clear" w:color="auto" w:fill="FFFFFF"/>
        <w:spacing w:after="0" w:line="240" w:lineRule="auto"/>
        <w:ind w:left="1290"/>
        <w:rPr>
          <w:rFonts w:ascii="Segoe UI" w:hAnsi="Segoe UI" w:cs="Segoe UI"/>
          <w:color w:val="161616"/>
        </w:rPr>
      </w:pPr>
      <w:r>
        <w:rPr>
          <w:rFonts w:ascii="Segoe UI" w:hAnsi="Segoe UI" w:cs="Segoe UI"/>
          <w:color w:val="161616"/>
        </w:rPr>
        <w:t>Exercise 2: Remove the Azure lab resources.</w:t>
      </w:r>
    </w:p>
    <w:p w14:paraId="2DE336B7" w14:textId="77777777" w:rsidR="00F528D3" w:rsidRDefault="00F528D3"/>
    <w:p w14:paraId="3E944E1C" w14:textId="77777777" w:rsidR="00F528D3" w:rsidRDefault="00F528D3"/>
    <w:p w14:paraId="49364876" w14:textId="77777777" w:rsidR="00F528D3" w:rsidRDefault="00F528D3"/>
    <w:p w14:paraId="4477FE74" w14:textId="77777777" w:rsidR="00F528D3" w:rsidRDefault="00F528D3"/>
    <w:p w14:paraId="49E64BCC" w14:textId="77777777" w:rsidR="00F528D3" w:rsidRDefault="00F528D3"/>
    <w:p w14:paraId="6F087B6B" w14:textId="77777777" w:rsidR="00F528D3" w:rsidRDefault="00F528D3"/>
    <w:p w14:paraId="756D107B" w14:textId="77777777" w:rsidR="00F528D3" w:rsidRDefault="00F528D3"/>
    <w:p w14:paraId="48147424" w14:textId="77777777" w:rsidR="00F528D3" w:rsidRDefault="00F528D3"/>
    <w:p w14:paraId="61563E75" w14:textId="77777777" w:rsidR="00F528D3" w:rsidRDefault="00F528D3"/>
    <w:p w14:paraId="568D5734" w14:textId="77777777" w:rsidR="00F528D3" w:rsidRDefault="00F528D3"/>
    <w:p w14:paraId="39BEB466" w14:textId="77777777" w:rsidR="00F528D3" w:rsidRDefault="00F528D3"/>
    <w:p w14:paraId="0E1B9BFD" w14:textId="77777777" w:rsidR="00F528D3" w:rsidRDefault="00F528D3"/>
    <w:p w14:paraId="1B35D4A3" w14:textId="77777777" w:rsidR="00F528D3" w:rsidRDefault="00F528D3"/>
    <w:p w14:paraId="4433890E" w14:textId="77777777" w:rsidR="00F528D3" w:rsidRDefault="00F528D3"/>
    <w:p w14:paraId="770ED1CD" w14:textId="77777777" w:rsidR="00F528D3" w:rsidRDefault="00F528D3"/>
    <w:p w14:paraId="506779AE" w14:textId="77777777" w:rsidR="00F528D3" w:rsidRDefault="00F528D3"/>
    <w:p w14:paraId="0F1B9A0F" w14:textId="77777777" w:rsidR="00F528D3" w:rsidRDefault="00F528D3"/>
    <w:p w14:paraId="49C5D6D5" w14:textId="77777777" w:rsidR="00F528D3" w:rsidRDefault="00F528D3"/>
    <w:p w14:paraId="43FB37C0" w14:textId="77777777" w:rsidR="00F528D3" w:rsidRDefault="00F528D3"/>
    <w:p w14:paraId="07288ADE" w14:textId="77777777" w:rsidR="00F528D3" w:rsidRDefault="00F528D3"/>
    <w:p w14:paraId="7968A550"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Manage alerts, blameless retrospectives and a just culture</w:t>
      </w:r>
    </w:p>
    <w:p w14:paraId="1331266B"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when get a notification</w:t>
      </w:r>
    </w:p>
    <w:p w14:paraId="5F9B9B6E"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FA6AC84" w14:textId="77777777" w:rsidR="00F528D3" w:rsidRDefault="00F528D3" w:rsidP="00F528D3">
      <w:pPr>
        <w:numPr>
          <w:ilvl w:val="0"/>
          <w:numId w:val="803"/>
        </w:numPr>
        <w:shd w:val="clear" w:color="auto" w:fill="FFFFFF"/>
        <w:spacing w:after="0" w:line="240" w:lineRule="auto"/>
        <w:rPr>
          <w:rFonts w:ascii="Segoe UI" w:hAnsi="Segoe UI" w:cs="Segoe UI"/>
        </w:rPr>
      </w:pPr>
      <w:r>
        <w:rPr>
          <w:rFonts w:ascii="Segoe UI" w:hAnsi="Segoe UI" w:cs="Segoe UI"/>
        </w:rPr>
        <w:t>2 minutes</w:t>
      </w:r>
    </w:p>
    <w:p w14:paraId="683530D2" w14:textId="77777777" w:rsidR="00F528D3" w:rsidRDefault="00000000" w:rsidP="00F528D3">
      <w:pPr>
        <w:pStyle w:val="NormalWeb"/>
        <w:shd w:val="clear" w:color="auto" w:fill="FFFFFF"/>
        <w:rPr>
          <w:rFonts w:ascii="Segoe UI" w:hAnsi="Segoe UI" w:cs="Segoe UI"/>
          <w:color w:val="161616"/>
        </w:rPr>
      </w:pPr>
      <w:hyperlink r:id="rId833" w:history="1">
        <w:r w:rsidR="00F528D3" w:rsidRPr="00865774">
          <w:rPr>
            <w:rStyle w:val="Hyperlink"/>
            <w:rFonts w:ascii="Segoe UI" w:hAnsi="Segoe UI" w:cs="Segoe UI"/>
            <w:highlight w:val="yellow"/>
          </w:rPr>
          <w:t>Application Insights</w:t>
        </w:r>
      </w:hyperlink>
      <w:r w:rsidR="00F528D3" w:rsidRPr="00865774">
        <w:rPr>
          <w:rFonts w:ascii="Segoe UI" w:hAnsi="Segoe UI" w:cs="Segoe UI"/>
          <w:color w:val="161616"/>
          <w:highlight w:val="yellow"/>
        </w:rPr>
        <w:t> automatically analyzes the performance of your web application and can warn you about potential problems. You might be reading it because you received one of our smart detection notifications.</w:t>
      </w:r>
    </w:p>
    <w:p w14:paraId="5B9EE5A5" w14:textId="77777777" w:rsidR="00F528D3" w:rsidRDefault="00F528D3" w:rsidP="00F528D3">
      <w:pPr>
        <w:pStyle w:val="NormalWeb"/>
        <w:shd w:val="clear" w:color="auto" w:fill="FFFFFF"/>
        <w:rPr>
          <w:rFonts w:ascii="Segoe UI" w:hAnsi="Segoe UI" w:cs="Segoe UI"/>
          <w:color w:val="161616"/>
        </w:rPr>
      </w:pPr>
      <w:r w:rsidRPr="00865774">
        <w:rPr>
          <w:rFonts w:ascii="Segoe UI" w:hAnsi="Segoe UI" w:cs="Segoe UI"/>
          <w:color w:val="161616"/>
          <w:highlight w:val="yellow"/>
        </w:rPr>
        <w:t>This feature requires no particular setup other than configuring your app for Application Insight</w:t>
      </w:r>
      <w:r>
        <w:rPr>
          <w:rFonts w:ascii="Segoe UI" w:hAnsi="Segoe UI" w:cs="Segoe UI"/>
          <w:color w:val="161616"/>
        </w:rPr>
        <w:t>s (on </w:t>
      </w:r>
      <w:hyperlink r:id="rId834" w:history="1">
        <w:r>
          <w:rPr>
            <w:rStyle w:val="Hyperlink"/>
            <w:rFonts w:ascii="Segoe UI" w:hAnsi="Segoe UI" w:cs="Segoe UI"/>
          </w:rPr>
          <w:t>ASP.NET</w:t>
        </w:r>
      </w:hyperlink>
      <w:r>
        <w:rPr>
          <w:rFonts w:ascii="Segoe UI" w:hAnsi="Segoe UI" w:cs="Segoe UI"/>
          <w:color w:val="161616"/>
        </w:rPr>
        <w:t>, </w:t>
      </w:r>
      <w:hyperlink r:id="rId835" w:history="1">
        <w:r>
          <w:rPr>
            <w:rStyle w:val="Hyperlink"/>
            <w:rFonts w:ascii="Segoe UI" w:hAnsi="Segoe UI" w:cs="Segoe UI"/>
          </w:rPr>
          <w:t>Java</w:t>
        </w:r>
      </w:hyperlink>
      <w:r>
        <w:rPr>
          <w:rFonts w:ascii="Segoe UI" w:hAnsi="Segoe UI" w:cs="Segoe UI"/>
          <w:color w:val="161616"/>
        </w:rPr>
        <w:t>, or Node.js, and </w:t>
      </w:r>
      <w:hyperlink r:id="rId836" w:history="1">
        <w:r>
          <w:rPr>
            <w:rStyle w:val="Hyperlink"/>
            <w:rFonts w:ascii="Segoe UI" w:hAnsi="Segoe UI" w:cs="Segoe UI"/>
          </w:rPr>
          <w:t>web page code</w:t>
        </w:r>
      </w:hyperlink>
      <w:r w:rsidRPr="00865774">
        <w:rPr>
          <w:rFonts w:ascii="Segoe UI" w:hAnsi="Segoe UI" w:cs="Segoe UI"/>
          <w:color w:val="161616"/>
          <w:highlight w:val="yellow"/>
        </w:rPr>
        <w:t>). It's active when your app generates enough telemetry.</w:t>
      </w:r>
    </w:p>
    <w:p w14:paraId="79DCC05B"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When would I get a smart detection notification?</w:t>
      </w:r>
    </w:p>
    <w:p w14:paraId="24CC65F6" w14:textId="77777777" w:rsidR="00F528D3" w:rsidRDefault="00F528D3" w:rsidP="00F528D3">
      <w:pPr>
        <w:pStyle w:val="NormalWeb"/>
        <w:shd w:val="clear" w:color="auto" w:fill="FFFFFF"/>
        <w:rPr>
          <w:rFonts w:ascii="Segoe UI" w:hAnsi="Segoe UI" w:cs="Segoe UI"/>
          <w:color w:val="161616"/>
        </w:rPr>
      </w:pPr>
      <w:r w:rsidRPr="00865774">
        <w:rPr>
          <w:rFonts w:ascii="Segoe UI" w:hAnsi="Segoe UI" w:cs="Segoe UI"/>
          <w:color w:val="161616"/>
          <w:highlight w:val="yellow"/>
        </w:rPr>
        <w:t>Application Insights has detected that the performance of your application has degraded in one of these ways:</w:t>
      </w:r>
    </w:p>
    <w:p w14:paraId="50704E6E" w14:textId="77777777" w:rsidR="00F528D3" w:rsidRDefault="00F528D3" w:rsidP="00F528D3">
      <w:pPr>
        <w:numPr>
          <w:ilvl w:val="0"/>
          <w:numId w:val="804"/>
        </w:numPr>
        <w:shd w:val="clear" w:color="auto" w:fill="FFFFFF"/>
        <w:spacing w:after="0" w:line="240" w:lineRule="auto"/>
        <w:ind w:left="1290"/>
        <w:rPr>
          <w:rFonts w:ascii="Segoe UI" w:hAnsi="Segoe UI" w:cs="Segoe UI"/>
          <w:color w:val="161616"/>
        </w:rPr>
      </w:pPr>
      <w:r w:rsidRPr="00865774">
        <w:rPr>
          <w:rFonts w:ascii="Segoe UI" w:hAnsi="Segoe UI" w:cs="Segoe UI"/>
          <w:color w:val="161616"/>
          <w:highlight w:val="yellow"/>
        </w:rPr>
        <w:t>Response time degradation</w:t>
      </w:r>
      <w:r>
        <w:rPr>
          <w:rFonts w:ascii="Segoe UI" w:hAnsi="Segoe UI" w:cs="Segoe UI"/>
          <w:color w:val="161616"/>
        </w:rPr>
        <w:t xml:space="preserve"> - Your app has started responding to requests more slowly than it used to. The change might have been rapid, for example, because there was a regression in your latest deployment. Or it might have been gradual, maybe caused by a memory leak.</w:t>
      </w:r>
    </w:p>
    <w:p w14:paraId="7F7DB769" w14:textId="77777777" w:rsidR="00F528D3" w:rsidRDefault="00F528D3" w:rsidP="00F528D3">
      <w:pPr>
        <w:numPr>
          <w:ilvl w:val="0"/>
          <w:numId w:val="804"/>
        </w:numPr>
        <w:shd w:val="clear" w:color="auto" w:fill="FFFFFF"/>
        <w:spacing w:after="0" w:line="240" w:lineRule="auto"/>
        <w:ind w:left="1290"/>
        <w:rPr>
          <w:rFonts w:ascii="Segoe UI" w:hAnsi="Segoe UI" w:cs="Segoe UI"/>
          <w:color w:val="161616"/>
        </w:rPr>
      </w:pPr>
      <w:r w:rsidRPr="00865774">
        <w:rPr>
          <w:rFonts w:ascii="Segoe UI" w:hAnsi="Segoe UI" w:cs="Segoe UI"/>
          <w:color w:val="161616"/>
          <w:highlight w:val="yellow"/>
        </w:rPr>
        <w:t>Dependency duration degradation</w:t>
      </w:r>
      <w:r>
        <w:rPr>
          <w:rFonts w:ascii="Segoe UI" w:hAnsi="Segoe UI" w:cs="Segoe UI"/>
          <w:color w:val="161616"/>
        </w:rPr>
        <w:t xml:space="preserve"> - Your app makes calls to a REST API, database, or other dependencies. The dependency is responding more slowly than it used to.</w:t>
      </w:r>
    </w:p>
    <w:p w14:paraId="14F2351A" w14:textId="77777777" w:rsidR="00F528D3" w:rsidRDefault="00F528D3" w:rsidP="00F528D3">
      <w:pPr>
        <w:numPr>
          <w:ilvl w:val="0"/>
          <w:numId w:val="804"/>
        </w:numPr>
        <w:shd w:val="clear" w:color="auto" w:fill="FFFFFF"/>
        <w:spacing w:after="0" w:line="240" w:lineRule="auto"/>
        <w:ind w:left="1290"/>
        <w:rPr>
          <w:rFonts w:ascii="Segoe UI" w:hAnsi="Segoe UI" w:cs="Segoe UI"/>
          <w:color w:val="161616"/>
        </w:rPr>
      </w:pPr>
      <w:r w:rsidRPr="00865774">
        <w:rPr>
          <w:rFonts w:ascii="Segoe UI" w:hAnsi="Segoe UI" w:cs="Segoe UI"/>
          <w:color w:val="161616"/>
          <w:highlight w:val="yellow"/>
        </w:rPr>
        <w:t>Slow performance pattern</w:t>
      </w:r>
      <w:r>
        <w:rPr>
          <w:rFonts w:ascii="Segoe UI" w:hAnsi="Segoe UI" w:cs="Segoe UI"/>
          <w:color w:val="161616"/>
        </w:rPr>
        <w:t xml:space="preserve"> - Your app appears to have a performance issue that is affecting only some requests. For example, pages are loading more slowly on one type of browser than others; or requests are being served more slowly from one server. Currently, our algorithms look at page load times, request response times, and dependency response times.</w:t>
      </w:r>
    </w:p>
    <w:p w14:paraId="2AEBE6F6" w14:textId="77777777" w:rsidR="00F528D3" w:rsidRDefault="00F528D3" w:rsidP="00F528D3">
      <w:pPr>
        <w:pStyle w:val="NormalWeb"/>
        <w:shd w:val="clear" w:color="auto" w:fill="FFFFFF"/>
        <w:rPr>
          <w:rFonts w:ascii="Segoe UI" w:hAnsi="Segoe UI" w:cs="Segoe UI"/>
          <w:color w:val="161616"/>
        </w:rPr>
      </w:pPr>
      <w:r w:rsidRPr="00865774">
        <w:rPr>
          <w:rFonts w:ascii="Segoe UI" w:hAnsi="Segoe UI" w:cs="Segoe UI"/>
          <w:color w:val="161616"/>
          <w:highlight w:val="yellow"/>
        </w:rPr>
        <w:t>Smart Detection requires at least eight days of telemetry at a workable volume to establish a normal performance baseline. So, after your application has been running for that period, any significant issue will result in a notification.</w:t>
      </w:r>
    </w:p>
    <w:p w14:paraId="37082DE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Does my app have a problem?</w:t>
      </w:r>
    </w:p>
    <w:p w14:paraId="4FD5DC2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No, a notification doesn't mean that your app has a problem. It's simply a suggestion about something you might want to look at more closely.</w:t>
      </w:r>
    </w:p>
    <w:p w14:paraId="51BDDE9D" w14:textId="77777777" w:rsidR="00F528D3" w:rsidRDefault="00F528D3"/>
    <w:p w14:paraId="224D8D50"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how to fix it</w:t>
      </w:r>
    </w:p>
    <w:p w14:paraId="1432F0CF"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14CF844" w14:textId="77777777" w:rsidR="00F528D3" w:rsidRDefault="00F528D3" w:rsidP="00F528D3">
      <w:pPr>
        <w:numPr>
          <w:ilvl w:val="0"/>
          <w:numId w:val="805"/>
        </w:numPr>
        <w:shd w:val="clear" w:color="auto" w:fill="FFFFFF"/>
        <w:spacing w:after="0" w:line="240" w:lineRule="auto"/>
        <w:rPr>
          <w:rFonts w:ascii="Segoe UI" w:hAnsi="Segoe UI" w:cs="Segoe UI"/>
        </w:rPr>
      </w:pPr>
      <w:r>
        <w:rPr>
          <w:rFonts w:ascii="Segoe UI" w:hAnsi="Segoe UI" w:cs="Segoe UI"/>
        </w:rPr>
        <w:t>1 minute</w:t>
      </w:r>
    </w:p>
    <w:p w14:paraId="00DCEBA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notifications include diagnostic information. Here's an example:</w:t>
      </w:r>
    </w:p>
    <w:p w14:paraId="3647FEF7" w14:textId="491F1B2A"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C123A26" wp14:editId="7B8C1C1A">
            <wp:extent cx="4032885" cy="8229600"/>
            <wp:effectExtent l="0" t="0" r="5715" b="0"/>
            <wp:docPr id="1147229448" name="Picture 290" descr="Diagnost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Diagnostic information."/>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032885" cy="8229600"/>
                    </a:xfrm>
                    <a:prstGeom prst="rect">
                      <a:avLst/>
                    </a:prstGeom>
                    <a:noFill/>
                    <a:ln>
                      <a:noFill/>
                    </a:ln>
                  </pic:spPr>
                </pic:pic>
              </a:graphicData>
            </a:graphic>
          </wp:inline>
        </w:drawing>
      </w:r>
    </w:p>
    <w:p w14:paraId="030D24A8" w14:textId="77777777" w:rsidR="00F528D3" w:rsidRDefault="00F528D3" w:rsidP="00F528D3">
      <w:pPr>
        <w:numPr>
          <w:ilvl w:val="0"/>
          <w:numId w:val="806"/>
        </w:numPr>
        <w:shd w:val="clear" w:color="auto" w:fill="FFFFFF"/>
        <w:spacing w:after="0" w:line="240" w:lineRule="auto"/>
        <w:ind w:left="1290"/>
        <w:rPr>
          <w:rFonts w:ascii="Segoe UI" w:hAnsi="Segoe UI" w:cs="Segoe UI"/>
          <w:color w:val="161616"/>
        </w:rPr>
      </w:pPr>
      <w:r>
        <w:rPr>
          <w:rFonts w:ascii="Segoe UI" w:hAnsi="Segoe UI" w:cs="Segoe UI"/>
          <w:color w:val="161616"/>
        </w:rPr>
        <w:t>Triage. The notification shows you how many users or how many operations are affected. It can help you assign a priority to the problem.</w:t>
      </w:r>
    </w:p>
    <w:p w14:paraId="2A4400DF" w14:textId="77777777" w:rsidR="00F528D3" w:rsidRDefault="00F528D3" w:rsidP="00F528D3">
      <w:pPr>
        <w:numPr>
          <w:ilvl w:val="0"/>
          <w:numId w:val="806"/>
        </w:numPr>
        <w:shd w:val="clear" w:color="auto" w:fill="FFFFFF"/>
        <w:spacing w:after="0" w:line="240" w:lineRule="auto"/>
        <w:ind w:left="1290"/>
        <w:rPr>
          <w:rFonts w:ascii="Segoe UI" w:hAnsi="Segoe UI" w:cs="Segoe UI"/>
          <w:color w:val="161616"/>
        </w:rPr>
      </w:pPr>
      <w:r>
        <w:rPr>
          <w:rFonts w:ascii="Segoe UI" w:hAnsi="Segoe UI" w:cs="Segoe UI"/>
          <w:color w:val="161616"/>
        </w:rPr>
        <w:t>Scope. Is the problem affecting all traffic, or just some pages? Is it restricted to particular browsers or locations? This information can be obtained from the notification.</w:t>
      </w:r>
    </w:p>
    <w:p w14:paraId="0DE23B91" w14:textId="77777777" w:rsidR="00F528D3" w:rsidRDefault="00F528D3" w:rsidP="00F528D3">
      <w:pPr>
        <w:numPr>
          <w:ilvl w:val="0"/>
          <w:numId w:val="806"/>
        </w:numPr>
        <w:shd w:val="clear" w:color="auto" w:fill="FFFFFF"/>
        <w:spacing w:after="0" w:line="240" w:lineRule="auto"/>
        <w:ind w:left="1290"/>
        <w:rPr>
          <w:rFonts w:ascii="Segoe UI" w:hAnsi="Segoe UI" w:cs="Segoe UI"/>
          <w:color w:val="161616"/>
        </w:rPr>
      </w:pPr>
      <w:r>
        <w:rPr>
          <w:rFonts w:ascii="Segoe UI" w:hAnsi="Segoe UI" w:cs="Segoe UI"/>
          <w:color w:val="161616"/>
        </w:rPr>
        <w:t>Diagnose. Often, the diagnostic information in the notification will suggest the nature of the problem. For example, if response time slows down when the request rate is high, that means your server or dependencies are overloaded. Otherwise, open the Performance blade in Application Insights. There, you'll find </w:t>
      </w:r>
      <w:hyperlink r:id="rId838" w:history="1">
        <w:r>
          <w:rPr>
            <w:rStyle w:val="Hyperlink"/>
            <w:rFonts w:ascii="Segoe UI" w:hAnsi="Segoe UI" w:cs="Segoe UI"/>
            <w:u w:val="none"/>
          </w:rPr>
          <w:t>Profiler</w:t>
        </w:r>
      </w:hyperlink>
      <w:r>
        <w:rPr>
          <w:rFonts w:ascii="Segoe UI" w:hAnsi="Segoe UI" w:cs="Segoe UI"/>
          <w:color w:val="161616"/>
        </w:rPr>
        <w:t> data. If exceptions are thrown, you can also try the </w:t>
      </w:r>
      <w:hyperlink r:id="rId839" w:history="1">
        <w:r>
          <w:rPr>
            <w:rStyle w:val="Hyperlink"/>
            <w:rFonts w:ascii="Segoe UI" w:hAnsi="Segoe UI" w:cs="Segoe UI"/>
            <w:u w:val="none"/>
          </w:rPr>
          <w:t>snapshot debugger</w:t>
        </w:r>
      </w:hyperlink>
      <w:r>
        <w:rPr>
          <w:rFonts w:ascii="Segoe UI" w:hAnsi="Segoe UI" w:cs="Segoe UI"/>
          <w:color w:val="161616"/>
        </w:rPr>
        <w:t>.</w:t>
      </w:r>
    </w:p>
    <w:p w14:paraId="74D8853A" w14:textId="77777777" w:rsidR="00F528D3" w:rsidRDefault="00F528D3"/>
    <w:p w14:paraId="13577249"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smart detection notifications</w:t>
      </w:r>
    </w:p>
    <w:p w14:paraId="1CC818B6"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368CED1" w14:textId="77777777" w:rsidR="00F528D3" w:rsidRDefault="00F528D3" w:rsidP="00F528D3">
      <w:pPr>
        <w:numPr>
          <w:ilvl w:val="0"/>
          <w:numId w:val="807"/>
        </w:numPr>
        <w:shd w:val="clear" w:color="auto" w:fill="FFFFFF"/>
        <w:spacing w:after="0" w:line="240" w:lineRule="auto"/>
        <w:rPr>
          <w:rFonts w:ascii="Segoe UI" w:hAnsi="Segoe UI" w:cs="Segoe UI"/>
        </w:rPr>
      </w:pPr>
      <w:r>
        <w:rPr>
          <w:rFonts w:ascii="Segoe UI" w:hAnsi="Segoe UI" w:cs="Segoe UI"/>
        </w:rPr>
        <w:t>1 minute</w:t>
      </w:r>
    </w:p>
    <w:p w14:paraId="26D2F375" w14:textId="77777777" w:rsidR="00F528D3" w:rsidRDefault="00F528D3" w:rsidP="00F528D3">
      <w:pPr>
        <w:pStyle w:val="NormalWeb"/>
        <w:shd w:val="clear" w:color="auto" w:fill="FFFFFF"/>
        <w:rPr>
          <w:rFonts w:ascii="Segoe UI" w:hAnsi="Segoe UI" w:cs="Segoe UI"/>
          <w:color w:val="161616"/>
        </w:rPr>
      </w:pPr>
      <w:r w:rsidRPr="008C276E">
        <w:rPr>
          <w:rFonts w:ascii="Segoe UI" w:hAnsi="Segoe UI" w:cs="Segoe UI"/>
          <w:color w:val="161616"/>
          <w:highlight w:val="yellow"/>
        </w:rPr>
        <w:t>Smart detection notifications are enabled by default and sent to </w:t>
      </w:r>
      <w:hyperlink r:id="rId840" w:history="1">
        <w:r w:rsidRPr="008C276E">
          <w:rPr>
            <w:rStyle w:val="Hyperlink"/>
            <w:rFonts w:ascii="Segoe UI" w:hAnsi="Segoe UI" w:cs="Segoe UI"/>
            <w:highlight w:val="yellow"/>
          </w:rPr>
          <w:t>owners, contributors, and readers access to the Application Insights resource</w:t>
        </w:r>
      </w:hyperlink>
      <w:r w:rsidRPr="008C276E">
        <w:rPr>
          <w:rFonts w:ascii="Segoe UI" w:hAnsi="Segoe UI" w:cs="Segoe UI"/>
          <w:color w:val="161616"/>
          <w:highlight w:val="yellow"/>
        </w:rPr>
        <w:t>.</w:t>
      </w:r>
    </w:p>
    <w:p w14:paraId="05D28695" w14:textId="77777777" w:rsidR="00F528D3" w:rsidRDefault="00F528D3" w:rsidP="00F528D3">
      <w:pPr>
        <w:pStyle w:val="NormalWeb"/>
        <w:shd w:val="clear" w:color="auto" w:fill="FFFFFF"/>
        <w:rPr>
          <w:rFonts w:ascii="Segoe UI" w:hAnsi="Segoe UI" w:cs="Segoe UI"/>
          <w:color w:val="161616"/>
        </w:rPr>
      </w:pPr>
      <w:r w:rsidRPr="008C276E">
        <w:rPr>
          <w:rFonts w:ascii="Segoe UI" w:hAnsi="Segoe UI" w:cs="Segoe UI"/>
          <w:color w:val="161616"/>
          <w:highlight w:val="yellow"/>
        </w:rPr>
        <w:t>To change it, click Configure in the email notification, or open Smart Detection settings in Application Insights.</w:t>
      </w:r>
    </w:p>
    <w:p w14:paraId="7881A2A5" w14:textId="79A864AA"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0979C64" wp14:editId="474693FE">
            <wp:extent cx="5391150" cy="3124835"/>
            <wp:effectExtent l="0" t="0" r="0" b="0"/>
            <wp:docPr id="818678795" name="Picture 291" descr="Smart detection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Smart detection notifications."/>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391150" cy="3124835"/>
                    </a:xfrm>
                    <a:prstGeom prst="rect">
                      <a:avLst/>
                    </a:prstGeom>
                    <a:noFill/>
                    <a:ln>
                      <a:noFill/>
                    </a:ln>
                  </pic:spPr>
                </pic:pic>
              </a:graphicData>
            </a:graphic>
          </wp:inline>
        </w:drawing>
      </w:r>
    </w:p>
    <w:p w14:paraId="20498DB4" w14:textId="77777777" w:rsidR="00F528D3" w:rsidRDefault="00F528D3" w:rsidP="00F528D3">
      <w:pPr>
        <w:numPr>
          <w:ilvl w:val="0"/>
          <w:numId w:val="808"/>
        </w:numPr>
        <w:shd w:val="clear" w:color="auto" w:fill="FFFFFF"/>
        <w:spacing w:after="0" w:line="240" w:lineRule="auto"/>
        <w:ind w:left="1290"/>
        <w:rPr>
          <w:rFonts w:ascii="Segoe UI" w:hAnsi="Segoe UI" w:cs="Segoe UI"/>
          <w:color w:val="161616"/>
        </w:rPr>
      </w:pPr>
      <w:r>
        <w:rPr>
          <w:rFonts w:ascii="Segoe UI" w:hAnsi="Segoe UI" w:cs="Segoe UI"/>
          <w:color w:val="161616"/>
        </w:rPr>
        <w:t>You can use the unsubscribe link in the smart detection email to stop receiving the email notifications.</w:t>
      </w:r>
    </w:p>
    <w:p w14:paraId="40CDEC4F" w14:textId="77777777" w:rsidR="00F528D3" w:rsidRPr="008C276E" w:rsidRDefault="00F528D3" w:rsidP="00F528D3">
      <w:pPr>
        <w:pStyle w:val="NormalWeb"/>
        <w:shd w:val="clear" w:color="auto" w:fill="FFFFFF"/>
        <w:rPr>
          <w:rFonts w:ascii="Segoe UI" w:hAnsi="Segoe UI" w:cs="Segoe UI"/>
          <w:color w:val="161616"/>
          <w:highlight w:val="yellow"/>
        </w:rPr>
      </w:pPr>
      <w:r w:rsidRPr="008C276E">
        <w:rPr>
          <w:rFonts w:ascii="Segoe UI" w:hAnsi="Segoe UI" w:cs="Segoe UI"/>
          <w:color w:val="161616"/>
          <w:highlight w:val="yellow"/>
        </w:rPr>
        <w:t>Emails about smart detections performance anomalies are limited to one email per day per Application Insights resource.</w:t>
      </w:r>
    </w:p>
    <w:p w14:paraId="36EF7C33" w14:textId="77777777" w:rsidR="00F528D3" w:rsidRDefault="00F528D3" w:rsidP="00F528D3">
      <w:pPr>
        <w:pStyle w:val="NormalWeb"/>
        <w:shd w:val="clear" w:color="auto" w:fill="FFFFFF"/>
        <w:rPr>
          <w:rFonts w:ascii="Segoe UI" w:hAnsi="Segoe UI" w:cs="Segoe UI"/>
          <w:color w:val="161616"/>
        </w:rPr>
      </w:pPr>
      <w:r w:rsidRPr="008C276E">
        <w:rPr>
          <w:rFonts w:ascii="Segoe UI" w:hAnsi="Segoe UI" w:cs="Segoe UI"/>
          <w:color w:val="161616"/>
          <w:highlight w:val="yellow"/>
        </w:rPr>
        <w:t>The email would be sent only if at least one new issue was detected on that day. You won't get repeats of any message.</w:t>
      </w:r>
    </w:p>
    <w:p w14:paraId="4D3BB8CA" w14:textId="77777777" w:rsidR="00F528D3" w:rsidRDefault="00F528D3"/>
    <w:p w14:paraId="47B45C5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Improve performance</w:t>
      </w:r>
    </w:p>
    <w:p w14:paraId="6D46F0F5"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596DD2A" w14:textId="77777777" w:rsidR="00F528D3" w:rsidRDefault="00F528D3" w:rsidP="00F528D3">
      <w:pPr>
        <w:numPr>
          <w:ilvl w:val="0"/>
          <w:numId w:val="809"/>
        </w:numPr>
        <w:shd w:val="clear" w:color="auto" w:fill="FFFFFF"/>
        <w:spacing w:after="0" w:line="240" w:lineRule="auto"/>
        <w:rPr>
          <w:rFonts w:ascii="Segoe UI" w:hAnsi="Segoe UI" w:cs="Segoe UI"/>
        </w:rPr>
      </w:pPr>
      <w:r>
        <w:rPr>
          <w:rFonts w:ascii="Segoe UI" w:hAnsi="Segoe UI" w:cs="Segoe UI"/>
        </w:rPr>
        <w:t>3 minutes</w:t>
      </w:r>
    </w:p>
    <w:p w14:paraId="17AF7F5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Slow and failed responses are one of the biggest frustrations for website users, as you know from your own experience. So, it's essential to address the issues.</w:t>
      </w:r>
    </w:p>
    <w:p w14:paraId="42B4A90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Triage</w:t>
      </w:r>
    </w:p>
    <w:p w14:paraId="27C4965B" w14:textId="77777777" w:rsidR="00F528D3" w:rsidRDefault="00F528D3" w:rsidP="00F528D3">
      <w:pPr>
        <w:numPr>
          <w:ilvl w:val="0"/>
          <w:numId w:val="810"/>
        </w:numPr>
        <w:shd w:val="clear" w:color="auto" w:fill="FFFFFF"/>
        <w:spacing w:after="0" w:line="240" w:lineRule="auto"/>
        <w:ind w:left="1290"/>
        <w:rPr>
          <w:rFonts w:ascii="Segoe UI" w:hAnsi="Segoe UI" w:cs="Segoe UI"/>
          <w:color w:val="161616"/>
        </w:rPr>
      </w:pPr>
      <w:r>
        <w:rPr>
          <w:rFonts w:ascii="Segoe UI" w:hAnsi="Segoe UI" w:cs="Segoe UI"/>
          <w:color w:val="161616"/>
        </w:rPr>
        <w:t>First, does it matter? If a page is always slow to load, but only 1% of your site's users ever have to look at it, maybe you have more important things to think about. On the other hand, if only 1% of users open it, but it throws exceptions every time, that might be worth investigating. Use the impact statement (affected users or % of traffic) as a general guide but be aware that it isn't the whole story. Gather other evidence to confirm. Consider the parameters of the issue. If it's geography-dependent, set up </w:t>
      </w:r>
      <w:hyperlink r:id="rId842" w:history="1">
        <w:r>
          <w:rPr>
            <w:rStyle w:val="Hyperlink"/>
            <w:rFonts w:ascii="Segoe UI" w:hAnsi="Segoe UI" w:cs="Segoe UI"/>
            <w:u w:val="none"/>
          </w:rPr>
          <w:t>availability tests</w:t>
        </w:r>
      </w:hyperlink>
      <w:r>
        <w:rPr>
          <w:rFonts w:ascii="Segoe UI" w:hAnsi="Segoe UI" w:cs="Segoe UI"/>
          <w:color w:val="161616"/>
        </w:rPr>
        <w:t> including that region: there might be network issues in that area.</w:t>
      </w:r>
    </w:p>
    <w:p w14:paraId="3BC8F8BA"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Diagnose slow page loads</w:t>
      </w:r>
    </w:p>
    <w:p w14:paraId="27FABEFB" w14:textId="77777777" w:rsidR="00F528D3" w:rsidRDefault="00F528D3" w:rsidP="00F528D3">
      <w:pPr>
        <w:numPr>
          <w:ilvl w:val="0"/>
          <w:numId w:val="811"/>
        </w:numPr>
        <w:shd w:val="clear" w:color="auto" w:fill="FFFFFF"/>
        <w:spacing w:after="0" w:line="240" w:lineRule="auto"/>
        <w:ind w:left="1290"/>
        <w:rPr>
          <w:rFonts w:ascii="Segoe UI" w:hAnsi="Segoe UI" w:cs="Segoe UI"/>
          <w:color w:val="161616"/>
        </w:rPr>
      </w:pPr>
      <w:r>
        <w:rPr>
          <w:rFonts w:ascii="Segoe UI" w:hAnsi="Segoe UI" w:cs="Segoe UI"/>
          <w:color w:val="161616"/>
        </w:rPr>
        <w:t>Where is the problem? Is the server slow to respond, is the page long, or does the browser have to do much work to display it? Open the Browsers metric blade. The segmented display of browser page load time shows where the time is going.</w:t>
      </w:r>
    </w:p>
    <w:p w14:paraId="597D5AA1" w14:textId="77777777" w:rsidR="00F528D3" w:rsidRDefault="00F528D3" w:rsidP="00F528D3">
      <w:pPr>
        <w:numPr>
          <w:ilvl w:val="1"/>
          <w:numId w:val="811"/>
        </w:numPr>
        <w:shd w:val="clear" w:color="auto" w:fill="FFFFFF"/>
        <w:spacing w:after="0" w:line="240" w:lineRule="auto"/>
        <w:ind w:left="2310"/>
        <w:rPr>
          <w:rFonts w:ascii="Segoe UI" w:hAnsi="Segoe UI" w:cs="Segoe UI"/>
          <w:color w:val="161616"/>
        </w:rPr>
      </w:pPr>
      <w:r>
        <w:rPr>
          <w:rFonts w:ascii="Segoe UI" w:hAnsi="Segoe UI" w:cs="Segoe UI"/>
          <w:color w:val="161616"/>
        </w:rPr>
        <w:t>If Send Request Time is high, the server responds slowly, or the request is a post with much data. Look at the </w:t>
      </w:r>
      <w:hyperlink r:id="rId843" w:history="1">
        <w:r>
          <w:rPr>
            <w:rStyle w:val="Hyperlink"/>
            <w:rFonts w:ascii="Segoe UI" w:hAnsi="Segoe UI" w:cs="Segoe UI"/>
            <w:u w:val="none"/>
          </w:rPr>
          <w:t>performance metrics</w:t>
        </w:r>
      </w:hyperlink>
      <w:r>
        <w:rPr>
          <w:rFonts w:ascii="Segoe UI" w:hAnsi="Segoe UI" w:cs="Segoe UI"/>
          <w:color w:val="161616"/>
        </w:rPr>
        <w:t> to investigate response times.</w:t>
      </w:r>
    </w:p>
    <w:p w14:paraId="390ABC36" w14:textId="77777777" w:rsidR="00F528D3" w:rsidRDefault="00F528D3" w:rsidP="00F528D3">
      <w:pPr>
        <w:numPr>
          <w:ilvl w:val="1"/>
          <w:numId w:val="811"/>
        </w:numPr>
        <w:shd w:val="clear" w:color="auto" w:fill="FFFFFF"/>
        <w:spacing w:after="0" w:line="240" w:lineRule="auto"/>
        <w:ind w:left="2310"/>
        <w:rPr>
          <w:rFonts w:ascii="Segoe UI" w:hAnsi="Segoe UI" w:cs="Segoe UI"/>
          <w:color w:val="161616"/>
        </w:rPr>
      </w:pPr>
      <w:r>
        <w:rPr>
          <w:rFonts w:ascii="Segoe UI" w:hAnsi="Segoe UI" w:cs="Segoe UI"/>
          <w:color w:val="161616"/>
        </w:rPr>
        <w:t>Set up </w:t>
      </w:r>
      <w:hyperlink r:id="rId844" w:history="1">
        <w:r>
          <w:rPr>
            <w:rStyle w:val="Hyperlink"/>
            <w:rFonts w:ascii="Segoe UI" w:hAnsi="Segoe UI" w:cs="Segoe UI"/>
            <w:u w:val="none"/>
          </w:rPr>
          <w:t>dependency tracking</w:t>
        </w:r>
      </w:hyperlink>
      <w:r>
        <w:rPr>
          <w:rFonts w:ascii="Segoe UI" w:hAnsi="Segoe UI" w:cs="Segoe UI"/>
          <w:color w:val="161616"/>
        </w:rPr>
        <w:t> to see whether the slowness is because of external services or your database.</w:t>
      </w:r>
    </w:p>
    <w:p w14:paraId="6BE348C5" w14:textId="77777777" w:rsidR="00F528D3" w:rsidRDefault="00F528D3" w:rsidP="00F528D3">
      <w:pPr>
        <w:numPr>
          <w:ilvl w:val="1"/>
          <w:numId w:val="811"/>
        </w:numPr>
        <w:shd w:val="clear" w:color="auto" w:fill="FFFFFF"/>
        <w:spacing w:after="0" w:line="240" w:lineRule="auto"/>
        <w:ind w:left="2310"/>
        <w:rPr>
          <w:rFonts w:ascii="Segoe UI" w:hAnsi="Segoe UI" w:cs="Segoe UI"/>
          <w:color w:val="161616"/>
        </w:rPr>
      </w:pPr>
      <w:r>
        <w:rPr>
          <w:rFonts w:ascii="Segoe UI" w:hAnsi="Segoe UI" w:cs="Segoe UI"/>
          <w:color w:val="161616"/>
        </w:rPr>
        <w:t>If Receiving Response is predominant, your page and its dependent parts - JavaScript, CSS, images, and so on (but not asynchronously loaded data) are long. Set up an </w:t>
      </w:r>
      <w:hyperlink r:id="rId845" w:history="1">
        <w:r>
          <w:rPr>
            <w:rStyle w:val="Hyperlink"/>
            <w:rFonts w:ascii="Segoe UI" w:hAnsi="Segoe UI" w:cs="Segoe UI"/>
            <w:u w:val="none"/>
          </w:rPr>
          <w:t>availability test</w:t>
        </w:r>
      </w:hyperlink>
      <w:r>
        <w:rPr>
          <w:rFonts w:ascii="Segoe UI" w:hAnsi="Segoe UI" w:cs="Segoe UI"/>
          <w:color w:val="161616"/>
        </w:rPr>
        <w:t> and be sure to set the option to load dependent parts. When you get some results, open the detail of a result, and expand it to see the load times of different files.</w:t>
      </w:r>
    </w:p>
    <w:p w14:paraId="096B8FA7" w14:textId="77777777" w:rsidR="00F528D3" w:rsidRDefault="00F528D3" w:rsidP="00F528D3">
      <w:pPr>
        <w:numPr>
          <w:ilvl w:val="1"/>
          <w:numId w:val="811"/>
        </w:numPr>
        <w:shd w:val="clear" w:color="auto" w:fill="FFFFFF"/>
        <w:spacing w:after="0" w:line="240" w:lineRule="auto"/>
        <w:ind w:left="2310"/>
        <w:rPr>
          <w:rFonts w:ascii="Segoe UI" w:hAnsi="Segoe UI" w:cs="Segoe UI"/>
          <w:color w:val="161616"/>
        </w:rPr>
      </w:pPr>
      <w:r>
        <w:rPr>
          <w:rFonts w:ascii="Segoe UI" w:hAnsi="Segoe UI" w:cs="Segoe UI"/>
          <w:color w:val="161616"/>
        </w:rPr>
        <w:t>High Client Processing time suggests scripts are running slowly. If the reason isn't clear, consider adding some timing code and sending the times in track metrics calls.</w:t>
      </w:r>
    </w:p>
    <w:p w14:paraId="7E72A44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Improve slow pages</w:t>
      </w:r>
    </w:p>
    <w:p w14:paraId="0F160561" w14:textId="77777777" w:rsidR="00F528D3" w:rsidRDefault="00F528D3" w:rsidP="00F528D3">
      <w:pPr>
        <w:numPr>
          <w:ilvl w:val="0"/>
          <w:numId w:val="812"/>
        </w:numPr>
        <w:shd w:val="clear" w:color="auto" w:fill="FFFFFF"/>
        <w:spacing w:after="0" w:line="240" w:lineRule="auto"/>
        <w:ind w:left="1290"/>
        <w:rPr>
          <w:rFonts w:ascii="Segoe UI" w:hAnsi="Segoe UI" w:cs="Segoe UI"/>
          <w:color w:val="161616"/>
        </w:rPr>
      </w:pPr>
      <w:r>
        <w:rPr>
          <w:rFonts w:ascii="Segoe UI" w:hAnsi="Segoe UI" w:cs="Segoe UI"/>
          <w:color w:val="161616"/>
        </w:rPr>
        <w:t>There's a web full of advice on improving your server responses and page load times, so we won't try to repeat it all here. Here are a few tips that you probably already know about to get you thinking:</w:t>
      </w:r>
    </w:p>
    <w:p w14:paraId="5AD900D3" w14:textId="77777777" w:rsidR="00F528D3" w:rsidRDefault="00F528D3" w:rsidP="00F528D3">
      <w:pPr>
        <w:numPr>
          <w:ilvl w:val="1"/>
          <w:numId w:val="812"/>
        </w:numPr>
        <w:shd w:val="clear" w:color="auto" w:fill="FFFFFF"/>
        <w:spacing w:after="0" w:line="240" w:lineRule="auto"/>
        <w:ind w:left="2310"/>
        <w:rPr>
          <w:rFonts w:ascii="Segoe UI" w:hAnsi="Segoe UI" w:cs="Segoe UI"/>
          <w:color w:val="161616"/>
        </w:rPr>
      </w:pPr>
      <w:r>
        <w:rPr>
          <w:rFonts w:ascii="Segoe UI" w:hAnsi="Segoe UI" w:cs="Segoe UI"/>
          <w:color w:val="161616"/>
        </w:rPr>
        <w:t>Slow loading because of large files: Load the scripts and other parts asynchronously. Use script bundling. Break the main page into widgets that load their data separately. Don't send plain old HTML for long tables: use a script to request the data as JSON or another compact format, then fill the table in place. There are remarkable frameworks to help with all of it. (They also involve great scripts)</w:t>
      </w:r>
    </w:p>
    <w:p w14:paraId="52018D65" w14:textId="77777777" w:rsidR="00F528D3" w:rsidRDefault="00F528D3" w:rsidP="00F528D3">
      <w:pPr>
        <w:numPr>
          <w:ilvl w:val="1"/>
          <w:numId w:val="812"/>
        </w:numPr>
        <w:shd w:val="clear" w:color="auto" w:fill="FFFFFF"/>
        <w:spacing w:after="0" w:line="240" w:lineRule="auto"/>
        <w:ind w:left="2310"/>
        <w:rPr>
          <w:rFonts w:ascii="Segoe UI" w:hAnsi="Segoe UI" w:cs="Segoe UI"/>
          <w:color w:val="161616"/>
        </w:rPr>
      </w:pPr>
      <w:r>
        <w:rPr>
          <w:rFonts w:ascii="Segoe UI" w:hAnsi="Segoe UI" w:cs="Segoe UI"/>
          <w:color w:val="161616"/>
        </w:rPr>
        <w:t>Slow server dependencies: Consider the geographical locations of your components. For example, if you use Azure, ensure the web server and the database are in the same region. Do queries retrieve more information than they need? Would caching or batching help?</w:t>
      </w:r>
    </w:p>
    <w:p w14:paraId="209A475E" w14:textId="77777777" w:rsidR="00F528D3" w:rsidRDefault="00F528D3" w:rsidP="00F528D3">
      <w:pPr>
        <w:numPr>
          <w:ilvl w:val="1"/>
          <w:numId w:val="812"/>
        </w:numPr>
        <w:shd w:val="clear" w:color="auto" w:fill="FFFFFF"/>
        <w:spacing w:after="0" w:line="240" w:lineRule="auto"/>
        <w:ind w:left="2310"/>
        <w:rPr>
          <w:rFonts w:ascii="Segoe UI" w:hAnsi="Segoe UI" w:cs="Segoe UI"/>
          <w:color w:val="161616"/>
        </w:rPr>
      </w:pPr>
      <w:r>
        <w:rPr>
          <w:rFonts w:ascii="Segoe UI" w:hAnsi="Segoe UI" w:cs="Segoe UI"/>
          <w:color w:val="161616"/>
        </w:rPr>
        <w:t>Capacity issues: Look at the server metrics of response times and request counts. If response times peak disproportionately with peaks in request counts, your servers are likely stretched.</w:t>
      </w:r>
    </w:p>
    <w:p w14:paraId="36D5B3FB" w14:textId="77777777" w:rsidR="00F528D3" w:rsidRDefault="00F528D3"/>
    <w:p w14:paraId="4E2BA168"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Understand server response time degradation</w:t>
      </w:r>
    </w:p>
    <w:p w14:paraId="7ADBF3A9"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631F9546" w14:textId="77777777" w:rsidR="00F528D3" w:rsidRPr="00F528D3" w:rsidRDefault="00F528D3" w:rsidP="00F528D3">
      <w:pPr>
        <w:numPr>
          <w:ilvl w:val="0"/>
          <w:numId w:val="813"/>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4DAE9A6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C276E">
        <w:rPr>
          <w:rFonts w:ascii="Segoe UI" w:eastAsia="Times New Roman" w:hAnsi="Segoe UI" w:cs="Segoe UI"/>
          <w:color w:val="161616"/>
          <w:kern w:val="0"/>
          <w:sz w:val="24"/>
          <w:szCs w:val="24"/>
          <w:highlight w:val="yellow"/>
          <w:lang w:eastAsia="en-CA"/>
          <w14:ligatures w14:val="none"/>
        </w:rPr>
        <w:t>The response time degradation notification tells you:</w:t>
      </w:r>
    </w:p>
    <w:p w14:paraId="3E6785C4" w14:textId="77777777" w:rsidR="00F528D3" w:rsidRPr="008C276E" w:rsidRDefault="00F528D3" w:rsidP="00F528D3">
      <w:pPr>
        <w:numPr>
          <w:ilvl w:val="0"/>
          <w:numId w:val="81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C276E">
        <w:rPr>
          <w:rFonts w:ascii="Segoe UI" w:eastAsia="Times New Roman" w:hAnsi="Segoe UI" w:cs="Segoe UI"/>
          <w:color w:val="161616"/>
          <w:kern w:val="0"/>
          <w:sz w:val="24"/>
          <w:szCs w:val="24"/>
          <w:highlight w:val="yellow"/>
          <w:lang w:eastAsia="en-CA"/>
          <w14:ligatures w14:val="none"/>
        </w:rPr>
        <w:t>The response time compared to normal response time for this operation.</w:t>
      </w:r>
    </w:p>
    <w:p w14:paraId="24838A32" w14:textId="77777777" w:rsidR="00F528D3" w:rsidRPr="008C276E" w:rsidRDefault="00F528D3" w:rsidP="00F528D3">
      <w:pPr>
        <w:numPr>
          <w:ilvl w:val="0"/>
          <w:numId w:val="81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C276E">
        <w:rPr>
          <w:rFonts w:ascii="Segoe UI" w:eastAsia="Times New Roman" w:hAnsi="Segoe UI" w:cs="Segoe UI"/>
          <w:color w:val="161616"/>
          <w:kern w:val="0"/>
          <w:sz w:val="24"/>
          <w:szCs w:val="24"/>
          <w:highlight w:val="yellow"/>
          <w:lang w:eastAsia="en-CA"/>
          <w14:ligatures w14:val="none"/>
        </w:rPr>
        <w:t>How many users are affected?</w:t>
      </w:r>
    </w:p>
    <w:p w14:paraId="65595968" w14:textId="77777777" w:rsidR="00F528D3" w:rsidRPr="008C276E" w:rsidRDefault="00F528D3" w:rsidP="00F528D3">
      <w:pPr>
        <w:numPr>
          <w:ilvl w:val="0"/>
          <w:numId w:val="81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C276E">
        <w:rPr>
          <w:rFonts w:ascii="Segoe UI" w:eastAsia="Times New Roman" w:hAnsi="Segoe UI" w:cs="Segoe UI"/>
          <w:color w:val="161616"/>
          <w:kern w:val="0"/>
          <w:sz w:val="24"/>
          <w:szCs w:val="24"/>
          <w:highlight w:val="yellow"/>
          <w:lang w:eastAsia="en-CA"/>
          <w14:ligatures w14:val="none"/>
        </w:rPr>
        <w:t>Average response time and 90th percentile response time for this operation on the day of the detection and seven days before.</w:t>
      </w:r>
    </w:p>
    <w:p w14:paraId="2FC7E24B" w14:textId="77777777" w:rsidR="00F528D3" w:rsidRPr="008C276E" w:rsidRDefault="00F528D3" w:rsidP="00F528D3">
      <w:pPr>
        <w:numPr>
          <w:ilvl w:val="0"/>
          <w:numId w:val="81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8C276E">
        <w:rPr>
          <w:rFonts w:ascii="Segoe UI" w:eastAsia="Times New Roman" w:hAnsi="Segoe UI" w:cs="Segoe UI"/>
          <w:color w:val="161616"/>
          <w:kern w:val="0"/>
          <w:sz w:val="24"/>
          <w:szCs w:val="24"/>
          <w:highlight w:val="yellow"/>
          <w:lang w:eastAsia="en-CA"/>
          <w14:ligatures w14:val="none"/>
        </w:rPr>
        <w:t>Count of this operation requests on the day of the detection and seven days before.</w:t>
      </w:r>
    </w:p>
    <w:p w14:paraId="22412639" w14:textId="77777777" w:rsidR="00F528D3" w:rsidRPr="00F528D3" w:rsidRDefault="00F528D3" w:rsidP="00F528D3">
      <w:pPr>
        <w:numPr>
          <w:ilvl w:val="0"/>
          <w:numId w:val="8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Correlation between degradation in this operation and degradations in related dependencies.</w:t>
      </w:r>
    </w:p>
    <w:p w14:paraId="38641D6B" w14:textId="77777777" w:rsidR="00F528D3" w:rsidRPr="00F528D3" w:rsidRDefault="00F528D3" w:rsidP="00F528D3">
      <w:pPr>
        <w:numPr>
          <w:ilvl w:val="1"/>
          <w:numId w:val="814"/>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Links to help you diagnose the problem.</w:t>
      </w:r>
    </w:p>
    <w:p w14:paraId="73C95B00" w14:textId="77777777" w:rsidR="00F528D3" w:rsidRPr="00F528D3" w:rsidRDefault="00F528D3" w:rsidP="00F528D3">
      <w:pPr>
        <w:numPr>
          <w:ilvl w:val="2"/>
          <w:numId w:val="815"/>
        </w:numPr>
        <w:shd w:val="clear" w:color="auto" w:fill="FFFFFF"/>
        <w:spacing w:after="0" w:line="240" w:lineRule="auto"/>
        <w:ind w:left="333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Profiler traces to help you view where operation time is spent (the link is available if Profiler trace examples were collected for this operation during the detection period).</w:t>
      </w:r>
    </w:p>
    <w:p w14:paraId="0EB4F3A2" w14:textId="77777777" w:rsidR="00F528D3" w:rsidRPr="00F528D3" w:rsidRDefault="00F528D3" w:rsidP="00F528D3">
      <w:pPr>
        <w:numPr>
          <w:ilvl w:val="2"/>
          <w:numId w:val="816"/>
        </w:numPr>
        <w:shd w:val="clear" w:color="auto" w:fill="FFFFFF"/>
        <w:spacing w:after="0" w:line="240" w:lineRule="auto"/>
        <w:ind w:left="333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Performance reports in Metric Explorer, where you can slice and dice time range/filters for this operation.</w:t>
      </w:r>
    </w:p>
    <w:p w14:paraId="4EF33F3B" w14:textId="77777777" w:rsidR="00F528D3" w:rsidRPr="00F528D3" w:rsidRDefault="00F528D3" w:rsidP="00F528D3">
      <w:pPr>
        <w:numPr>
          <w:ilvl w:val="2"/>
          <w:numId w:val="817"/>
        </w:numPr>
        <w:shd w:val="clear" w:color="auto" w:fill="FFFFFF"/>
        <w:spacing w:after="0" w:line="240" w:lineRule="auto"/>
        <w:ind w:left="333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Search for this call to view specific call properties.</w:t>
      </w:r>
    </w:p>
    <w:p w14:paraId="64CD88CF" w14:textId="77777777" w:rsidR="00F528D3" w:rsidRPr="00F528D3" w:rsidRDefault="00F528D3" w:rsidP="00F528D3">
      <w:pPr>
        <w:numPr>
          <w:ilvl w:val="2"/>
          <w:numId w:val="818"/>
        </w:numPr>
        <w:shd w:val="clear" w:color="auto" w:fill="FFFFFF"/>
        <w:spacing w:after="0" w:line="240" w:lineRule="auto"/>
        <w:ind w:left="333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Failure reports - If count &gt; 1 it means that there were failures in this operation that might have contributed to performance degradation.</w:t>
      </w:r>
    </w:p>
    <w:p w14:paraId="79FD9AF2" w14:textId="77777777" w:rsidR="00F528D3" w:rsidRDefault="00F528D3"/>
    <w:p w14:paraId="2EE4ADA2"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Reduce meaningless and non-actionable alerts</w:t>
      </w:r>
    </w:p>
    <w:p w14:paraId="15E5F2E0"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31A338BE" w14:textId="77777777" w:rsidR="00F528D3" w:rsidRPr="00F528D3" w:rsidRDefault="00F528D3" w:rsidP="00F528D3">
      <w:pPr>
        <w:numPr>
          <w:ilvl w:val="0"/>
          <w:numId w:val="819"/>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2 minutes</w:t>
      </w:r>
    </w:p>
    <w:p w14:paraId="5DC4A1C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Monitoring and alerting enable a system to tell us when it's' broken, or perhaps to tell us what is about to break.</w:t>
      </w:r>
    </w:p>
    <w:p w14:paraId="5B7FE19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DF0E33">
        <w:rPr>
          <w:rFonts w:ascii="Segoe UI" w:eastAsia="Times New Roman" w:hAnsi="Segoe UI" w:cs="Segoe UI"/>
          <w:color w:val="161616"/>
          <w:kern w:val="0"/>
          <w:sz w:val="24"/>
          <w:szCs w:val="24"/>
          <w:highlight w:val="yellow"/>
          <w:lang w:eastAsia="en-CA"/>
          <w14:ligatures w14:val="none"/>
        </w:rPr>
        <w:t>When the system can't' automatically fix itself, we want a human to investigate the alert.</w:t>
      </w:r>
      <w:r w:rsidRPr="00F528D3">
        <w:rPr>
          <w:rFonts w:ascii="Segoe UI" w:eastAsia="Times New Roman" w:hAnsi="Segoe UI" w:cs="Segoe UI"/>
          <w:color w:val="161616"/>
          <w:kern w:val="0"/>
          <w:sz w:val="24"/>
          <w:szCs w:val="24"/>
          <w:lang w:eastAsia="en-CA"/>
          <w14:ligatures w14:val="none"/>
        </w:rPr>
        <w:t xml:space="preserve"> Determine if there's a real problem at hand, mitigate the problem, and determine the root cause.</w:t>
      </w:r>
    </w:p>
    <w:p w14:paraId="53FED09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Unless you're doing security auditing on narrowly scoped components of a system, you should never trigger an alert simply because "something seems a bit weird."</w:t>
      </w:r>
    </w:p>
    <w:p w14:paraId="7196516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When you're reviewing existing alerts or writing new-alerting rules, consider these things to keep your alerts relevant and your on-call rotation happier:</w:t>
      </w:r>
    </w:p>
    <w:p w14:paraId="2EBCEC7A" w14:textId="77777777" w:rsidR="00F528D3" w:rsidRPr="00DF0E3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DF0E33">
        <w:rPr>
          <w:rFonts w:ascii="Segoe UI" w:eastAsia="Times New Roman" w:hAnsi="Segoe UI" w:cs="Segoe UI"/>
          <w:color w:val="161616"/>
          <w:kern w:val="0"/>
          <w:sz w:val="24"/>
          <w:szCs w:val="24"/>
          <w:highlight w:val="yellow"/>
          <w:lang w:eastAsia="en-CA"/>
          <w14:ligatures w14:val="none"/>
        </w:rPr>
        <w:t>Alerts that trigger call-out should be urgent, important, actionable, and real.</w:t>
      </w:r>
    </w:p>
    <w:p w14:paraId="20C8D013" w14:textId="77777777" w:rsidR="00F528D3" w:rsidRPr="00DF0E3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DF0E33">
        <w:rPr>
          <w:rFonts w:ascii="Segoe UI" w:eastAsia="Times New Roman" w:hAnsi="Segoe UI" w:cs="Segoe UI"/>
          <w:color w:val="161616"/>
          <w:kern w:val="0"/>
          <w:sz w:val="24"/>
          <w:szCs w:val="24"/>
          <w:highlight w:val="yellow"/>
          <w:lang w:eastAsia="en-CA"/>
          <w14:ligatures w14:val="none"/>
        </w:rPr>
        <w:t>They should represent either ongoing or imminent problems with your service.</w:t>
      </w:r>
    </w:p>
    <w:p w14:paraId="52E334E1" w14:textId="77777777" w:rsidR="00F528D3" w:rsidRPr="00DF0E3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DF0E33">
        <w:rPr>
          <w:rFonts w:ascii="Segoe UI" w:eastAsia="Times New Roman" w:hAnsi="Segoe UI" w:cs="Segoe UI"/>
          <w:color w:val="161616"/>
          <w:kern w:val="0"/>
          <w:sz w:val="24"/>
          <w:szCs w:val="24"/>
          <w:highlight w:val="yellow"/>
          <w:lang w:eastAsia="en-CA"/>
          <w14:ligatures w14:val="none"/>
        </w:rPr>
        <w:t>Err on the side of removing noisy alerts – over-monitoring is a more-challenging problem to solve under-monitoring.</w:t>
      </w:r>
    </w:p>
    <w:p w14:paraId="71707C9E" w14:textId="77777777" w:rsidR="00F528D3" w:rsidRPr="00DF0E3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DF0E33">
        <w:rPr>
          <w:rFonts w:ascii="Segoe UI" w:eastAsia="Times New Roman" w:hAnsi="Segoe UI" w:cs="Segoe UI"/>
          <w:color w:val="161616"/>
          <w:kern w:val="0"/>
          <w:sz w:val="24"/>
          <w:szCs w:val="24"/>
          <w:highlight w:val="yellow"/>
          <w:lang w:eastAsia="en-CA"/>
          <w14:ligatures w14:val="none"/>
        </w:rPr>
        <w:t>You should almost always classify the problem into availability &amp; basic functionality; latency; correctness (completeness, freshness, and durability of data); and feature-specific problems.</w:t>
      </w:r>
    </w:p>
    <w:p w14:paraId="0369B449"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Symptoms are a better way to capture more problems more comprehensively and robustly with less effort.</w:t>
      </w:r>
    </w:p>
    <w:p w14:paraId="093603CE"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Include cause-based information in symptom-based pages or on dashboards but avoid alerting directly on causes.</w:t>
      </w:r>
    </w:p>
    <w:p w14:paraId="783C9A8C"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further up your serving stack you go, the more distinct problems you catch in a single rule. But don't go so far you can't sufficiently distinguish what is going on.</w:t>
      </w:r>
    </w:p>
    <w:p w14:paraId="4801ED36"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you want an on-call rotation, it's imperative to have a system for dealing with things that need a timely response but aren't imminently critical.</w:t>
      </w:r>
    </w:p>
    <w:p w14:paraId="53AE09DB" w14:textId="77777777" w:rsidR="00F528D3" w:rsidRDefault="00F528D3"/>
    <w:p w14:paraId="1632F4C8"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blameless retrospective</w:t>
      </w:r>
    </w:p>
    <w:p w14:paraId="3BE563D7"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A33F802" w14:textId="77777777" w:rsidR="00F528D3" w:rsidRDefault="00F528D3" w:rsidP="00F528D3">
      <w:pPr>
        <w:numPr>
          <w:ilvl w:val="0"/>
          <w:numId w:val="821"/>
        </w:numPr>
        <w:shd w:val="clear" w:color="auto" w:fill="FFFFFF"/>
        <w:spacing w:after="0" w:line="240" w:lineRule="auto"/>
        <w:rPr>
          <w:rFonts w:ascii="Segoe UI" w:hAnsi="Segoe UI" w:cs="Segoe UI"/>
        </w:rPr>
      </w:pPr>
      <w:r>
        <w:rPr>
          <w:rFonts w:ascii="Segoe UI" w:hAnsi="Segoe UI" w:cs="Segoe UI"/>
        </w:rPr>
        <w:t>4 minutes</w:t>
      </w:r>
    </w:p>
    <w:p w14:paraId="66BE5AD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 does it mean to have a blameless retrospective?</w:t>
      </w:r>
    </w:p>
    <w:p w14:paraId="2FAEC19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Anyone who has worked with technology at any scale is familiar with failure.</w:t>
      </w:r>
    </w:p>
    <w:p w14:paraId="5E45AA8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Failure cares not about the architecture designs you drudge over, the code you write and review, or the alerts and metrics you meticulously pore through. So, failure happens.</w:t>
      </w:r>
    </w:p>
    <w:p w14:paraId="31AAD8E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It's a foregone conclusion when working with complex systems. But what about those failures that have resulted from individuals' actions (or lack of action, in some cases)? What do you do with those careless humans who caused everyone a bad day?</w:t>
      </w:r>
    </w:p>
    <w:p w14:paraId="024EE43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Maybe they should be fired. Or perhaps they need to be prevented from touching the dangerous bits again. Or they need more training. It's the traditional view of "human error," which focuses on the individual's characteristics. Also called the "Bad Apple Theory" – get rid of the bad apples and the human error.</w:t>
      </w:r>
    </w:p>
    <w:p w14:paraId="2794E4F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 xml:space="preserve">It seems simple, right? Organizations that have pioneered DevOps are shying away from this traditional view. Instead, these </w:t>
      </w:r>
      <w:r w:rsidRPr="00DF0E33">
        <w:rPr>
          <w:rFonts w:ascii="Segoe UI" w:hAnsi="Segoe UI" w:cs="Segoe UI"/>
          <w:color w:val="161616"/>
          <w:highlight w:val="yellow"/>
        </w:rPr>
        <w:t>DevOps-practicing organizations want to view mistakes, slips, lapses, etc., from a learning perspective. Having a blameless Post-mortem on outages and accidents is part of it.</w:t>
      </w:r>
    </w:p>
    <w:p w14:paraId="1620EEA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What does it mean to have a 'blameless' retrospective? Does it mean everyone gets off the hook for making mistakes? No.</w:t>
      </w:r>
    </w:p>
    <w:p w14:paraId="086FCD5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Well, maybe. It depends on what "gets off the hook" means. Let me explain.</w:t>
      </w:r>
    </w:p>
    <w:p w14:paraId="442457B2" w14:textId="77777777" w:rsidR="00F528D3" w:rsidRDefault="00F528D3" w:rsidP="00F528D3">
      <w:pPr>
        <w:pStyle w:val="NormalWeb"/>
        <w:shd w:val="clear" w:color="auto" w:fill="FFFFFF"/>
        <w:rPr>
          <w:rFonts w:ascii="Segoe UI" w:hAnsi="Segoe UI" w:cs="Segoe UI"/>
          <w:color w:val="161616"/>
        </w:rPr>
      </w:pPr>
      <w:r w:rsidRPr="00DF0E33">
        <w:rPr>
          <w:rFonts w:ascii="Segoe UI" w:hAnsi="Segoe UI" w:cs="Segoe UI"/>
          <w:color w:val="161616"/>
          <w:highlight w:val="yellow"/>
        </w:rPr>
        <w:t>Having a </w:t>
      </w:r>
      <w:r w:rsidRPr="00DF0E33">
        <w:rPr>
          <w:rStyle w:val="Strong"/>
          <w:rFonts w:ascii="Segoe UI" w:hAnsi="Segoe UI" w:cs="Segoe UI"/>
          <w:color w:val="161616"/>
          <w:highlight w:val="yellow"/>
        </w:rPr>
        <w:t>Just Culture</w:t>
      </w:r>
      <w:r w:rsidRPr="00DF0E33">
        <w:rPr>
          <w:rFonts w:ascii="Segoe UI" w:hAnsi="Segoe UI" w:cs="Segoe UI"/>
          <w:color w:val="161616"/>
          <w:highlight w:val="yellow"/>
        </w:rPr>
        <w:t> means that you're making an effort to balance safety </w:t>
      </w:r>
      <w:r w:rsidRPr="00DF0E33">
        <w:rPr>
          <w:rStyle w:val="Strong"/>
          <w:rFonts w:ascii="Segoe UI" w:hAnsi="Segoe UI" w:cs="Segoe UI"/>
          <w:color w:val="161616"/>
          <w:highlight w:val="yellow"/>
        </w:rPr>
        <w:t>and</w:t>
      </w:r>
      <w:r w:rsidRPr="00DF0E33">
        <w:rPr>
          <w:rFonts w:ascii="Segoe UI" w:hAnsi="Segoe UI" w:cs="Segoe UI"/>
          <w:color w:val="161616"/>
          <w:highlight w:val="yellow"/>
        </w:rPr>
        <w:t> accountability. It means that by investigating mistakes, focusing on the situational aspects of a failure's mechanism.</w:t>
      </w:r>
    </w:p>
    <w:p w14:paraId="4145152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the decision-making process of individuals proximate to the failure, an organization can come out safer than it would usually be if it had punished the actors involved as remediation.</w:t>
      </w:r>
    </w:p>
    <w:p w14:paraId="1248D8E1" w14:textId="77777777" w:rsidR="00F528D3" w:rsidRPr="00DF0E33" w:rsidRDefault="00F528D3" w:rsidP="00F528D3">
      <w:pPr>
        <w:pStyle w:val="NormalWeb"/>
        <w:shd w:val="clear" w:color="auto" w:fill="FFFFFF"/>
        <w:rPr>
          <w:rFonts w:ascii="Segoe UI" w:hAnsi="Segoe UI" w:cs="Segoe UI"/>
          <w:color w:val="161616"/>
          <w:highlight w:val="yellow"/>
        </w:rPr>
      </w:pPr>
      <w:r w:rsidRPr="00DF0E33">
        <w:rPr>
          <w:rFonts w:ascii="Segoe UI" w:hAnsi="Segoe UI" w:cs="Segoe UI"/>
          <w:color w:val="161616"/>
          <w:highlight w:val="yellow"/>
        </w:rPr>
        <w:t>Having a "blameless" retrospective process means that engineers whose actions have contributed to an accident can give a detailed account of:</w:t>
      </w:r>
    </w:p>
    <w:p w14:paraId="0FB4D834" w14:textId="77777777" w:rsidR="00F528D3" w:rsidRPr="00DF0E33" w:rsidRDefault="00F528D3" w:rsidP="00F528D3">
      <w:pPr>
        <w:numPr>
          <w:ilvl w:val="0"/>
          <w:numId w:val="822"/>
        </w:numPr>
        <w:shd w:val="clear" w:color="auto" w:fill="FFFFFF"/>
        <w:spacing w:after="0" w:line="240" w:lineRule="auto"/>
        <w:ind w:left="1290"/>
        <w:rPr>
          <w:rFonts w:ascii="Segoe UI" w:hAnsi="Segoe UI" w:cs="Segoe UI"/>
          <w:color w:val="161616"/>
          <w:highlight w:val="yellow"/>
        </w:rPr>
      </w:pPr>
      <w:r w:rsidRPr="00DF0E33">
        <w:rPr>
          <w:rFonts w:ascii="Segoe UI" w:hAnsi="Segoe UI" w:cs="Segoe UI"/>
          <w:color w:val="161616"/>
          <w:highlight w:val="yellow"/>
        </w:rPr>
        <w:t>What actions do they take at what time?</w:t>
      </w:r>
    </w:p>
    <w:p w14:paraId="27D6F9AA" w14:textId="77777777" w:rsidR="00F528D3" w:rsidRPr="00DF0E33" w:rsidRDefault="00F528D3" w:rsidP="00F528D3">
      <w:pPr>
        <w:numPr>
          <w:ilvl w:val="0"/>
          <w:numId w:val="822"/>
        </w:numPr>
        <w:shd w:val="clear" w:color="auto" w:fill="FFFFFF"/>
        <w:spacing w:after="0" w:line="240" w:lineRule="auto"/>
        <w:ind w:left="1290"/>
        <w:rPr>
          <w:rFonts w:ascii="Segoe UI" w:hAnsi="Segoe UI" w:cs="Segoe UI"/>
          <w:color w:val="161616"/>
          <w:highlight w:val="yellow"/>
        </w:rPr>
      </w:pPr>
      <w:r w:rsidRPr="00DF0E33">
        <w:rPr>
          <w:rFonts w:ascii="Segoe UI" w:hAnsi="Segoe UI" w:cs="Segoe UI"/>
          <w:color w:val="161616"/>
          <w:highlight w:val="yellow"/>
        </w:rPr>
        <w:t>What effects do they observe?</w:t>
      </w:r>
    </w:p>
    <w:p w14:paraId="7D34C020" w14:textId="77777777" w:rsidR="00F528D3" w:rsidRPr="00DF0E33" w:rsidRDefault="00F528D3" w:rsidP="00F528D3">
      <w:pPr>
        <w:numPr>
          <w:ilvl w:val="0"/>
          <w:numId w:val="822"/>
        </w:numPr>
        <w:shd w:val="clear" w:color="auto" w:fill="FFFFFF"/>
        <w:spacing w:after="0" w:line="240" w:lineRule="auto"/>
        <w:ind w:left="1290"/>
        <w:rPr>
          <w:rFonts w:ascii="Segoe UI" w:hAnsi="Segoe UI" w:cs="Segoe UI"/>
          <w:color w:val="161616"/>
          <w:highlight w:val="yellow"/>
        </w:rPr>
      </w:pPr>
      <w:r w:rsidRPr="00DF0E33">
        <w:rPr>
          <w:rFonts w:ascii="Segoe UI" w:hAnsi="Segoe UI" w:cs="Segoe UI"/>
          <w:color w:val="161616"/>
          <w:highlight w:val="yellow"/>
        </w:rPr>
        <w:t>Expectations they had.</w:t>
      </w:r>
    </w:p>
    <w:p w14:paraId="6BBB95DE" w14:textId="77777777" w:rsidR="00F528D3" w:rsidRPr="00DF0E33" w:rsidRDefault="00F528D3" w:rsidP="00F528D3">
      <w:pPr>
        <w:numPr>
          <w:ilvl w:val="0"/>
          <w:numId w:val="822"/>
        </w:numPr>
        <w:shd w:val="clear" w:color="auto" w:fill="FFFFFF"/>
        <w:spacing w:after="0" w:line="240" w:lineRule="auto"/>
        <w:ind w:left="1290"/>
        <w:rPr>
          <w:rFonts w:ascii="Segoe UI" w:hAnsi="Segoe UI" w:cs="Segoe UI"/>
          <w:color w:val="161616"/>
          <w:highlight w:val="yellow"/>
        </w:rPr>
      </w:pPr>
      <w:r w:rsidRPr="00DF0E33">
        <w:rPr>
          <w:rFonts w:ascii="Segoe UI" w:hAnsi="Segoe UI" w:cs="Segoe UI"/>
          <w:color w:val="161616"/>
          <w:highlight w:val="yellow"/>
        </w:rPr>
        <w:t>Assumptions they had made.</w:t>
      </w:r>
    </w:p>
    <w:p w14:paraId="16714470" w14:textId="77777777" w:rsidR="00F528D3" w:rsidRPr="00DF0E33" w:rsidRDefault="00F528D3" w:rsidP="00F528D3">
      <w:pPr>
        <w:numPr>
          <w:ilvl w:val="0"/>
          <w:numId w:val="822"/>
        </w:numPr>
        <w:shd w:val="clear" w:color="auto" w:fill="FFFFFF"/>
        <w:spacing w:after="0" w:line="240" w:lineRule="auto"/>
        <w:ind w:left="1290"/>
        <w:rPr>
          <w:rFonts w:ascii="Segoe UI" w:hAnsi="Segoe UI" w:cs="Segoe UI"/>
          <w:color w:val="161616"/>
          <w:highlight w:val="yellow"/>
        </w:rPr>
      </w:pPr>
      <w:r w:rsidRPr="00DF0E33">
        <w:rPr>
          <w:rFonts w:ascii="Segoe UI" w:hAnsi="Segoe UI" w:cs="Segoe UI"/>
          <w:color w:val="161616"/>
          <w:highlight w:val="yellow"/>
        </w:rPr>
        <w:t>Their understanding of the timeline of events as they occurred.</w:t>
      </w:r>
    </w:p>
    <w:p w14:paraId="125B27A0" w14:textId="77777777" w:rsidR="00F528D3" w:rsidRDefault="00F528D3" w:rsidP="00F528D3">
      <w:pPr>
        <w:pStyle w:val="NormalWeb"/>
        <w:shd w:val="clear" w:color="auto" w:fill="FFFFFF"/>
        <w:rPr>
          <w:rFonts w:ascii="Segoe UI" w:hAnsi="Segoe UI" w:cs="Segoe UI"/>
          <w:color w:val="161616"/>
        </w:rPr>
      </w:pPr>
      <w:r w:rsidRPr="00DF0E33">
        <w:rPr>
          <w:rStyle w:val="Strong"/>
          <w:rFonts w:ascii="Segoe UI" w:hAnsi="Segoe UI" w:cs="Segoe UI"/>
          <w:color w:val="161616"/>
          <w:highlight w:val="yellow"/>
        </w:rPr>
        <w:t>And</w:t>
      </w:r>
      <w:r w:rsidRPr="00DF0E33">
        <w:rPr>
          <w:rFonts w:ascii="Segoe UI" w:hAnsi="Segoe UI" w:cs="Segoe UI"/>
          <w:color w:val="161616"/>
          <w:highlight w:val="yellow"/>
        </w:rPr>
        <w:t> that they can give this detailed account </w:t>
      </w:r>
      <w:r w:rsidRPr="00DF0E33">
        <w:rPr>
          <w:rStyle w:val="Strong"/>
          <w:rFonts w:ascii="Segoe UI" w:hAnsi="Segoe UI" w:cs="Segoe UI"/>
          <w:color w:val="161616"/>
          <w:highlight w:val="yellow"/>
        </w:rPr>
        <w:t>without fear of punishment or retribution.</w:t>
      </w:r>
    </w:p>
    <w:p w14:paraId="4E0BDBAC" w14:textId="77777777" w:rsidR="00F528D3" w:rsidRDefault="00F528D3" w:rsidP="00F528D3">
      <w:pPr>
        <w:pStyle w:val="NormalWeb"/>
        <w:shd w:val="clear" w:color="auto" w:fill="FFFFFF"/>
        <w:rPr>
          <w:rFonts w:ascii="Segoe UI" w:hAnsi="Segoe UI" w:cs="Segoe UI"/>
          <w:color w:val="161616"/>
        </w:rPr>
      </w:pPr>
      <w:r w:rsidRPr="00DF0E33">
        <w:rPr>
          <w:rFonts w:ascii="Segoe UI" w:hAnsi="Segoe UI" w:cs="Segoe UI"/>
          <w:color w:val="161616"/>
          <w:highlight w:val="yellow"/>
        </w:rPr>
        <w:t>Why shouldn't engineers be punished or reprimanded? Because if they fear being blamed, they might not provide the necessary details to understand the failure's mechanism, pathology, and operation.</w:t>
      </w:r>
    </w:p>
    <w:p w14:paraId="37F73851" w14:textId="77777777" w:rsidR="00F528D3" w:rsidRDefault="00F528D3" w:rsidP="00F528D3">
      <w:pPr>
        <w:pStyle w:val="NormalWeb"/>
        <w:shd w:val="clear" w:color="auto" w:fill="FFFFFF"/>
        <w:rPr>
          <w:rFonts w:ascii="Segoe UI" w:hAnsi="Segoe UI" w:cs="Segoe UI"/>
          <w:color w:val="161616"/>
        </w:rPr>
      </w:pPr>
      <w:r w:rsidRPr="00DF0E33">
        <w:rPr>
          <w:rFonts w:ascii="Segoe UI" w:hAnsi="Segoe UI" w:cs="Segoe UI"/>
          <w:color w:val="161616"/>
          <w:highlight w:val="yellow"/>
        </w:rPr>
        <w:t>This lack of understanding of the accident's occurrence guarantees that it </w:t>
      </w:r>
      <w:r w:rsidRPr="00DF0E33">
        <w:rPr>
          <w:rStyle w:val="Strong"/>
          <w:rFonts w:ascii="Segoe UI" w:hAnsi="Segoe UI" w:cs="Segoe UI"/>
          <w:i/>
          <w:iCs/>
          <w:color w:val="161616"/>
          <w:highlight w:val="yellow"/>
        </w:rPr>
        <w:t>will</w:t>
      </w:r>
      <w:r w:rsidRPr="00DF0E33">
        <w:rPr>
          <w:rFonts w:ascii="Segoe UI" w:hAnsi="Segoe UI" w:cs="Segoe UI"/>
          <w:color w:val="161616"/>
          <w:highlight w:val="yellow"/>
        </w:rPr>
        <w:t> be repeated. If not with the original engineer, another one in the future.</w:t>
      </w:r>
    </w:p>
    <w:p w14:paraId="2238454F" w14:textId="77777777" w:rsidR="00F528D3" w:rsidRDefault="00F528D3" w:rsidP="00F528D3">
      <w:pPr>
        <w:pStyle w:val="NormalWeb"/>
        <w:shd w:val="clear" w:color="auto" w:fill="FFFFFF"/>
        <w:rPr>
          <w:rFonts w:ascii="Segoe UI" w:hAnsi="Segoe UI" w:cs="Segoe UI"/>
          <w:color w:val="161616"/>
        </w:rPr>
      </w:pPr>
      <w:r w:rsidRPr="00DF0E33">
        <w:rPr>
          <w:rFonts w:ascii="Segoe UI" w:hAnsi="Segoe UI" w:cs="Segoe UI"/>
          <w:color w:val="161616"/>
          <w:highlight w:val="yellow"/>
        </w:rPr>
        <w:t>If we use "blame" as the predominant approach, we implicitly accept that </w:t>
      </w:r>
      <w:r w:rsidRPr="00DF0E33">
        <w:rPr>
          <w:rStyle w:val="Emphasis"/>
          <w:rFonts w:ascii="Segoe UI" w:eastAsiaTheme="majorEastAsia" w:hAnsi="Segoe UI" w:cs="Segoe UI"/>
          <w:color w:val="161616"/>
          <w:highlight w:val="yellow"/>
        </w:rPr>
        <w:t>deterrence</w:t>
      </w:r>
      <w:r w:rsidRPr="00DF0E33">
        <w:rPr>
          <w:rFonts w:ascii="Segoe UI" w:hAnsi="Segoe UI" w:cs="Segoe UI"/>
          <w:color w:val="161616"/>
          <w:highlight w:val="yellow"/>
        </w:rPr>
        <w:t> is how organizations become safer.</w:t>
      </w:r>
    </w:p>
    <w:p w14:paraId="63C79EE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is founded on the belief that individuals, not situations, cause errors.</w:t>
      </w:r>
    </w:p>
    <w:p w14:paraId="7C28988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It's also aligned with the idea there must be some fear that </w:t>
      </w:r>
      <w:r>
        <w:rPr>
          <w:rStyle w:val="Strong"/>
          <w:rFonts w:ascii="Segoe UI" w:hAnsi="Segoe UI" w:cs="Segoe UI"/>
          <w:color w:val="161616"/>
        </w:rPr>
        <w:t>not doing</w:t>
      </w:r>
      <w:r>
        <w:rPr>
          <w:rFonts w:ascii="Segoe UI" w:hAnsi="Segoe UI" w:cs="Segoe UI"/>
          <w:color w:val="161616"/>
        </w:rPr>
        <w:t> one's job correctly could lead to punishment because the fear of punishment will motivate people to act correctly in the future. Right?</w:t>
      </w:r>
    </w:p>
    <w:p w14:paraId="3C714AB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cycle of name/blame/shame can be looked at like this:</w:t>
      </w:r>
    </w:p>
    <w:p w14:paraId="614D15B1"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Engineer acts and contributes to a failure or incident.</w:t>
      </w:r>
    </w:p>
    <w:p w14:paraId="654609C1"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Engineer is punished, shamed, blamed, or retrained.</w:t>
      </w:r>
    </w:p>
    <w:p w14:paraId="4AF124E1"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Reduced trust between engineers on the ground (the "sharp end") and management (the "blunt end") looking for someone to scapegoat.</w:t>
      </w:r>
    </w:p>
    <w:p w14:paraId="20209791"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Engineers become silent on details about actions/situations/observations, resulting in "Cover-Your-Mistake" engineering (from fear of punishment)</w:t>
      </w:r>
    </w:p>
    <w:p w14:paraId="1D6368A0"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Management becomes less aware and informed on how work is being performed daily. Engineers become less educated on lurking or latent conditions for failure because of the silence mentioned in the previous four.</w:t>
      </w:r>
    </w:p>
    <w:p w14:paraId="09B17887"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Errors are more likely, and latent conditions can't be identified because of the previous five.</w:t>
      </w:r>
    </w:p>
    <w:p w14:paraId="78698192"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Repeat the first step.</w:t>
      </w:r>
    </w:p>
    <w:p w14:paraId="029CB68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We need to avoid this cycle. We want the engineer who has made an error to explain why (either explicitly or implicitly) they did what they did and why the action made sense to them then.</w:t>
      </w:r>
    </w:p>
    <w:p w14:paraId="51130F8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It's paramount to understand the pathology of the failure. The action made sense to the person when they took it because if it had not made sense, they </w:t>
      </w:r>
      <w:r>
        <w:rPr>
          <w:rStyle w:val="Strong"/>
          <w:rFonts w:ascii="Segoe UI" w:hAnsi="Segoe UI" w:cs="Segoe UI"/>
          <w:i/>
          <w:iCs/>
          <w:color w:val="161616"/>
        </w:rPr>
        <w:t>wouldn't have taken action in the first place.</w:t>
      </w:r>
    </w:p>
    <w:p w14:paraId="634716D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base fundamental here's something </w:t>
      </w:r>
      <w:hyperlink r:id="rId846" w:history="1">
        <w:r>
          <w:rPr>
            <w:rStyle w:val="Hyperlink"/>
            <w:rFonts w:ascii="Segoe UI" w:hAnsi="Segoe UI" w:cs="Segoe UI"/>
          </w:rPr>
          <w:t>Erik Hollnagel</w:t>
        </w:r>
      </w:hyperlink>
      <w:r>
        <w:rPr>
          <w:rFonts w:ascii="Segoe UI" w:hAnsi="Segoe UI" w:cs="Segoe UI"/>
          <w:color w:val="161616"/>
        </w:rPr>
        <w:t> has said:</w:t>
      </w:r>
    </w:p>
    <w:p w14:paraId="394334EE" w14:textId="77777777" w:rsidR="00F528D3" w:rsidRDefault="00F528D3" w:rsidP="00F528D3">
      <w:pPr>
        <w:pStyle w:val="NormalWeb"/>
        <w:shd w:val="clear" w:color="auto" w:fill="FFFFFF"/>
        <w:rPr>
          <w:rFonts w:ascii="Segoe UI" w:hAnsi="Segoe UI" w:cs="Segoe UI"/>
          <w:color w:val="161616"/>
        </w:rPr>
      </w:pPr>
      <w:r>
        <w:rPr>
          <w:rStyle w:val="Emphasis"/>
          <w:rFonts w:ascii="Segoe UI" w:eastAsiaTheme="majorEastAsia" w:hAnsi="Segoe UI" w:cs="Segoe UI"/>
          <w:color w:val="161616"/>
        </w:rPr>
        <w:t>We must strive to understand that accidents don't happen because people gamble and lose.</w:t>
      </w:r>
      <w:r>
        <w:rPr>
          <w:rFonts w:ascii="Segoe UI" w:hAnsi="Segoe UI" w:cs="Segoe UI"/>
          <w:color w:val="161616"/>
        </w:rPr>
        <w:br/>
      </w:r>
      <w:r>
        <w:rPr>
          <w:rStyle w:val="Emphasis"/>
          <w:rFonts w:ascii="Segoe UI" w:eastAsiaTheme="majorEastAsia" w:hAnsi="Segoe UI" w:cs="Segoe UI"/>
          <w:color w:val="161616"/>
        </w:rPr>
        <w:t>Accidents happen because the person believes that:</w:t>
      </w:r>
      <w:r>
        <w:rPr>
          <w:rFonts w:ascii="Segoe UI" w:hAnsi="Segoe UI" w:cs="Segoe UI"/>
          <w:color w:val="161616"/>
        </w:rPr>
        <w:br/>
      </w:r>
      <w:r>
        <w:rPr>
          <w:rStyle w:val="Emphasis"/>
          <w:rFonts w:ascii="Segoe UI" w:eastAsiaTheme="majorEastAsia" w:hAnsi="Segoe UI" w:cs="Segoe UI"/>
          <w:color w:val="161616"/>
        </w:rPr>
        <w:t>…what is about to happen isn't possible,</w:t>
      </w:r>
      <w:r>
        <w:rPr>
          <w:rFonts w:ascii="Segoe UI" w:hAnsi="Segoe UI" w:cs="Segoe UI"/>
          <w:color w:val="161616"/>
        </w:rPr>
        <w:br/>
      </w:r>
      <w:r>
        <w:rPr>
          <w:rStyle w:val="Emphasis"/>
          <w:rFonts w:ascii="Segoe UI" w:eastAsiaTheme="majorEastAsia" w:hAnsi="Segoe UI" w:cs="Segoe UI"/>
          <w:color w:val="161616"/>
        </w:rPr>
        <w:t>…or what is about to happen has no connection to what they're doing,</w:t>
      </w:r>
      <w:r>
        <w:rPr>
          <w:rFonts w:ascii="Segoe UI" w:hAnsi="Segoe UI" w:cs="Segoe UI"/>
          <w:color w:val="161616"/>
        </w:rPr>
        <w:br/>
      </w:r>
      <w:r>
        <w:rPr>
          <w:rStyle w:val="Emphasis"/>
          <w:rFonts w:ascii="Segoe UI" w:eastAsiaTheme="majorEastAsia" w:hAnsi="Segoe UI" w:cs="Segoe UI"/>
          <w:color w:val="161616"/>
        </w:rPr>
        <w:t>…or that the possibility of getting the intended outcome is worth whatever risk there is.</w:t>
      </w:r>
    </w:p>
    <w:p w14:paraId="102523D3" w14:textId="77777777" w:rsidR="00F528D3" w:rsidRDefault="00F528D3"/>
    <w:p w14:paraId="3B6A080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Develop a just culture</w:t>
      </w:r>
    </w:p>
    <w:p w14:paraId="6DC269E7"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665A4B3" w14:textId="77777777" w:rsidR="00F528D3" w:rsidRDefault="00F528D3" w:rsidP="00F528D3">
      <w:pPr>
        <w:numPr>
          <w:ilvl w:val="0"/>
          <w:numId w:val="824"/>
        </w:numPr>
        <w:shd w:val="clear" w:color="auto" w:fill="FFFFFF"/>
        <w:spacing w:after="0" w:line="240" w:lineRule="auto"/>
        <w:rPr>
          <w:rFonts w:ascii="Segoe UI" w:hAnsi="Segoe UI" w:cs="Segoe UI"/>
        </w:rPr>
      </w:pPr>
      <w:r>
        <w:rPr>
          <w:rFonts w:ascii="Segoe UI" w:hAnsi="Segoe UI" w:cs="Segoe UI"/>
        </w:rPr>
        <w:t>2 minutes</w:t>
      </w:r>
    </w:p>
    <w:p w14:paraId="146C4285" w14:textId="77777777" w:rsidR="00F528D3" w:rsidRPr="00DF0E33" w:rsidRDefault="00F528D3" w:rsidP="00F528D3">
      <w:pPr>
        <w:pStyle w:val="NormalWeb"/>
        <w:shd w:val="clear" w:color="auto" w:fill="FFFFFF"/>
        <w:rPr>
          <w:rFonts w:ascii="Segoe UI" w:hAnsi="Segoe UI" w:cs="Segoe UI"/>
          <w:color w:val="161616"/>
          <w:highlight w:val="yellow"/>
        </w:rPr>
      </w:pPr>
      <w:r w:rsidRPr="00DF0E33">
        <w:rPr>
          <w:rFonts w:ascii="Segoe UI" w:hAnsi="Segoe UI" w:cs="Segoe UI"/>
          <w:color w:val="161616"/>
          <w:highlight w:val="yellow"/>
        </w:rPr>
        <w:t>A funny thing happens when engineers make mistakes and feel safe when giving details about it: they aren't only willing to be held accountable, but they're also enthusiastic about helping the rest of the company avoid the same error in the future.</w:t>
      </w:r>
    </w:p>
    <w:p w14:paraId="1840937A" w14:textId="77777777" w:rsidR="00F528D3" w:rsidRDefault="00F528D3" w:rsidP="00F528D3">
      <w:pPr>
        <w:pStyle w:val="NormalWeb"/>
        <w:shd w:val="clear" w:color="auto" w:fill="FFFFFF"/>
        <w:rPr>
          <w:rFonts w:ascii="Segoe UI" w:hAnsi="Segoe UI" w:cs="Segoe UI"/>
          <w:color w:val="161616"/>
        </w:rPr>
      </w:pPr>
      <w:r w:rsidRPr="00DF0E33">
        <w:rPr>
          <w:rFonts w:ascii="Segoe UI" w:hAnsi="Segoe UI" w:cs="Segoe UI"/>
          <w:color w:val="161616"/>
          <w:highlight w:val="yellow"/>
        </w:rPr>
        <w:t>They are, after all, the most expert in their error.</w:t>
      </w:r>
    </w:p>
    <w:p w14:paraId="00667AC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They ought to be heavily involved in coming up with remediation items.</w:t>
      </w:r>
    </w:p>
    <w:p w14:paraId="7680D465" w14:textId="77777777" w:rsidR="00F528D3" w:rsidRDefault="00F528D3" w:rsidP="00F528D3">
      <w:pPr>
        <w:pStyle w:val="NormalWeb"/>
        <w:shd w:val="clear" w:color="auto" w:fill="FFFFFF"/>
        <w:rPr>
          <w:rFonts w:ascii="Segoe UI" w:hAnsi="Segoe UI" w:cs="Segoe UI"/>
          <w:color w:val="161616"/>
        </w:rPr>
      </w:pPr>
      <w:r w:rsidRPr="00DF0E33">
        <w:rPr>
          <w:rFonts w:ascii="Segoe UI" w:hAnsi="Segoe UI" w:cs="Segoe UI"/>
          <w:color w:val="161616"/>
          <w:highlight w:val="yellow"/>
        </w:rPr>
        <w:t xml:space="preserve">So technically, engineers aren't at all "off the hook" with a blameless </w:t>
      </w:r>
      <w:proofErr w:type="spellStart"/>
      <w:r w:rsidRPr="00DF0E33">
        <w:rPr>
          <w:rFonts w:ascii="Segoe UI" w:hAnsi="Segoe UI" w:cs="Segoe UI"/>
          <w:color w:val="161616"/>
          <w:highlight w:val="yellow"/>
        </w:rPr>
        <w:t>PostMortem</w:t>
      </w:r>
      <w:proofErr w:type="spellEnd"/>
      <w:r w:rsidRPr="00DF0E33">
        <w:rPr>
          <w:rFonts w:ascii="Segoe UI" w:hAnsi="Segoe UI" w:cs="Segoe UI"/>
          <w:color w:val="161616"/>
          <w:highlight w:val="yellow"/>
        </w:rPr>
        <w:t xml:space="preserve"> process.</w:t>
      </w:r>
      <w:r>
        <w:rPr>
          <w:rFonts w:ascii="Segoe UI" w:hAnsi="Segoe UI" w:cs="Segoe UI"/>
          <w:color w:val="161616"/>
        </w:rPr>
        <w:t xml:space="preserve"> They're very much on the hook for helping become safer and more resilient in the end. And lo and behold: most engineers I know find this idea of making things better for others a worthwhile exercise.</w:t>
      </w:r>
    </w:p>
    <w:p w14:paraId="4761180F" w14:textId="77777777" w:rsidR="00F528D3" w:rsidRPr="00DF0E33" w:rsidRDefault="00F528D3" w:rsidP="00F528D3">
      <w:pPr>
        <w:pStyle w:val="NormalWeb"/>
        <w:shd w:val="clear" w:color="auto" w:fill="FFFFFF"/>
        <w:rPr>
          <w:rFonts w:ascii="Segoe UI" w:hAnsi="Segoe UI" w:cs="Segoe UI"/>
          <w:color w:val="161616"/>
          <w:highlight w:val="yellow"/>
        </w:rPr>
      </w:pPr>
      <w:r w:rsidRPr="00DF0E33">
        <w:rPr>
          <w:rFonts w:ascii="Segoe UI" w:hAnsi="Segoe UI" w:cs="Segoe UI"/>
          <w:color w:val="161616"/>
          <w:highlight w:val="yellow"/>
        </w:rPr>
        <w:t>So, what do we do to enable a "Just Culture"?</w:t>
      </w:r>
    </w:p>
    <w:p w14:paraId="72E4D8EE" w14:textId="77777777" w:rsidR="00F528D3" w:rsidRPr="00DF0E33" w:rsidRDefault="00F528D3" w:rsidP="00F528D3">
      <w:pPr>
        <w:numPr>
          <w:ilvl w:val="0"/>
          <w:numId w:val="825"/>
        </w:numPr>
        <w:shd w:val="clear" w:color="auto" w:fill="FFFFFF"/>
        <w:spacing w:after="0" w:line="240" w:lineRule="auto"/>
        <w:ind w:left="1290"/>
        <w:rPr>
          <w:rFonts w:ascii="Segoe UI" w:hAnsi="Segoe UI" w:cs="Segoe UI"/>
          <w:color w:val="161616"/>
          <w:highlight w:val="yellow"/>
        </w:rPr>
      </w:pPr>
      <w:r w:rsidRPr="00DF0E33">
        <w:rPr>
          <w:rFonts w:ascii="Segoe UI" w:hAnsi="Segoe UI" w:cs="Segoe UI"/>
          <w:color w:val="161616"/>
          <w:highlight w:val="yellow"/>
        </w:rPr>
        <w:t>Encourage learning by having these blameless Postmortems on outages and accidents.</w:t>
      </w:r>
    </w:p>
    <w:p w14:paraId="5063085D" w14:textId="77777777" w:rsidR="00F528D3" w:rsidRPr="00DF0E33" w:rsidRDefault="00F528D3" w:rsidP="00F528D3">
      <w:pPr>
        <w:numPr>
          <w:ilvl w:val="0"/>
          <w:numId w:val="825"/>
        </w:numPr>
        <w:shd w:val="clear" w:color="auto" w:fill="FFFFFF"/>
        <w:spacing w:after="0" w:line="240" w:lineRule="auto"/>
        <w:ind w:left="1290"/>
        <w:rPr>
          <w:rFonts w:ascii="Segoe UI" w:hAnsi="Segoe UI" w:cs="Segoe UI"/>
          <w:color w:val="161616"/>
          <w:highlight w:val="yellow"/>
        </w:rPr>
      </w:pPr>
      <w:r w:rsidRPr="00DF0E33">
        <w:rPr>
          <w:rFonts w:ascii="Segoe UI" w:hAnsi="Segoe UI" w:cs="Segoe UI"/>
          <w:color w:val="161616"/>
          <w:highlight w:val="yellow"/>
        </w:rPr>
        <w:t>The goal is to understand **how **an accident could have happened, to better equip ourselves from it happening in the future.</w:t>
      </w:r>
    </w:p>
    <w:p w14:paraId="0244B2D4" w14:textId="77777777" w:rsidR="00F528D3" w:rsidRPr="00DF0E33" w:rsidRDefault="00F528D3" w:rsidP="00F528D3">
      <w:pPr>
        <w:numPr>
          <w:ilvl w:val="0"/>
          <w:numId w:val="825"/>
        </w:numPr>
        <w:shd w:val="clear" w:color="auto" w:fill="FFFFFF"/>
        <w:spacing w:after="0" w:line="240" w:lineRule="auto"/>
        <w:ind w:left="1290"/>
        <w:rPr>
          <w:rFonts w:ascii="Segoe UI" w:hAnsi="Segoe UI" w:cs="Segoe UI"/>
          <w:color w:val="161616"/>
          <w:highlight w:val="yellow"/>
        </w:rPr>
      </w:pPr>
      <w:r w:rsidRPr="00DF0E33">
        <w:rPr>
          <w:rFonts w:ascii="Segoe UI" w:hAnsi="Segoe UI" w:cs="Segoe UI"/>
          <w:color w:val="161616"/>
          <w:highlight w:val="yellow"/>
        </w:rPr>
        <w:t>Gather details from multiple perspectives on failures, and don't punish people for making mistakes.</w:t>
      </w:r>
    </w:p>
    <w:p w14:paraId="208D16BB" w14:textId="77777777" w:rsidR="00F528D3" w:rsidRPr="00DF0E33" w:rsidRDefault="00F528D3" w:rsidP="00F528D3">
      <w:pPr>
        <w:numPr>
          <w:ilvl w:val="0"/>
          <w:numId w:val="825"/>
        </w:numPr>
        <w:shd w:val="clear" w:color="auto" w:fill="FFFFFF"/>
        <w:spacing w:after="0" w:line="240" w:lineRule="auto"/>
        <w:ind w:left="1290"/>
        <w:rPr>
          <w:rFonts w:ascii="Segoe UI" w:hAnsi="Segoe UI" w:cs="Segoe UI"/>
          <w:color w:val="161616"/>
          <w:highlight w:val="yellow"/>
        </w:rPr>
      </w:pPr>
      <w:r w:rsidRPr="00DF0E33">
        <w:rPr>
          <w:rFonts w:ascii="Segoe UI" w:hAnsi="Segoe UI" w:cs="Segoe UI"/>
          <w:color w:val="161616"/>
          <w:highlight w:val="yellow"/>
        </w:rPr>
        <w:t>Instead of punishing engineers, we give them the requisite authority to improve safety by providing detailed accounts of their contributions to failures.</w:t>
      </w:r>
    </w:p>
    <w:p w14:paraId="5FADC1C0" w14:textId="77777777" w:rsidR="00F528D3" w:rsidRPr="00DF0E33" w:rsidRDefault="00F528D3" w:rsidP="00F528D3">
      <w:pPr>
        <w:numPr>
          <w:ilvl w:val="0"/>
          <w:numId w:val="825"/>
        </w:numPr>
        <w:shd w:val="clear" w:color="auto" w:fill="FFFFFF"/>
        <w:spacing w:after="0" w:line="240" w:lineRule="auto"/>
        <w:ind w:left="1290"/>
        <w:rPr>
          <w:rFonts w:ascii="Segoe UI" w:hAnsi="Segoe UI" w:cs="Segoe UI"/>
          <w:color w:val="161616"/>
          <w:highlight w:val="yellow"/>
        </w:rPr>
      </w:pPr>
      <w:r w:rsidRPr="00DF0E33">
        <w:rPr>
          <w:rFonts w:ascii="Segoe UI" w:hAnsi="Segoe UI" w:cs="Segoe UI"/>
          <w:color w:val="161616"/>
          <w:highlight w:val="yellow"/>
        </w:rPr>
        <w:t>Enable and encourage people who </w:t>
      </w:r>
      <w:r w:rsidRPr="00DF0E33">
        <w:rPr>
          <w:rStyle w:val="Emphasis"/>
          <w:rFonts w:ascii="Segoe UI" w:hAnsi="Segoe UI" w:cs="Segoe UI"/>
          <w:color w:val="161616"/>
          <w:highlight w:val="yellow"/>
        </w:rPr>
        <w:t>make mistakes to educate</w:t>
      </w:r>
      <w:r w:rsidRPr="00DF0E33">
        <w:rPr>
          <w:rFonts w:ascii="Segoe UI" w:hAnsi="Segoe UI" w:cs="Segoe UI"/>
          <w:color w:val="161616"/>
          <w:highlight w:val="yellow"/>
        </w:rPr>
        <w:t> the rest of the organization on how not to make them in the future.</w:t>
      </w:r>
    </w:p>
    <w:p w14:paraId="27EECDF9" w14:textId="77777777" w:rsidR="00F528D3" w:rsidRPr="00DF0E33" w:rsidRDefault="00F528D3" w:rsidP="00F528D3">
      <w:pPr>
        <w:numPr>
          <w:ilvl w:val="0"/>
          <w:numId w:val="825"/>
        </w:numPr>
        <w:shd w:val="clear" w:color="auto" w:fill="FFFFFF"/>
        <w:spacing w:after="0" w:line="240" w:lineRule="auto"/>
        <w:ind w:left="1290"/>
        <w:rPr>
          <w:rFonts w:ascii="Segoe UI" w:hAnsi="Segoe UI" w:cs="Segoe UI"/>
          <w:color w:val="161616"/>
          <w:highlight w:val="yellow"/>
        </w:rPr>
      </w:pPr>
      <w:r w:rsidRPr="00DF0E33">
        <w:rPr>
          <w:rFonts w:ascii="Segoe UI" w:hAnsi="Segoe UI" w:cs="Segoe UI"/>
          <w:color w:val="161616"/>
          <w:highlight w:val="yellow"/>
        </w:rPr>
        <w:t>Accept that there's always a discretionary space where humans can decide to make actions or not and that the judgment of those decisions lies in hindsight.</w:t>
      </w:r>
    </w:p>
    <w:p w14:paraId="0F60A087"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Accept that the </w:t>
      </w:r>
      <w:hyperlink r:id="rId847" w:history="1">
        <w:r>
          <w:rPr>
            <w:rStyle w:val="Hyperlink"/>
            <w:rFonts w:ascii="Segoe UI" w:hAnsi="Segoe UI" w:cs="Segoe UI"/>
            <w:u w:val="none"/>
          </w:rPr>
          <w:t>Hindsight Bias</w:t>
        </w:r>
      </w:hyperlink>
      <w:r>
        <w:rPr>
          <w:rFonts w:ascii="Segoe UI" w:hAnsi="Segoe UI" w:cs="Segoe UI"/>
          <w:color w:val="161616"/>
        </w:rPr>
        <w:t> will continue to cloud our assessment of past events and work hard to eliminate it.</w:t>
      </w:r>
    </w:p>
    <w:p w14:paraId="08FB1112"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Accept that the </w:t>
      </w:r>
      <w:hyperlink r:id="rId848" w:history="1">
        <w:r>
          <w:rPr>
            <w:rStyle w:val="Hyperlink"/>
            <w:rFonts w:ascii="Segoe UI" w:hAnsi="Segoe UI" w:cs="Segoe UI"/>
            <w:u w:val="none"/>
          </w:rPr>
          <w:t>Fundamental Attribution Error</w:t>
        </w:r>
      </w:hyperlink>
      <w:r>
        <w:rPr>
          <w:rFonts w:ascii="Segoe UI" w:hAnsi="Segoe UI" w:cs="Segoe UI"/>
          <w:color w:val="161616"/>
        </w:rPr>
        <w:t> is also difficult to escape, so we focus on the environment and circumstances people are working in when investigating accidents.</w:t>
      </w:r>
    </w:p>
    <w:p w14:paraId="22CA9198"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Strive to make sure that the blunt end of the organization understands how work is getting done (as opposed to how they imagine it's getting done via Gantt charts and procedures) on the sharp end.</w:t>
      </w:r>
    </w:p>
    <w:p w14:paraId="50403495"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The sharp end is relied upon to inform the organization of the line between appropriate and inappropriate behavior. It isn't something that the blunt end can come up with on its own.</w:t>
      </w:r>
    </w:p>
    <w:p w14:paraId="4A2E131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Failure happens. To understand how failures occur, we first must understand our </w:t>
      </w:r>
      <w:r>
        <w:rPr>
          <w:rStyle w:val="Strong"/>
          <w:rFonts w:ascii="Segoe UI" w:hAnsi="Segoe UI" w:cs="Segoe UI"/>
          <w:i/>
          <w:iCs/>
          <w:color w:val="161616"/>
        </w:rPr>
        <w:t>reactions</w:t>
      </w:r>
      <w:r>
        <w:rPr>
          <w:rFonts w:ascii="Segoe UI" w:hAnsi="Segoe UI" w:cs="Segoe UI"/>
          <w:color w:val="161616"/>
        </w:rPr>
        <w:t> to failure.</w:t>
      </w:r>
    </w:p>
    <w:p w14:paraId="649F46D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One option is to assume the single cause is incompetence and scream at engineers to make them "pay attention!" or "be more careful!"</w:t>
      </w:r>
    </w:p>
    <w:p w14:paraId="4D6CF4F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Another option is to take a hard look at how the accident happened, treat the engineers involved with respect, and </w:t>
      </w:r>
      <w:r>
        <w:rPr>
          <w:rStyle w:val="Emphasis"/>
          <w:rFonts w:ascii="Segoe UI" w:hAnsi="Segoe UI" w:cs="Segoe UI"/>
          <w:color w:val="161616"/>
        </w:rPr>
        <w:t>learn</w:t>
      </w:r>
      <w:r>
        <w:rPr>
          <w:rFonts w:ascii="Segoe UI" w:hAnsi="Segoe UI" w:cs="Segoe UI"/>
          <w:color w:val="161616"/>
        </w:rPr>
        <w:t> from the event.</w:t>
      </w:r>
    </w:p>
    <w:p w14:paraId="67FE087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more information, see also:</w:t>
      </w:r>
    </w:p>
    <w:p w14:paraId="179860B4" w14:textId="77777777" w:rsidR="00F528D3" w:rsidRDefault="00000000" w:rsidP="00F528D3">
      <w:pPr>
        <w:numPr>
          <w:ilvl w:val="0"/>
          <w:numId w:val="826"/>
        </w:numPr>
        <w:shd w:val="clear" w:color="auto" w:fill="FFFFFF"/>
        <w:spacing w:after="0" w:line="240" w:lineRule="auto"/>
        <w:ind w:left="1290"/>
        <w:rPr>
          <w:rFonts w:ascii="Segoe UI" w:hAnsi="Segoe UI" w:cs="Segoe UI"/>
          <w:color w:val="161616"/>
        </w:rPr>
      </w:pPr>
      <w:hyperlink r:id="rId849" w:history="1">
        <w:r w:rsidR="00F528D3">
          <w:rPr>
            <w:rStyle w:val="Hyperlink"/>
            <w:rFonts w:ascii="Segoe UI" w:hAnsi="Segoe UI" w:cs="Segoe UI"/>
            <w:u w:val="none"/>
          </w:rPr>
          <w:t>Brian Harry's Blog - A good incident postmortem</w:t>
        </w:r>
      </w:hyperlink>
    </w:p>
    <w:p w14:paraId="3219F8C9"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Design processes to automate application analytics</w:t>
      </w:r>
    </w:p>
    <w:p w14:paraId="2B7FE266"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Explore rapid responses and augmented search</w:t>
      </w:r>
    </w:p>
    <w:p w14:paraId="641D39F8"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5045D3E8" w14:textId="77777777" w:rsidR="00F528D3" w:rsidRPr="00F528D3" w:rsidRDefault="00F528D3" w:rsidP="00F528D3">
      <w:pPr>
        <w:numPr>
          <w:ilvl w:val="0"/>
          <w:numId w:val="827"/>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4 minutes</w:t>
      </w:r>
    </w:p>
    <w:p w14:paraId="21DF4BF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an Agile environment, you may typically find multiple development teams that work simultaneously. Introducing new code or code changes daily and sometimes several times a day.</w:t>
      </w:r>
    </w:p>
    <w:p w14:paraId="0E711C2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such an immediate environment, it's prevalent to find problems that have "slipped through the cracks" to find themselves in the production environment. When these issues arise, they have probably already-impacted end users, requiring a speedy resolution. It means that teams must conduct a rapid investigation to identify the root cause of the problem.</w:t>
      </w:r>
    </w:p>
    <w:p w14:paraId="2452594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Identifying where these symptoms are coming from and then isolating the root cause is a challenging task. Symptoms can be found across various layers of a large hybrid IT environment, such as different servers/VMs, storage devices, databases, to the front-end and server-side code. Investigations that traditionally would take hours or days to complete must be completed within minutes.</w:t>
      </w:r>
    </w:p>
    <w:p w14:paraId="06374FA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Teams must examine the infrastructure and application logs as part of this investigation process. However, the massive amount of log records produced in these environments makes it impossible to do this manually.</w:t>
      </w:r>
    </w:p>
    <w:p w14:paraId="12F7C49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It's much like trying to find a needle in a haystack. In most cases, these investigations are conducted using log management and analysis systems that collect and aggregate these logs (from infrastructure elements and applications), centralizing them in a single place and then-providing search capabilities to explore the data.</w:t>
      </w:r>
    </w:p>
    <w:p w14:paraId="463D7F3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These solutions make it possible to conduct the investigation, but they still rely entirely on investigation skills and user knowledge. The user must know exactly what to search for and have a deep understanding of the environment to use them effectively.</w:t>
      </w:r>
    </w:p>
    <w:p w14:paraId="4045465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It's crucial to understand that the log files of applications are far less predictable than the log files of infrastructure elements. The errors are essentially messages and error numbers that have been introduced to the code by developers in a non-consistent manner.</w:t>
      </w:r>
    </w:p>
    <w:p w14:paraId="3CA7E1F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So, search queries yield thousands of results in most cases and do not include important ones, even when the user is skilled. That leaves the user with the same "needle in the haystack" situation.</w:t>
      </w:r>
    </w:p>
    <w:p w14:paraId="0F941487"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Assisting DevOps with augmented Search</w:t>
      </w:r>
    </w:p>
    <w:p w14:paraId="3EE42C1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A new breed of log management and analysis technologies has evolved to solve this challenge. These technologies facilitate the identification and investigation processes using Augmented Search.</w:t>
      </w:r>
    </w:p>
    <w:p w14:paraId="527BB51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Explicitly designed to deal with application logs' chaotic and unpredictable nature, Augmented Search considers that users don't necessarily know what to search for, especially in the chaotic application layer environment.</w:t>
      </w:r>
    </w:p>
    <w:p w14:paraId="6EDFD5B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analysis algorithm automatically identifies errors, risk factors, and problem indicators while analyzing their severity by combining semantic processing, statistical models, and machine learning to analyze and "understand" the events in the logs. These insights are displayed as intelligence layers on top of the search results, helping the user quickly discover the most relevant and essential information.</w:t>
      </w:r>
    </w:p>
    <w:p w14:paraId="1C162EC3" w14:textId="77777777" w:rsidR="00F528D3" w:rsidRPr="00BD0071"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Although DevOps engineers may be familiar with the infrastructure and system architecture, the data is constantly changing with continuous fast-paced deployment cycles and constant code changes. It means that DevOps teams can use their intuition and knowledge to start investigating each problem, but they have blind spots that consume time because of the dynamic nature of the log data.</w:t>
      </w:r>
    </w:p>
    <w:p w14:paraId="1A0CB6B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Combining the decisions that DevOps engineers make during their investigation with the Augmented Search engine information layers on the critical problems that occurred during the period of interest can help guide them through these blind spots quickly.</w:t>
      </w:r>
    </w:p>
    <w:p w14:paraId="74C9ABE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Combining the user's intellect, acquaintance with the system's architecture, and Augmented Search machine-learning capabilities on the dynamic data makes it faster and easier to focus on the most relevant data. Here's how that works in practice: One of the servers went down, and any attempt to reinitiate the server has failed. However, since the process is running, the server seems to be up. In this case, end users are complaining that an application isn't responding.</w:t>
      </w:r>
    </w:p>
    <w:p w14:paraId="77D54DB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This symptom could be related to many problems in a complex environment with many servers. Focusing on the server behind this problem can be difficult, as it seems to be up. But finding the root cause of the problem requires a lengthy investigation, even when you know which server is behind this problem.</w:t>
      </w:r>
    </w:p>
    <w:p w14:paraId="4D13E66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Augmented Search will display a layer that highlights critical events during the specified period instead of going over thousands of search results. These highlights provide information about the sources of the events, assisting in the triage process.</w:t>
      </w:r>
    </w:p>
    <w:p w14:paraId="0F7B1E2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At this point, DevOps engineers can understand the impact of the problem (for example, which servers are affected by it) and then continue the investigation to find the root cause of these problems. Using Augmented Search, DevOps engineers can identify a problem and the root cause in a matter of seconds instead of examining thousands of log events or running multiple checks on the various servers.</w:t>
      </w:r>
    </w:p>
    <w:p w14:paraId="0140164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Adding this type of visibility to log analysis and the ability to surface critical events out of tens of thousands - and often millions - of events is essential in a fast-paced environment that constantly introduces changes.</w:t>
      </w:r>
    </w:p>
    <w:p w14:paraId="3126C6BC" w14:textId="77777777" w:rsidR="00F528D3" w:rsidRDefault="00F528D3"/>
    <w:p w14:paraId="3035556A"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Integrate telemetry</w:t>
      </w:r>
    </w:p>
    <w:p w14:paraId="091A963B"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5C021D4A" w14:textId="77777777" w:rsidR="00F528D3" w:rsidRPr="00F528D3" w:rsidRDefault="00F528D3" w:rsidP="00F528D3">
      <w:pPr>
        <w:numPr>
          <w:ilvl w:val="0"/>
          <w:numId w:val="828"/>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4 minutes</w:t>
      </w:r>
    </w:p>
    <w:p w14:paraId="582A812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A key factor to automating feedback is telemetry. By inserting telemetric data into your production application and environment, the DevOps team can automate feedback mechanisms while monitoring applications in real time.</w:t>
      </w:r>
    </w:p>
    <w:p w14:paraId="71A9131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DevOps teams use telemetry to see and solve problems as they occur, but this data can be helpful to both technical and business users.</w:t>
      </w:r>
    </w:p>
    <w:p w14:paraId="7E4DA74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When properly instrumented, telemetry can also be used to see and understand how customers are engaging with the application in real time.</w:t>
      </w:r>
    </w:p>
    <w:p w14:paraId="0418284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It could be critical information for product managers, marketing teams, and customer support. So, feedback mechanisms must share continuous intelligence with all stakeholders.</w:t>
      </w:r>
    </w:p>
    <w:p w14:paraId="2DCE6757"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What is telemetry, and why should I care?</w:t>
      </w:r>
    </w:p>
    <w:p w14:paraId="625F40E1" w14:textId="77777777" w:rsidR="00F528D3" w:rsidRPr="00BD0071"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In the software development world, telemetry can offer insights on which features end users use most, detect bugs and issues, and provide better visibility into the performance without asking for feedback directly from users.</w:t>
      </w:r>
    </w:p>
    <w:p w14:paraId="7B48F47E" w14:textId="77777777" w:rsidR="00F528D3" w:rsidRPr="00BD0071"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In DevOps and the world of modern cloud apps, we're tracking the health and performance of an application.</w:t>
      </w:r>
    </w:p>
    <w:p w14:paraId="38D8702C" w14:textId="77777777" w:rsidR="00F528D3" w:rsidRPr="00BD0071"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That telemetry data comes from application logs, infrastructure logs, metrics, and events.</w:t>
      </w:r>
    </w:p>
    <w:p w14:paraId="62541F2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The measurements are things like memory consumption, CPU performance, and database response time.</w:t>
      </w:r>
    </w:p>
    <w:p w14:paraId="503AF1F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Events can be used to measure everything else, such as when a user logged in, when an item is added to a basket, when a sale is made, and so on.</w:t>
      </w:r>
    </w:p>
    <w:p w14:paraId="0061FE7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The concept of telemetry is often confused with just logging. But logging is a tool used in the development process to diagnose errors and code flows</w:t>
      </w:r>
      <w:r w:rsidRPr="00F528D3">
        <w:rPr>
          <w:rFonts w:ascii="Segoe UI" w:eastAsia="Times New Roman" w:hAnsi="Segoe UI" w:cs="Segoe UI"/>
          <w:color w:val="161616"/>
          <w:kern w:val="0"/>
          <w:sz w:val="24"/>
          <w:szCs w:val="24"/>
          <w:lang w:eastAsia="en-CA"/>
          <w14:ligatures w14:val="none"/>
        </w:rPr>
        <w:t xml:space="preserve">. It's focused on the internal structure of a website, app, or another development project. </w:t>
      </w:r>
      <w:r w:rsidRPr="00BD0071">
        <w:rPr>
          <w:rFonts w:ascii="Segoe UI" w:eastAsia="Times New Roman" w:hAnsi="Segoe UI" w:cs="Segoe UI"/>
          <w:color w:val="161616"/>
          <w:kern w:val="0"/>
          <w:sz w:val="24"/>
          <w:szCs w:val="24"/>
          <w:highlight w:val="yellow"/>
          <w:lang w:eastAsia="en-CA"/>
          <w14:ligatures w14:val="none"/>
        </w:rPr>
        <w:t>Logging only gives you a single dimension view. With insights into infrastructure logs, metrics, and events, you have a 360-degree view of understanding user intent and behavior.</w:t>
      </w:r>
    </w:p>
    <w:p w14:paraId="4A6C756C" w14:textId="77777777" w:rsidR="00F528D3" w:rsidRPr="00BD0071"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Once a project is released, telemetry is what you are looking for to enable data collection from real-world use.</w:t>
      </w:r>
    </w:p>
    <w:p w14:paraId="3DE187A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BD0071">
        <w:rPr>
          <w:rFonts w:ascii="Segoe UI" w:eastAsia="Times New Roman" w:hAnsi="Segoe UI" w:cs="Segoe UI"/>
          <w:color w:val="161616"/>
          <w:kern w:val="0"/>
          <w:sz w:val="24"/>
          <w:szCs w:val="24"/>
          <w:highlight w:val="yellow"/>
          <w:lang w:eastAsia="en-CA"/>
          <w14:ligatures w14:val="none"/>
        </w:rPr>
        <w:t>Telemetry is what makes it possible to collect all that raw data that becomes valuable, actionable analytics.</w:t>
      </w:r>
    </w:p>
    <w:p w14:paraId="101EDF1A"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Benefits of telemetry</w:t>
      </w:r>
    </w:p>
    <w:p w14:paraId="0B61A77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The primary benefit of telemetry is the ability of an end user to monitor the state of an object or environment while physically far removed from it.</w:t>
      </w:r>
    </w:p>
    <w:p w14:paraId="3C622A7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Once you've shipped a product, you can't be physically present, peering over the shoulders of thousands (or millions) of users as they engage with your product to find out what works, what is easy, and what is cumbersome.</w:t>
      </w:r>
    </w:p>
    <w:p w14:paraId="1D04E85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Thanks to telemetry, those insights can be delivered directly into a dashboard for you to analyze and act.</w:t>
      </w:r>
    </w:p>
    <w:p w14:paraId="6051E66F" w14:textId="77777777" w:rsidR="00F528D3" w:rsidRPr="00960F9E"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Because telemetry provides insights into how well your product is working for your end users – as they use it – it's a unique tool for ongoing performance monitoring and management.</w:t>
      </w:r>
    </w:p>
    <w:p w14:paraId="41021D32" w14:textId="77777777" w:rsidR="00F528D3" w:rsidRPr="00960F9E"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Plus, you can use the data you've gathered from version 1.0-to-drive improvements and prioritize updates for your release of version 2.0.</w:t>
      </w:r>
    </w:p>
    <w:p w14:paraId="0926DE16" w14:textId="77777777" w:rsidR="00F528D3" w:rsidRPr="00960F9E"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Telemetry enables you to answer questions such as:</w:t>
      </w:r>
    </w:p>
    <w:p w14:paraId="33229A14" w14:textId="77777777" w:rsidR="00F528D3" w:rsidRPr="00960F9E" w:rsidRDefault="00F528D3" w:rsidP="00F528D3">
      <w:pPr>
        <w:numPr>
          <w:ilvl w:val="0"/>
          <w:numId w:val="82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Are your customers using the features you expect? How are they engaging with your product?</w:t>
      </w:r>
    </w:p>
    <w:p w14:paraId="517DD1EC" w14:textId="77777777" w:rsidR="00F528D3" w:rsidRPr="00960F9E" w:rsidRDefault="00F528D3" w:rsidP="00F528D3">
      <w:pPr>
        <w:numPr>
          <w:ilvl w:val="0"/>
          <w:numId w:val="82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How frequently are users engaging with your app, and for what duration?</w:t>
      </w:r>
    </w:p>
    <w:p w14:paraId="62EB30B6" w14:textId="77777777" w:rsidR="00F528D3" w:rsidRPr="00960F9E" w:rsidRDefault="00F528D3" w:rsidP="00F528D3">
      <w:pPr>
        <w:numPr>
          <w:ilvl w:val="0"/>
          <w:numId w:val="82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What settings options do users select most? Do they prefer certain display types, input modalities, screen orientation, or other device configurations?</w:t>
      </w:r>
    </w:p>
    <w:p w14:paraId="73B8981F" w14:textId="77777777" w:rsidR="00F528D3" w:rsidRPr="00960F9E" w:rsidRDefault="00F528D3" w:rsidP="00F528D3">
      <w:pPr>
        <w:numPr>
          <w:ilvl w:val="0"/>
          <w:numId w:val="82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What happens when crashes occur? Are crashes happening more frequently when certain features or functions are used? What is the context surrounding a crash?</w:t>
      </w:r>
    </w:p>
    <w:p w14:paraId="0BB0CD9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answers to these and the many other questions that can be answered with telemetry are invaluable to the development process.</w:t>
      </w:r>
    </w:p>
    <w:p w14:paraId="18CB8B6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will enable you to make continuous improvements and introduce new features that, to your end users, may seem as though you have been reading their minds – which you've been, thanks to telemetry.</w:t>
      </w:r>
    </w:p>
    <w:p w14:paraId="53AF795B"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Challenges of telemetry</w:t>
      </w:r>
    </w:p>
    <w:p w14:paraId="0DCF85D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Telemetry is a fantastic technology, but it isn't without its challenges.</w:t>
      </w:r>
    </w:p>
    <w:p w14:paraId="6D4DF3D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The most prominent challenge – and a commonly occurring issue – isn't with telemetry itself but with your end users and their willingness to allow what some see as Big Brother-Esque spying.</w:t>
      </w:r>
    </w:p>
    <w:p w14:paraId="628FCF6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In short, some users immediately turn it off when they notice it, meaning any data generated from their use of your product won't be gathered or reported.</w:t>
      </w:r>
    </w:p>
    <w:p w14:paraId="42137B1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That means the experience of those users won't be accounted for when it comes to planning your future roadmap, fixing bugs, or addressing other issues in your app.</w:t>
      </w:r>
    </w:p>
    <w:p w14:paraId="00667D8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Although it isn't necessarily a problem by itself, the issue is that users who tend to disallow these types of technologies can tend to fall into the more tech-savvy portion of your user base.</w:t>
      </w:r>
    </w:p>
    <w:p w14:paraId="76E93DE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can result in the dumbing-down of software. On the other hand, other users take no notice of telemetry happening behind the scenes or ignore it if they do.</w:t>
      </w:r>
    </w:p>
    <w:p w14:paraId="6CFA00F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It's a problem without a clear solution—and it doesn't negate the overall power of telemetry for driving development—but one to keep in mind as you analyze your data.</w:t>
      </w:r>
    </w:p>
    <w:p w14:paraId="4E05129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So, when designing a strategy for how you consider the feedback from application telemetry, it's necessary to account for users who don't participate in providing the telemetry.</w:t>
      </w:r>
    </w:p>
    <w:p w14:paraId="5D52A55E" w14:textId="77777777" w:rsidR="00F528D3" w:rsidRDefault="00F528D3"/>
    <w:p w14:paraId="01312C2C"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Examine monitoring tools and technologies</w:t>
      </w:r>
    </w:p>
    <w:p w14:paraId="56783448"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5C7A83A4" w14:textId="77777777" w:rsidR="00F528D3" w:rsidRPr="00F528D3" w:rsidRDefault="00F528D3" w:rsidP="00F528D3">
      <w:pPr>
        <w:numPr>
          <w:ilvl w:val="0"/>
          <w:numId w:val="830"/>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2 minutes</w:t>
      </w:r>
    </w:p>
    <w:p w14:paraId="6319215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Continuous monitoring of applications in production environments is typically implemented with application performance management (APM) solutions that intelligently monitor, analyze, and manage cloud, on-premises, and hybrid applications and IT infrastructure.</w:t>
      </w:r>
    </w:p>
    <w:p w14:paraId="5620DC9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These APM solutions enable you to monitor your users’ experience and improve the stability of your application infrastructure. It helps identify the root cause of issues quickly to prevent outages and keep users satisfied proactively.</w:t>
      </w:r>
    </w:p>
    <w:p w14:paraId="45BCADA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With a DevOps approach, we also see more customers broaden the scope of continuous monitoring into the staging, testing, and even development environments. It's possible because development and test teams following a DevOps approach are striving to use production-like environments for testing as much as possible.</w:t>
      </w:r>
    </w:p>
    <w:p w14:paraId="725FD7F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By running APM solutions earlier in the life cycle, development teams get feedback about how applications will eventually do in the production and take corrective action much earlier</w:t>
      </w:r>
      <w:r w:rsidRPr="00F528D3">
        <w:rPr>
          <w:rFonts w:ascii="Segoe UI" w:eastAsia="Times New Roman" w:hAnsi="Segoe UI" w:cs="Segoe UI"/>
          <w:color w:val="161616"/>
          <w:kern w:val="0"/>
          <w:sz w:val="24"/>
          <w:szCs w:val="24"/>
          <w:lang w:eastAsia="en-CA"/>
          <w14:ligatures w14:val="none"/>
        </w:rPr>
        <w:t>. Also, operations teams advising the development teams get advanced knowledge and experience to better prepare and tune the production environment, resulting in far more stable releases into production.</w:t>
      </w:r>
    </w:p>
    <w:p w14:paraId="61ECB37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Applications are more business-critical than ever. They must always be up, always fast, and constantly improving. Embracing a DevOps approach will allow you to reduce your cycle times to hours instead of months, but you must keep ensuring a great user experience!</w:t>
      </w:r>
    </w:p>
    <w:p w14:paraId="50AE820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Continuous monitoring of your entire DevOps life cycle will ensure development and operations teams collaborate to optimize the user experience every step of the way, leaving more time for your next significant innovation.</w:t>
      </w:r>
    </w:p>
    <w:p w14:paraId="51BF022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When shortlisting a monitoring tool, you should seek the following advanced features:</w:t>
      </w:r>
    </w:p>
    <w:p w14:paraId="27C3B565" w14:textId="77777777" w:rsidR="00F528D3" w:rsidRPr="00960F9E" w:rsidRDefault="00F528D3" w:rsidP="00F528D3">
      <w:pPr>
        <w:numPr>
          <w:ilvl w:val="0"/>
          <w:numId w:val="831"/>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b/>
          <w:bCs/>
          <w:color w:val="161616"/>
          <w:kern w:val="0"/>
          <w:sz w:val="24"/>
          <w:szCs w:val="24"/>
          <w:highlight w:val="yellow"/>
          <w:lang w:eastAsia="en-CA"/>
          <w14:ligatures w14:val="none"/>
        </w:rPr>
        <w:t>Synthetic Monitoring:</w:t>
      </w:r>
      <w:r w:rsidRPr="00960F9E">
        <w:rPr>
          <w:rFonts w:ascii="Segoe UI" w:eastAsia="Times New Roman" w:hAnsi="Segoe UI" w:cs="Segoe UI"/>
          <w:color w:val="161616"/>
          <w:kern w:val="0"/>
          <w:sz w:val="24"/>
          <w:szCs w:val="24"/>
          <w:highlight w:val="yellow"/>
          <w:lang w:eastAsia="en-CA"/>
          <w14:ligatures w14:val="none"/>
        </w:rPr>
        <w:t> Developers, testers, and operations staff all need to ensure that their internet and intranet-mobile applications and web applications are tested and operate successfully from different points of presence worldwide.</w:t>
      </w:r>
    </w:p>
    <w:p w14:paraId="1A12A1E2" w14:textId="77777777" w:rsidR="00F528D3" w:rsidRPr="00F528D3" w:rsidRDefault="00F528D3" w:rsidP="00F528D3">
      <w:pPr>
        <w:numPr>
          <w:ilvl w:val="0"/>
          <w:numId w:val="8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b/>
          <w:bCs/>
          <w:color w:val="161616"/>
          <w:kern w:val="0"/>
          <w:sz w:val="24"/>
          <w:szCs w:val="24"/>
          <w:highlight w:val="yellow"/>
          <w:lang w:eastAsia="en-CA"/>
          <w14:ligatures w14:val="none"/>
        </w:rPr>
        <w:t>Alert Management</w:t>
      </w:r>
      <w:r w:rsidRPr="00F528D3">
        <w:rPr>
          <w:rFonts w:ascii="Segoe UI" w:eastAsia="Times New Roman" w:hAnsi="Segoe UI" w:cs="Segoe UI"/>
          <w:b/>
          <w:bCs/>
          <w:color w:val="161616"/>
          <w:kern w:val="0"/>
          <w:sz w:val="24"/>
          <w:szCs w:val="24"/>
          <w:lang w:eastAsia="en-CA"/>
          <w14:ligatures w14:val="none"/>
        </w:rPr>
        <w:t>:</w:t>
      </w:r>
      <w:r w:rsidRPr="00F528D3">
        <w:rPr>
          <w:rFonts w:ascii="Segoe UI" w:eastAsia="Times New Roman" w:hAnsi="Segoe UI" w:cs="Segoe UI"/>
          <w:color w:val="161616"/>
          <w:kern w:val="0"/>
          <w:sz w:val="24"/>
          <w:szCs w:val="24"/>
          <w:lang w:eastAsia="en-CA"/>
          <w14:ligatures w14:val="none"/>
        </w:rPr>
        <w:t> Developers, testers, and operations staff all need to send notifications via email, voice mail, text, mobile push notifications, and Slack messages when specific situations or events occur in development, testing, or production environments, to get the right people’s attention and to manage their response.</w:t>
      </w:r>
    </w:p>
    <w:p w14:paraId="57D92BCC" w14:textId="77777777" w:rsidR="00F528D3" w:rsidRPr="00F528D3" w:rsidRDefault="00F528D3" w:rsidP="00F528D3">
      <w:pPr>
        <w:numPr>
          <w:ilvl w:val="0"/>
          <w:numId w:val="8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b/>
          <w:bCs/>
          <w:color w:val="161616"/>
          <w:kern w:val="0"/>
          <w:sz w:val="24"/>
          <w:szCs w:val="24"/>
          <w:highlight w:val="yellow"/>
          <w:lang w:eastAsia="en-CA"/>
          <w14:ligatures w14:val="none"/>
        </w:rPr>
        <w:t>Deployment Automation:</w:t>
      </w:r>
      <w:r w:rsidRPr="00F528D3">
        <w:rPr>
          <w:rFonts w:ascii="Segoe UI" w:eastAsia="Times New Roman" w:hAnsi="Segoe UI" w:cs="Segoe UI"/>
          <w:color w:val="161616"/>
          <w:kern w:val="0"/>
          <w:sz w:val="24"/>
          <w:szCs w:val="24"/>
          <w:lang w:eastAsia="en-CA"/>
          <w14:ligatures w14:val="none"/>
        </w:rPr>
        <w:t> Developers, testers, and operations staff use different tools to schedule and deploy complex applications and configure them in development, testing, and production environments. We'll discuss the best practices for these teams to collaborate effectively and efficiently and avoid potential duplication and erroneous information.</w:t>
      </w:r>
    </w:p>
    <w:p w14:paraId="41722300" w14:textId="77777777" w:rsidR="00F528D3" w:rsidRPr="00F528D3" w:rsidRDefault="00F528D3" w:rsidP="00F528D3">
      <w:pPr>
        <w:numPr>
          <w:ilvl w:val="0"/>
          <w:numId w:val="8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b/>
          <w:bCs/>
          <w:color w:val="161616"/>
          <w:kern w:val="0"/>
          <w:sz w:val="24"/>
          <w:szCs w:val="24"/>
          <w:highlight w:val="yellow"/>
          <w:lang w:eastAsia="en-CA"/>
          <w14:ligatures w14:val="none"/>
        </w:rPr>
        <w:t>Analytics</w:t>
      </w:r>
      <w:r w:rsidRPr="00F528D3">
        <w:rPr>
          <w:rFonts w:ascii="Segoe UI" w:eastAsia="Times New Roman" w:hAnsi="Segoe UI" w:cs="Segoe UI"/>
          <w:b/>
          <w:bCs/>
          <w:color w:val="161616"/>
          <w:kern w:val="0"/>
          <w:sz w:val="24"/>
          <w:szCs w:val="24"/>
          <w:lang w:eastAsia="en-CA"/>
          <w14:ligatures w14:val="none"/>
        </w:rPr>
        <w:t>:</w:t>
      </w:r>
      <w:r w:rsidRPr="00F528D3">
        <w:rPr>
          <w:rFonts w:ascii="Segoe UI" w:eastAsia="Times New Roman" w:hAnsi="Segoe UI" w:cs="Segoe UI"/>
          <w:color w:val="161616"/>
          <w:kern w:val="0"/>
          <w:sz w:val="24"/>
          <w:szCs w:val="24"/>
          <w:lang w:eastAsia="en-CA"/>
          <w14:ligatures w14:val="none"/>
        </w:rPr>
        <w:t> Developers need to look for patterns in log messages to identify if there's a problem in the code. Operations need to do root cause analysis across multiple log files to identify the source of the problem in complex applications and systems.</w:t>
      </w:r>
    </w:p>
    <w:p w14:paraId="7BB44603" w14:textId="77777777" w:rsidR="00F528D3" w:rsidRDefault="00F528D3"/>
    <w:p w14:paraId="095AFDDE" w14:textId="77777777" w:rsidR="00F528D3" w:rsidRDefault="00F528D3"/>
    <w:p w14:paraId="1424ED71" w14:textId="77777777" w:rsidR="00F528D3" w:rsidRDefault="00F528D3"/>
    <w:p w14:paraId="41415A38" w14:textId="77777777" w:rsidR="00F528D3" w:rsidRDefault="00F528D3"/>
    <w:p w14:paraId="3AA72DE9" w14:textId="77777777" w:rsidR="00F528D3" w:rsidRDefault="00F528D3"/>
    <w:p w14:paraId="1ECAE9B3" w14:textId="77777777" w:rsidR="00F528D3" w:rsidRDefault="00F528D3"/>
    <w:p w14:paraId="36F82FA1"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Share knowledge within teams</w:t>
      </w:r>
    </w:p>
    <w:p w14:paraId="595AF5AA"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Share acquired knowledge within development teams</w:t>
      </w:r>
    </w:p>
    <w:p w14:paraId="118F732C"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47420E7D" w14:textId="77777777" w:rsidR="00F528D3" w:rsidRPr="00F528D3" w:rsidRDefault="00F528D3" w:rsidP="00F528D3">
      <w:pPr>
        <w:numPr>
          <w:ilvl w:val="0"/>
          <w:numId w:val="832"/>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4C32B16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Organizational knowledge builds up within development teams over time.</w:t>
      </w:r>
    </w:p>
    <w:p w14:paraId="4FCC3D5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It's essential to avoid endlessly relearning the same lessons that the team (and the organization) has learned before.</w:t>
      </w:r>
    </w:p>
    <w:p w14:paraId="69592D28"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As staff turnover occurs in teams, it's easy for organizational knowledge to be lost. It's important to record this knowledge to avoid this loss.</w:t>
      </w:r>
    </w:p>
    <w:p w14:paraId="1D26447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 simple example is if the team has developed coding standards. It should be captured and not just exist as word of mouth.</w:t>
      </w:r>
    </w:p>
    <w:p w14:paraId="601DDA3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Relearning old lessons is both wasteful and expensive.</w:t>
      </w:r>
    </w:p>
    <w:p w14:paraId="7448ED94"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To reflect</w:t>
      </w:r>
    </w:p>
    <w:p w14:paraId="2CCF4E2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Azure DevOps can be used with a wide range of existing tooling used to share knowledge.</w:t>
      </w:r>
    </w:p>
    <w:p w14:paraId="27F65D6D" w14:textId="77777777" w:rsidR="00F528D3" w:rsidRPr="00F528D3" w:rsidRDefault="00F528D3" w:rsidP="00F528D3">
      <w:pPr>
        <w:numPr>
          <w:ilvl w:val="0"/>
          <w:numId w:val="8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Which knowledge-sharing tools do you currently use (if any)?</w:t>
      </w:r>
    </w:p>
    <w:p w14:paraId="316AF2F8" w14:textId="77777777" w:rsidR="00F528D3" w:rsidRPr="00F528D3" w:rsidRDefault="00F528D3" w:rsidP="00F528D3">
      <w:pPr>
        <w:numPr>
          <w:ilvl w:val="0"/>
          <w:numId w:val="8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What do you or don't you like about the tools?</w:t>
      </w:r>
    </w:p>
    <w:p w14:paraId="29FD76CB" w14:textId="77777777" w:rsidR="00F528D3" w:rsidRDefault="00F528D3"/>
    <w:p w14:paraId="38E651DF" w14:textId="77777777" w:rsidR="00F528D3" w:rsidRDefault="00F528D3"/>
    <w:p w14:paraId="2A11A29A"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Introduction to Azure DevOps project wikis</w:t>
      </w:r>
    </w:p>
    <w:p w14:paraId="0197A552"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1ADF72F" w14:textId="77777777" w:rsidR="00F528D3" w:rsidRDefault="00F528D3" w:rsidP="00F528D3">
      <w:pPr>
        <w:numPr>
          <w:ilvl w:val="0"/>
          <w:numId w:val="834"/>
        </w:numPr>
        <w:shd w:val="clear" w:color="auto" w:fill="FFFFFF"/>
        <w:spacing w:after="0" w:line="240" w:lineRule="auto"/>
        <w:rPr>
          <w:rFonts w:ascii="Segoe UI" w:hAnsi="Segoe UI" w:cs="Segoe UI"/>
        </w:rPr>
      </w:pPr>
      <w:r>
        <w:rPr>
          <w:rFonts w:ascii="Segoe UI" w:hAnsi="Segoe UI" w:cs="Segoe UI"/>
        </w:rPr>
        <w:t>2 minutes</w:t>
      </w:r>
    </w:p>
    <w:p w14:paraId="79F088FC" w14:textId="77777777" w:rsidR="00F528D3" w:rsidRDefault="00F528D3" w:rsidP="00F528D3">
      <w:pPr>
        <w:pStyle w:val="NormalWeb"/>
        <w:shd w:val="clear" w:color="auto" w:fill="FFFFFF"/>
        <w:rPr>
          <w:rFonts w:ascii="Segoe UI" w:hAnsi="Segoe UI" w:cs="Segoe UI"/>
          <w:color w:val="161616"/>
        </w:rPr>
      </w:pPr>
      <w:r w:rsidRPr="00960F9E">
        <w:rPr>
          <w:rFonts w:ascii="Segoe UI" w:hAnsi="Segoe UI" w:cs="Segoe UI"/>
          <w:color w:val="161616"/>
          <w:highlight w:val="yellow"/>
        </w:rPr>
        <w:t>Azure DevOps Projects includes an option to create a project wiki.</w:t>
      </w:r>
    </w:p>
    <w:p w14:paraId="1BC418C2" w14:textId="5C49D88D"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6BF8A72" wp14:editId="1CBB6622">
            <wp:extent cx="5943600" cy="1648460"/>
            <wp:effectExtent l="0" t="0" r="0" b="8890"/>
            <wp:docPr id="1212042525" name="Picture 294" descr="Screenshot of Azure DevOps wiki with title and descrip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Screenshot of Azure DevOps wiki with title and description example."/>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43600" cy="1648460"/>
                    </a:xfrm>
                    <a:prstGeom prst="rect">
                      <a:avLst/>
                    </a:prstGeom>
                    <a:noFill/>
                    <a:ln>
                      <a:noFill/>
                    </a:ln>
                  </pic:spPr>
                </pic:pic>
              </a:graphicData>
            </a:graphic>
          </wp:inline>
        </w:drawing>
      </w:r>
    </w:p>
    <w:p w14:paraId="4CF6873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wiki to share information with your team to understand and contribute to your project.</w:t>
      </w:r>
    </w:p>
    <w:p w14:paraId="28AF3B4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Wikis are stored in a repository. No wiki is automatically provisioned.</w:t>
      </w:r>
    </w:p>
    <w:p w14:paraId="6581DFE4"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Prerequisites</w:t>
      </w:r>
    </w:p>
    <w:p w14:paraId="42772A82" w14:textId="77777777" w:rsidR="00F528D3" w:rsidRPr="00960F9E" w:rsidRDefault="00F528D3" w:rsidP="00F528D3">
      <w:pPr>
        <w:pStyle w:val="NormalWeb"/>
        <w:shd w:val="clear" w:color="auto" w:fill="FFFFFF"/>
        <w:rPr>
          <w:rFonts w:ascii="Segoe UI" w:hAnsi="Segoe UI" w:cs="Segoe UI"/>
          <w:color w:val="161616"/>
          <w:highlight w:val="yellow"/>
        </w:rPr>
      </w:pPr>
      <w:r w:rsidRPr="00960F9E">
        <w:rPr>
          <w:rFonts w:ascii="Segoe UI" w:hAnsi="Segoe UI" w:cs="Segoe UI"/>
          <w:color w:val="161616"/>
          <w:highlight w:val="yellow"/>
        </w:rPr>
        <w:t>You must have permission to </w:t>
      </w:r>
      <w:r w:rsidRPr="00960F9E">
        <w:rPr>
          <w:rStyle w:val="Strong"/>
          <w:rFonts w:ascii="Segoe UI" w:eastAsiaTheme="majorEastAsia" w:hAnsi="Segoe UI" w:cs="Segoe UI"/>
          <w:color w:val="161616"/>
          <w:highlight w:val="yellow"/>
        </w:rPr>
        <w:t>Create a Repository</w:t>
      </w:r>
      <w:r w:rsidRPr="00960F9E">
        <w:rPr>
          <w:rFonts w:ascii="Segoe UI" w:hAnsi="Segoe UI" w:cs="Segoe UI"/>
          <w:color w:val="161616"/>
          <w:highlight w:val="yellow"/>
        </w:rPr>
        <w:t> to publish code as a wiki. While the </w:t>
      </w:r>
      <w:r w:rsidRPr="00960F9E">
        <w:rPr>
          <w:rStyle w:val="Strong"/>
          <w:rFonts w:ascii="Segoe UI" w:eastAsiaTheme="majorEastAsia" w:hAnsi="Segoe UI" w:cs="Segoe UI"/>
          <w:color w:val="161616"/>
          <w:highlight w:val="yellow"/>
        </w:rPr>
        <w:t>Project Administrators</w:t>
      </w:r>
      <w:r w:rsidRPr="00960F9E">
        <w:rPr>
          <w:rFonts w:ascii="Segoe UI" w:hAnsi="Segoe UI" w:cs="Segoe UI"/>
          <w:color w:val="161616"/>
          <w:highlight w:val="yellow"/>
        </w:rPr>
        <w:t> group has this permission by default, it can be assigned to others.</w:t>
      </w:r>
    </w:p>
    <w:p w14:paraId="70A6A0A7" w14:textId="77777777" w:rsidR="00F528D3" w:rsidRDefault="00F528D3" w:rsidP="00F528D3">
      <w:pPr>
        <w:pStyle w:val="NormalWeb"/>
        <w:shd w:val="clear" w:color="auto" w:fill="FFFFFF"/>
        <w:rPr>
          <w:rFonts w:ascii="Segoe UI" w:hAnsi="Segoe UI" w:cs="Segoe UI"/>
          <w:color w:val="161616"/>
        </w:rPr>
      </w:pPr>
      <w:r w:rsidRPr="00960F9E">
        <w:rPr>
          <w:rFonts w:ascii="Segoe UI" w:hAnsi="Segoe UI" w:cs="Segoe UI"/>
          <w:color w:val="161616"/>
          <w:highlight w:val="yellow"/>
        </w:rPr>
        <w:t>To add or edit wiki pages, you should be a member of the </w:t>
      </w:r>
      <w:r w:rsidRPr="00960F9E">
        <w:rPr>
          <w:rStyle w:val="Strong"/>
          <w:rFonts w:ascii="Segoe UI" w:eastAsiaTheme="majorEastAsia" w:hAnsi="Segoe UI" w:cs="Segoe UI"/>
          <w:color w:val="161616"/>
          <w:highlight w:val="yellow"/>
        </w:rPr>
        <w:t>Contributors</w:t>
      </w:r>
      <w:r w:rsidRPr="00960F9E">
        <w:rPr>
          <w:rFonts w:ascii="Segoe UI" w:hAnsi="Segoe UI" w:cs="Segoe UI"/>
          <w:color w:val="161616"/>
          <w:highlight w:val="yellow"/>
        </w:rPr>
        <w:t> group.</w:t>
      </w:r>
    </w:p>
    <w:p w14:paraId="436E284B" w14:textId="77777777" w:rsidR="00F528D3" w:rsidRDefault="00F528D3" w:rsidP="00F528D3">
      <w:pPr>
        <w:pStyle w:val="NormalWeb"/>
        <w:shd w:val="clear" w:color="auto" w:fill="FFFFFF"/>
        <w:rPr>
          <w:rFonts w:ascii="Segoe UI" w:hAnsi="Segoe UI" w:cs="Segoe UI"/>
          <w:color w:val="161616"/>
        </w:rPr>
      </w:pPr>
      <w:r w:rsidRPr="00960F9E">
        <w:rPr>
          <w:rFonts w:ascii="Segoe UI" w:hAnsi="Segoe UI" w:cs="Segoe UI"/>
          <w:color w:val="161616"/>
          <w:highlight w:val="yellow"/>
        </w:rPr>
        <w:t>All team project members (including stakeholders) can view the wiki.</w:t>
      </w:r>
    </w:p>
    <w:p w14:paraId="740CA86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Creation</w:t>
      </w:r>
    </w:p>
    <w:p w14:paraId="24A450A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following article includes details on creating a wiki: </w:t>
      </w:r>
      <w:hyperlink r:id="rId851" w:history="1">
        <w:r>
          <w:rPr>
            <w:rStyle w:val="Hyperlink"/>
            <w:rFonts w:ascii="Segoe UI" w:hAnsi="Segoe UI" w:cs="Segoe UI"/>
          </w:rPr>
          <w:t>Create a Wiki for your project</w:t>
        </w:r>
      </w:hyperlink>
      <w:r>
        <w:rPr>
          <w:rFonts w:ascii="Segoe UI" w:hAnsi="Segoe UI" w:cs="Segoe UI"/>
          <w:color w:val="161616"/>
        </w:rPr>
        <w:t>.</w:t>
      </w:r>
    </w:p>
    <w:p w14:paraId="4EB5FDBD"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Editing the wiki</w:t>
      </w:r>
    </w:p>
    <w:p w14:paraId="36D41FE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following article includes details on publishing a Git repository to a wiki: </w:t>
      </w:r>
      <w:hyperlink r:id="rId852" w:history="1">
        <w:r>
          <w:rPr>
            <w:rStyle w:val="Hyperlink"/>
            <w:rFonts w:ascii="Segoe UI" w:hAnsi="Segoe UI" w:cs="Segoe UI"/>
          </w:rPr>
          <w:t>Publish a Git repository to a wiki</w:t>
        </w:r>
      </w:hyperlink>
      <w:r>
        <w:rPr>
          <w:rFonts w:ascii="Segoe UI" w:hAnsi="Segoe UI" w:cs="Segoe UI"/>
          <w:color w:val="161616"/>
        </w:rPr>
        <w:t>.</w:t>
      </w:r>
    </w:p>
    <w:p w14:paraId="02D92F3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Markdown</w:t>
      </w:r>
    </w:p>
    <w:p w14:paraId="60F46D2D" w14:textId="77777777" w:rsidR="00F528D3" w:rsidRDefault="00F528D3" w:rsidP="00F528D3">
      <w:pPr>
        <w:pStyle w:val="NormalWeb"/>
        <w:shd w:val="clear" w:color="auto" w:fill="FFFFFF"/>
        <w:rPr>
          <w:rFonts w:ascii="Segoe UI" w:hAnsi="Segoe UI" w:cs="Segoe UI"/>
          <w:color w:val="161616"/>
        </w:rPr>
      </w:pPr>
      <w:r w:rsidRPr="00960F9E">
        <w:rPr>
          <w:rFonts w:ascii="Segoe UI" w:hAnsi="Segoe UI" w:cs="Segoe UI"/>
          <w:color w:val="161616"/>
          <w:highlight w:val="yellow"/>
        </w:rPr>
        <w:t>Azure DevOps Wikis are written in Markdown and can also include file attachments and videos.</w:t>
      </w:r>
    </w:p>
    <w:p w14:paraId="1C0D334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Markdown is a markup language. The plain text includes formatting syntax. It has become the de facto standard for writing projects and software documentation.</w:t>
      </w:r>
    </w:p>
    <w:p w14:paraId="4175637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One key reason for this is that because it's made up of plain text, it's easier to merge in the same way that program code is merged.</w:t>
      </w:r>
    </w:p>
    <w:p w14:paraId="4F76A8C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allows documents to be managed with the same tools used to create other code in a project.</w:t>
      </w:r>
    </w:p>
    <w:p w14:paraId="163673A7" w14:textId="77777777" w:rsidR="00F528D3" w:rsidRPr="00960F9E" w:rsidRDefault="00F528D3" w:rsidP="00F528D3">
      <w:pPr>
        <w:pStyle w:val="Heading2"/>
        <w:shd w:val="clear" w:color="auto" w:fill="FFFFFF"/>
        <w:spacing w:before="480" w:beforeAutospacing="0" w:after="180" w:afterAutospacing="0"/>
        <w:rPr>
          <w:rFonts w:ascii="Segoe UI" w:hAnsi="Segoe UI" w:cs="Segoe UI"/>
          <w:color w:val="161616"/>
          <w:highlight w:val="yellow"/>
        </w:rPr>
      </w:pPr>
      <w:r w:rsidRPr="00960F9E">
        <w:rPr>
          <w:rFonts w:ascii="Segoe UI" w:hAnsi="Segoe UI" w:cs="Segoe UI"/>
          <w:color w:val="161616"/>
          <w:highlight w:val="yellow"/>
        </w:rPr>
        <w:t>GitHub Flavored Markdown (GFM)</w:t>
      </w:r>
    </w:p>
    <w:p w14:paraId="41FF8377" w14:textId="77777777" w:rsidR="00F528D3" w:rsidRDefault="00F528D3" w:rsidP="00F528D3">
      <w:pPr>
        <w:pStyle w:val="NormalWeb"/>
        <w:shd w:val="clear" w:color="auto" w:fill="FFFFFF"/>
        <w:rPr>
          <w:rFonts w:ascii="Segoe UI" w:hAnsi="Segoe UI" w:cs="Segoe UI"/>
          <w:color w:val="161616"/>
        </w:rPr>
      </w:pPr>
      <w:r w:rsidRPr="00960F9E">
        <w:rPr>
          <w:rFonts w:ascii="Segoe UI" w:hAnsi="Segoe UI" w:cs="Segoe UI"/>
          <w:color w:val="161616"/>
          <w:highlight w:val="yellow"/>
        </w:rPr>
        <w:t xml:space="preserve">GFM is a formal specification released by GitHub that added extensions to a base format called </w:t>
      </w:r>
      <w:proofErr w:type="spellStart"/>
      <w:r w:rsidRPr="00960F9E">
        <w:rPr>
          <w:rFonts w:ascii="Segoe UI" w:hAnsi="Segoe UI" w:cs="Segoe UI"/>
          <w:color w:val="161616"/>
          <w:highlight w:val="yellow"/>
        </w:rPr>
        <w:t>CommonMark</w:t>
      </w:r>
      <w:proofErr w:type="spellEnd"/>
      <w:r w:rsidRPr="00960F9E">
        <w:rPr>
          <w:rFonts w:ascii="Segoe UI" w:hAnsi="Segoe UI" w:cs="Segoe UI"/>
          <w:color w:val="161616"/>
          <w:highlight w:val="yellow"/>
        </w:rPr>
        <w:t>. GFM is widely used both within GitHub and externally. GFM is rendered in Azure DevOps Wikis.</w:t>
      </w:r>
    </w:p>
    <w:p w14:paraId="0263561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Mermaid</w:t>
      </w:r>
    </w:p>
    <w:p w14:paraId="37EB1689" w14:textId="77777777" w:rsidR="00F528D3" w:rsidRPr="00960F9E" w:rsidRDefault="00F528D3" w:rsidP="00F528D3">
      <w:pPr>
        <w:pStyle w:val="NormalWeb"/>
        <w:shd w:val="clear" w:color="auto" w:fill="FFFFFF"/>
        <w:rPr>
          <w:rFonts w:ascii="Segoe UI" w:hAnsi="Segoe UI" w:cs="Segoe UI"/>
          <w:color w:val="161616"/>
          <w:highlight w:val="yellow"/>
        </w:rPr>
      </w:pPr>
      <w:r w:rsidRPr="00960F9E">
        <w:rPr>
          <w:rFonts w:ascii="Segoe UI" w:hAnsi="Segoe UI" w:cs="Segoe UI"/>
          <w:color w:val="161616"/>
          <w:highlight w:val="yellow"/>
        </w:rPr>
        <w:t>Mermaid has become an essential extension to Markdown because it allows diagrams to be included in the documentation.</w:t>
      </w:r>
    </w:p>
    <w:p w14:paraId="50CC5F9C" w14:textId="77777777" w:rsidR="00F528D3" w:rsidRDefault="00F528D3" w:rsidP="00F528D3">
      <w:pPr>
        <w:pStyle w:val="NormalWeb"/>
        <w:shd w:val="clear" w:color="auto" w:fill="FFFFFF"/>
        <w:rPr>
          <w:rFonts w:ascii="Segoe UI" w:hAnsi="Segoe UI" w:cs="Segoe UI"/>
          <w:color w:val="161616"/>
        </w:rPr>
      </w:pPr>
      <w:r w:rsidRPr="00960F9E">
        <w:rPr>
          <w:rFonts w:ascii="Segoe UI" w:hAnsi="Segoe UI" w:cs="Segoe UI"/>
          <w:color w:val="161616"/>
          <w:highlight w:val="yellow"/>
        </w:rPr>
        <w:t>It overcomes the difficulties of merging documentation, including diagrams represented as binary files.</w:t>
      </w:r>
    </w:p>
    <w:p w14:paraId="4B7CCC59" w14:textId="56C460B2"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D2F330B" wp14:editId="1C17C3EF">
            <wp:extent cx="5943600" cy="1029970"/>
            <wp:effectExtent l="0" t="0" r="0" b="0"/>
            <wp:docPr id="1048971204" name="Picture 293" descr="Screenshot of Mermaid Markup showing the welcome to the project wiki Contoso text and graph showing A and B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Screenshot of Mermaid Markup showing the welcome to the project wiki Contoso text and graph showing A and B dependencies."/>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943600" cy="1029970"/>
                    </a:xfrm>
                    <a:prstGeom prst="rect">
                      <a:avLst/>
                    </a:prstGeom>
                    <a:noFill/>
                    <a:ln>
                      <a:noFill/>
                    </a:ln>
                  </pic:spPr>
                </pic:pic>
              </a:graphicData>
            </a:graphic>
          </wp:inline>
        </w:drawing>
      </w:r>
    </w:p>
    <w:p w14:paraId="0DB842A9" w14:textId="1034458D"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6C621F5" wp14:editId="747D9118">
            <wp:extent cx="5943600" cy="973455"/>
            <wp:effectExtent l="0" t="0" r="0" b="0"/>
            <wp:docPr id="275950870" name="Picture 292" descr="Screenshot of Mermaid Rendering showing the welcome to the project wiki Contoso text and graph showing A and B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Screenshot of Mermaid Rendering showing the welcome to the project wiki Contoso text and graph showing A and B dependencies."/>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70E1F61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Details on Mermaid syntax can be found here: </w:t>
      </w:r>
      <w:hyperlink r:id="rId855" w:history="1">
        <w:r>
          <w:rPr>
            <w:rStyle w:val="Hyperlink"/>
            <w:rFonts w:ascii="Segoe UI" w:hAnsi="Segoe UI" w:cs="Segoe UI"/>
          </w:rPr>
          <w:t>Mermaid Introduction</w:t>
        </w:r>
      </w:hyperlink>
      <w:r>
        <w:rPr>
          <w:rFonts w:ascii="Segoe UI" w:hAnsi="Segoe UI" w:cs="Segoe UI"/>
          <w:color w:val="161616"/>
        </w:rPr>
        <w:t>.</w:t>
      </w:r>
    </w:p>
    <w:p w14:paraId="5BC0F223"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Integrate with Azure Boards</w:t>
      </w:r>
    </w:p>
    <w:p w14:paraId="14160E8C"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2D38BE91" w14:textId="77777777" w:rsidR="00F528D3" w:rsidRPr="00F528D3" w:rsidRDefault="00F528D3" w:rsidP="00F528D3">
      <w:pPr>
        <w:numPr>
          <w:ilvl w:val="0"/>
          <w:numId w:val="835"/>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7 minutes</w:t>
      </w:r>
    </w:p>
    <w:p w14:paraId="74F392DF" w14:textId="77777777" w:rsidR="00F528D3" w:rsidRPr="00960F9E"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Work item integration functionality allows you to easily create work items in Azure DevOps with relevant Application Insights data embedded in them.</w:t>
      </w:r>
    </w:p>
    <w:p w14:paraId="3F5658D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Configuring this association and creating work items is straightforward (this process should only take a minute or two).</w:t>
      </w:r>
    </w:p>
    <w:p w14:paraId="6E9A21AA"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Configuring work item integration</w:t>
      </w:r>
    </w:p>
    <w:p w14:paraId="2A0A6B7F" w14:textId="77777777" w:rsidR="00F528D3" w:rsidRPr="00960F9E"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To configure work item integration for an Application Insights resource, navigate to your settings blade for that resource.</w:t>
      </w:r>
    </w:p>
    <w:p w14:paraId="6CCAC0F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You'll note that a new item in the "Configure" section of the settings blade says, "Work Items."</w:t>
      </w:r>
    </w:p>
    <w:p w14:paraId="395A087E" w14:textId="0E46B441"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46864E4F" wp14:editId="3056D56E">
            <wp:extent cx="2687320" cy="3180715"/>
            <wp:effectExtent l="0" t="0" r="0" b="635"/>
            <wp:docPr id="316162935" name="Picture 303" descr="Screenshot of the configure work item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Screenshot of the configure work items in Azure."/>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687320" cy="3180715"/>
                    </a:xfrm>
                    <a:prstGeom prst="rect">
                      <a:avLst/>
                    </a:prstGeom>
                    <a:noFill/>
                    <a:ln>
                      <a:noFill/>
                    </a:ln>
                  </pic:spPr>
                </pic:pic>
              </a:graphicData>
            </a:graphic>
          </wp:inline>
        </w:drawing>
      </w:r>
    </w:p>
    <w:p w14:paraId="4E04A350" w14:textId="77777777" w:rsidR="00F528D3" w:rsidRPr="00960F9E"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Click on it, and the configuration blade for work items will open.</w:t>
      </w:r>
    </w:p>
    <w:p w14:paraId="22FA103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All you need to do is fill out the information about the Azure DevOps system to which you want to connect, along with the project where you want to write your work items:</w:t>
      </w:r>
    </w:p>
    <w:p w14:paraId="6E4D4494" w14:textId="3F99ED94"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2977093D" wp14:editId="64FC56C7">
            <wp:extent cx="3872230" cy="6925310"/>
            <wp:effectExtent l="0" t="0" r="0" b="8890"/>
            <wp:docPr id="874206756" name="Picture 302" descr="Screenshot of the configuration blade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Screenshot of the configuration blade in Azure."/>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872230" cy="6925310"/>
                    </a:xfrm>
                    <a:prstGeom prst="rect">
                      <a:avLst/>
                    </a:prstGeom>
                    <a:noFill/>
                    <a:ln>
                      <a:noFill/>
                    </a:ln>
                  </pic:spPr>
                </pic:pic>
              </a:graphicData>
            </a:graphic>
          </wp:inline>
        </w:drawing>
      </w:r>
    </w:p>
    <w:p w14:paraId="254CD4D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Once that information is in place, you can click on the Authorization button, where you'll be redirected to authorize access in your selected Azure DevOps system so that work items can be written there:</w:t>
      </w:r>
    </w:p>
    <w:p w14:paraId="0F8EAF67" w14:textId="62E8DEF5"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56AA2926" wp14:editId="274D7E09">
            <wp:extent cx="5943600" cy="3416300"/>
            <wp:effectExtent l="0" t="0" r="0" b="0"/>
            <wp:docPr id="1264435076" name="Picture 301" descr="Screenshot of the authoriz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Screenshot of the authorize application."/>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943600" cy="3416300"/>
                    </a:xfrm>
                    <a:prstGeom prst="rect">
                      <a:avLst/>
                    </a:prstGeom>
                    <a:noFill/>
                    <a:ln>
                      <a:noFill/>
                    </a:ln>
                  </pic:spPr>
                </pic:pic>
              </a:graphicData>
            </a:graphic>
          </wp:inline>
        </w:drawing>
      </w:r>
    </w:p>
    <w:p w14:paraId="6FEBADB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Once you've completed the authorization process, you can set defaults for "area path" and "assigned to."</w:t>
      </w:r>
    </w:p>
    <w:p w14:paraId="3F7491F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Only an area path is required (if you have not set up specific area paths in your project, that is ok. Use the project's name, as it's the top-level area path.</w:t>
      </w:r>
    </w:p>
    <w:p w14:paraId="761058A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Click OK, and assuming you have entered everything correctly; you'll see a message stating "Validation Successful," and the blade will close. You're now ready to start creating work items!</w:t>
      </w:r>
    </w:p>
    <w:p w14:paraId="6C266AD7"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Creating work items</w:t>
      </w:r>
    </w:p>
    <w:p w14:paraId="18DDA854" w14:textId="77777777" w:rsidR="00F528D3" w:rsidRPr="00960F9E"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Creating work items from Application Insights is easy.</w:t>
      </w:r>
    </w:p>
    <w:p w14:paraId="0A8F597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There are currently two locations where you can create work items: Proactive detection and individual instances of activity (that is, exceptions, failures, requests, and so on.). I'll show you a simple example, but the functionality is identical.</w:t>
      </w:r>
    </w:p>
    <w:p w14:paraId="3868C20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this example, we're looking at a test web app we published to Azure. We started to drill into the activity for this app by looking at the Failures blade (but we could also get to this same information through the Search button or the Metrics Explorer):</w:t>
      </w:r>
    </w:p>
    <w:p w14:paraId="25E7D05F" w14:textId="0F5B3575"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58F9754A" wp14:editId="4DA007E2">
            <wp:extent cx="5943600" cy="4390390"/>
            <wp:effectExtent l="0" t="0" r="0" b="0"/>
            <wp:docPr id="2017690664" name="Picture 300" descr="Screenshot of the failures blade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Screenshot of the failures blade in Azure."/>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943600" cy="4390390"/>
                    </a:xfrm>
                    <a:prstGeom prst="rect">
                      <a:avLst/>
                    </a:prstGeom>
                    <a:noFill/>
                    <a:ln>
                      <a:noFill/>
                    </a:ln>
                  </pic:spPr>
                </pic:pic>
              </a:graphicData>
            </a:graphic>
          </wp:inline>
        </w:drawing>
      </w:r>
    </w:p>
    <w:p w14:paraId="493199D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We can see that I have several exceptions that fired when the user clicked on the Home/About tab on this web app. If I drill into this group of exceptions, I can see the list and then choose an individual exception:</w:t>
      </w:r>
    </w:p>
    <w:p w14:paraId="0EE791F8" w14:textId="105DBB0D"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75157398" wp14:editId="54C7CF04">
            <wp:extent cx="5943600" cy="3851910"/>
            <wp:effectExtent l="0" t="0" r="0" b="0"/>
            <wp:docPr id="1936795014" name="Picture 299" descr="Screenshot of the drill into exce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Screenshot of the drill into exceptions."/>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943600" cy="3851910"/>
                    </a:xfrm>
                    <a:prstGeom prst="rect">
                      <a:avLst/>
                    </a:prstGeom>
                    <a:noFill/>
                    <a:ln>
                      <a:noFill/>
                    </a:ln>
                  </pic:spPr>
                </pic:pic>
              </a:graphicData>
            </a:graphic>
          </wp:inline>
        </w:drawing>
      </w:r>
    </w:p>
    <w:p w14:paraId="64D787C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Looking at the detailed blade for this exception, we see that there are now two buttons at the top that read "New Work Item" and "View Work Items."</w:t>
      </w:r>
    </w:p>
    <w:p w14:paraId="3B81797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To create a work item, I click on the first of these buttons, and it opens the new work item blade:</w:t>
      </w:r>
    </w:p>
    <w:p w14:paraId="711ED58D" w14:textId="39A40DE2"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530074A5" wp14:editId="6D92F3E8">
            <wp:extent cx="5943600" cy="6910705"/>
            <wp:effectExtent l="0" t="0" r="0" b="4445"/>
            <wp:docPr id="401783902" name="Picture 298" descr="Screenshot of the detail blade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Screenshot of the detail blade in Azure."/>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943600" cy="6910705"/>
                    </a:xfrm>
                    <a:prstGeom prst="rect">
                      <a:avLst/>
                    </a:prstGeom>
                    <a:noFill/>
                    <a:ln>
                      <a:noFill/>
                    </a:ln>
                  </pic:spPr>
                </pic:pic>
              </a:graphicData>
            </a:graphic>
          </wp:inline>
        </w:drawing>
      </w:r>
    </w:p>
    <w:p w14:paraId="46F368F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As you can see, almost everything you need in your average scenario has been filled out for you.</w:t>
      </w:r>
    </w:p>
    <w:p w14:paraId="030E0D5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default values for "area path" and "assigned to" that you chose in the initial configuration are set, and all the detailed information we have available for this exception has been added to the details field.</w:t>
      </w:r>
    </w:p>
    <w:p w14:paraId="4D21AA8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can override the title and area path and assign them to fields in this blade, or you can add them to the captured details.</w:t>
      </w:r>
    </w:p>
    <w:p w14:paraId="1F96D4A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When you're ready to create your work item, click on the "OK" button, and your work item will be written to Azure DevOps.</w:t>
      </w:r>
    </w:p>
    <w:p w14:paraId="786A026E"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Viewing work items</w:t>
      </w:r>
    </w:p>
    <w:p w14:paraId="15EC336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60F9E">
        <w:rPr>
          <w:rFonts w:ascii="Segoe UI" w:eastAsia="Times New Roman" w:hAnsi="Segoe UI" w:cs="Segoe UI"/>
          <w:color w:val="161616"/>
          <w:kern w:val="0"/>
          <w:sz w:val="24"/>
          <w:szCs w:val="24"/>
          <w:highlight w:val="yellow"/>
          <w:lang w:eastAsia="en-CA"/>
          <w14:ligatures w14:val="none"/>
        </w:rPr>
        <w:t>Once you have created more work items in Application Insights, you can quickly view them in Azure DevOps.</w:t>
      </w:r>
    </w:p>
    <w:p w14:paraId="217C5FD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detailed blade for the event associated with the work item(s) will enable the "View Work Items" button if you are in the Azure portal. To see the list, click the button:</w:t>
      </w:r>
    </w:p>
    <w:p w14:paraId="3B7687A3" w14:textId="39D39D3F"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5387C378" wp14:editId="52C3BA6C">
            <wp:extent cx="5943600" cy="3269615"/>
            <wp:effectExtent l="0" t="0" r="0" b="6985"/>
            <wp:docPr id="1868217749" name="Picture 297" descr="Screenshot of the view work item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Screenshot of the view work items in Azure."/>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4D3E56B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you click the link for the work item that you want to view, it will open in Azure DevOps:</w:t>
      </w:r>
    </w:p>
    <w:p w14:paraId="6B90ECBD" w14:textId="74D69969"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1A62B128" wp14:editId="77B84FB4">
            <wp:extent cx="5943600" cy="3212465"/>
            <wp:effectExtent l="0" t="0" r="0" b="6985"/>
            <wp:docPr id="1292278846" name="Picture 296" descr="Screenshot of the work item in 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Screenshot of the work item in Azure DevOps."/>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943600" cy="3212465"/>
                    </a:xfrm>
                    <a:prstGeom prst="rect">
                      <a:avLst/>
                    </a:prstGeom>
                    <a:noFill/>
                    <a:ln>
                      <a:noFill/>
                    </a:ln>
                  </pic:spPr>
                </pic:pic>
              </a:graphicData>
            </a:graphic>
          </wp:inline>
        </w:drawing>
      </w:r>
    </w:p>
    <w:p w14:paraId="31D6F517"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Advanced Configuration</w:t>
      </w:r>
    </w:p>
    <w:p w14:paraId="1E85328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Some of you may have noticed that there's a switch on the configuration blade that is labeled "Advanced Configuration."</w:t>
      </w:r>
    </w:p>
    <w:p w14:paraId="76EFF6D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We have provided another functionality to help you configure your ability to write to Azure DevOps in scenarios where you've changed or extended some out-of-the-box settings.</w:t>
      </w:r>
    </w:p>
    <w:p w14:paraId="6EDED20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An excellent example of it is choosing more required fields. There's no way to handle this other-required mapping in the standard config, but you can handle it in advanced mode.</w:t>
      </w:r>
    </w:p>
    <w:p w14:paraId="752D457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you click on the switch, the controls at the bottom of the blade will change to look like this:</w:t>
      </w:r>
    </w:p>
    <w:p w14:paraId="64CED319" w14:textId="61693B14"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573307D9" wp14:editId="30705B3F">
            <wp:extent cx="5478145" cy="2894330"/>
            <wp:effectExtent l="0" t="0" r="8255" b="1270"/>
            <wp:docPr id="1834073998" name="Picture 295" descr="Screenshot of the advance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Screenshot of the advanced configuration."/>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478145" cy="2894330"/>
                    </a:xfrm>
                    <a:prstGeom prst="rect">
                      <a:avLst/>
                    </a:prstGeom>
                    <a:noFill/>
                    <a:ln>
                      <a:noFill/>
                    </a:ln>
                  </pic:spPr>
                </pic:pic>
              </a:graphicData>
            </a:graphic>
          </wp:inline>
        </w:drawing>
      </w:r>
    </w:p>
    <w:p w14:paraId="6D85636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can see that you're now given a JSON-based editing box where you can specify all the settings/mappings you might need to modify your Azure DevOps project.</w:t>
      </w:r>
    </w:p>
    <w:p w14:paraId="3144951B"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Next steps</w:t>
      </w:r>
    </w:p>
    <w:p w14:paraId="2F19095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We think it's an excellent start to integrating work item functionality with Application Insights.</w:t>
      </w:r>
    </w:p>
    <w:p w14:paraId="6E885B5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But please remember that it's essentially the 1.0 version of this feature set.</w:t>
      </w:r>
    </w:p>
    <w:p w14:paraId="0024374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We have much work planned, and you'll see a significant evolution in this space over the upcoming months.</w:t>
      </w:r>
    </w:p>
    <w:p w14:paraId="08695438"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Just for starters, let me outline a few of the things that we already have planned or are investigating:</w:t>
      </w:r>
    </w:p>
    <w:p w14:paraId="4BD0AF60"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Support for all work item types</w:t>
      </w:r>
      <w:r w:rsidRPr="00F528D3">
        <w:rPr>
          <w:rFonts w:ascii="Segoe UI" w:eastAsia="Times New Roman" w:hAnsi="Segoe UI" w:cs="Segoe UI"/>
          <w:color w:val="161616"/>
          <w:kern w:val="0"/>
          <w:sz w:val="24"/>
          <w:szCs w:val="24"/>
          <w:lang w:eastAsia="en-CA"/>
          <w14:ligatures w14:val="none"/>
        </w:rPr>
        <w:t> – You probably noticed that the current feature set locks the work item type to just "bug." Logging bugs were our primary ask for this space, so that is where we started, but we certainly don't think that is where things should end. One of the more near-term changes you'll see is handling all work item types for all supported processes in Azure DevOps.</w:t>
      </w:r>
    </w:p>
    <w:p w14:paraId="1FE4E596"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Links back to Application Insights</w:t>
      </w:r>
      <w:r w:rsidRPr="00F528D3">
        <w:rPr>
          <w:rFonts w:ascii="Segoe UI" w:eastAsia="Times New Roman" w:hAnsi="Segoe UI" w:cs="Segoe UI"/>
          <w:color w:val="161616"/>
          <w:kern w:val="0"/>
          <w:sz w:val="24"/>
          <w:szCs w:val="24"/>
          <w:lang w:eastAsia="en-CA"/>
          <w14:ligatures w14:val="none"/>
        </w:rPr>
        <w:t> – It's great to create a work item with App Insights data in it, but what happens when you are in your ALM/DevOps system and looking at that item and want to quickly navigate back to the source of the work item in App Insights? We plan to rapidly add links to the work items to make this as fast and easy as possible.</w:t>
      </w:r>
    </w:p>
    <w:p w14:paraId="2B486F61"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More flexible configuration</w:t>
      </w:r>
      <w:r w:rsidRPr="00F528D3">
        <w:rPr>
          <w:rFonts w:ascii="Segoe UI" w:eastAsia="Times New Roman" w:hAnsi="Segoe UI" w:cs="Segoe UI"/>
          <w:color w:val="161616"/>
          <w:kern w:val="0"/>
          <w:sz w:val="24"/>
          <w:szCs w:val="24"/>
          <w:lang w:eastAsia="en-CA"/>
          <w14:ligatures w14:val="none"/>
        </w:rPr>
        <w:t> – Our standard configuration only handles scenarios where users haven't modified/extended their project in Azure DevOps. Today, if you have made these changes, you must switch to advanced configuration mode. In the future, we want to handle everyday things that people might change (for example, making more fields require or adding new fields) in the standard configuration wherever possible. It requires some updates from our friends on the Azure DevOps team, but they're already working on some of these for us. Once they're available, we'll make the standard configuration more flexible. In the meantime (and in the future), you can always use the advanced configuration to overcome limitations.</w:t>
      </w:r>
    </w:p>
    <w:p w14:paraId="14E5A572"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Multiple profiles</w:t>
      </w:r>
      <w:r w:rsidRPr="00F528D3">
        <w:rPr>
          <w:rFonts w:ascii="Segoe UI" w:eastAsia="Times New Roman" w:hAnsi="Segoe UI" w:cs="Segoe UI"/>
          <w:color w:val="161616"/>
          <w:kern w:val="0"/>
          <w:sz w:val="24"/>
          <w:szCs w:val="24"/>
          <w:lang w:eastAsia="en-CA"/>
          <w14:ligatures w14:val="none"/>
        </w:rPr>
        <w:t> – Setting up a single configuration means that in shops where there are several ways users commonly create work items, the people creating work items from Application Insights would have to override values frequently. We plan to allow users to set up 1:n profiles, with common values specified for each, so that when you want to create a work item with that profile, you can choose it from a drop-down list.</w:t>
      </w:r>
    </w:p>
    <w:p w14:paraId="4908CBA6"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More sources of creation for work items</w:t>
      </w:r>
      <w:r w:rsidRPr="00F528D3">
        <w:rPr>
          <w:rFonts w:ascii="Segoe UI" w:eastAsia="Times New Roman" w:hAnsi="Segoe UI" w:cs="Segoe UI"/>
          <w:color w:val="161616"/>
          <w:kern w:val="0"/>
          <w:sz w:val="24"/>
          <w:szCs w:val="24"/>
          <w:lang w:eastAsia="en-CA"/>
          <w14:ligatures w14:val="none"/>
        </w:rPr>
        <w:t> – We'll continue to investigate (and take feedback on) other places in Application Insights where it makes sense to create work items.</w:t>
      </w:r>
    </w:p>
    <w:p w14:paraId="717972D9"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Automatic creation of work items</w:t>
      </w:r>
      <w:r w:rsidRPr="00F528D3">
        <w:rPr>
          <w:rFonts w:ascii="Segoe UI" w:eastAsia="Times New Roman" w:hAnsi="Segoe UI" w:cs="Segoe UI"/>
          <w:color w:val="161616"/>
          <w:kern w:val="0"/>
          <w:sz w:val="24"/>
          <w:szCs w:val="24"/>
          <w:lang w:eastAsia="en-CA"/>
          <w14:ligatures w14:val="none"/>
        </w:rPr>
        <w:t> – We can imagine scenarios where we might want a work item to be created for us based upon criteria. It is on the radar, but we're spending some design time to limit the possibilities of super-noisy or runaway work item creation. We believe this is a powerful and convenient feature, but we want to reduce the potential for spamming the ALM/DevOps system as much as possible.</w:t>
      </w:r>
    </w:p>
    <w:p w14:paraId="5B37DCFA"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Support for other ALM/DevOps systems</w:t>
      </w:r>
      <w:r w:rsidRPr="00F528D3">
        <w:rPr>
          <w:rFonts w:ascii="Segoe UI" w:eastAsia="Times New Roman" w:hAnsi="Segoe UI" w:cs="Segoe UI"/>
          <w:color w:val="161616"/>
          <w:kern w:val="0"/>
          <w:sz w:val="24"/>
          <w:szCs w:val="24"/>
          <w:lang w:eastAsia="en-CA"/>
          <w14:ligatures w14:val="none"/>
        </w:rPr>
        <w:t> – We think Azure DevOps is an excellent product, but we recognize that many of our users may use some other product for their ALM/DevOps, and we want to meet people where they are. So, we're working on different first-tier integrations of popular ALM/DevOps products. We also plan to provide a pure custom configuration choice (like advanced config for Azure DevOps) so that end users will hook up Application Insights to virtually any ALM/DevOps system.</w:t>
      </w:r>
    </w:p>
    <w:p w14:paraId="00157A18" w14:textId="77777777" w:rsidR="00F528D3" w:rsidRDefault="00F528D3"/>
    <w:p w14:paraId="4993F090"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Share team knowledge using Azure Project Wiki</w:t>
      </w:r>
    </w:p>
    <w:p w14:paraId="4B809A8E"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B6160D" w14:textId="77777777" w:rsidR="00F528D3" w:rsidRDefault="00F528D3" w:rsidP="00F528D3">
      <w:pPr>
        <w:numPr>
          <w:ilvl w:val="0"/>
          <w:numId w:val="837"/>
        </w:numPr>
        <w:shd w:val="clear" w:color="auto" w:fill="FFFFFF"/>
        <w:spacing w:after="0" w:line="240" w:lineRule="auto"/>
        <w:rPr>
          <w:rFonts w:ascii="Segoe UI" w:hAnsi="Segoe UI" w:cs="Segoe UI"/>
        </w:rPr>
      </w:pPr>
      <w:r>
        <w:rPr>
          <w:rFonts w:ascii="Segoe UI" w:hAnsi="Segoe UI" w:cs="Segoe UI"/>
        </w:rPr>
        <w:t>45 minutes</w:t>
      </w:r>
    </w:p>
    <w:p w14:paraId="2778A9BF"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45 minutes.</w:t>
      </w:r>
    </w:p>
    <w:p w14:paraId="5B14C0A1"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462EBBD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09E8779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this lab, you'll create and configure a wiki in Azure DevOps, including managing markdown content and creating a Mermaid diagram.</w:t>
      </w:r>
    </w:p>
    <w:p w14:paraId="364122A4"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7BDAC34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12830CA9" w14:textId="77777777" w:rsidR="00F528D3" w:rsidRDefault="00F528D3" w:rsidP="00F528D3">
      <w:pPr>
        <w:numPr>
          <w:ilvl w:val="0"/>
          <w:numId w:val="838"/>
        </w:numPr>
        <w:shd w:val="clear" w:color="auto" w:fill="FFFFFF"/>
        <w:spacing w:after="0" w:line="240" w:lineRule="auto"/>
        <w:ind w:left="1290"/>
        <w:rPr>
          <w:rFonts w:ascii="Segoe UI" w:hAnsi="Segoe UI" w:cs="Segoe UI"/>
          <w:color w:val="161616"/>
        </w:rPr>
      </w:pPr>
      <w:r>
        <w:rPr>
          <w:rFonts w:ascii="Segoe UI" w:hAnsi="Segoe UI" w:cs="Segoe UI"/>
          <w:color w:val="161616"/>
        </w:rPr>
        <w:t>Create a wiki in an Azure Project.</w:t>
      </w:r>
    </w:p>
    <w:p w14:paraId="48895EF9" w14:textId="77777777" w:rsidR="00F528D3" w:rsidRDefault="00F528D3" w:rsidP="00F528D3">
      <w:pPr>
        <w:numPr>
          <w:ilvl w:val="0"/>
          <w:numId w:val="838"/>
        </w:numPr>
        <w:shd w:val="clear" w:color="auto" w:fill="FFFFFF"/>
        <w:spacing w:after="0" w:line="240" w:lineRule="auto"/>
        <w:ind w:left="1290"/>
        <w:rPr>
          <w:rFonts w:ascii="Segoe UI" w:hAnsi="Segoe UI" w:cs="Segoe UI"/>
          <w:color w:val="161616"/>
        </w:rPr>
      </w:pPr>
      <w:r>
        <w:rPr>
          <w:rFonts w:ascii="Segoe UI" w:hAnsi="Segoe UI" w:cs="Segoe UI"/>
          <w:color w:val="161616"/>
        </w:rPr>
        <w:t>Add and edit markdown.</w:t>
      </w:r>
    </w:p>
    <w:p w14:paraId="590D5D68" w14:textId="77777777" w:rsidR="00F528D3" w:rsidRDefault="00F528D3" w:rsidP="00F528D3">
      <w:pPr>
        <w:numPr>
          <w:ilvl w:val="0"/>
          <w:numId w:val="838"/>
        </w:numPr>
        <w:shd w:val="clear" w:color="auto" w:fill="FFFFFF"/>
        <w:spacing w:after="0" w:line="240" w:lineRule="auto"/>
        <w:ind w:left="1290"/>
        <w:rPr>
          <w:rFonts w:ascii="Segoe UI" w:hAnsi="Segoe UI" w:cs="Segoe UI"/>
          <w:color w:val="161616"/>
        </w:rPr>
      </w:pPr>
      <w:r>
        <w:rPr>
          <w:rFonts w:ascii="Segoe UI" w:hAnsi="Segoe UI" w:cs="Segoe UI"/>
          <w:color w:val="161616"/>
        </w:rPr>
        <w:t>Create a Mermaid diagram.</w:t>
      </w:r>
    </w:p>
    <w:p w14:paraId="70C54EA6"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5C671769" w14:textId="77777777" w:rsidR="00F528D3" w:rsidRDefault="00F528D3" w:rsidP="00F528D3">
      <w:pPr>
        <w:numPr>
          <w:ilvl w:val="0"/>
          <w:numId w:val="839"/>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865" w:history="1">
        <w:r>
          <w:rPr>
            <w:rStyle w:val="Hyperlink"/>
            <w:rFonts w:ascii="Segoe UI" w:hAnsi="Segoe UI" w:cs="Segoe UI"/>
          </w:rPr>
          <w:t>Azure DevOps-supported browser</w:t>
        </w:r>
      </w:hyperlink>
      <w:r>
        <w:rPr>
          <w:rFonts w:ascii="Segoe UI" w:hAnsi="Segoe UI" w:cs="Segoe UI"/>
          <w:color w:val="161616"/>
        </w:rPr>
        <w:t>.</w:t>
      </w:r>
    </w:p>
    <w:p w14:paraId="79FA0091" w14:textId="77777777" w:rsidR="00F528D3" w:rsidRDefault="00F528D3" w:rsidP="00F528D3">
      <w:pPr>
        <w:numPr>
          <w:ilvl w:val="0"/>
          <w:numId w:val="8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866" w:history="1">
        <w:r>
          <w:rPr>
            <w:rStyle w:val="Hyperlink"/>
            <w:rFonts w:ascii="Segoe UI" w:hAnsi="Segoe UI" w:cs="Segoe UI"/>
          </w:rPr>
          <w:t>Create an organization or project collection</w:t>
        </w:r>
      </w:hyperlink>
      <w:r>
        <w:rPr>
          <w:rFonts w:ascii="Segoe UI" w:hAnsi="Segoe UI" w:cs="Segoe UI"/>
          <w:color w:val="161616"/>
        </w:rPr>
        <w:t>.</w:t>
      </w:r>
    </w:p>
    <w:p w14:paraId="06F4AA5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7336D82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1A0EBA71" w14:textId="77777777" w:rsidR="00F528D3" w:rsidRDefault="00F528D3" w:rsidP="00F528D3">
      <w:pPr>
        <w:numPr>
          <w:ilvl w:val="0"/>
          <w:numId w:val="840"/>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4213411D" w14:textId="77777777" w:rsidR="00F528D3" w:rsidRDefault="00F528D3" w:rsidP="00F528D3">
      <w:pPr>
        <w:numPr>
          <w:ilvl w:val="0"/>
          <w:numId w:val="840"/>
        </w:numPr>
        <w:shd w:val="clear" w:color="auto" w:fill="FFFFFF"/>
        <w:spacing w:after="0" w:line="240" w:lineRule="auto"/>
        <w:ind w:left="1290"/>
        <w:rPr>
          <w:rFonts w:ascii="Segoe UI" w:hAnsi="Segoe UI" w:cs="Segoe UI"/>
          <w:color w:val="161616"/>
        </w:rPr>
      </w:pPr>
      <w:r>
        <w:rPr>
          <w:rFonts w:ascii="Segoe UI" w:hAnsi="Segoe UI" w:cs="Segoe UI"/>
          <w:color w:val="161616"/>
        </w:rPr>
        <w:t>Exercise 1: Publish code as a wiki.</w:t>
      </w:r>
    </w:p>
    <w:p w14:paraId="77B5DAFC" w14:textId="77777777" w:rsidR="00F528D3" w:rsidRDefault="00F528D3" w:rsidP="00F528D3">
      <w:pPr>
        <w:numPr>
          <w:ilvl w:val="0"/>
          <w:numId w:val="840"/>
        </w:numPr>
        <w:shd w:val="clear" w:color="auto" w:fill="FFFFFF"/>
        <w:spacing w:after="0" w:line="240" w:lineRule="auto"/>
        <w:ind w:left="1290"/>
        <w:rPr>
          <w:rFonts w:ascii="Segoe UI" w:hAnsi="Segoe UI" w:cs="Segoe UI"/>
          <w:color w:val="161616"/>
        </w:rPr>
      </w:pPr>
      <w:r>
        <w:rPr>
          <w:rFonts w:ascii="Segoe UI" w:hAnsi="Segoe UI" w:cs="Segoe UI"/>
          <w:color w:val="161616"/>
        </w:rPr>
        <w:t>Exercise 2: Create and manage a project wiki.</w:t>
      </w:r>
    </w:p>
    <w:p w14:paraId="18B71E7F" w14:textId="77777777" w:rsidR="00F528D3" w:rsidRDefault="00F528D3"/>
    <w:p w14:paraId="7074E62B" w14:textId="77777777" w:rsidR="00F528D3" w:rsidRDefault="00F528D3"/>
    <w:p w14:paraId="07489706" w14:textId="77777777" w:rsidR="00F528D3" w:rsidRDefault="00F528D3"/>
    <w:p w14:paraId="021A2632"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Develop monitor and status dashboards</w:t>
      </w:r>
    </w:p>
    <w:p w14:paraId="519052BC"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Dashboards</w:t>
      </w:r>
    </w:p>
    <w:p w14:paraId="28C2C666"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341F133" w14:textId="77777777" w:rsidR="00F528D3" w:rsidRDefault="00F528D3" w:rsidP="00F528D3">
      <w:pPr>
        <w:numPr>
          <w:ilvl w:val="0"/>
          <w:numId w:val="841"/>
        </w:numPr>
        <w:shd w:val="clear" w:color="auto" w:fill="FFFFFF"/>
        <w:spacing w:after="0" w:line="240" w:lineRule="auto"/>
        <w:rPr>
          <w:rFonts w:ascii="Segoe UI" w:hAnsi="Segoe UI" w:cs="Segoe UI"/>
        </w:rPr>
      </w:pPr>
      <w:r>
        <w:rPr>
          <w:rFonts w:ascii="Segoe UI" w:hAnsi="Segoe UI" w:cs="Segoe UI"/>
        </w:rPr>
        <w:t>2 minutes</w:t>
      </w:r>
    </w:p>
    <w:p w14:paraId="23CF0992" w14:textId="77777777" w:rsidR="00F528D3" w:rsidRDefault="00F528D3" w:rsidP="00F528D3">
      <w:pPr>
        <w:pStyle w:val="NormalWeb"/>
        <w:shd w:val="clear" w:color="auto" w:fill="FFFFFF"/>
        <w:rPr>
          <w:rFonts w:ascii="Segoe UI" w:hAnsi="Segoe UI" w:cs="Segoe UI"/>
          <w:color w:val="161616"/>
        </w:rPr>
      </w:pPr>
      <w:r w:rsidRPr="00E45D21">
        <w:rPr>
          <w:rFonts w:ascii="Segoe UI" w:hAnsi="Segoe UI" w:cs="Segoe UI"/>
          <w:color w:val="161616"/>
          <w:highlight w:val="yellow"/>
        </w:rPr>
        <w:t>Visualizations such as charts and graphs can help you analyze your monitoring data to drill down on issues and identify patterns.</w:t>
      </w:r>
    </w:p>
    <w:p w14:paraId="58AEE9E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Depending on the tool you use, you may also share visualizations with other users inside and outside of your organization.</w:t>
      </w:r>
    </w:p>
    <w:p w14:paraId="4950F24D" w14:textId="77777777" w:rsidR="00F528D3" w:rsidRDefault="00000000" w:rsidP="00F528D3">
      <w:pPr>
        <w:pStyle w:val="NormalWeb"/>
        <w:shd w:val="clear" w:color="auto" w:fill="FFFFFF"/>
        <w:rPr>
          <w:rFonts w:ascii="Segoe UI" w:hAnsi="Segoe UI" w:cs="Segoe UI"/>
          <w:color w:val="161616"/>
        </w:rPr>
      </w:pPr>
      <w:hyperlink r:id="rId867" w:history="1">
        <w:r w:rsidR="00F528D3" w:rsidRPr="00E45D21">
          <w:rPr>
            <w:rStyle w:val="Hyperlink"/>
            <w:rFonts w:ascii="Segoe UI" w:hAnsi="Segoe UI" w:cs="Segoe UI"/>
            <w:highlight w:val="yellow"/>
          </w:rPr>
          <w:t>Azure dashboards</w:t>
        </w:r>
      </w:hyperlink>
      <w:r w:rsidR="00F528D3" w:rsidRPr="00E45D21">
        <w:rPr>
          <w:rFonts w:ascii="Segoe UI" w:hAnsi="Segoe UI" w:cs="Segoe UI"/>
          <w:color w:val="161616"/>
          <w:highlight w:val="yellow"/>
        </w:rPr>
        <w:t> are the primary dashboarding technology for Azure.</w:t>
      </w:r>
    </w:p>
    <w:p w14:paraId="416C5F9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They're handy in providing a single pane of glass over your Azure infrastructure and services allowing you to identify critical issues quickly.</w:t>
      </w:r>
    </w:p>
    <w:p w14:paraId="759B3795" w14:textId="2C87B499"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4F3A1BB" wp14:editId="14666169">
            <wp:extent cx="5943600" cy="3352165"/>
            <wp:effectExtent l="0" t="0" r="0" b="635"/>
            <wp:docPr id="624164418" name="Picture 304" descr="Azure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Azure Dashboards."/>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p>
    <w:p w14:paraId="5EB03D46"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sidRPr="00E45D21">
        <w:rPr>
          <w:rFonts w:ascii="Segoe UI" w:hAnsi="Segoe UI" w:cs="Segoe UI"/>
          <w:color w:val="161616"/>
          <w:highlight w:val="yellow"/>
        </w:rPr>
        <w:t>Advantages</w:t>
      </w:r>
    </w:p>
    <w:p w14:paraId="2A2B80DF"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sidRPr="00E45D21">
        <w:rPr>
          <w:rFonts w:ascii="Segoe UI" w:hAnsi="Segoe UI" w:cs="Segoe UI"/>
          <w:color w:val="161616"/>
          <w:highlight w:val="yellow"/>
        </w:rPr>
        <w:t>Deep integration into Azure</w:t>
      </w:r>
      <w:r>
        <w:rPr>
          <w:rFonts w:ascii="Segoe UI" w:hAnsi="Segoe UI" w:cs="Segoe UI"/>
          <w:color w:val="161616"/>
        </w:rPr>
        <w:t>. Visualizations can be pinned to dashboards from multiple Azure pages, including metrics analytics, log analytics, and Application Insights.</w:t>
      </w:r>
    </w:p>
    <w:p w14:paraId="61FBA7B4" w14:textId="77777777" w:rsidR="00F528D3" w:rsidRPr="00E45D21" w:rsidRDefault="00F528D3" w:rsidP="00F528D3">
      <w:pPr>
        <w:numPr>
          <w:ilvl w:val="0"/>
          <w:numId w:val="842"/>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Supports both metrics and logs.</w:t>
      </w:r>
    </w:p>
    <w:p w14:paraId="0E5D832E" w14:textId="77777777" w:rsidR="00F528D3" w:rsidRPr="00E45D21" w:rsidRDefault="00F528D3" w:rsidP="00F528D3">
      <w:pPr>
        <w:numPr>
          <w:ilvl w:val="0"/>
          <w:numId w:val="842"/>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Combine data from multiple sources, including output from </w:t>
      </w:r>
      <w:hyperlink r:id="rId869" w:history="1">
        <w:r w:rsidRPr="00E45D21">
          <w:rPr>
            <w:rStyle w:val="Hyperlink"/>
            <w:rFonts w:ascii="Segoe UI" w:hAnsi="Segoe UI" w:cs="Segoe UI"/>
            <w:highlight w:val="yellow"/>
          </w:rPr>
          <w:t>Metrics explorer</w:t>
        </w:r>
      </w:hyperlink>
      <w:r w:rsidRPr="00E45D21">
        <w:rPr>
          <w:rFonts w:ascii="Segoe UI" w:hAnsi="Segoe UI" w:cs="Segoe UI"/>
          <w:color w:val="161616"/>
          <w:highlight w:val="yellow"/>
        </w:rPr>
        <w:t>, </w:t>
      </w:r>
      <w:hyperlink r:id="rId870" w:history="1">
        <w:r w:rsidRPr="00E45D21">
          <w:rPr>
            <w:rStyle w:val="Hyperlink"/>
            <w:rFonts w:ascii="Segoe UI" w:hAnsi="Segoe UI" w:cs="Segoe UI"/>
            <w:highlight w:val="yellow"/>
          </w:rPr>
          <w:t>Log Analytics queries</w:t>
        </w:r>
      </w:hyperlink>
      <w:r w:rsidRPr="00E45D21">
        <w:rPr>
          <w:rFonts w:ascii="Segoe UI" w:hAnsi="Segoe UI" w:cs="Segoe UI"/>
          <w:color w:val="161616"/>
          <w:highlight w:val="yellow"/>
        </w:rPr>
        <w:t>, and </w:t>
      </w:r>
      <w:hyperlink r:id="rId871" w:history="1">
        <w:r w:rsidRPr="00E45D21">
          <w:rPr>
            <w:rStyle w:val="Hyperlink"/>
            <w:rFonts w:ascii="Segoe UI" w:hAnsi="Segoe UI" w:cs="Segoe UI"/>
            <w:highlight w:val="yellow"/>
          </w:rPr>
          <w:t>maps</w:t>
        </w:r>
      </w:hyperlink>
      <w:r w:rsidRPr="00E45D21">
        <w:rPr>
          <w:rFonts w:ascii="Segoe UI" w:hAnsi="Segoe UI" w:cs="Segoe UI"/>
          <w:color w:val="161616"/>
          <w:highlight w:val="yellow"/>
        </w:rPr>
        <w:t> and </w:t>
      </w:r>
      <w:hyperlink r:id="rId872" w:history="1">
        <w:r w:rsidRPr="00E45D21">
          <w:rPr>
            <w:rStyle w:val="Hyperlink"/>
            <w:rFonts w:ascii="Segoe UI" w:hAnsi="Segoe UI" w:cs="Segoe UI"/>
            <w:highlight w:val="yellow"/>
          </w:rPr>
          <w:t>availability</w:t>
        </w:r>
      </w:hyperlink>
      <w:r w:rsidRPr="00E45D21">
        <w:rPr>
          <w:rFonts w:ascii="Segoe UI" w:hAnsi="Segoe UI" w:cs="Segoe UI"/>
          <w:color w:val="161616"/>
          <w:highlight w:val="yellow"/>
        </w:rPr>
        <w:t> in Application Insights.</w:t>
      </w:r>
    </w:p>
    <w:p w14:paraId="347E2692"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sidRPr="00E45D21">
        <w:rPr>
          <w:rFonts w:ascii="Segoe UI" w:hAnsi="Segoe UI" w:cs="Segoe UI"/>
          <w:color w:val="161616"/>
          <w:highlight w:val="yellow"/>
        </w:rPr>
        <w:t>Option for personal or shared dashboards. It's integrated with </w:t>
      </w:r>
      <w:hyperlink r:id="rId873" w:history="1">
        <w:r w:rsidRPr="00E45D21">
          <w:rPr>
            <w:rStyle w:val="Hyperlink"/>
            <w:rFonts w:ascii="Segoe UI" w:hAnsi="Segoe UI" w:cs="Segoe UI"/>
            <w:highlight w:val="yellow"/>
          </w:rPr>
          <w:t>Azure role-based authentication (RBAC)</w:t>
        </w:r>
      </w:hyperlink>
      <w:r>
        <w:rPr>
          <w:rFonts w:ascii="Segoe UI" w:hAnsi="Segoe UI" w:cs="Segoe UI"/>
          <w:color w:val="161616"/>
        </w:rPr>
        <w:t>.</w:t>
      </w:r>
    </w:p>
    <w:p w14:paraId="669A84FB"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Automatic refresh. Metrics refresh depends on the time range with a minimum of five minutes. Logs refresh at one minute.</w:t>
      </w:r>
    </w:p>
    <w:p w14:paraId="50EC7822"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Parametrized metrics dashboards with timestamp and custom parameters.</w:t>
      </w:r>
    </w:p>
    <w:p w14:paraId="1AC9A039"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Flexible layout options.</w:t>
      </w:r>
    </w:p>
    <w:p w14:paraId="44146573"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Full-screen mode.</w:t>
      </w:r>
    </w:p>
    <w:p w14:paraId="5D84D63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sidRPr="00E45D21">
        <w:rPr>
          <w:rFonts w:ascii="Segoe UI" w:hAnsi="Segoe UI" w:cs="Segoe UI"/>
          <w:color w:val="161616"/>
          <w:highlight w:val="yellow"/>
        </w:rPr>
        <w:t>Limitations</w:t>
      </w:r>
    </w:p>
    <w:p w14:paraId="4C1A522C" w14:textId="77777777" w:rsidR="00F528D3" w:rsidRDefault="00F528D3" w:rsidP="00F528D3">
      <w:pPr>
        <w:numPr>
          <w:ilvl w:val="0"/>
          <w:numId w:val="843"/>
        </w:numPr>
        <w:shd w:val="clear" w:color="auto" w:fill="FFFFFF"/>
        <w:spacing w:after="0" w:line="240" w:lineRule="auto"/>
        <w:ind w:left="1290"/>
        <w:rPr>
          <w:rFonts w:ascii="Segoe UI" w:hAnsi="Segoe UI" w:cs="Segoe UI"/>
          <w:color w:val="161616"/>
        </w:rPr>
      </w:pPr>
      <w:r w:rsidRPr="00E45D21">
        <w:rPr>
          <w:rFonts w:ascii="Segoe UI" w:hAnsi="Segoe UI" w:cs="Segoe UI"/>
          <w:color w:val="161616"/>
          <w:highlight w:val="yellow"/>
        </w:rPr>
        <w:t>Limited control over log visualizations with no support for data tables. The total number of data series is limited to 10</w:t>
      </w:r>
      <w:r>
        <w:rPr>
          <w:rFonts w:ascii="Segoe UI" w:hAnsi="Segoe UI" w:cs="Segoe UI"/>
          <w:color w:val="161616"/>
        </w:rPr>
        <w:t>, with different data series grouped under another bucket.</w:t>
      </w:r>
    </w:p>
    <w:p w14:paraId="28CF2E30" w14:textId="77777777" w:rsidR="00F528D3" w:rsidRPr="00E45D21" w:rsidRDefault="00F528D3" w:rsidP="00F528D3">
      <w:pPr>
        <w:numPr>
          <w:ilvl w:val="0"/>
          <w:numId w:val="843"/>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No custom parameters support for log charts.</w:t>
      </w:r>
    </w:p>
    <w:p w14:paraId="2F2BB6DD" w14:textId="77777777" w:rsidR="00F528D3" w:rsidRPr="00E45D21" w:rsidRDefault="00F528D3" w:rsidP="00F528D3">
      <w:pPr>
        <w:numPr>
          <w:ilvl w:val="0"/>
          <w:numId w:val="843"/>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Log charts are limited to the last 30 days.</w:t>
      </w:r>
    </w:p>
    <w:p w14:paraId="3B130471" w14:textId="77777777" w:rsidR="00F528D3" w:rsidRDefault="00F528D3" w:rsidP="00F528D3">
      <w:pPr>
        <w:numPr>
          <w:ilvl w:val="0"/>
          <w:numId w:val="843"/>
        </w:numPr>
        <w:shd w:val="clear" w:color="auto" w:fill="FFFFFF"/>
        <w:spacing w:after="0" w:line="240" w:lineRule="auto"/>
        <w:ind w:left="1290"/>
        <w:rPr>
          <w:rFonts w:ascii="Segoe UI" w:hAnsi="Segoe UI" w:cs="Segoe UI"/>
          <w:color w:val="161616"/>
        </w:rPr>
      </w:pPr>
      <w:r>
        <w:rPr>
          <w:rFonts w:ascii="Segoe UI" w:hAnsi="Segoe UI" w:cs="Segoe UI"/>
          <w:color w:val="161616"/>
        </w:rPr>
        <w:t>Log charts can only be pinned to shared dashboards.</w:t>
      </w:r>
    </w:p>
    <w:p w14:paraId="639E39D1" w14:textId="77777777" w:rsidR="00F528D3" w:rsidRDefault="00F528D3" w:rsidP="00F528D3">
      <w:pPr>
        <w:numPr>
          <w:ilvl w:val="0"/>
          <w:numId w:val="843"/>
        </w:numPr>
        <w:shd w:val="clear" w:color="auto" w:fill="FFFFFF"/>
        <w:spacing w:after="0" w:line="240" w:lineRule="auto"/>
        <w:ind w:left="1290"/>
        <w:rPr>
          <w:rFonts w:ascii="Segoe UI" w:hAnsi="Segoe UI" w:cs="Segoe UI"/>
          <w:color w:val="161616"/>
        </w:rPr>
      </w:pPr>
      <w:r w:rsidRPr="00E45D21">
        <w:rPr>
          <w:rFonts w:ascii="Segoe UI" w:hAnsi="Segoe UI" w:cs="Segoe UI"/>
          <w:color w:val="161616"/>
          <w:highlight w:val="yellow"/>
        </w:rPr>
        <w:t>No interactivity with dashboard data.</w:t>
      </w:r>
    </w:p>
    <w:p w14:paraId="481CEDCD" w14:textId="77777777" w:rsidR="00F528D3" w:rsidRDefault="00F528D3" w:rsidP="00F528D3">
      <w:pPr>
        <w:numPr>
          <w:ilvl w:val="0"/>
          <w:numId w:val="843"/>
        </w:numPr>
        <w:shd w:val="clear" w:color="auto" w:fill="FFFFFF"/>
        <w:spacing w:after="0" w:line="240" w:lineRule="auto"/>
        <w:ind w:left="1290"/>
        <w:rPr>
          <w:rFonts w:ascii="Segoe UI" w:hAnsi="Segoe UI" w:cs="Segoe UI"/>
          <w:color w:val="161616"/>
        </w:rPr>
      </w:pPr>
      <w:r>
        <w:rPr>
          <w:rFonts w:ascii="Segoe UI" w:hAnsi="Segoe UI" w:cs="Segoe UI"/>
          <w:color w:val="161616"/>
        </w:rPr>
        <w:t>Limited contextual drill-down.</w:t>
      </w:r>
    </w:p>
    <w:p w14:paraId="6D4BB6EF" w14:textId="77777777" w:rsidR="00F528D3" w:rsidRDefault="00F528D3"/>
    <w:p w14:paraId="755FB65B"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view designer in Azure Monitor</w:t>
      </w:r>
    </w:p>
    <w:p w14:paraId="73E3C4A1"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3FB5332" w14:textId="77777777" w:rsidR="00F528D3" w:rsidRDefault="00F528D3" w:rsidP="00F528D3">
      <w:pPr>
        <w:numPr>
          <w:ilvl w:val="0"/>
          <w:numId w:val="844"/>
        </w:numPr>
        <w:shd w:val="clear" w:color="auto" w:fill="FFFFFF"/>
        <w:spacing w:after="0" w:line="240" w:lineRule="auto"/>
        <w:rPr>
          <w:rFonts w:ascii="Segoe UI" w:hAnsi="Segoe UI" w:cs="Segoe UI"/>
        </w:rPr>
      </w:pPr>
      <w:r>
        <w:rPr>
          <w:rFonts w:ascii="Segoe UI" w:hAnsi="Segoe UI" w:cs="Segoe UI"/>
        </w:rPr>
        <w:t>1 minute</w:t>
      </w:r>
    </w:p>
    <w:p w14:paraId="5BB35EA2" w14:textId="77777777" w:rsidR="00F528D3" w:rsidRDefault="00000000" w:rsidP="00F528D3">
      <w:pPr>
        <w:pStyle w:val="NormalWeb"/>
        <w:shd w:val="clear" w:color="auto" w:fill="FFFFFF"/>
        <w:rPr>
          <w:rFonts w:ascii="Segoe UI" w:hAnsi="Segoe UI" w:cs="Segoe UI"/>
          <w:color w:val="161616"/>
        </w:rPr>
      </w:pPr>
      <w:hyperlink r:id="rId874" w:history="1">
        <w:r w:rsidR="00F528D3" w:rsidRPr="00E45D21">
          <w:rPr>
            <w:rStyle w:val="Hyperlink"/>
            <w:rFonts w:ascii="Segoe UI" w:hAnsi="Segoe UI" w:cs="Segoe UI"/>
            <w:highlight w:val="yellow"/>
          </w:rPr>
          <w:t>View Designer in Azure Monitor</w:t>
        </w:r>
      </w:hyperlink>
      <w:r w:rsidR="00F528D3" w:rsidRPr="00E45D21">
        <w:rPr>
          <w:rFonts w:ascii="Segoe UI" w:hAnsi="Segoe UI" w:cs="Segoe UI"/>
          <w:color w:val="161616"/>
          <w:highlight w:val="yellow"/>
        </w:rPr>
        <w:t> allows you to create custom visualizations with log data. They're used by </w:t>
      </w:r>
      <w:hyperlink r:id="rId875" w:history="1">
        <w:r w:rsidR="00F528D3" w:rsidRPr="00E45D21">
          <w:rPr>
            <w:rStyle w:val="Hyperlink"/>
            <w:rFonts w:ascii="Segoe UI" w:hAnsi="Segoe UI" w:cs="Segoe UI"/>
            <w:highlight w:val="yellow"/>
          </w:rPr>
          <w:t>monitoring solutions</w:t>
        </w:r>
      </w:hyperlink>
      <w:r w:rsidR="00F528D3" w:rsidRPr="00E45D21">
        <w:rPr>
          <w:rFonts w:ascii="Segoe UI" w:hAnsi="Segoe UI" w:cs="Segoe UI"/>
          <w:color w:val="161616"/>
          <w:highlight w:val="yellow"/>
        </w:rPr>
        <w:t> to present the data they collect.</w:t>
      </w:r>
    </w:p>
    <w:p w14:paraId="0B4252E8" w14:textId="0B23322F"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0CBCC0D" wp14:editId="11194B90">
            <wp:extent cx="5943600" cy="2521585"/>
            <wp:effectExtent l="0" t="0" r="0" b="0"/>
            <wp:docPr id="984080839" name="Picture 305" descr="View Designer in Az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View Designer in Azure Monitor"/>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5943600" cy="2521585"/>
                    </a:xfrm>
                    <a:prstGeom prst="rect">
                      <a:avLst/>
                    </a:prstGeom>
                    <a:noFill/>
                    <a:ln>
                      <a:noFill/>
                    </a:ln>
                  </pic:spPr>
                </pic:pic>
              </a:graphicData>
            </a:graphic>
          </wp:inline>
        </w:drawing>
      </w:r>
    </w:p>
    <w:p w14:paraId="0A7350E5"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sidRPr="00E45D21">
        <w:rPr>
          <w:rFonts w:ascii="Segoe UI" w:hAnsi="Segoe UI" w:cs="Segoe UI"/>
          <w:color w:val="161616"/>
          <w:highlight w:val="yellow"/>
        </w:rPr>
        <w:t>Advantages</w:t>
      </w:r>
    </w:p>
    <w:p w14:paraId="04F32707" w14:textId="77777777" w:rsidR="00F528D3" w:rsidRPr="00E45D21" w:rsidRDefault="00F528D3" w:rsidP="00F528D3">
      <w:pPr>
        <w:numPr>
          <w:ilvl w:val="0"/>
          <w:numId w:val="845"/>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Rich visualizations for log data.</w:t>
      </w:r>
    </w:p>
    <w:p w14:paraId="7F2CF61B" w14:textId="77777777" w:rsidR="00F528D3" w:rsidRDefault="00F528D3" w:rsidP="00F528D3">
      <w:pPr>
        <w:numPr>
          <w:ilvl w:val="0"/>
          <w:numId w:val="845"/>
        </w:numPr>
        <w:shd w:val="clear" w:color="auto" w:fill="FFFFFF"/>
        <w:spacing w:after="0" w:line="240" w:lineRule="auto"/>
        <w:ind w:left="1290"/>
        <w:rPr>
          <w:rFonts w:ascii="Segoe UI" w:hAnsi="Segoe UI" w:cs="Segoe UI"/>
          <w:color w:val="161616"/>
        </w:rPr>
      </w:pPr>
      <w:r w:rsidRPr="00E45D21">
        <w:rPr>
          <w:rFonts w:ascii="Segoe UI" w:hAnsi="Segoe UI" w:cs="Segoe UI"/>
          <w:color w:val="161616"/>
          <w:highlight w:val="yellow"/>
        </w:rPr>
        <w:t>Export and import views to transfer</w:t>
      </w:r>
      <w:r>
        <w:rPr>
          <w:rFonts w:ascii="Segoe UI" w:hAnsi="Segoe UI" w:cs="Segoe UI"/>
          <w:color w:val="161616"/>
        </w:rPr>
        <w:t xml:space="preserve"> them to other resource groups and subscriptions.</w:t>
      </w:r>
    </w:p>
    <w:p w14:paraId="7AEA5D58" w14:textId="77777777" w:rsidR="00F528D3" w:rsidRPr="00E45D21" w:rsidRDefault="00F528D3" w:rsidP="00F528D3">
      <w:pPr>
        <w:numPr>
          <w:ilvl w:val="0"/>
          <w:numId w:val="845"/>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Integrates into Log Analytic management model with workspaces and monitoring solutions.</w:t>
      </w:r>
    </w:p>
    <w:p w14:paraId="0C0BFCC5" w14:textId="77777777" w:rsidR="00F528D3" w:rsidRDefault="00000000" w:rsidP="00F528D3">
      <w:pPr>
        <w:numPr>
          <w:ilvl w:val="0"/>
          <w:numId w:val="845"/>
        </w:numPr>
        <w:shd w:val="clear" w:color="auto" w:fill="FFFFFF"/>
        <w:spacing w:after="0" w:line="240" w:lineRule="auto"/>
        <w:ind w:left="1290"/>
        <w:rPr>
          <w:rFonts w:ascii="Segoe UI" w:hAnsi="Segoe UI" w:cs="Segoe UI"/>
          <w:color w:val="161616"/>
        </w:rPr>
      </w:pPr>
      <w:hyperlink r:id="rId877" w:history="1">
        <w:r w:rsidR="00F528D3">
          <w:rPr>
            <w:rStyle w:val="Hyperlink"/>
            <w:rFonts w:ascii="Segoe UI" w:hAnsi="Segoe UI" w:cs="Segoe UI"/>
          </w:rPr>
          <w:t>Filters</w:t>
        </w:r>
      </w:hyperlink>
      <w:r w:rsidR="00F528D3">
        <w:rPr>
          <w:rFonts w:ascii="Segoe UI" w:hAnsi="Segoe UI" w:cs="Segoe UI"/>
          <w:color w:val="161616"/>
        </w:rPr>
        <w:t> for custom parameters.</w:t>
      </w:r>
    </w:p>
    <w:p w14:paraId="42ECD886" w14:textId="77777777" w:rsidR="00F528D3" w:rsidRDefault="00F528D3" w:rsidP="00F528D3">
      <w:pPr>
        <w:numPr>
          <w:ilvl w:val="0"/>
          <w:numId w:val="845"/>
        </w:numPr>
        <w:shd w:val="clear" w:color="auto" w:fill="FFFFFF"/>
        <w:spacing w:after="0" w:line="240" w:lineRule="auto"/>
        <w:ind w:left="1290"/>
        <w:rPr>
          <w:rFonts w:ascii="Segoe UI" w:hAnsi="Segoe UI" w:cs="Segoe UI"/>
          <w:color w:val="161616"/>
        </w:rPr>
      </w:pPr>
      <w:r>
        <w:rPr>
          <w:rFonts w:ascii="Segoe UI" w:hAnsi="Segoe UI" w:cs="Segoe UI"/>
          <w:color w:val="161616"/>
        </w:rPr>
        <w:t>Interactive supports multi-level drill-in (a view that drills into another view).</w:t>
      </w:r>
    </w:p>
    <w:p w14:paraId="133B670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sidRPr="00E45D21">
        <w:rPr>
          <w:rFonts w:ascii="Segoe UI" w:hAnsi="Segoe UI" w:cs="Segoe UI"/>
          <w:color w:val="161616"/>
          <w:highlight w:val="yellow"/>
        </w:rPr>
        <w:t>Limitations</w:t>
      </w:r>
    </w:p>
    <w:p w14:paraId="68ECED15" w14:textId="77777777" w:rsidR="00F528D3" w:rsidRPr="00E45D21" w:rsidRDefault="00F528D3" w:rsidP="00F528D3">
      <w:pPr>
        <w:numPr>
          <w:ilvl w:val="0"/>
          <w:numId w:val="846"/>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Supports logs but not metrics.</w:t>
      </w:r>
    </w:p>
    <w:p w14:paraId="64502188" w14:textId="77777777" w:rsidR="00F528D3" w:rsidRDefault="00F528D3" w:rsidP="00F528D3">
      <w:pPr>
        <w:numPr>
          <w:ilvl w:val="0"/>
          <w:numId w:val="846"/>
        </w:numPr>
        <w:shd w:val="clear" w:color="auto" w:fill="FFFFFF"/>
        <w:spacing w:after="0" w:line="240" w:lineRule="auto"/>
        <w:ind w:left="1290"/>
        <w:rPr>
          <w:rFonts w:ascii="Segoe UI" w:hAnsi="Segoe UI" w:cs="Segoe UI"/>
          <w:color w:val="161616"/>
        </w:rPr>
      </w:pPr>
      <w:r w:rsidRPr="00E45D21">
        <w:rPr>
          <w:rFonts w:ascii="Segoe UI" w:hAnsi="Segoe UI" w:cs="Segoe UI"/>
          <w:color w:val="161616"/>
          <w:highlight w:val="yellow"/>
        </w:rPr>
        <w:t>No personal views</w:t>
      </w:r>
      <w:r>
        <w:rPr>
          <w:rFonts w:ascii="Segoe UI" w:hAnsi="Segoe UI" w:cs="Segoe UI"/>
          <w:color w:val="161616"/>
        </w:rPr>
        <w:t>. Available to all users with access to the workspace.</w:t>
      </w:r>
    </w:p>
    <w:p w14:paraId="7123559D" w14:textId="77777777" w:rsidR="00F528D3" w:rsidRDefault="00F528D3" w:rsidP="00F528D3">
      <w:pPr>
        <w:numPr>
          <w:ilvl w:val="0"/>
          <w:numId w:val="846"/>
        </w:numPr>
        <w:shd w:val="clear" w:color="auto" w:fill="FFFFFF"/>
        <w:spacing w:after="0" w:line="240" w:lineRule="auto"/>
        <w:ind w:left="1290"/>
        <w:rPr>
          <w:rFonts w:ascii="Segoe UI" w:hAnsi="Segoe UI" w:cs="Segoe UI"/>
          <w:color w:val="161616"/>
        </w:rPr>
      </w:pPr>
      <w:r>
        <w:rPr>
          <w:rFonts w:ascii="Segoe UI" w:hAnsi="Segoe UI" w:cs="Segoe UI"/>
          <w:color w:val="161616"/>
        </w:rPr>
        <w:t>No automatic refresh.</w:t>
      </w:r>
    </w:p>
    <w:p w14:paraId="739867DC" w14:textId="77777777" w:rsidR="00F528D3" w:rsidRDefault="00F528D3" w:rsidP="00F528D3">
      <w:pPr>
        <w:numPr>
          <w:ilvl w:val="0"/>
          <w:numId w:val="846"/>
        </w:numPr>
        <w:shd w:val="clear" w:color="auto" w:fill="FFFFFF"/>
        <w:spacing w:after="0" w:line="240" w:lineRule="auto"/>
        <w:ind w:left="1290"/>
        <w:rPr>
          <w:rFonts w:ascii="Segoe UI" w:hAnsi="Segoe UI" w:cs="Segoe UI"/>
          <w:color w:val="161616"/>
        </w:rPr>
      </w:pPr>
      <w:r>
        <w:rPr>
          <w:rFonts w:ascii="Segoe UI" w:hAnsi="Segoe UI" w:cs="Segoe UI"/>
          <w:color w:val="161616"/>
        </w:rPr>
        <w:t>Limited layout options.</w:t>
      </w:r>
    </w:p>
    <w:p w14:paraId="38D55EA1" w14:textId="77777777" w:rsidR="00F528D3" w:rsidRDefault="00F528D3" w:rsidP="00F528D3">
      <w:pPr>
        <w:numPr>
          <w:ilvl w:val="0"/>
          <w:numId w:val="846"/>
        </w:numPr>
        <w:shd w:val="clear" w:color="auto" w:fill="FFFFFF"/>
        <w:spacing w:after="0" w:line="240" w:lineRule="auto"/>
        <w:ind w:left="1290"/>
        <w:rPr>
          <w:rFonts w:ascii="Segoe UI" w:hAnsi="Segoe UI" w:cs="Segoe UI"/>
          <w:color w:val="161616"/>
        </w:rPr>
      </w:pPr>
      <w:r>
        <w:rPr>
          <w:rFonts w:ascii="Segoe UI" w:hAnsi="Segoe UI" w:cs="Segoe UI"/>
          <w:color w:val="161616"/>
        </w:rPr>
        <w:t>No support for querying across multiple workspaces or Application Insights applications.</w:t>
      </w:r>
    </w:p>
    <w:p w14:paraId="6C9C1C21" w14:textId="77777777" w:rsidR="00F528D3" w:rsidRPr="00E45D21" w:rsidRDefault="00F528D3" w:rsidP="00F528D3">
      <w:pPr>
        <w:numPr>
          <w:ilvl w:val="0"/>
          <w:numId w:val="846"/>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Queries are limited in response size to 8 MB and query execution time of 110 seconds.</w:t>
      </w:r>
    </w:p>
    <w:p w14:paraId="4F7EF2C2" w14:textId="77777777" w:rsidR="00F528D3" w:rsidRDefault="00F528D3"/>
    <w:p w14:paraId="27BF2629"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Monitor workbooks</w:t>
      </w:r>
    </w:p>
    <w:p w14:paraId="6B27ADF0"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C48AF1F" w14:textId="77777777" w:rsidR="00F528D3" w:rsidRDefault="00F528D3" w:rsidP="00F528D3">
      <w:pPr>
        <w:numPr>
          <w:ilvl w:val="0"/>
          <w:numId w:val="847"/>
        </w:numPr>
        <w:shd w:val="clear" w:color="auto" w:fill="FFFFFF"/>
        <w:spacing w:after="0" w:line="240" w:lineRule="auto"/>
        <w:rPr>
          <w:rFonts w:ascii="Segoe UI" w:hAnsi="Segoe UI" w:cs="Segoe UI"/>
        </w:rPr>
      </w:pPr>
      <w:r>
        <w:rPr>
          <w:rFonts w:ascii="Segoe UI" w:hAnsi="Segoe UI" w:cs="Segoe UI"/>
        </w:rPr>
        <w:t>1 minute</w:t>
      </w:r>
    </w:p>
    <w:p w14:paraId="3B73177F" w14:textId="77777777" w:rsidR="00F528D3" w:rsidRDefault="00000000" w:rsidP="00F528D3">
      <w:pPr>
        <w:pStyle w:val="NormalWeb"/>
        <w:shd w:val="clear" w:color="auto" w:fill="FFFFFF"/>
        <w:rPr>
          <w:rFonts w:ascii="Segoe UI" w:hAnsi="Segoe UI" w:cs="Segoe UI"/>
          <w:color w:val="161616"/>
        </w:rPr>
      </w:pPr>
      <w:hyperlink r:id="rId878" w:history="1">
        <w:r w:rsidR="00F528D3" w:rsidRPr="00E45D21">
          <w:rPr>
            <w:rStyle w:val="Hyperlink"/>
            <w:rFonts w:ascii="Segoe UI" w:hAnsi="Segoe UI" w:cs="Segoe UI"/>
            <w:highlight w:val="yellow"/>
          </w:rPr>
          <w:t>Workbooks</w:t>
        </w:r>
      </w:hyperlink>
      <w:r w:rsidR="00F528D3" w:rsidRPr="00E45D21">
        <w:rPr>
          <w:rFonts w:ascii="Segoe UI" w:hAnsi="Segoe UI" w:cs="Segoe UI"/>
          <w:color w:val="161616"/>
          <w:highlight w:val="yellow"/>
        </w:rPr>
        <w:t> are interactive documents that provide deep insights into your data, investigation, and collaboration inside the team. Specific examples where workbooks are helpful are troubleshooting guides and incident postmortem.</w:t>
      </w:r>
    </w:p>
    <w:p w14:paraId="495937E1" w14:textId="57D1E56C"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11D9A8F" wp14:editId="03E20653">
            <wp:extent cx="5943600" cy="2994025"/>
            <wp:effectExtent l="0" t="0" r="0" b="0"/>
            <wp:docPr id="1758370325" name="Picture 306" descr="Work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Workbooks"/>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p>
    <w:p w14:paraId="7EC19D4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sidRPr="00E45D21">
        <w:rPr>
          <w:rFonts w:ascii="Segoe UI" w:hAnsi="Segoe UI" w:cs="Segoe UI"/>
          <w:color w:val="161616"/>
          <w:highlight w:val="yellow"/>
        </w:rPr>
        <w:t>Advantages</w:t>
      </w:r>
    </w:p>
    <w:p w14:paraId="64BBDE99" w14:textId="77777777" w:rsidR="00F528D3" w:rsidRPr="00E45D21" w:rsidRDefault="00F528D3" w:rsidP="00F528D3">
      <w:pPr>
        <w:numPr>
          <w:ilvl w:val="0"/>
          <w:numId w:val="848"/>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Supports both metrics and logs.</w:t>
      </w:r>
    </w:p>
    <w:p w14:paraId="16576EC6" w14:textId="77777777" w:rsidR="00F528D3" w:rsidRDefault="00F528D3" w:rsidP="00F528D3">
      <w:pPr>
        <w:numPr>
          <w:ilvl w:val="0"/>
          <w:numId w:val="848"/>
        </w:numPr>
        <w:shd w:val="clear" w:color="auto" w:fill="FFFFFF"/>
        <w:spacing w:after="0" w:line="240" w:lineRule="auto"/>
        <w:ind w:left="1290"/>
        <w:rPr>
          <w:rFonts w:ascii="Segoe UI" w:hAnsi="Segoe UI" w:cs="Segoe UI"/>
          <w:color w:val="161616"/>
        </w:rPr>
      </w:pPr>
      <w:r>
        <w:rPr>
          <w:rFonts w:ascii="Segoe UI" w:hAnsi="Segoe UI" w:cs="Segoe UI"/>
          <w:color w:val="161616"/>
        </w:rPr>
        <w:t>Supports parameters enabling interactive reports selecting an element in a table will dynamically update associated charts and visualizations.</w:t>
      </w:r>
    </w:p>
    <w:p w14:paraId="33415794" w14:textId="77777777" w:rsidR="00F528D3" w:rsidRPr="00E45D21" w:rsidRDefault="00F528D3" w:rsidP="00F528D3">
      <w:pPr>
        <w:numPr>
          <w:ilvl w:val="0"/>
          <w:numId w:val="848"/>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Document-like flow.</w:t>
      </w:r>
    </w:p>
    <w:p w14:paraId="6CC9A4B3" w14:textId="77777777" w:rsidR="00F528D3" w:rsidRDefault="00F528D3" w:rsidP="00F528D3">
      <w:pPr>
        <w:numPr>
          <w:ilvl w:val="0"/>
          <w:numId w:val="848"/>
        </w:numPr>
        <w:shd w:val="clear" w:color="auto" w:fill="FFFFFF"/>
        <w:spacing w:after="0" w:line="240" w:lineRule="auto"/>
        <w:ind w:left="1290"/>
        <w:rPr>
          <w:rFonts w:ascii="Segoe UI" w:hAnsi="Segoe UI" w:cs="Segoe UI"/>
          <w:color w:val="161616"/>
        </w:rPr>
      </w:pPr>
      <w:r>
        <w:rPr>
          <w:rFonts w:ascii="Segoe UI" w:hAnsi="Segoe UI" w:cs="Segoe UI"/>
          <w:color w:val="161616"/>
        </w:rPr>
        <w:t>Option for personal or shared workbooks.</w:t>
      </w:r>
    </w:p>
    <w:p w14:paraId="0EC0625D" w14:textId="77777777" w:rsidR="00F528D3" w:rsidRPr="00E45D21" w:rsidRDefault="00F528D3" w:rsidP="00F528D3">
      <w:pPr>
        <w:numPr>
          <w:ilvl w:val="0"/>
          <w:numId w:val="848"/>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Easy, collaborative-friendly authoring experience.</w:t>
      </w:r>
    </w:p>
    <w:p w14:paraId="058A3CAA" w14:textId="77777777" w:rsidR="00F528D3" w:rsidRDefault="00F528D3" w:rsidP="00F528D3">
      <w:pPr>
        <w:numPr>
          <w:ilvl w:val="0"/>
          <w:numId w:val="848"/>
        </w:numPr>
        <w:shd w:val="clear" w:color="auto" w:fill="FFFFFF"/>
        <w:spacing w:after="0" w:line="240" w:lineRule="auto"/>
        <w:ind w:left="1290"/>
        <w:rPr>
          <w:rFonts w:ascii="Segoe UI" w:hAnsi="Segoe UI" w:cs="Segoe UI"/>
          <w:color w:val="161616"/>
        </w:rPr>
      </w:pPr>
      <w:r>
        <w:rPr>
          <w:rFonts w:ascii="Segoe UI" w:hAnsi="Segoe UI" w:cs="Segoe UI"/>
          <w:color w:val="161616"/>
        </w:rPr>
        <w:t>Templates support the public GitHub-based template gallery.</w:t>
      </w:r>
    </w:p>
    <w:p w14:paraId="2346060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sidRPr="00E45D21">
        <w:rPr>
          <w:rFonts w:ascii="Segoe UI" w:hAnsi="Segoe UI" w:cs="Segoe UI"/>
          <w:color w:val="161616"/>
          <w:highlight w:val="yellow"/>
        </w:rPr>
        <w:t>Limitations</w:t>
      </w:r>
    </w:p>
    <w:p w14:paraId="5062CE5A" w14:textId="77777777" w:rsidR="00F528D3" w:rsidRDefault="00F528D3" w:rsidP="00F528D3">
      <w:pPr>
        <w:numPr>
          <w:ilvl w:val="0"/>
          <w:numId w:val="849"/>
        </w:numPr>
        <w:shd w:val="clear" w:color="auto" w:fill="FFFFFF"/>
        <w:spacing w:after="0" w:line="240" w:lineRule="auto"/>
        <w:ind w:left="1290"/>
        <w:rPr>
          <w:rFonts w:ascii="Segoe UI" w:hAnsi="Segoe UI" w:cs="Segoe UI"/>
          <w:color w:val="161616"/>
        </w:rPr>
      </w:pPr>
      <w:r>
        <w:rPr>
          <w:rFonts w:ascii="Segoe UI" w:hAnsi="Segoe UI" w:cs="Segoe UI"/>
          <w:color w:val="161616"/>
        </w:rPr>
        <w:t>No automatic refresh.</w:t>
      </w:r>
    </w:p>
    <w:p w14:paraId="79934449" w14:textId="77777777" w:rsidR="00F528D3" w:rsidRDefault="00F528D3" w:rsidP="00F528D3">
      <w:pPr>
        <w:numPr>
          <w:ilvl w:val="0"/>
          <w:numId w:val="849"/>
        </w:numPr>
        <w:shd w:val="clear" w:color="auto" w:fill="FFFFFF"/>
        <w:spacing w:after="0" w:line="240" w:lineRule="auto"/>
        <w:ind w:left="1290"/>
        <w:rPr>
          <w:rFonts w:ascii="Segoe UI" w:hAnsi="Segoe UI" w:cs="Segoe UI"/>
          <w:color w:val="161616"/>
        </w:rPr>
      </w:pPr>
      <w:r w:rsidRPr="00E45D21">
        <w:rPr>
          <w:rFonts w:ascii="Segoe UI" w:hAnsi="Segoe UI" w:cs="Segoe UI"/>
          <w:color w:val="161616"/>
          <w:highlight w:val="yellow"/>
        </w:rPr>
        <w:t>No dense layout like dashboards, which make workbooks less useful as a single pane of glass</w:t>
      </w:r>
      <w:r>
        <w:rPr>
          <w:rFonts w:ascii="Segoe UI" w:hAnsi="Segoe UI" w:cs="Segoe UI"/>
          <w:color w:val="161616"/>
        </w:rPr>
        <w:t>. It's intended more for providing more profound insights.</w:t>
      </w:r>
    </w:p>
    <w:p w14:paraId="04A0426F" w14:textId="77777777" w:rsidR="00F528D3" w:rsidRDefault="00F528D3"/>
    <w:p w14:paraId="0FF53171"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Power BI</w:t>
      </w:r>
    </w:p>
    <w:p w14:paraId="4C76772B"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7C69285" w14:textId="77777777" w:rsidR="00F528D3" w:rsidRDefault="00F528D3" w:rsidP="00F528D3">
      <w:pPr>
        <w:numPr>
          <w:ilvl w:val="0"/>
          <w:numId w:val="850"/>
        </w:numPr>
        <w:shd w:val="clear" w:color="auto" w:fill="FFFFFF"/>
        <w:spacing w:after="0" w:line="240" w:lineRule="auto"/>
        <w:rPr>
          <w:rFonts w:ascii="Segoe UI" w:hAnsi="Segoe UI" w:cs="Segoe UI"/>
        </w:rPr>
      </w:pPr>
      <w:r>
        <w:rPr>
          <w:rFonts w:ascii="Segoe UI" w:hAnsi="Segoe UI" w:cs="Segoe UI"/>
        </w:rPr>
        <w:t>1 minute</w:t>
      </w:r>
    </w:p>
    <w:p w14:paraId="17EFF9B8" w14:textId="77777777" w:rsidR="00F528D3" w:rsidRDefault="00000000" w:rsidP="00F528D3">
      <w:pPr>
        <w:pStyle w:val="NormalWeb"/>
        <w:shd w:val="clear" w:color="auto" w:fill="FFFFFF"/>
        <w:rPr>
          <w:rFonts w:ascii="Segoe UI" w:hAnsi="Segoe UI" w:cs="Segoe UI"/>
          <w:color w:val="161616"/>
        </w:rPr>
      </w:pPr>
      <w:hyperlink r:id="rId880" w:history="1">
        <w:r w:rsidR="00F528D3" w:rsidRPr="00E45D21">
          <w:rPr>
            <w:rStyle w:val="Hyperlink"/>
            <w:rFonts w:ascii="Segoe UI" w:hAnsi="Segoe UI" w:cs="Segoe UI"/>
            <w:highlight w:val="yellow"/>
          </w:rPr>
          <w:t>Power BI</w:t>
        </w:r>
      </w:hyperlink>
      <w:r w:rsidR="00F528D3" w:rsidRPr="00E45D21">
        <w:rPr>
          <w:rFonts w:ascii="Segoe UI" w:hAnsi="Segoe UI" w:cs="Segoe UI"/>
          <w:color w:val="161616"/>
          <w:highlight w:val="yellow"/>
        </w:rPr>
        <w:t> is beneficial for creating business-centric dashboards and reports analyzing long-term KPI trends.</w:t>
      </w:r>
    </w:p>
    <w:p w14:paraId="6C4BD5F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w:t>
      </w:r>
      <w:hyperlink r:id="rId881" w:history="1">
        <w:r>
          <w:rPr>
            <w:rStyle w:val="Hyperlink"/>
            <w:rFonts w:ascii="Segoe UI" w:hAnsi="Segoe UI" w:cs="Segoe UI"/>
          </w:rPr>
          <w:t>import the results of a log query</w:t>
        </w:r>
      </w:hyperlink>
      <w:r>
        <w:rPr>
          <w:rFonts w:ascii="Segoe UI" w:hAnsi="Segoe UI" w:cs="Segoe UI"/>
          <w:color w:val="161616"/>
        </w:rPr>
        <w:t> into a Power BI dataset to take advantage of its features, such as combining data from different sources and sharing reports on the web and mobile devices.</w:t>
      </w:r>
    </w:p>
    <w:p w14:paraId="345D5C6C" w14:textId="4619C4D7"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A057F66" wp14:editId="6D5DE4A7">
            <wp:extent cx="5943600" cy="3425825"/>
            <wp:effectExtent l="0" t="0" r="0" b="3175"/>
            <wp:docPr id="238307776" name="Picture 307" descr="Screenshot of a Power BI report for IT Operations focusing CPU uti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Screenshot of a Power BI report for IT Operations focusing CPU utilization."/>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7CAF6B7B"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sidRPr="00E45D21">
        <w:rPr>
          <w:rFonts w:ascii="Segoe UI" w:hAnsi="Segoe UI" w:cs="Segoe UI"/>
          <w:color w:val="161616"/>
          <w:highlight w:val="yellow"/>
        </w:rPr>
        <w:t>Advantages</w:t>
      </w:r>
    </w:p>
    <w:p w14:paraId="70BB3C20" w14:textId="77777777" w:rsidR="00F528D3" w:rsidRPr="00E45D21" w:rsidRDefault="00F528D3" w:rsidP="00F528D3">
      <w:pPr>
        <w:numPr>
          <w:ilvl w:val="0"/>
          <w:numId w:val="851"/>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Rich visualizations.</w:t>
      </w:r>
    </w:p>
    <w:p w14:paraId="59FE8DEF" w14:textId="77777777" w:rsidR="00F528D3" w:rsidRPr="00E45D21" w:rsidRDefault="00F528D3" w:rsidP="00F528D3">
      <w:pPr>
        <w:numPr>
          <w:ilvl w:val="0"/>
          <w:numId w:val="851"/>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Extensive interactivity, including zoom-in and cross-filtering.</w:t>
      </w:r>
    </w:p>
    <w:p w14:paraId="159802D6" w14:textId="77777777" w:rsidR="00F528D3" w:rsidRPr="00E45D21" w:rsidRDefault="00F528D3" w:rsidP="00F528D3">
      <w:pPr>
        <w:numPr>
          <w:ilvl w:val="0"/>
          <w:numId w:val="851"/>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Easy to share throughout your organization.</w:t>
      </w:r>
    </w:p>
    <w:p w14:paraId="03B18CA2" w14:textId="77777777" w:rsidR="00F528D3" w:rsidRPr="00E45D21" w:rsidRDefault="00F528D3" w:rsidP="00F528D3">
      <w:pPr>
        <w:numPr>
          <w:ilvl w:val="0"/>
          <w:numId w:val="851"/>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Integration with other data from multiple data sources.</w:t>
      </w:r>
    </w:p>
    <w:p w14:paraId="4D6CE1DE" w14:textId="77777777" w:rsidR="00F528D3" w:rsidRPr="00E45D21" w:rsidRDefault="00F528D3" w:rsidP="00F528D3">
      <w:pPr>
        <w:numPr>
          <w:ilvl w:val="0"/>
          <w:numId w:val="851"/>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Better performance with results cached in a cube.</w:t>
      </w:r>
    </w:p>
    <w:p w14:paraId="6521D245"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sidRPr="00E45D21">
        <w:rPr>
          <w:rFonts w:ascii="Segoe UI" w:hAnsi="Segoe UI" w:cs="Segoe UI"/>
          <w:color w:val="161616"/>
          <w:highlight w:val="yellow"/>
        </w:rPr>
        <w:t>Limitations</w:t>
      </w:r>
    </w:p>
    <w:p w14:paraId="5D8C8BFD" w14:textId="77777777" w:rsidR="00F528D3" w:rsidRPr="00E45D21" w:rsidRDefault="00F528D3" w:rsidP="00F528D3">
      <w:pPr>
        <w:numPr>
          <w:ilvl w:val="0"/>
          <w:numId w:val="852"/>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It supports logs but not metrics.</w:t>
      </w:r>
    </w:p>
    <w:p w14:paraId="73E34A77" w14:textId="77777777" w:rsidR="00F528D3" w:rsidRPr="00E45D21" w:rsidRDefault="00F528D3" w:rsidP="00F528D3">
      <w:pPr>
        <w:numPr>
          <w:ilvl w:val="0"/>
          <w:numId w:val="852"/>
        </w:numPr>
        <w:shd w:val="clear" w:color="auto" w:fill="FFFFFF"/>
        <w:spacing w:after="0" w:line="240" w:lineRule="auto"/>
        <w:ind w:left="1290"/>
        <w:rPr>
          <w:rFonts w:ascii="Segoe UI" w:hAnsi="Segoe UI" w:cs="Segoe UI"/>
          <w:color w:val="161616"/>
          <w:highlight w:val="yellow"/>
        </w:rPr>
      </w:pPr>
      <w:r w:rsidRPr="00E45D21">
        <w:rPr>
          <w:rFonts w:ascii="Segoe UI" w:hAnsi="Segoe UI" w:cs="Segoe UI"/>
          <w:color w:val="161616"/>
          <w:highlight w:val="yellow"/>
        </w:rPr>
        <w:t>No Azure RM integration. Can't manage dashboards and models through Azure Resource Manager.</w:t>
      </w:r>
    </w:p>
    <w:p w14:paraId="71ACA419" w14:textId="77777777" w:rsidR="00F528D3" w:rsidRDefault="00F528D3" w:rsidP="00F528D3">
      <w:pPr>
        <w:numPr>
          <w:ilvl w:val="0"/>
          <w:numId w:val="852"/>
        </w:numPr>
        <w:shd w:val="clear" w:color="auto" w:fill="FFFFFF"/>
        <w:spacing w:after="0" w:line="240" w:lineRule="auto"/>
        <w:ind w:left="1290"/>
        <w:rPr>
          <w:rFonts w:ascii="Segoe UI" w:hAnsi="Segoe UI" w:cs="Segoe UI"/>
          <w:color w:val="161616"/>
        </w:rPr>
      </w:pPr>
      <w:r>
        <w:rPr>
          <w:rFonts w:ascii="Segoe UI" w:hAnsi="Segoe UI" w:cs="Segoe UI"/>
          <w:color w:val="161616"/>
        </w:rPr>
        <w:t>Need to import query results need into the Power BI model to configure. Limitation on result size and refresh.</w:t>
      </w:r>
    </w:p>
    <w:p w14:paraId="0720507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more details about limitations, see </w:t>
      </w:r>
      <w:hyperlink r:id="rId883" w:history="1">
        <w:r>
          <w:rPr>
            <w:rStyle w:val="Hyperlink"/>
            <w:rFonts w:ascii="Segoe UI" w:hAnsi="Segoe UI" w:cs="Segoe UI"/>
          </w:rPr>
          <w:t>Limitations of Power BI Q&amp;A - Power BI</w:t>
        </w:r>
      </w:hyperlink>
      <w:r>
        <w:rPr>
          <w:rFonts w:ascii="Segoe UI" w:hAnsi="Segoe UI" w:cs="Segoe UI"/>
          <w:color w:val="161616"/>
        </w:rPr>
        <w:t>.</w:t>
      </w:r>
    </w:p>
    <w:p w14:paraId="1E51BFA6" w14:textId="77777777" w:rsidR="00F528D3" w:rsidRDefault="00F528D3"/>
    <w:p w14:paraId="7359D3F1"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Build your own custom application</w:t>
      </w:r>
    </w:p>
    <w:p w14:paraId="5824C653"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15D94F12" w14:textId="77777777" w:rsidR="00F528D3" w:rsidRPr="00F528D3" w:rsidRDefault="00F528D3" w:rsidP="00F528D3">
      <w:pPr>
        <w:numPr>
          <w:ilvl w:val="0"/>
          <w:numId w:val="853"/>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4CBB351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E45D21">
        <w:rPr>
          <w:rFonts w:ascii="Segoe UI" w:eastAsia="Times New Roman" w:hAnsi="Segoe UI" w:cs="Segoe UI"/>
          <w:color w:val="161616"/>
          <w:kern w:val="0"/>
          <w:sz w:val="24"/>
          <w:szCs w:val="24"/>
          <w:highlight w:val="yellow"/>
          <w:lang w:eastAsia="en-CA"/>
          <w14:ligatures w14:val="none"/>
        </w:rPr>
        <w:t>You can access data in log and metric data in Azure Monitor through their API using any REST client.</w:t>
      </w:r>
    </w:p>
    <w:p w14:paraId="44F16FA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allows you to build your custom websites and applications.</w:t>
      </w:r>
    </w:p>
    <w:p w14:paraId="7D544202"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E45D21">
        <w:rPr>
          <w:rFonts w:ascii="Segoe UI" w:eastAsia="Times New Roman" w:hAnsi="Segoe UI" w:cs="Segoe UI"/>
          <w:b/>
          <w:bCs/>
          <w:color w:val="161616"/>
          <w:kern w:val="0"/>
          <w:sz w:val="36"/>
          <w:szCs w:val="36"/>
          <w:highlight w:val="yellow"/>
          <w:lang w:eastAsia="en-CA"/>
          <w14:ligatures w14:val="none"/>
        </w:rPr>
        <w:t>Advantages</w:t>
      </w:r>
    </w:p>
    <w:p w14:paraId="247554B8" w14:textId="77777777" w:rsidR="00F528D3" w:rsidRPr="00E45D21" w:rsidRDefault="00F528D3" w:rsidP="00F528D3">
      <w:pPr>
        <w:numPr>
          <w:ilvl w:val="0"/>
          <w:numId w:val="85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E45D21">
        <w:rPr>
          <w:rFonts w:ascii="Segoe UI" w:eastAsia="Times New Roman" w:hAnsi="Segoe UI" w:cs="Segoe UI"/>
          <w:color w:val="161616"/>
          <w:kern w:val="0"/>
          <w:sz w:val="24"/>
          <w:szCs w:val="24"/>
          <w:highlight w:val="yellow"/>
          <w:lang w:eastAsia="en-CA"/>
          <w14:ligatures w14:val="none"/>
        </w:rPr>
        <w:t>Complete flexibility in UI, visualization, interactivity, and features.</w:t>
      </w:r>
    </w:p>
    <w:p w14:paraId="443FD269" w14:textId="77777777" w:rsidR="00F528D3" w:rsidRPr="00E45D21" w:rsidRDefault="00F528D3" w:rsidP="00F528D3">
      <w:pPr>
        <w:numPr>
          <w:ilvl w:val="0"/>
          <w:numId w:val="854"/>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E45D21">
        <w:rPr>
          <w:rFonts w:ascii="Segoe UI" w:eastAsia="Times New Roman" w:hAnsi="Segoe UI" w:cs="Segoe UI"/>
          <w:color w:val="161616"/>
          <w:kern w:val="0"/>
          <w:sz w:val="24"/>
          <w:szCs w:val="24"/>
          <w:highlight w:val="yellow"/>
          <w:lang w:eastAsia="en-CA"/>
          <w14:ligatures w14:val="none"/>
        </w:rPr>
        <w:t>Combine metrics and log data with other data sources.</w:t>
      </w:r>
    </w:p>
    <w:p w14:paraId="5F77EF7E"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E45D21">
        <w:rPr>
          <w:rFonts w:ascii="Segoe UI" w:eastAsia="Times New Roman" w:hAnsi="Segoe UI" w:cs="Segoe UI"/>
          <w:b/>
          <w:bCs/>
          <w:color w:val="161616"/>
          <w:kern w:val="0"/>
          <w:sz w:val="36"/>
          <w:szCs w:val="36"/>
          <w:highlight w:val="yellow"/>
          <w:lang w:eastAsia="en-CA"/>
          <w14:ligatures w14:val="none"/>
        </w:rPr>
        <w:t>Disadvantages</w:t>
      </w:r>
    </w:p>
    <w:p w14:paraId="172B9D73" w14:textId="77777777" w:rsidR="00F528D3" w:rsidRPr="00E45D21" w:rsidRDefault="00F528D3" w:rsidP="00F528D3">
      <w:pPr>
        <w:numPr>
          <w:ilvl w:val="0"/>
          <w:numId w:val="85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E45D21">
        <w:rPr>
          <w:rFonts w:ascii="Segoe UI" w:eastAsia="Times New Roman" w:hAnsi="Segoe UI" w:cs="Segoe UI"/>
          <w:color w:val="161616"/>
          <w:kern w:val="0"/>
          <w:sz w:val="24"/>
          <w:szCs w:val="24"/>
          <w:highlight w:val="yellow"/>
          <w:lang w:eastAsia="en-CA"/>
          <w14:ligatures w14:val="none"/>
        </w:rPr>
        <w:t>Significant engineering effort is required.</w:t>
      </w:r>
    </w:p>
    <w:p w14:paraId="107758B3" w14:textId="77777777" w:rsidR="00F528D3" w:rsidRDefault="00F528D3"/>
    <w:p w14:paraId="011B4569" w14:textId="77777777" w:rsidR="00F528D3" w:rsidRDefault="00F528D3"/>
    <w:p w14:paraId="275310B0" w14:textId="77777777" w:rsidR="00F528D3" w:rsidRDefault="00F528D3"/>
    <w:p w14:paraId="6BCCF136" w14:textId="77777777" w:rsidR="00F528D3" w:rsidRDefault="00F528D3"/>
    <w:p w14:paraId="51F6968D" w14:textId="77777777" w:rsidR="00F528D3" w:rsidRDefault="00F528D3"/>
    <w:p w14:paraId="56C62129" w14:textId="77777777" w:rsidR="00F528D3" w:rsidRDefault="00F528D3"/>
    <w:p w14:paraId="49B5ECB6" w14:textId="77777777" w:rsidR="00F528D3" w:rsidRDefault="00F528D3"/>
    <w:p w14:paraId="2F23A6AE" w14:textId="77777777" w:rsidR="00F528D3" w:rsidRDefault="00F528D3"/>
    <w:p w14:paraId="6AC197DD" w14:textId="77777777" w:rsidR="00F528D3" w:rsidRDefault="00F528D3"/>
    <w:p w14:paraId="36AD31AD" w14:textId="77777777" w:rsidR="00F528D3" w:rsidRDefault="00F528D3"/>
    <w:p w14:paraId="1106786D" w14:textId="77777777" w:rsidR="00F528D3" w:rsidRDefault="00F528D3"/>
    <w:p w14:paraId="72FF8C28" w14:textId="77777777" w:rsidR="00F528D3" w:rsidRDefault="00F528D3"/>
    <w:p w14:paraId="2740A409" w14:textId="77777777" w:rsidR="00F528D3" w:rsidRDefault="00F528D3"/>
    <w:p w14:paraId="7DA9AB6D"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Secure DevOps</w:t>
      </w:r>
    </w:p>
    <w:p w14:paraId="12B2918A"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SQL injection attack</w:t>
      </w:r>
    </w:p>
    <w:p w14:paraId="678609F6"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C39105D" w14:textId="77777777" w:rsidR="00F528D3" w:rsidRDefault="00F528D3" w:rsidP="00F528D3">
      <w:pPr>
        <w:numPr>
          <w:ilvl w:val="0"/>
          <w:numId w:val="856"/>
        </w:numPr>
        <w:shd w:val="clear" w:color="auto" w:fill="FFFFFF"/>
        <w:spacing w:after="0" w:line="240" w:lineRule="auto"/>
        <w:rPr>
          <w:rFonts w:ascii="Segoe UI" w:hAnsi="Segoe UI" w:cs="Segoe UI"/>
        </w:rPr>
      </w:pPr>
      <w:r>
        <w:rPr>
          <w:rFonts w:ascii="Segoe UI" w:hAnsi="Segoe UI" w:cs="Segoe UI"/>
        </w:rPr>
        <w:t>1 minute</w:t>
      </w:r>
    </w:p>
    <w:p w14:paraId="54358C23" w14:textId="77777777" w:rsidR="00F528D3" w:rsidRDefault="00F528D3" w:rsidP="00F528D3">
      <w:pPr>
        <w:pStyle w:val="z-TopofForm"/>
      </w:pPr>
      <w:r>
        <w:t>Top of Form</w:t>
      </w:r>
    </w:p>
    <w:p w14:paraId="254DF814" w14:textId="77777777" w:rsidR="00F528D3" w:rsidRDefault="00F528D3" w:rsidP="00F528D3">
      <w:pPr>
        <w:rPr>
          <w:rFonts w:ascii="Segoe UI" w:hAnsi="Segoe UI" w:cs="Segoe UI"/>
          <w:color w:val="161616"/>
          <w:lang w:val="en-US"/>
        </w:rPr>
      </w:pPr>
      <w:r>
        <w:rPr>
          <w:rFonts w:ascii="Segoe UI" w:hAnsi="Segoe UI" w:cs="Segoe UI"/>
          <w:color w:val="161616"/>
          <w:lang w:val="en-US"/>
        </w:rPr>
        <w:t>Choose your shell</w:t>
      </w:r>
    </w:p>
    <w:p w14:paraId="3B32D72E" w14:textId="77777777" w:rsidR="00F528D3" w:rsidRDefault="00F528D3" w:rsidP="00F528D3">
      <w:pPr>
        <w:rPr>
          <w:rFonts w:ascii="Segoe UI" w:hAnsi="Segoe UI" w:cs="Segoe UI"/>
          <w:color w:val="161616"/>
          <w:lang w:val="en-US"/>
        </w:rPr>
      </w:pPr>
      <w:proofErr w:type="spellStart"/>
      <w:r>
        <w:rPr>
          <w:rFonts w:ascii="Segoe UI" w:hAnsi="Segoe UI" w:cs="Segoe UI"/>
          <w:color w:val="161616"/>
          <w:lang w:val="en-US"/>
        </w:rPr>
        <w:t>BashPowerShellAzure</w:t>
      </w:r>
      <w:proofErr w:type="spellEnd"/>
      <w:r>
        <w:rPr>
          <w:rFonts w:ascii="Segoe UI" w:hAnsi="Segoe UI" w:cs="Segoe UI"/>
          <w:color w:val="161616"/>
          <w:lang w:val="en-US"/>
        </w:rPr>
        <w:t xml:space="preserve"> portal</w:t>
      </w:r>
    </w:p>
    <w:p w14:paraId="2875D73B" w14:textId="77777777" w:rsidR="00F528D3" w:rsidRPr="002808E6" w:rsidRDefault="00F528D3" w:rsidP="00F528D3">
      <w:pPr>
        <w:pStyle w:val="z-BottomofForm"/>
        <w:rPr>
          <w:highlight w:val="yellow"/>
        </w:rPr>
      </w:pPr>
      <w:r w:rsidRPr="002808E6">
        <w:rPr>
          <w:highlight w:val="yellow"/>
        </w:rPr>
        <w:t>Bottom of Form</w:t>
      </w:r>
    </w:p>
    <w:p w14:paraId="4BCEABE7" w14:textId="77777777" w:rsidR="00F528D3" w:rsidRDefault="00F528D3" w:rsidP="00F528D3">
      <w:pPr>
        <w:pStyle w:val="NormalWeb"/>
        <w:shd w:val="clear" w:color="auto" w:fill="FFFFFF"/>
        <w:rPr>
          <w:rFonts w:ascii="Segoe UI" w:hAnsi="Segoe UI" w:cs="Segoe UI"/>
          <w:color w:val="161616"/>
        </w:rPr>
      </w:pPr>
      <w:r w:rsidRPr="002808E6">
        <w:rPr>
          <w:rFonts w:ascii="Segoe UI" w:hAnsi="Segoe UI" w:cs="Segoe UI"/>
          <w:color w:val="161616"/>
          <w:highlight w:val="yellow"/>
        </w:rPr>
        <w:t>SQL Injection is an attack that makes it possible to execute malicious SQL statements. These statements control a database server behind a web application.</w:t>
      </w:r>
    </w:p>
    <w:p w14:paraId="52A5A2F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Attackers can use SQL Injection vulnerabilities to bypass application security measures. They can go around authentication and authorization of a web page or web application and retrieve the content of the entire SQL database. They can also use SQL Injection to add, modify, and delete records in the database.</w:t>
      </w:r>
    </w:p>
    <w:p w14:paraId="3769ED1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An SQL Injection vulnerability may affect any website or web application that uses an SQL database such as MySQL, Oracle, SQL Server, or others.</w:t>
      </w:r>
    </w:p>
    <w:p w14:paraId="75B8915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Criminals may use it to gain unauthorized access to, delete, or alter your sensitive data: customer information, personal data, trade secrets, intellectual property, and more.</w:t>
      </w:r>
    </w:p>
    <w:p w14:paraId="44ADCE71" w14:textId="77777777" w:rsidR="00F528D3" w:rsidRDefault="00F528D3" w:rsidP="00F528D3">
      <w:pPr>
        <w:pStyle w:val="NormalWeb"/>
        <w:shd w:val="clear" w:color="auto" w:fill="FFFFFF"/>
        <w:rPr>
          <w:rFonts w:ascii="Segoe UI" w:hAnsi="Segoe UI" w:cs="Segoe UI"/>
          <w:color w:val="161616"/>
        </w:rPr>
      </w:pPr>
      <w:r w:rsidRPr="002808E6">
        <w:rPr>
          <w:rFonts w:ascii="Segoe UI" w:hAnsi="Segoe UI" w:cs="Segoe UI"/>
          <w:color w:val="161616"/>
          <w:highlight w:val="yellow"/>
        </w:rPr>
        <w:t>SQL Injection attacks are among the oldest, most prevalent, and most dangerous web application vulnerabilities</w:t>
      </w:r>
      <w:r>
        <w:rPr>
          <w:rFonts w:ascii="Segoe UI" w:hAnsi="Segoe UI" w:cs="Segoe UI"/>
          <w:color w:val="161616"/>
        </w:rPr>
        <w:t>.</w:t>
      </w:r>
    </w:p>
    <w:p w14:paraId="5AD5924D" w14:textId="77777777" w:rsidR="00F528D3" w:rsidRDefault="00F528D3" w:rsidP="00F528D3">
      <w:pPr>
        <w:pStyle w:val="NormalWeb"/>
        <w:shd w:val="clear" w:color="auto" w:fill="FFFFFF"/>
        <w:rPr>
          <w:rFonts w:ascii="Segoe UI" w:hAnsi="Segoe UI" w:cs="Segoe UI"/>
          <w:color w:val="161616"/>
        </w:rPr>
      </w:pPr>
      <w:r w:rsidRPr="002808E6">
        <w:rPr>
          <w:rFonts w:ascii="Segoe UI" w:hAnsi="Segoe UI" w:cs="Segoe UI"/>
          <w:color w:val="161616"/>
          <w:highlight w:val="yellow"/>
        </w:rPr>
        <w:t>The OWASP organization (Open Web Application Security Project) lists injections in their OWASP Top 10 2017 document as the number one threat to web application security.</w:t>
      </w:r>
    </w:p>
    <w:p w14:paraId="4E5A783A"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There's more</w:t>
      </w:r>
    </w:p>
    <w:p w14:paraId="7FC3244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Azure security center team has other </w:t>
      </w:r>
      <w:hyperlink r:id="rId884" w:history="1">
        <w:r>
          <w:rPr>
            <w:rStyle w:val="Hyperlink"/>
            <w:rFonts w:ascii="Segoe UI" w:hAnsi="Segoe UI" w:cs="Segoe UI"/>
          </w:rPr>
          <w:t>playbooks</w:t>
        </w:r>
      </w:hyperlink>
      <w:r>
        <w:rPr>
          <w:rFonts w:ascii="Segoe UI" w:hAnsi="Segoe UI" w:cs="Segoe UI"/>
          <w:color w:val="161616"/>
        </w:rPr>
        <w:t> you can look at to learn how vulnerabilities are exploited to trigger a virus attack and a DDoS attack.</w:t>
      </w:r>
    </w:p>
    <w:p w14:paraId="6DE8D9A6" w14:textId="77777777" w:rsidR="00F528D3" w:rsidRDefault="00F528D3"/>
    <w:p w14:paraId="0E0032A9"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 xml:space="preserve">Understand </w:t>
      </w:r>
      <w:proofErr w:type="spellStart"/>
      <w:r w:rsidRPr="00F528D3">
        <w:rPr>
          <w:rFonts w:ascii="Segoe UI" w:eastAsia="Times New Roman" w:hAnsi="Segoe UI" w:cs="Segoe UI"/>
          <w:b/>
          <w:bCs/>
          <w:color w:val="161616"/>
          <w:kern w:val="36"/>
          <w:sz w:val="48"/>
          <w:szCs w:val="48"/>
          <w:lang w:eastAsia="en-CA"/>
          <w14:ligatures w14:val="none"/>
        </w:rPr>
        <w:t>DevSecOps</w:t>
      </w:r>
      <w:proofErr w:type="spellEnd"/>
    </w:p>
    <w:p w14:paraId="38A42DF3"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0D8391BB" w14:textId="77777777" w:rsidR="00F528D3" w:rsidRPr="00F528D3" w:rsidRDefault="00F528D3" w:rsidP="00F528D3">
      <w:pPr>
        <w:numPr>
          <w:ilvl w:val="0"/>
          <w:numId w:val="857"/>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0B7A6D3B" w14:textId="77777777" w:rsidR="00F528D3" w:rsidRPr="00F528D3" w:rsidRDefault="00F528D3" w:rsidP="00F528D3">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Top of Form</w:t>
      </w:r>
    </w:p>
    <w:p w14:paraId="72BD300C"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Choose your shell</w:t>
      </w:r>
    </w:p>
    <w:p w14:paraId="5EE91E5D"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proofErr w:type="spellStart"/>
      <w:r w:rsidRPr="00F528D3">
        <w:rPr>
          <w:rFonts w:ascii="Segoe UI" w:eastAsia="Times New Roman" w:hAnsi="Segoe UI" w:cs="Segoe UI"/>
          <w:color w:val="161616"/>
          <w:kern w:val="0"/>
          <w:sz w:val="24"/>
          <w:szCs w:val="24"/>
          <w:lang w:val="en-US" w:eastAsia="en-CA"/>
          <w14:ligatures w14:val="none"/>
        </w:rPr>
        <w:t>BashPowerShellAzure</w:t>
      </w:r>
      <w:proofErr w:type="spellEnd"/>
      <w:r w:rsidRPr="00F528D3">
        <w:rPr>
          <w:rFonts w:ascii="Segoe UI" w:eastAsia="Times New Roman" w:hAnsi="Segoe UI" w:cs="Segoe UI"/>
          <w:color w:val="161616"/>
          <w:kern w:val="0"/>
          <w:sz w:val="24"/>
          <w:szCs w:val="24"/>
          <w:lang w:val="en-US" w:eastAsia="en-CA"/>
          <w14:ligatures w14:val="none"/>
        </w:rPr>
        <w:t xml:space="preserve"> portal</w:t>
      </w:r>
    </w:p>
    <w:p w14:paraId="303EC61B" w14:textId="77777777" w:rsidR="00F528D3" w:rsidRPr="00F528D3" w:rsidRDefault="00F528D3" w:rsidP="00F528D3">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Bottom of Form</w:t>
      </w:r>
    </w:p>
    <w:p w14:paraId="7342B7F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While adopting cloud computing is on the rise to support business productivity, a lack of security infrastructure can inadvertently compromise data.</w:t>
      </w:r>
    </w:p>
    <w:p w14:paraId="6199A8B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2018 Microsoft Security Intelligence Report finds that:</w:t>
      </w:r>
    </w:p>
    <w:p w14:paraId="5EE9A6A1" w14:textId="77777777" w:rsidR="00F528D3" w:rsidRPr="002808E6" w:rsidRDefault="00F528D3" w:rsidP="00F528D3">
      <w:pPr>
        <w:numPr>
          <w:ilvl w:val="0"/>
          <w:numId w:val="85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2808E6">
        <w:rPr>
          <w:rFonts w:ascii="Segoe UI" w:eastAsia="Times New Roman" w:hAnsi="Segoe UI" w:cs="Segoe UI"/>
          <w:color w:val="161616"/>
          <w:kern w:val="0"/>
          <w:sz w:val="24"/>
          <w:szCs w:val="24"/>
          <w:highlight w:val="yellow"/>
          <w:lang w:eastAsia="en-CA"/>
          <w14:ligatures w14:val="none"/>
        </w:rPr>
        <w:t>Data </w:t>
      </w:r>
      <w:r w:rsidRPr="002808E6">
        <w:rPr>
          <w:rFonts w:ascii="Segoe UI" w:eastAsia="Times New Roman" w:hAnsi="Segoe UI" w:cs="Segoe UI"/>
          <w:b/>
          <w:bCs/>
          <w:color w:val="161616"/>
          <w:kern w:val="0"/>
          <w:sz w:val="24"/>
          <w:szCs w:val="24"/>
          <w:highlight w:val="yellow"/>
          <w:lang w:eastAsia="en-CA"/>
          <w14:ligatures w14:val="none"/>
        </w:rPr>
        <w:t>isn't</w:t>
      </w:r>
      <w:r w:rsidRPr="002808E6">
        <w:rPr>
          <w:rFonts w:ascii="Segoe UI" w:eastAsia="Times New Roman" w:hAnsi="Segoe UI" w:cs="Segoe UI"/>
          <w:color w:val="161616"/>
          <w:kern w:val="0"/>
          <w:sz w:val="24"/>
          <w:szCs w:val="24"/>
          <w:highlight w:val="yellow"/>
          <w:lang w:eastAsia="en-CA"/>
          <w14:ligatures w14:val="none"/>
        </w:rPr>
        <w:t> encrypted both at rest and in transit by:</w:t>
      </w:r>
    </w:p>
    <w:p w14:paraId="44AA52E4" w14:textId="77777777" w:rsidR="00F528D3" w:rsidRPr="002808E6" w:rsidRDefault="00F528D3" w:rsidP="00F528D3">
      <w:pPr>
        <w:numPr>
          <w:ilvl w:val="1"/>
          <w:numId w:val="858"/>
        </w:numPr>
        <w:shd w:val="clear" w:color="auto" w:fill="FFFFFF"/>
        <w:spacing w:after="0" w:line="240" w:lineRule="auto"/>
        <w:ind w:left="2310"/>
        <w:rPr>
          <w:rFonts w:ascii="Segoe UI" w:eastAsia="Times New Roman" w:hAnsi="Segoe UI" w:cs="Segoe UI"/>
          <w:color w:val="161616"/>
          <w:kern w:val="0"/>
          <w:sz w:val="24"/>
          <w:szCs w:val="24"/>
          <w:highlight w:val="yellow"/>
          <w:lang w:eastAsia="en-CA"/>
          <w14:ligatures w14:val="none"/>
        </w:rPr>
      </w:pPr>
      <w:r w:rsidRPr="002808E6">
        <w:rPr>
          <w:rFonts w:ascii="Segoe UI" w:eastAsia="Times New Roman" w:hAnsi="Segoe UI" w:cs="Segoe UI"/>
          <w:color w:val="161616"/>
          <w:kern w:val="0"/>
          <w:sz w:val="24"/>
          <w:szCs w:val="24"/>
          <w:highlight w:val="yellow"/>
          <w:lang w:eastAsia="en-CA"/>
          <w14:ligatures w14:val="none"/>
        </w:rPr>
        <w:t>7% of software as a service (SaaS) storage apps.</w:t>
      </w:r>
    </w:p>
    <w:p w14:paraId="553ADDF4" w14:textId="77777777" w:rsidR="00F528D3" w:rsidRPr="002808E6" w:rsidRDefault="00F528D3" w:rsidP="00F528D3">
      <w:pPr>
        <w:numPr>
          <w:ilvl w:val="1"/>
          <w:numId w:val="858"/>
        </w:numPr>
        <w:shd w:val="clear" w:color="auto" w:fill="FFFFFF"/>
        <w:spacing w:after="0" w:line="240" w:lineRule="auto"/>
        <w:ind w:left="2310"/>
        <w:rPr>
          <w:rFonts w:ascii="Segoe UI" w:eastAsia="Times New Roman" w:hAnsi="Segoe UI" w:cs="Segoe UI"/>
          <w:color w:val="161616"/>
          <w:kern w:val="0"/>
          <w:sz w:val="24"/>
          <w:szCs w:val="24"/>
          <w:highlight w:val="yellow"/>
          <w:lang w:eastAsia="en-CA"/>
          <w14:ligatures w14:val="none"/>
        </w:rPr>
      </w:pPr>
      <w:r w:rsidRPr="002808E6">
        <w:rPr>
          <w:rFonts w:ascii="Segoe UI" w:eastAsia="Times New Roman" w:hAnsi="Segoe UI" w:cs="Segoe UI"/>
          <w:color w:val="161616"/>
          <w:kern w:val="0"/>
          <w:sz w:val="24"/>
          <w:szCs w:val="24"/>
          <w:highlight w:val="yellow"/>
          <w:lang w:eastAsia="en-CA"/>
          <w14:ligatures w14:val="none"/>
        </w:rPr>
        <w:t>86% percent of SaaS collaboration apps.</w:t>
      </w:r>
    </w:p>
    <w:p w14:paraId="4E61AD69" w14:textId="77777777" w:rsidR="00F528D3" w:rsidRPr="002808E6" w:rsidRDefault="00F528D3" w:rsidP="00F528D3">
      <w:pPr>
        <w:numPr>
          <w:ilvl w:val="0"/>
          <w:numId w:val="858"/>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2808E6">
        <w:rPr>
          <w:rFonts w:ascii="Segoe UI" w:eastAsia="Times New Roman" w:hAnsi="Segoe UI" w:cs="Segoe UI"/>
          <w:color w:val="161616"/>
          <w:kern w:val="0"/>
          <w:sz w:val="24"/>
          <w:szCs w:val="24"/>
          <w:highlight w:val="yellow"/>
          <w:lang w:eastAsia="en-CA"/>
          <w14:ligatures w14:val="none"/>
        </w:rPr>
        <w:t>HTTP headers session protection is supported by </w:t>
      </w:r>
      <w:r w:rsidRPr="002808E6">
        <w:rPr>
          <w:rFonts w:ascii="Segoe UI" w:eastAsia="Times New Roman" w:hAnsi="Segoe UI" w:cs="Segoe UI"/>
          <w:b/>
          <w:bCs/>
          <w:color w:val="161616"/>
          <w:kern w:val="0"/>
          <w:sz w:val="24"/>
          <w:szCs w:val="24"/>
          <w:highlight w:val="yellow"/>
          <w:lang w:eastAsia="en-CA"/>
          <w14:ligatures w14:val="none"/>
        </w:rPr>
        <w:t>only</w:t>
      </w:r>
      <w:r w:rsidRPr="002808E6">
        <w:rPr>
          <w:rFonts w:ascii="Segoe UI" w:eastAsia="Times New Roman" w:hAnsi="Segoe UI" w:cs="Segoe UI"/>
          <w:color w:val="161616"/>
          <w:kern w:val="0"/>
          <w:sz w:val="24"/>
          <w:szCs w:val="24"/>
          <w:highlight w:val="yellow"/>
          <w:lang w:eastAsia="en-CA"/>
          <w14:ligatures w14:val="none"/>
        </w:rPr>
        <w:t>:</w:t>
      </w:r>
    </w:p>
    <w:p w14:paraId="144671D5" w14:textId="77777777" w:rsidR="00F528D3" w:rsidRPr="002808E6" w:rsidRDefault="00F528D3" w:rsidP="00F528D3">
      <w:pPr>
        <w:numPr>
          <w:ilvl w:val="1"/>
          <w:numId w:val="858"/>
        </w:numPr>
        <w:shd w:val="clear" w:color="auto" w:fill="FFFFFF"/>
        <w:spacing w:after="0" w:line="240" w:lineRule="auto"/>
        <w:ind w:left="2310"/>
        <w:rPr>
          <w:rFonts w:ascii="Segoe UI" w:eastAsia="Times New Roman" w:hAnsi="Segoe UI" w:cs="Segoe UI"/>
          <w:color w:val="161616"/>
          <w:kern w:val="0"/>
          <w:sz w:val="24"/>
          <w:szCs w:val="24"/>
          <w:highlight w:val="yellow"/>
          <w:lang w:eastAsia="en-CA"/>
          <w14:ligatures w14:val="none"/>
        </w:rPr>
      </w:pPr>
      <w:r w:rsidRPr="002808E6">
        <w:rPr>
          <w:rFonts w:ascii="Segoe UI" w:eastAsia="Times New Roman" w:hAnsi="Segoe UI" w:cs="Segoe UI"/>
          <w:color w:val="161616"/>
          <w:kern w:val="0"/>
          <w:sz w:val="24"/>
          <w:szCs w:val="24"/>
          <w:highlight w:val="yellow"/>
          <w:lang w:eastAsia="en-CA"/>
          <w14:ligatures w14:val="none"/>
        </w:rPr>
        <w:t>4% of SaaS storage apps.</w:t>
      </w:r>
    </w:p>
    <w:p w14:paraId="6D89C64D" w14:textId="77777777" w:rsidR="00F528D3" w:rsidRPr="002808E6" w:rsidRDefault="00F528D3" w:rsidP="00F528D3">
      <w:pPr>
        <w:numPr>
          <w:ilvl w:val="1"/>
          <w:numId w:val="858"/>
        </w:numPr>
        <w:shd w:val="clear" w:color="auto" w:fill="FFFFFF"/>
        <w:spacing w:after="0" w:line="240" w:lineRule="auto"/>
        <w:ind w:left="2310"/>
        <w:rPr>
          <w:rFonts w:ascii="Segoe UI" w:eastAsia="Times New Roman" w:hAnsi="Segoe UI" w:cs="Segoe UI"/>
          <w:color w:val="161616"/>
          <w:kern w:val="0"/>
          <w:sz w:val="24"/>
          <w:szCs w:val="24"/>
          <w:highlight w:val="yellow"/>
          <w:lang w:eastAsia="en-CA"/>
          <w14:ligatures w14:val="none"/>
        </w:rPr>
      </w:pPr>
      <w:r w:rsidRPr="002808E6">
        <w:rPr>
          <w:rFonts w:ascii="Segoe UI" w:eastAsia="Times New Roman" w:hAnsi="Segoe UI" w:cs="Segoe UI"/>
          <w:color w:val="161616"/>
          <w:kern w:val="0"/>
          <w:sz w:val="24"/>
          <w:szCs w:val="24"/>
          <w:highlight w:val="yellow"/>
          <w:lang w:eastAsia="en-CA"/>
          <w14:ligatures w14:val="none"/>
        </w:rPr>
        <w:t>3% of SaaS collaboration apps.</w:t>
      </w:r>
    </w:p>
    <w:p w14:paraId="59897494"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 xml:space="preserve">Secure DevOps (or </w:t>
      </w:r>
      <w:proofErr w:type="spellStart"/>
      <w:r w:rsidRPr="00F528D3">
        <w:rPr>
          <w:rFonts w:ascii="Segoe UI" w:eastAsia="Times New Roman" w:hAnsi="Segoe UI" w:cs="Segoe UI"/>
          <w:b/>
          <w:bCs/>
          <w:color w:val="161616"/>
          <w:kern w:val="0"/>
          <w:sz w:val="36"/>
          <w:szCs w:val="36"/>
          <w:lang w:eastAsia="en-CA"/>
          <w14:ligatures w14:val="none"/>
        </w:rPr>
        <w:t>DevSecOps</w:t>
      </w:r>
      <w:proofErr w:type="spellEnd"/>
      <w:r w:rsidRPr="00F528D3">
        <w:rPr>
          <w:rFonts w:ascii="Segoe UI" w:eastAsia="Times New Roman" w:hAnsi="Segoe UI" w:cs="Segoe UI"/>
          <w:b/>
          <w:bCs/>
          <w:color w:val="161616"/>
          <w:kern w:val="0"/>
          <w:sz w:val="36"/>
          <w:szCs w:val="36"/>
          <w:lang w:eastAsia="en-CA"/>
          <w14:ligatures w14:val="none"/>
        </w:rPr>
        <w:t>)</w:t>
      </w:r>
    </w:p>
    <w:p w14:paraId="094A2E4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DevOps</w:t>
      </w:r>
      <w:r w:rsidRPr="00F528D3">
        <w:rPr>
          <w:rFonts w:ascii="Segoe UI" w:eastAsia="Times New Roman" w:hAnsi="Segoe UI" w:cs="Segoe UI"/>
          <w:color w:val="161616"/>
          <w:kern w:val="0"/>
          <w:sz w:val="24"/>
          <w:szCs w:val="24"/>
          <w:lang w:eastAsia="en-CA"/>
          <w14:ligatures w14:val="none"/>
        </w:rPr>
        <w:t> is about working faster. </w:t>
      </w:r>
      <w:r w:rsidRPr="00F528D3">
        <w:rPr>
          <w:rFonts w:ascii="Segoe UI" w:eastAsia="Times New Roman" w:hAnsi="Segoe UI" w:cs="Segoe UI"/>
          <w:i/>
          <w:iCs/>
          <w:color w:val="161616"/>
          <w:kern w:val="0"/>
          <w:sz w:val="24"/>
          <w:szCs w:val="24"/>
          <w:lang w:eastAsia="en-CA"/>
          <w14:ligatures w14:val="none"/>
        </w:rPr>
        <w:t>Security</w:t>
      </w:r>
      <w:r w:rsidRPr="00F528D3">
        <w:rPr>
          <w:rFonts w:ascii="Segoe UI" w:eastAsia="Times New Roman" w:hAnsi="Segoe UI" w:cs="Segoe UI"/>
          <w:color w:val="161616"/>
          <w:kern w:val="0"/>
          <w:sz w:val="24"/>
          <w:szCs w:val="24"/>
          <w:lang w:eastAsia="en-CA"/>
          <w14:ligatures w14:val="none"/>
        </w:rPr>
        <w:t> is about-emphasizing thoroughness. Security concerns are typically addressed at the end of the cycle. It can potentially create unplanned work right at the end of the pipeline. </w:t>
      </w:r>
      <w:r w:rsidRPr="00F528D3">
        <w:rPr>
          <w:rFonts w:ascii="Segoe UI" w:eastAsia="Times New Roman" w:hAnsi="Segoe UI" w:cs="Segoe UI"/>
          <w:i/>
          <w:iCs/>
          <w:color w:val="161616"/>
          <w:kern w:val="0"/>
          <w:sz w:val="24"/>
          <w:szCs w:val="24"/>
          <w:lang w:eastAsia="en-CA"/>
          <w14:ligatures w14:val="none"/>
        </w:rPr>
        <w:t>Secure DevOps</w:t>
      </w:r>
      <w:r w:rsidRPr="00F528D3">
        <w:rPr>
          <w:rFonts w:ascii="Segoe UI" w:eastAsia="Times New Roman" w:hAnsi="Segoe UI" w:cs="Segoe UI"/>
          <w:color w:val="161616"/>
          <w:kern w:val="0"/>
          <w:sz w:val="24"/>
          <w:szCs w:val="24"/>
          <w:lang w:eastAsia="en-CA"/>
          <w14:ligatures w14:val="none"/>
        </w:rPr>
        <w:t> integrates DevOps with security into a set of practices designed to meet the goals of both DevOps and safety effectively.</w:t>
      </w:r>
    </w:p>
    <w:p w14:paraId="7DDF2652" w14:textId="6A2A1F2F"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06B94E5E" wp14:editId="2B475239">
            <wp:extent cx="5943600" cy="3588385"/>
            <wp:effectExtent l="0" t="0" r="0" b="0"/>
            <wp:docPr id="83264463" name="Picture 308" descr="Diagram showing Venn Diagram with one DevOps circle and one Security circle overlapping. The overlap is labeled Sec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Diagram showing Venn Diagram with one DevOps circle and one Security circle overlapping. The overlap is labeled Secure DevOps."/>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43600" cy="3588385"/>
                    </a:xfrm>
                    <a:prstGeom prst="rect">
                      <a:avLst/>
                    </a:prstGeom>
                    <a:noFill/>
                    <a:ln>
                      <a:noFill/>
                    </a:ln>
                  </pic:spPr>
                </pic:pic>
              </a:graphicData>
            </a:graphic>
          </wp:inline>
        </w:drawing>
      </w:r>
    </w:p>
    <w:p w14:paraId="74CE1CA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 Secure DevOps pipeline allows development teams to work fast without breaking their project by introducing unwanted security vulnerabilities.</w:t>
      </w:r>
    </w:p>
    <w:p w14:paraId="222D7501" w14:textId="77777777" w:rsidR="00F528D3" w:rsidRPr="00F528D3" w:rsidRDefault="00F528D3" w:rsidP="00F528D3">
      <w:pPr>
        <w:spacing w:after="0" w:line="240" w:lineRule="auto"/>
        <w:rPr>
          <w:rFonts w:ascii="Segoe UI" w:eastAsia="Times New Roman" w:hAnsi="Segoe UI" w:cs="Segoe UI"/>
          <w:b/>
          <w:bCs/>
          <w:color w:val="161616"/>
          <w:kern w:val="0"/>
          <w:sz w:val="24"/>
          <w:szCs w:val="24"/>
          <w:lang w:eastAsia="en-CA"/>
          <w14:ligatures w14:val="none"/>
        </w:rPr>
      </w:pPr>
      <w:r w:rsidRPr="00F528D3">
        <w:rPr>
          <w:rFonts w:ascii="Segoe UI" w:eastAsia="Times New Roman" w:hAnsi="Segoe UI" w:cs="Segoe UI"/>
          <w:b/>
          <w:bCs/>
          <w:color w:val="161616"/>
          <w:kern w:val="0"/>
          <w:sz w:val="24"/>
          <w:szCs w:val="24"/>
          <w:lang w:eastAsia="en-CA"/>
          <w14:ligatures w14:val="none"/>
        </w:rPr>
        <w:t> Note</w:t>
      </w:r>
    </w:p>
    <w:p w14:paraId="44EE6E78" w14:textId="77777777" w:rsidR="00F528D3" w:rsidRPr="00F528D3" w:rsidRDefault="00F528D3" w:rsidP="00F528D3">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Secure DevOps is also sometimes referred to as </w:t>
      </w:r>
      <w:proofErr w:type="spellStart"/>
      <w:r w:rsidRPr="00F528D3">
        <w:rPr>
          <w:rFonts w:ascii="Segoe UI" w:eastAsia="Times New Roman" w:hAnsi="Segoe UI" w:cs="Segoe UI"/>
          <w:i/>
          <w:iCs/>
          <w:color w:val="161616"/>
          <w:kern w:val="0"/>
          <w:sz w:val="24"/>
          <w:szCs w:val="24"/>
          <w:lang w:eastAsia="en-CA"/>
          <w14:ligatures w14:val="none"/>
        </w:rPr>
        <w:t>DevSecOps</w:t>
      </w:r>
      <w:proofErr w:type="spellEnd"/>
      <w:r w:rsidRPr="00F528D3">
        <w:rPr>
          <w:rFonts w:ascii="Segoe UI" w:eastAsia="Times New Roman" w:hAnsi="Segoe UI" w:cs="Segoe UI"/>
          <w:color w:val="161616"/>
          <w:kern w:val="0"/>
          <w:sz w:val="24"/>
          <w:szCs w:val="24"/>
          <w:lang w:eastAsia="en-CA"/>
          <w14:ligatures w14:val="none"/>
        </w:rPr>
        <w:t>. You might encounter both terms, but each refers to the same concept.</w:t>
      </w:r>
    </w:p>
    <w:p w14:paraId="0A10D9E6"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Security in the context of Secure DevOps</w:t>
      </w:r>
    </w:p>
    <w:p w14:paraId="4383FA09" w14:textId="77777777" w:rsidR="00F528D3" w:rsidRPr="002808E6"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2808E6">
        <w:rPr>
          <w:rFonts w:ascii="Segoe UI" w:eastAsia="Times New Roman" w:hAnsi="Segoe UI" w:cs="Segoe UI"/>
          <w:color w:val="161616"/>
          <w:kern w:val="0"/>
          <w:sz w:val="24"/>
          <w:szCs w:val="24"/>
          <w:highlight w:val="yellow"/>
          <w:lang w:eastAsia="en-CA"/>
          <w14:ligatures w14:val="none"/>
        </w:rPr>
        <w:t>Historically, security typically operated on a slower cycle and involved traditional security methodologies, such as:</w:t>
      </w:r>
    </w:p>
    <w:p w14:paraId="391C0EED" w14:textId="77777777" w:rsidR="00F528D3" w:rsidRPr="002808E6" w:rsidRDefault="00F528D3" w:rsidP="00F528D3">
      <w:pPr>
        <w:numPr>
          <w:ilvl w:val="0"/>
          <w:numId w:val="85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2808E6">
        <w:rPr>
          <w:rFonts w:ascii="Segoe UI" w:eastAsia="Times New Roman" w:hAnsi="Segoe UI" w:cs="Segoe UI"/>
          <w:color w:val="161616"/>
          <w:kern w:val="0"/>
          <w:sz w:val="24"/>
          <w:szCs w:val="24"/>
          <w:highlight w:val="yellow"/>
          <w:lang w:eastAsia="en-CA"/>
          <w14:ligatures w14:val="none"/>
        </w:rPr>
        <w:t>Access control.</w:t>
      </w:r>
    </w:p>
    <w:p w14:paraId="047563E8" w14:textId="77777777" w:rsidR="00F528D3" w:rsidRPr="002808E6" w:rsidRDefault="00F528D3" w:rsidP="00F528D3">
      <w:pPr>
        <w:numPr>
          <w:ilvl w:val="0"/>
          <w:numId w:val="85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2808E6">
        <w:rPr>
          <w:rFonts w:ascii="Segoe UI" w:eastAsia="Times New Roman" w:hAnsi="Segoe UI" w:cs="Segoe UI"/>
          <w:color w:val="161616"/>
          <w:kern w:val="0"/>
          <w:sz w:val="24"/>
          <w:szCs w:val="24"/>
          <w:highlight w:val="yellow"/>
          <w:lang w:eastAsia="en-CA"/>
          <w14:ligatures w14:val="none"/>
        </w:rPr>
        <w:t>Environment hardening.</w:t>
      </w:r>
    </w:p>
    <w:p w14:paraId="26866B89" w14:textId="77777777" w:rsidR="00F528D3" w:rsidRPr="002808E6" w:rsidRDefault="00F528D3" w:rsidP="00F528D3">
      <w:pPr>
        <w:numPr>
          <w:ilvl w:val="0"/>
          <w:numId w:val="859"/>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2808E6">
        <w:rPr>
          <w:rFonts w:ascii="Segoe UI" w:eastAsia="Times New Roman" w:hAnsi="Segoe UI" w:cs="Segoe UI"/>
          <w:color w:val="161616"/>
          <w:kern w:val="0"/>
          <w:sz w:val="24"/>
          <w:szCs w:val="24"/>
          <w:highlight w:val="yellow"/>
          <w:lang w:eastAsia="en-CA"/>
          <w14:ligatures w14:val="none"/>
        </w:rPr>
        <w:t>Perimeter protection.</w:t>
      </w:r>
    </w:p>
    <w:p w14:paraId="0DD83FB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808E6">
        <w:rPr>
          <w:rFonts w:ascii="Segoe UI" w:eastAsia="Times New Roman" w:hAnsi="Segoe UI" w:cs="Segoe UI"/>
          <w:color w:val="161616"/>
          <w:kern w:val="0"/>
          <w:sz w:val="24"/>
          <w:szCs w:val="24"/>
          <w:highlight w:val="yellow"/>
          <w:lang w:eastAsia="en-CA"/>
          <w14:ligatures w14:val="none"/>
        </w:rPr>
        <w:t>Secure DevOps includes these traditional security methodologies and more. With Secure DevOps, security is about securing the pipeline.</w:t>
      </w:r>
    </w:p>
    <w:p w14:paraId="3C10F3E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Secure DevOps involves determining where to add protection to the elements that plug into your build and release pipelines.</w:t>
      </w:r>
    </w:p>
    <w:p w14:paraId="71697CA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Secure DevOps can show you how and where you can add security to your automation practices, production environments, and other pipeline elements while benefiting from the speed of DevOps.</w:t>
      </w:r>
    </w:p>
    <w:p w14:paraId="76E09C36" w14:textId="77777777" w:rsidR="00F528D3" w:rsidRPr="004C6DA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4C6DA3">
        <w:rPr>
          <w:rFonts w:ascii="Segoe UI" w:eastAsia="Times New Roman" w:hAnsi="Segoe UI" w:cs="Segoe UI"/>
          <w:color w:val="161616"/>
          <w:kern w:val="0"/>
          <w:sz w:val="24"/>
          <w:szCs w:val="24"/>
          <w:highlight w:val="yellow"/>
          <w:lang w:eastAsia="en-CA"/>
          <w14:ligatures w14:val="none"/>
        </w:rPr>
        <w:t>Secure DevOps addresses broader questions, such as:</w:t>
      </w:r>
    </w:p>
    <w:p w14:paraId="21D5B9A2" w14:textId="77777777" w:rsidR="00F528D3" w:rsidRPr="004C6DA3" w:rsidRDefault="00F528D3" w:rsidP="00F528D3">
      <w:pPr>
        <w:numPr>
          <w:ilvl w:val="0"/>
          <w:numId w:val="86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4C6DA3">
        <w:rPr>
          <w:rFonts w:ascii="Segoe UI" w:eastAsia="Times New Roman" w:hAnsi="Segoe UI" w:cs="Segoe UI"/>
          <w:color w:val="161616"/>
          <w:kern w:val="0"/>
          <w:sz w:val="24"/>
          <w:szCs w:val="24"/>
          <w:highlight w:val="yellow"/>
          <w:lang w:eastAsia="en-CA"/>
          <w14:ligatures w14:val="none"/>
        </w:rPr>
        <w:t>Is my pipeline consuming third-party components, and are they secure?</w:t>
      </w:r>
    </w:p>
    <w:p w14:paraId="1F3F32A0" w14:textId="77777777" w:rsidR="00F528D3" w:rsidRPr="004C6DA3" w:rsidRDefault="00F528D3" w:rsidP="00F528D3">
      <w:pPr>
        <w:numPr>
          <w:ilvl w:val="0"/>
          <w:numId w:val="86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4C6DA3">
        <w:rPr>
          <w:rFonts w:ascii="Segoe UI" w:eastAsia="Times New Roman" w:hAnsi="Segoe UI" w:cs="Segoe UI"/>
          <w:color w:val="161616"/>
          <w:kern w:val="0"/>
          <w:sz w:val="24"/>
          <w:szCs w:val="24"/>
          <w:highlight w:val="yellow"/>
          <w:lang w:eastAsia="en-CA"/>
          <w14:ligatures w14:val="none"/>
        </w:rPr>
        <w:t>Are there known vulnerabilities within any of the third-party software we use?</w:t>
      </w:r>
    </w:p>
    <w:p w14:paraId="5685F57F" w14:textId="77777777" w:rsidR="00F528D3" w:rsidRPr="004C6DA3" w:rsidRDefault="00F528D3" w:rsidP="00F528D3">
      <w:pPr>
        <w:numPr>
          <w:ilvl w:val="0"/>
          <w:numId w:val="86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4C6DA3">
        <w:rPr>
          <w:rFonts w:ascii="Segoe UI" w:eastAsia="Times New Roman" w:hAnsi="Segoe UI" w:cs="Segoe UI"/>
          <w:color w:val="161616"/>
          <w:kern w:val="0"/>
          <w:sz w:val="24"/>
          <w:szCs w:val="24"/>
          <w:highlight w:val="yellow"/>
          <w:lang w:eastAsia="en-CA"/>
          <w14:ligatures w14:val="none"/>
        </w:rPr>
        <w:t>How quickly can I detect vulnerabilities (also called </w:t>
      </w:r>
      <w:r w:rsidRPr="004C6DA3">
        <w:rPr>
          <w:rFonts w:ascii="Segoe UI" w:eastAsia="Times New Roman" w:hAnsi="Segoe UI" w:cs="Segoe UI"/>
          <w:i/>
          <w:iCs/>
          <w:color w:val="161616"/>
          <w:kern w:val="0"/>
          <w:sz w:val="24"/>
          <w:szCs w:val="24"/>
          <w:highlight w:val="yellow"/>
          <w:lang w:eastAsia="en-CA"/>
          <w14:ligatures w14:val="none"/>
        </w:rPr>
        <w:t>time to detect</w:t>
      </w:r>
      <w:r w:rsidRPr="004C6DA3">
        <w:rPr>
          <w:rFonts w:ascii="Segoe UI" w:eastAsia="Times New Roman" w:hAnsi="Segoe UI" w:cs="Segoe UI"/>
          <w:color w:val="161616"/>
          <w:kern w:val="0"/>
          <w:sz w:val="24"/>
          <w:szCs w:val="24"/>
          <w:highlight w:val="yellow"/>
          <w:lang w:eastAsia="en-CA"/>
          <w14:ligatures w14:val="none"/>
        </w:rPr>
        <w:t>)?</w:t>
      </w:r>
    </w:p>
    <w:p w14:paraId="6C27ED04" w14:textId="77777777" w:rsidR="00F528D3" w:rsidRPr="004C6DA3" w:rsidRDefault="00F528D3" w:rsidP="00F528D3">
      <w:pPr>
        <w:numPr>
          <w:ilvl w:val="0"/>
          <w:numId w:val="860"/>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4C6DA3">
        <w:rPr>
          <w:rFonts w:ascii="Segoe UI" w:eastAsia="Times New Roman" w:hAnsi="Segoe UI" w:cs="Segoe UI"/>
          <w:color w:val="161616"/>
          <w:kern w:val="0"/>
          <w:sz w:val="24"/>
          <w:szCs w:val="24"/>
          <w:highlight w:val="yellow"/>
          <w:lang w:eastAsia="en-CA"/>
          <w14:ligatures w14:val="none"/>
        </w:rPr>
        <w:t>How quickly can I remediate identified vulnerabilities (also known as </w:t>
      </w:r>
      <w:r w:rsidRPr="004C6DA3">
        <w:rPr>
          <w:rFonts w:ascii="Segoe UI" w:eastAsia="Times New Roman" w:hAnsi="Segoe UI" w:cs="Segoe UI"/>
          <w:i/>
          <w:iCs/>
          <w:color w:val="161616"/>
          <w:kern w:val="0"/>
          <w:sz w:val="24"/>
          <w:szCs w:val="24"/>
          <w:highlight w:val="yellow"/>
          <w:lang w:eastAsia="en-CA"/>
          <w14:ligatures w14:val="none"/>
        </w:rPr>
        <w:t>time to remediate</w:t>
      </w:r>
      <w:r w:rsidRPr="004C6DA3">
        <w:rPr>
          <w:rFonts w:ascii="Segoe UI" w:eastAsia="Times New Roman" w:hAnsi="Segoe UI" w:cs="Segoe UI"/>
          <w:color w:val="161616"/>
          <w:kern w:val="0"/>
          <w:sz w:val="24"/>
          <w:szCs w:val="24"/>
          <w:highlight w:val="yellow"/>
          <w:lang w:eastAsia="en-CA"/>
          <w14:ligatures w14:val="none"/>
        </w:rPr>
        <w:t>)?</w:t>
      </w:r>
    </w:p>
    <w:p w14:paraId="52BC912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Security practices for detecting potential security anomalies must be as robust and fast as your DevOps pipeline's other parts. It also includes infrastructure automation and code development.</w:t>
      </w:r>
    </w:p>
    <w:p w14:paraId="5F3854FD" w14:textId="77777777" w:rsidR="00F528D3" w:rsidRDefault="00F528D3"/>
    <w:p w14:paraId="78D429A3"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Explore Secure DevOps Pipeline</w:t>
      </w:r>
    </w:p>
    <w:p w14:paraId="7E4E4D52"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1CF92D6A" w14:textId="77777777" w:rsidR="00F528D3" w:rsidRPr="00F528D3" w:rsidRDefault="00F528D3" w:rsidP="00F528D3">
      <w:pPr>
        <w:numPr>
          <w:ilvl w:val="0"/>
          <w:numId w:val="861"/>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1E500145" w14:textId="77777777" w:rsidR="00F528D3" w:rsidRPr="00F528D3" w:rsidRDefault="00F528D3" w:rsidP="00F528D3">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Top of Form</w:t>
      </w:r>
    </w:p>
    <w:p w14:paraId="7E4D6BA9"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Choose your shell</w:t>
      </w:r>
    </w:p>
    <w:p w14:paraId="7B282A0D"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proofErr w:type="spellStart"/>
      <w:r w:rsidRPr="00F528D3">
        <w:rPr>
          <w:rFonts w:ascii="Segoe UI" w:eastAsia="Times New Roman" w:hAnsi="Segoe UI" w:cs="Segoe UI"/>
          <w:color w:val="161616"/>
          <w:kern w:val="0"/>
          <w:sz w:val="24"/>
          <w:szCs w:val="24"/>
          <w:lang w:val="en-US" w:eastAsia="en-CA"/>
          <w14:ligatures w14:val="none"/>
        </w:rPr>
        <w:t>BashPowerShellAzure</w:t>
      </w:r>
      <w:proofErr w:type="spellEnd"/>
      <w:r w:rsidRPr="00F528D3">
        <w:rPr>
          <w:rFonts w:ascii="Segoe UI" w:eastAsia="Times New Roman" w:hAnsi="Segoe UI" w:cs="Segoe UI"/>
          <w:color w:val="161616"/>
          <w:kern w:val="0"/>
          <w:sz w:val="24"/>
          <w:szCs w:val="24"/>
          <w:lang w:val="en-US" w:eastAsia="en-CA"/>
          <w14:ligatures w14:val="none"/>
        </w:rPr>
        <w:t xml:space="preserve"> portal</w:t>
      </w:r>
    </w:p>
    <w:p w14:paraId="4EE23812" w14:textId="77777777" w:rsidR="00F528D3" w:rsidRPr="00F528D3" w:rsidRDefault="00F528D3" w:rsidP="00F528D3">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Bottom of Form</w:t>
      </w:r>
    </w:p>
    <w:p w14:paraId="578DF46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 xml:space="preserve">As previously stated, </w:t>
      </w:r>
      <w:r w:rsidRPr="004C6DA3">
        <w:rPr>
          <w:rFonts w:ascii="Segoe UI" w:eastAsia="Times New Roman" w:hAnsi="Segoe UI" w:cs="Segoe UI"/>
          <w:color w:val="161616"/>
          <w:kern w:val="0"/>
          <w:sz w:val="24"/>
          <w:szCs w:val="24"/>
          <w:highlight w:val="yellow"/>
          <w:lang w:eastAsia="en-CA"/>
          <w14:ligatures w14:val="none"/>
        </w:rPr>
        <w:t>the goal of a </w:t>
      </w:r>
      <w:r w:rsidRPr="004C6DA3">
        <w:rPr>
          <w:rFonts w:ascii="Segoe UI" w:eastAsia="Times New Roman" w:hAnsi="Segoe UI" w:cs="Segoe UI"/>
          <w:i/>
          <w:iCs/>
          <w:color w:val="161616"/>
          <w:kern w:val="0"/>
          <w:sz w:val="24"/>
          <w:szCs w:val="24"/>
          <w:highlight w:val="yellow"/>
          <w:lang w:eastAsia="en-CA"/>
          <w14:ligatures w14:val="none"/>
        </w:rPr>
        <w:t>Secure DevOps</w:t>
      </w:r>
      <w:r w:rsidRPr="004C6DA3">
        <w:rPr>
          <w:rFonts w:ascii="Segoe UI" w:eastAsia="Times New Roman" w:hAnsi="Segoe UI" w:cs="Segoe UI"/>
          <w:color w:val="161616"/>
          <w:kern w:val="0"/>
          <w:sz w:val="24"/>
          <w:szCs w:val="24"/>
          <w:highlight w:val="yellow"/>
          <w:lang w:eastAsia="en-CA"/>
          <w14:ligatures w14:val="none"/>
        </w:rPr>
        <w:t> Pipeline is to enable development teams to work fast without introducing unwanted vulnerabilities to their project.</w:t>
      </w:r>
    </w:p>
    <w:p w14:paraId="7BE6533B" w14:textId="3B736CCB"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0B87EE78" wp14:editId="2D1B1ADB">
            <wp:extent cx="5943600" cy="4987925"/>
            <wp:effectExtent l="0" t="0" r="0" b="3175"/>
            <wp:docPr id="1488414262" name="Picture 309" descr="Diagram showing Secure DevOps Pipeline. 10 circles are arranged in a continuous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Diagram showing Secure DevOps Pipeline. 10 circles are arranged in a continuous circle."/>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0" y="0"/>
                      <a:ext cx="5943600" cy="4987925"/>
                    </a:xfrm>
                    <a:prstGeom prst="rect">
                      <a:avLst/>
                    </a:prstGeom>
                    <a:noFill/>
                    <a:ln>
                      <a:noFill/>
                    </a:ln>
                  </pic:spPr>
                </pic:pic>
              </a:graphicData>
            </a:graphic>
          </wp:inline>
        </w:drawing>
      </w:r>
    </w:p>
    <w:p w14:paraId="4E13FEA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4C6DA3">
        <w:rPr>
          <w:rFonts w:ascii="Segoe UI" w:eastAsia="Times New Roman" w:hAnsi="Segoe UI" w:cs="Segoe UI"/>
          <w:color w:val="161616"/>
          <w:kern w:val="0"/>
          <w:sz w:val="24"/>
          <w:szCs w:val="24"/>
          <w:highlight w:val="yellow"/>
          <w:lang w:eastAsia="en-CA"/>
          <w14:ligatures w14:val="none"/>
        </w:rPr>
        <w:t>Two essential features of Secure DevOps Pipelines that aren't found in standard DevOps Pipelines are:</w:t>
      </w:r>
    </w:p>
    <w:p w14:paraId="701C84F6" w14:textId="77777777" w:rsidR="00F528D3" w:rsidRPr="001B70AF" w:rsidRDefault="00F528D3" w:rsidP="00F528D3">
      <w:pPr>
        <w:numPr>
          <w:ilvl w:val="0"/>
          <w:numId w:val="86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4C6DA3">
        <w:rPr>
          <w:rFonts w:ascii="Segoe UI" w:eastAsia="Times New Roman" w:hAnsi="Segoe UI" w:cs="Segoe UI"/>
          <w:color w:val="161616"/>
          <w:kern w:val="0"/>
          <w:sz w:val="24"/>
          <w:szCs w:val="24"/>
          <w:highlight w:val="yellow"/>
          <w:lang w:eastAsia="en-CA"/>
          <w14:ligatures w14:val="none"/>
        </w:rPr>
        <w:t>Package management and the approval process associated with it</w:t>
      </w:r>
      <w:r w:rsidRPr="00F528D3">
        <w:rPr>
          <w:rFonts w:ascii="Segoe UI" w:eastAsia="Times New Roman" w:hAnsi="Segoe UI" w:cs="Segoe UI"/>
          <w:color w:val="161616"/>
          <w:kern w:val="0"/>
          <w:sz w:val="24"/>
          <w:szCs w:val="24"/>
          <w:lang w:eastAsia="en-CA"/>
          <w14:ligatures w14:val="none"/>
        </w:rPr>
        <w:t xml:space="preserve">. The previous workflow diagram details other </w:t>
      </w:r>
      <w:r w:rsidRPr="001B70AF">
        <w:rPr>
          <w:rFonts w:ascii="Segoe UI" w:eastAsia="Times New Roman" w:hAnsi="Segoe UI" w:cs="Segoe UI"/>
          <w:color w:val="161616"/>
          <w:kern w:val="0"/>
          <w:sz w:val="24"/>
          <w:szCs w:val="24"/>
          <w:highlight w:val="yellow"/>
          <w:lang w:eastAsia="en-CA"/>
          <w14:ligatures w14:val="none"/>
        </w:rPr>
        <w:t>steps for adding software packages to the Pipeline and the approval processes that packages must go through before they're used. These steps should be enacted early in the Pipeline to identify issues sooner in the cycle.</w:t>
      </w:r>
    </w:p>
    <w:p w14:paraId="1125B1BA" w14:textId="77777777" w:rsidR="00F528D3" w:rsidRPr="001B70AF" w:rsidRDefault="00F528D3" w:rsidP="00F528D3">
      <w:pPr>
        <w:numPr>
          <w:ilvl w:val="0"/>
          <w:numId w:val="862"/>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Source Scanner is also an extra step for scanning the source code. This step allows for security scanning and checking for vulnerabilities that aren't present in the application code. The scanning occurs </w:t>
      </w:r>
      <w:r w:rsidRPr="001B70AF">
        <w:rPr>
          <w:rFonts w:ascii="Segoe UI" w:eastAsia="Times New Roman" w:hAnsi="Segoe UI" w:cs="Segoe UI"/>
          <w:i/>
          <w:iCs/>
          <w:color w:val="161616"/>
          <w:kern w:val="0"/>
          <w:sz w:val="24"/>
          <w:szCs w:val="24"/>
          <w:highlight w:val="yellow"/>
          <w:lang w:eastAsia="en-CA"/>
          <w14:ligatures w14:val="none"/>
        </w:rPr>
        <w:t>after</w:t>
      </w:r>
      <w:r w:rsidRPr="001B70AF">
        <w:rPr>
          <w:rFonts w:ascii="Segoe UI" w:eastAsia="Times New Roman" w:hAnsi="Segoe UI" w:cs="Segoe UI"/>
          <w:color w:val="161616"/>
          <w:kern w:val="0"/>
          <w:sz w:val="24"/>
          <w:szCs w:val="24"/>
          <w:highlight w:val="yellow"/>
          <w:lang w:eastAsia="en-CA"/>
          <w14:ligatures w14:val="none"/>
        </w:rPr>
        <w:t> the app is built </w:t>
      </w:r>
      <w:r w:rsidRPr="001B70AF">
        <w:rPr>
          <w:rFonts w:ascii="Segoe UI" w:eastAsia="Times New Roman" w:hAnsi="Segoe UI" w:cs="Segoe UI"/>
          <w:i/>
          <w:iCs/>
          <w:color w:val="161616"/>
          <w:kern w:val="0"/>
          <w:sz w:val="24"/>
          <w:szCs w:val="24"/>
          <w:highlight w:val="yellow"/>
          <w:lang w:eastAsia="en-CA"/>
          <w14:ligatures w14:val="none"/>
        </w:rPr>
        <w:t>before</w:t>
      </w:r>
      <w:r w:rsidRPr="001B70AF">
        <w:rPr>
          <w:rFonts w:ascii="Segoe UI" w:eastAsia="Times New Roman" w:hAnsi="Segoe UI" w:cs="Segoe UI"/>
          <w:color w:val="161616"/>
          <w:kern w:val="0"/>
          <w:sz w:val="24"/>
          <w:szCs w:val="24"/>
          <w:highlight w:val="yellow"/>
          <w:lang w:eastAsia="en-CA"/>
          <w14:ligatures w14:val="none"/>
        </w:rPr>
        <w:t> release and pre-release testing. Source scanning can identify security vulnerabilities earlier in the cycle.</w:t>
      </w:r>
    </w:p>
    <w:p w14:paraId="6E1FF6D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the rest of this lesson, we address these two essential features of Secure DevOps Pipelines, the problems they present, and some of the solutions for them.</w:t>
      </w:r>
    </w:p>
    <w:p w14:paraId="60D14E0A" w14:textId="77777777" w:rsidR="00F528D3" w:rsidRDefault="00F528D3"/>
    <w:p w14:paraId="242B5A7A"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Explore key validation points</w:t>
      </w:r>
    </w:p>
    <w:p w14:paraId="2E3AB42B"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1D1E91CA" w14:textId="77777777" w:rsidR="00F528D3" w:rsidRPr="00F528D3" w:rsidRDefault="00F528D3" w:rsidP="00F528D3">
      <w:pPr>
        <w:numPr>
          <w:ilvl w:val="0"/>
          <w:numId w:val="863"/>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38CBC6C1" w14:textId="77777777" w:rsidR="00F528D3" w:rsidRPr="00F528D3" w:rsidRDefault="00F528D3" w:rsidP="00F528D3">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Top of Form</w:t>
      </w:r>
    </w:p>
    <w:p w14:paraId="7C94A1D1"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Choose your shell</w:t>
      </w:r>
    </w:p>
    <w:p w14:paraId="6D10C89B"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proofErr w:type="spellStart"/>
      <w:r w:rsidRPr="00F528D3">
        <w:rPr>
          <w:rFonts w:ascii="Segoe UI" w:eastAsia="Times New Roman" w:hAnsi="Segoe UI" w:cs="Segoe UI"/>
          <w:color w:val="161616"/>
          <w:kern w:val="0"/>
          <w:sz w:val="24"/>
          <w:szCs w:val="24"/>
          <w:lang w:val="en-US" w:eastAsia="en-CA"/>
          <w14:ligatures w14:val="none"/>
        </w:rPr>
        <w:t>BashPowerShellAzure</w:t>
      </w:r>
      <w:proofErr w:type="spellEnd"/>
      <w:r w:rsidRPr="00F528D3">
        <w:rPr>
          <w:rFonts w:ascii="Segoe UI" w:eastAsia="Times New Roman" w:hAnsi="Segoe UI" w:cs="Segoe UI"/>
          <w:color w:val="161616"/>
          <w:kern w:val="0"/>
          <w:sz w:val="24"/>
          <w:szCs w:val="24"/>
          <w:lang w:val="en-US" w:eastAsia="en-CA"/>
          <w14:ligatures w14:val="none"/>
        </w:rPr>
        <w:t xml:space="preserve"> portal</w:t>
      </w:r>
    </w:p>
    <w:p w14:paraId="37ECE1EA" w14:textId="77777777" w:rsidR="00F528D3" w:rsidRPr="001B70AF" w:rsidRDefault="00F528D3" w:rsidP="00F528D3">
      <w:pPr>
        <w:pBdr>
          <w:top w:val="single" w:sz="6" w:space="1" w:color="auto"/>
        </w:pBdr>
        <w:spacing w:after="0" w:line="240" w:lineRule="auto"/>
        <w:jc w:val="center"/>
        <w:rPr>
          <w:rFonts w:ascii="Arial" w:eastAsia="Times New Roman" w:hAnsi="Arial" w:cs="Arial"/>
          <w:vanish/>
          <w:kern w:val="0"/>
          <w:sz w:val="16"/>
          <w:szCs w:val="16"/>
          <w:highlight w:val="yellow"/>
          <w:lang w:eastAsia="en-CA"/>
          <w14:ligatures w14:val="none"/>
        </w:rPr>
      </w:pPr>
      <w:r w:rsidRPr="001B70AF">
        <w:rPr>
          <w:rFonts w:ascii="Arial" w:eastAsia="Times New Roman" w:hAnsi="Arial" w:cs="Arial"/>
          <w:vanish/>
          <w:kern w:val="0"/>
          <w:sz w:val="16"/>
          <w:szCs w:val="16"/>
          <w:highlight w:val="yellow"/>
          <w:lang w:eastAsia="en-CA"/>
          <w14:ligatures w14:val="none"/>
        </w:rPr>
        <w:t>Bottom of Form</w:t>
      </w:r>
    </w:p>
    <w:p w14:paraId="15A38E6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Continuous security validation should be added at each step from development through production to help ensure the application is always secure.</w:t>
      </w:r>
    </w:p>
    <w:p w14:paraId="3E99AD7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This approach aims to switch the conversation with the security team from approving each release to consenting to the CI/CD process and monitor and audit the process at any time.</w:t>
      </w:r>
    </w:p>
    <w:p w14:paraId="28A0E86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diagram below highlights the critical validation points in the CI/CD pipeline when building green field applications.</w:t>
      </w:r>
    </w:p>
    <w:p w14:paraId="400185E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You may gradually implement the tools depending on your platform and your application's lifecycle.</w:t>
      </w:r>
    </w:p>
    <w:p w14:paraId="157A9C6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Especially if your product is mature and you haven't previously run any security validation against your site or application.</w:t>
      </w:r>
    </w:p>
    <w:p w14:paraId="1BCED8B6" w14:textId="2759CB5A"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49678A24" wp14:editId="0B5F82FF">
            <wp:extent cx="5943600" cy="2426970"/>
            <wp:effectExtent l="0" t="0" r="0" b="0"/>
            <wp:docPr id="1140923957" name="Picture 310" descr="Screenshot of flowchart with IDE, and Pull, CI, Dev, an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Screenshot of flowchart with IDE, and Pull, CI, Dev, and Test."/>
                    <pic:cNvPicPr>
                      <a:picLocks noChangeAspect="1" noChangeArrowheads="1"/>
                    </pic:cNvPicPr>
                  </pic:nvPicPr>
                  <pic:blipFill>
                    <a:blip r:embed="rId887" cstate="print">
                      <a:extLst>
                        <a:ext uri="{28A0092B-C50C-407E-A947-70E740481C1C}">
                          <a14:useLocalDpi xmlns:a14="http://schemas.microsoft.com/office/drawing/2010/main" val="0"/>
                        </a:ext>
                      </a:extLst>
                    </a:blip>
                    <a:srcRect/>
                    <a:stretch>
                      <a:fillRect/>
                    </a:stretch>
                  </pic:blipFill>
                  <pic:spPr bwMode="auto">
                    <a:xfrm>
                      <a:off x="0" y="0"/>
                      <a:ext cx="5943600" cy="2426970"/>
                    </a:xfrm>
                    <a:prstGeom prst="rect">
                      <a:avLst/>
                    </a:prstGeom>
                    <a:noFill/>
                    <a:ln>
                      <a:noFill/>
                    </a:ln>
                  </pic:spPr>
                </pic:pic>
              </a:graphicData>
            </a:graphic>
          </wp:inline>
        </w:drawing>
      </w:r>
    </w:p>
    <w:p w14:paraId="695C87EB"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IDE / pull request</w:t>
      </w:r>
    </w:p>
    <w:p w14:paraId="1DD73F5B" w14:textId="77777777" w:rsidR="00F528D3" w:rsidRPr="001B70AF"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Validation in the CI/CD begins before the developer commits their code.</w:t>
      </w:r>
    </w:p>
    <w:p w14:paraId="65A638A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Static code analysis tools in the IDE provide the first line of defense to help ensure that security vulnerabilities aren't introduced into the CI/CD process.</w:t>
      </w:r>
    </w:p>
    <w:p w14:paraId="34D78FF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process for committing code into a central repository should have controls to help prevent security vulnerabilities from being introduced.</w:t>
      </w:r>
    </w:p>
    <w:p w14:paraId="4CBBE7C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Using Git source control in Azure DevOps with branch policies provides a gated commit experience that can provide this validation.</w:t>
      </w:r>
    </w:p>
    <w:p w14:paraId="5FB6A0D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Enabling branch policies on the shared branch requires a pull request to start the merge process and ensure the execution of all defined controls.</w:t>
      </w:r>
    </w:p>
    <w:p w14:paraId="7C454E1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pull request should require a code review, the one manual but important check for identifying new issues introduced into your code.</w:t>
      </w:r>
    </w:p>
    <w:p w14:paraId="09D2B1F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Along with this manual check, commits should be linked to work items for auditing why the code change was made and require a continuous integration (CI) build process to succeed before the push can be completed.</w:t>
      </w:r>
    </w:p>
    <w:p w14:paraId="7C8744A3" w14:textId="77777777" w:rsidR="00F528D3" w:rsidRDefault="00F528D3"/>
    <w:p w14:paraId="41F72D8F"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Explore continuous security validation</w:t>
      </w:r>
    </w:p>
    <w:p w14:paraId="429B9C25"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66C1FF12" w14:textId="77777777" w:rsidR="00F528D3" w:rsidRPr="00F528D3" w:rsidRDefault="00F528D3" w:rsidP="00F528D3">
      <w:pPr>
        <w:numPr>
          <w:ilvl w:val="0"/>
          <w:numId w:val="864"/>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3B634841" w14:textId="77777777" w:rsidR="00F528D3" w:rsidRPr="00F528D3" w:rsidRDefault="00F528D3" w:rsidP="00F528D3">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Top of Form</w:t>
      </w:r>
    </w:p>
    <w:p w14:paraId="6AD7C2F9"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Choose your shell</w:t>
      </w:r>
    </w:p>
    <w:p w14:paraId="725FB0BB"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proofErr w:type="spellStart"/>
      <w:r w:rsidRPr="00F528D3">
        <w:rPr>
          <w:rFonts w:ascii="Segoe UI" w:eastAsia="Times New Roman" w:hAnsi="Segoe UI" w:cs="Segoe UI"/>
          <w:color w:val="161616"/>
          <w:kern w:val="0"/>
          <w:sz w:val="24"/>
          <w:szCs w:val="24"/>
          <w:lang w:val="en-US" w:eastAsia="en-CA"/>
          <w14:ligatures w14:val="none"/>
        </w:rPr>
        <w:t>BashPowerShellAzure</w:t>
      </w:r>
      <w:proofErr w:type="spellEnd"/>
      <w:r w:rsidRPr="00F528D3">
        <w:rPr>
          <w:rFonts w:ascii="Segoe UI" w:eastAsia="Times New Roman" w:hAnsi="Segoe UI" w:cs="Segoe UI"/>
          <w:color w:val="161616"/>
          <w:kern w:val="0"/>
          <w:sz w:val="24"/>
          <w:szCs w:val="24"/>
          <w:lang w:val="en-US" w:eastAsia="en-CA"/>
          <w14:ligatures w14:val="none"/>
        </w:rPr>
        <w:t xml:space="preserve"> portal</w:t>
      </w:r>
    </w:p>
    <w:p w14:paraId="5C0BF3E3" w14:textId="77777777" w:rsidR="00F528D3" w:rsidRPr="00F528D3" w:rsidRDefault="00F528D3" w:rsidP="00F528D3">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Bottom of Form</w:t>
      </w:r>
    </w:p>
    <w:p w14:paraId="5198325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 xml:space="preserve">Today, developers don't hesitate to use components available in public package sources (such as </w:t>
      </w:r>
      <w:proofErr w:type="spellStart"/>
      <w:r w:rsidRPr="00F528D3">
        <w:rPr>
          <w:rFonts w:ascii="Segoe UI" w:eastAsia="Times New Roman" w:hAnsi="Segoe UI" w:cs="Segoe UI"/>
          <w:color w:val="161616"/>
          <w:kern w:val="0"/>
          <w:sz w:val="24"/>
          <w:szCs w:val="24"/>
          <w:lang w:eastAsia="en-CA"/>
          <w14:ligatures w14:val="none"/>
        </w:rPr>
        <w:t>npm</w:t>
      </w:r>
      <w:proofErr w:type="spellEnd"/>
      <w:r w:rsidRPr="00F528D3">
        <w:rPr>
          <w:rFonts w:ascii="Segoe UI" w:eastAsia="Times New Roman" w:hAnsi="Segoe UI" w:cs="Segoe UI"/>
          <w:color w:val="161616"/>
          <w:kern w:val="0"/>
          <w:sz w:val="24"/>
          <w:szCs w:val="24"/>
          <w:lang w:eastAsia="en-CA"/>
          <w14:ligatures w14:val="none"/>
        </w:rPr>
        <w:t xml:space="preserve"> or NuGet).</w:t>
      </w:r>
    </w:p>
    <w:p w14:paraId="56D01C8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With faster delivery and better productivity, open-source software (OSS) components are encouraged across many organizations.</w:t>
      </w:r>
    </w:p>
    <w:p w14:paraId="08E26618"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However, as the dependency on these third-party OSS components increases, the risk of security vulnerabilities or hidden license requirements also increases compliance issues.</w:t>
      </w:r>
    </w:p>
    <w:p w14:paraId="7073696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For a business, it's critical, as issues related to compliance, liabilities, and customer personal data can cause many privacy and security concerns.</w:t>
      </w:r>
    </w:p>
    <w:p w14:paraId="169F879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Identifying such issues early in the release cycle gives you an advanced warning and enough time to fix the problems. Notably, the cost of rectifying issues is lower the earlier the project discovers the problem.</w:t>
      </w:r>
    </w:p>
    <w:p w14:paraId="0121400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Many tools can scan for these vulnerabilities within the build and release pipelines.</w:t>
      </w:r>
    </w:p>
    <w:p w14:paraId="73A1879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Once the merge is complete, the CI build should execute as part of the pull request (PR-CI) process.</w:t>
      </w:r>
    </w:p>
    <w:p w14:paraId="16DC415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Typically, the primary difference between the two runs is that the PR-CI process doesn't need any packaging/staging in the CI build.</w:t>
      </w:r>
    </w:p>
    <w:p w14:paraId="1AC2971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These CI builds should run static code analysis tests to ensure that the code follows all rules for both maintenance and security.</w:t>
      </w:r>
    </w:p>
    <w:p w14:paraId="362C39CF" w14:textId="77777777" w:rsidR="00F528D3" w:rsidRPr="001B70AF"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Several tools can be used for it:</w:t>
      </w:r>
    </w:p>
    <w:p w14:paraId="59B280DB" w14:textId="77777777" w:rsidR="00F528D3" w:rsidRPr="001B70AF" w:rsidRDefault="00F528D3" w:rsidP="00F528D3">
      <w:pPr>
        <w:numPr>
          <w:ilvl w:val="0"/>
          <w:numId w:val="86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SonarQube.</w:t>
      </w:r>
    </w:p>
    <w:p w14:paraId="3006366A" w14:textId="77777777" w:rsidR="00F528D3" w:rsidRPr="001B70AF" w:rsidRDefault="00F528D3" w:rsidP="00F528D3">
      <w:pPr>
        <w:numPr>
          <w:ilvl w:val="0"/>
          <w:numId w:val="86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Visual Studio Code Analysis and the Roslyn Security Analyzers.</w:t>
      </w:r>
    </w:p>
    <w:p w14:paraId="796246B6" w14:textId="77777777" w:rsidR="00F528D3" w:rsidRPr="001B70AF" w:rsidRDefault="00F528D3" w:rsidP="00F528D3">
      <w:pPr>
        <w:numPr>
          <w:ilvl w:val="0"/>
          <w:numId w:val="86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proofErr w:type="spellStart"/>
      <w:r w:rsidRPr="001B70AF">
        <w:rPr>
          <w:rFonts w:ascii="Segoe UI" w:eastAsia="Times New Roman" w:hAnsi="Segoe UI" w:cs="Segoe UI"/>
          <w:color w:val="161616"/>
          <w:kern w:val="0"/>
          <w:sz w:val="24"/>
          <w:szCs w:val="24"/>
          <w:highlight w:val="yellow"/>
          <w:lang w:eastAsia="en-CA"/>
          <w14:ligatures w14:val="none"/>
        </w:rPr>
        <w:t>Checkmarx</w:t>
      </w:r>
      <w:proofErr w:type="spellEnd"/>
      <w:r w:rsidRPr="001B70AF">
        <w:rPr>
          <w:rFonts w:ascii="Segoe UI" w:eastAsia="Times New Roman" w:hAnsi="Segoe UI" w:cs="Segoe UI"/>
          <w:color w:val="161616"/>
          <w:kern w:val="0"/>
          <w:sz w:val="24"/>
          <w:szCs w:val="24"/>
          <w:highlight w:val="yellow"/>
          <w:lang w:eastAsia="en-CA"/>
          <w14:ligatures w14:val="none"/>
        </w:rPr>
        <w:t xml:space="preserve"> - A Static Application Security Testing (SAST) tool.</w:t>
      </w:r>
    </w:p>
    <w:p w14:paraId="4A3FBBE3" w14:textId="77777777" w:rsidR="00F528D3" w:rsidRPr="001B70AF" w:rsidRDefault="00F528D3" w:rsidP="00F528D3">
      <w:pPr>
        <w:numPr>
          <w:ilvl w:val="0"/>
          <w:numId w:val="865"/>
        </w:numPr>
        <w:shd w:val="clear" w:color="auto" w:fill="FFFFFF"/>
        <w:spacing w:after="0" w:line="240" w:lineRule="auto"/>
        <w:ind w:left="1290"/>
        <w:rPr>
          <w:rFonts w:ascii="Segoe UI" w:eastAsia="Times New Roman" w:hAnsi="Segoe UI" w:cs="Segoe UI"/>
          <w:color w:val="161616"/>
          <w:kern w:val="0"/>
          <w:sz w:val="24"/>
          <w:szCs w:val="24"/>
          <w:highlight w:val="yellow"/>
          <w:lang w:eastAsia="en-CA"/>
          <w14:ligatures w14:val="none"/>
        </w:rPr>
      </w:pPr>
      <w:proofErr w:type="spellStart"/>
      <w:r w:rsidRPr="001B70AF">
        <w:rPr>
          <w:rFonts w:ascii="Segoe UI" w:eastAsia="Times New Roman" w:hAnsi="Segoe UI" w:cs="Segoe UI"/>
          <w:color w:val="161616"/>
          <w:kern w:val="0"/>
          <w:sz w:val="24"/>
          <w:szCs w:val="24"/>
          <w:highlight w:val="yellow"/>
          <w:lang w:eastAsia="en-CA"/>
          <w14:ligatures w14:val="none"/>
        </w:rPr>
        <w:t>BinSkim</w:t>
      </w:r>
      <w:proofErr w:type="spellEnd"/>
      <w:r w:rsidRPr="001B70AF">
        <w:rPr>
          <w:rFonts w:ascii="Segoe UI" w:eastAsia="Times New Roman" w:hAnsi="Segoe UI" w:cs="Segoe UI"/>
          <w:color w:val="161616"/>
          <w:kern w:val="0"/>
          <w:sz w:val="24"/>
          <w:szCs w:val="24"/>
          <w:highlight w:val="yellow"/>
          <w:lang w:eastAsia="en-CA"/>
          <w14:ligatures w14:val="none"/>
        </w:rPr>
        <w:t xml:space="preserve"> - A binary static analysis tool that provides security and correctness results for Windows portable executables and many more.</w:t>
      </w:r>
    </w:p>
    <w:p w14:paraId="0A17D26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Many of the tools seamlessly integrate into the Azure Pipelines build process.</w:t>
      </w:r>
      <w:r w:rsidRPr="00F528D3">
        <w:rPr>
          <w:rFonts w:ascii="Segoe UI" w:eastAsia="Times New Roman" w:hAnsi="Segoe UI" w:cs="Segoe UI"/>
          <w:color w:val="161616"/>
          <w:kern w:val="0"/>
          <w:sz w:val="24"/>
          <w:szCs w:val="24"/>
          <w:lang w:eastAsia="en-CA"/>
          <w14:ligatures w14:val="none"/>
        </w:rPr>
        <w:t xml:space="preserve"> Visit the Visual Studio Marketplace for more information on the integration capabilities of these tools.</w:t>
      </w:r>
    </w:p>
    <w:p w14:paraId="4EEF723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B70AF">
        <w:rPr>
          <w:rFonts w:ascii="Segoe UI" w:eastAsia="Times New Roman" w:hAnsi="Segoe UI" w:cs="Segoe UI"/>
          <w:color w:val="161616"/>
          <w:kern w:val="0"/>
          <w:sz w:val="24"/>
          <w:szCs w:val="24"/>
          <w:highlight w:val="yellow"/>
          <w:lang w:eastAsia="en-CA"/>
          <w14:ligatures w14:val="none"/>
        </w:rPr>
        <w:t>Also, to verify code quality with the CI build, two other tedious or ignored validations are scanning third-party packages for vulnerabilities and OSS license usage.</w:t>
      </w:r>
    </w:p>
    <w:p w14:paraId="52FD75A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response is fear or uncertainty when we ask about third-party package vulnerabilities and licenses.</w:t>
      </w:r>
    </w:p>
    <w:p w14:paraId="60987BE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Organizations trying to manage third-party packages vulnerabilities or OSS licenses explain that their process is tedious and manual.</w:t>
      </w:r>
    </w:p>
    <w:p w14:paraId="54D68278"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Fortunately, Mend Software's tools can make this identification process almost instantaneous.</w:t>
      </w:r>
    </w:p>
    <w:p w14:paraId="445813D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a later module, we'll discuss integrating several helpful and commonly used security and compliance tools.</w:t>
      </w:r>
    </w:p>
    <w:p w14:paraId="0964FEBE" w14:textId="77777777" w:rsidR="00F528D3" w:rsidRDefault="00F528D3"/>
    <w:p w14:paraId="49CAC437"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threat modeling</w:t>
      </w:r>
    </w:p>
    <w:p w14:paraId="02D656B0"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3C85635" w14:textId="77777777" w:rsidR="00F528D3" w:rsidRDefault="00F528D3" w:rsidP="00F528D3">
      <w:pPr>
        <w:numPr>
          <w:ilvl w:val="0"/>
          <w:numId w:val="866"/>
        </w:numPr>
        <w:shd w:val="clear" w:color="auto" w:fill="FFFFFF"/>
        <w:spacing w:after="0" w:line="240" w:lineRule="auto"/>
        <w:rPr>
          <w:rFonts w:ascii="Segoe UI" w:hAnsi="Segoe UI" w:cs="Segoe UI"/>
        </w:rPr>
      </w:pPr>
      <w:r>
        <w:rPr>
          <w:rFonts w:ascii="Segoe UI" w:hAnsi="Segoe UI" w:cs="Segoe UI"/>
        </w:rPr>
        <w:t>1 minute</w:t>
      </w:r>
    </w:p>
    <w:p w14:paraId="67A018E7" w14:textId="77777777" w:rsidR="00F528D3" w:rsidRDefault="00F528D3" w:rsidP="00F528D3">
      <w:pPr>
        <w:pStyle w:val="z-TopofForm"/>
      </w:pPr>
      <w:r>
        <w:t>Top of Form</w:t>
      </w:r>
    </w:p>
    <w:p w14:paraId="03E84B2F" w14:textId="77777777" w:rsidR="00F528D3" w:rsidRDefault="00F528D3" w:rsidP="00F528D3">
      <w:pPr>
        <w:rPr>
          <w:rFonts w:ascii="Segoe UI" w:hAnsi="Segoe UI" w:cs="Segoe UI"/>
          <w:color w:val="161616"/>
          <w:lang w:val="en-US"/>
        </w:rPr>
      </w:pPr>
      <w:r>
        <w:rPr>
          <w:rFonts w:ascii="Segoe UI" w:hAnsi="Segoe UI" w:cs="Segoe UI"/>
          <w:color w:val="161616"/>
          <w:lang w:val="en-US"/>
        </w:rPr>
        <w:t>Choose your shell</w:t>
      </w:r>
    </w:p>
    <w:p w14:paraId="019907D2" w14:textId="77777777" w:rsidR="00F528D3" w:rsidRDefault="00F528D3" w:rsidP="00F528D3">
      <w:pPr>
        <w:rPr>
          <w:rFonts w:ascii="Segoe UI" w:hAnsi="Segoe UI" w:cs="Segoe UI"/>
          <w:color w:val="161616"/>
          <w:lang w:val="en-US"/>
        </w:rPr>
      </w:pPr>
      <w:proofErr w:type="spellStart"/>
      <w:r>
        <w:rPr>
          <w:rFonts w:ascii="Segoe UI" w:hAnsi="Segoe UI" w:cs="Segoe UI"/>
          <w:color w:val="161616"/>
          <w:lang w:val="en-US"/>
        </w:rPr>
        <w:t>BashPowerShellAzure</w:t>
      </w:r>
      <w:proofErr w:type="spellEnd"/>
      <w:r>
        <w:rPr>
          <w:rFonts w:ascii="Segoe UI" w:hAnsi="Segoe UI" w:cs="Segoe UI"/>
          <w:color w:val="161616"/>
          <w:lang w:val="en-US"/>
        </w:rPr>
        <w:t xml:space="preserve"> portal</w:t>
      </w:r>
    </w:p>
    <w:p w14:paraId="66CDAA2D" w14:textId="77777777" w:rsidR="00F528D3" w:rsidRPr="00595E65" w:rsidRDefault="00F528D3" w:rsidP="00F528D3">
      <w:pPr>
        <w:pStyle w:val="z-BottomofForm"/>
        <w:rPr>
          <w:highlight w:val="yellow"/>
        </w:rPr>
      </w:pPr>
      <w:r w:rsidRPr="00595E65">
        <w:rPr>
          <w:highlight w:val="yellow"/>
        </w:rPr>
        <w:t>Bottom of Form</w:t>
      </w:r>
    </w:p>
    <w:p w14:paraId="7B066499" w14:textId="77777777" w:rsidR="00F528D3" w:rsidRDefault="00F528D3" w:rsidP="00F528D3">
      <w:pPr>
        <w:pStyle w:val="NormalWeb"/>
        <w:shd w:val="clear" w:color="auto" w:fill="FFFFFF"/>
        <w:rPr>
          <w:rFonts w:ascii="Segoe UI" w:hAnsi="Segoe UI" w:cs="Segoe UI"/>
          <w:color w:val="161616"/>
        </w:rPr>
      </w:pPr>
      <w:r w:rsidRPr="00595E65">
        <w:rPr>
          <w:rFonts w:ascii="Segoe UI" w:hAnsi="Segoe UI" w:cs="Segoe UI"/>
          <w:color w:val="161616"/>
          <w:highlight w:val="yellow"/>
        </w:rPr>
        <w:t>Threat modeling is a core element of the Microsoft Security Development Lifecycle (SDL).</w:t>
      </w:r>
    </w:p>
    <w:p w14:paraId="3F4E4E99" w14:textId="77777777" w:rsidR="00F528D3" w:rsidRPr="00595E65" w:rsidRDefault="00F528D3" w:rsidP="00F528D3">
      <w:pPr>
        <w:pStyle w:val="NormalWeb"/>
        <w:shd w:val="clear" w:color="auto" w:fill="FFFFFF"/>
        <w:rPr>
          <w:rFonts w:ascii="Segoe UI" w:hAnsi="Segoe UI" w:cs="Segoe UI"/>
          <w:color w:val="161616"/>
          <w:highlight w:val="yellow"/>
        </w:rPr>
      </w:pPr>
      <w:r w:rsidRPr="00595E65">
        <w:rPr>
          <w:rFonts w:ascii="Segoe UI" w:hAnsi="Segoe UI" w:cs="Segoe UI"/>
          <w:color w:val="161616"/>
          <w:highlight w:val="yellow"/>
        </w:rPr>
        <w:t>It's an engineering technique you can use to help you identify threats, attacks, vulnerabilities, and countermeasures that could affect your application.</w:t>
      </w:r>
    </w:p>
    <w:p w14:paraId="3A2A17BA" w14:textId="77777777" w:rsidR="00F528D3" w:rsidRPr="00595E65" w:rsidRDefault="00F528D3" w:rsidP="00F528D3">
      <w:pPr>
        <w:pStyle w:val="NormalWeb"/>
        <w:shd w:val="clear" w:color="auto" w:fill="FFFFFF"/>
        <w:rPr>
          <w:rFonts w:ascii="Segoe UI" w:hAnsi="Segoe UI" w:cs="Segoe UI"/>
          <w:color w:val="161616"/>
          <w:highlight w:val="yellow"/>
        </w:rPr>
      </w:pPr>
      <w:r w:rsidRPr="00595E65">
        <w:rPr>
          <w:rFonts w:ascii="Segoe UI" w:hAnsi="Segoe UI" w:cs="Segoe UI"/>
          <w:color w:val="161616"/>
          <w:highlight w:val="yellow"/>
        </w:rPr>
        <w:t>You can use threat modeling to shape your application's design, meet your company's security goals, and reduce risk.</w:t>
      </w:r>
    </w:p>
    <w:p w14:paraId="7BDD13BB" w14:textId="77777777" w:rsidR="00F528D3" w:rsidRDefault="00F528D3" w:rsidP="00F528D3">
      <w:pPr>
        <w:pStyle w:val="NormalWeb"/>
        <w:shd w:val="clear" w:color="auto" w:fill="FFFFFF"/>
        <w:rPr>
          <w:rFonts w:ascii="Segoe UI" w:hAnsi="Segoe UI" w:cs="Segoe UI"/>
          <w:color w:val="161616"/>
        </w:rPr>
      </w:pPr>
      <w:r w:rsidRPr="00595E65">
        <w:rPr>
          <w:rFonts w:ascii="Segoe UI" w:hAnsi="Segoe UI" w:cs="Segoe UI"/>
          <w:color w:val="161616"/>
          <w:highlight w:val="yellow"/>
        </w:rPr>
        <w:t>With non-security experts in mind, the tool makes threat modeling easier for all developers by providing clear guidance on creating and analyzing threat models.</w:t>
      </w:r>
    </w:p>
    <w:p w14:paraId="6B4AF2FA" w14:textId="22628C75"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1133AFD" wp14:editId="089DA228">
            <wp:extent cx="3530600" cy="3355340"/>
            <wp:effectExtent l="0" t="0" r="0" b="0"/>
            <wp:docPr id="438515997" name="Picture 311" descr="Five stages, define, diagram, identify, mitigate, and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Five stages, define, diagram, identify, mitigate, and validate."/>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3530600" cy="3355340"/>
                    </a:xfrm>
                    <a:prstGeom prst="rect">
                      <a:avLst/>
                    </a:prstGeom>
                    <a:noFill/>
                    <a:ln>
                      <a:noFill/>
                    </a:ln>
                  </pic:spPr>
                </pic:pic>
              </a:graphicData>
            </a:graphic>
          </wp:inline>
        </w:drawing>
      </w:r>
    </w:p>
    <w:p w14:paraId="35585F60" w14:textId="77777777" w:rsidR="00F528D3" w:rsidRPr="00595E65" w:rsidRDefault="00F528D3" w:rsidP="00F528D3">
      <w:pPr>
        <w:pStyle w:val="NormalWeb"/>
        <w:shd w:val="clear" w:color="auto" w:fill="FFFFFF"/>
        <w:rPr>
          <w:rFonts w:ascii="Segoe UI" w:hAnsi="Segoe UI" w:cs="Segoe UI"/>
          <w:color w:val="161616"/>
          <w:highlight w:val="yellow"/>
        </w:rPr>
      </w:pPr>
      <w:r w:rsidRPr="00595E65">
        <w:rPr>
          <w:rFonts w:ascii="Segoe UI" w:hAnsi="Segoe UI" w:cs="Segoe UI"/>
          <w:color w:val="161616"/>
          <w:highlight w:val="yellow"/>
        </w:rPr>
        <w:t>There are five major threat modeling steps:</w:t>
      </w:r>
    </w:p>
    <w:p w14:paraId="1A4FB7C6" w14:textId="77777777" w:rsidR="00F528D3" w:rsidRPr="00595E65" w:rsidRDefault="00F528D3" w:rsidP="00F528D3">
      <w:pPr>
        <w:numPr>
          <w:ilvl w:val="0"/>
          <w:numId w:val="867"/>
        </w:numPr>
        <w:shd w:val="clear" w:color="auto" w:fill="FFFFFF"/>
        <w:spacing w:after="0" w:line="240" w:lineRule="auto"/>
        <w:ind w:left="1290"/>
        <w:rPr>
          <w:rFonts w:ascii="Segoe UI" w:hAnsi="Segoe UI" w:cs="Segoe UI"/>
          <w:color w:val="161616"/>
          <w:highlight w:val="yellow"/>
        </w:rPr>
      </w:pPr>
      <w:r w:rsidRPr="00595E65">
        <w:rPr>
          <w:rFonts w:ascii="Segoe UI" w:hAnsi="Segoe UI" w:cs="Segoe UI"/>
          <w:color w:val="161616"/>
          <w:highlight w:val="yellow"/>
        </w:rPr>
        <w:t>Defining security requirements.</w:t>
      </w:r>
    </w:p>
    <w:p w14:paraId="7F49EEDB" w14:textId="77777777" w:rsidR="00F528D3" w:rsidRPr="00595E65" w:rsidRDefault="00F528D3" w:rsidP="00F528D3">
      <w:pPr>
        <w:numPr>
          <w:ilvl w:val="0"/>
          <w:numId w:val="867"/>
        </w:numPr>
        <w:shd w:val="clear" w:color="auto" w:fill="FFFFFF"/>
        <w:spacing w:after="0" w:line="240" w:lineRule="auto"/>
        <w:ind w:left="1290"/>
        <w:rPr>
          <w:rFonts w:ascii="Segoe UI" w:hAnsi="Segoe UI" w:cs="Segoe UI"/>
          <w:color w:val="161616"/>
          <w:highlight w:val="yellow"/>
        </w:rPr>
      </w:pPr>
      <w:r w:rsidRPr="00595E65">
        <w:rPr>
          <w:rFonts w:ascii="Segoe UI" w:hAnsi="Segoe UI" w:cs="Segoe UI"/>
          <w:color w:val="161616"/>
          <w:highlight w:val="yellow"/>
        </w:rPr>
        <w:t>Creating an application diagram.</w:t>
      </w:r>
    </w:p>
    <w:p w14:paraId="525D5625" w14:textId="77777777" w:rsidR="00F528D3" w:rsidRPr="00595E65" w:rsidRDefault="00F528D3" w:rsidP="00F528D3">
      <w:pPr>
        <w:numPr>
          <w:ilvl w:val="0"/>
          <w:numId w:val="867"/>
        </w:numPr>
        <w:shd w:val="clear" w:color="auto" w:fill="FFFFFF"/>
        <w:spacing w:after="0" w:line="240" w:lineRule="auto"/>
        <w:ind w:left="1290"/>
        <w:rPr>
          <w:rFonts w:ascii="Segoe UI" w:hAnsi="Segoe UI" w:cs="Segoe UI"/>
          <w:color w:val="161616"/>
          <w:highlight w:val="yellow"/>
        </w:rPr>
      </w:pPr>
      <w:r w:rsidRPr="00595E65">
        <w:rPr>
          <w:rFonts w:ascii="Segoe UI" w:hAnsi="Segoe UI" w:cs="Segoe UI"/>
          <w:color w:val="161616"/>
          <w:highlight w:val="yellow"/>
        </w:rPr>
        <w:t>Identifying threats.</w:t>
      </w:r>
    </w:p>
    <w:p w14:paraId="61BEBCC1" w14:textId="77777777" w:rsidR="00F528D3" w:rsidRPr="00595E65" w:rsidRDefault="00F528D3" w:rsidP="00F528D3">
      <w:pPr>
        <w:numPr>
          <w:ilvl w:val="0"/>
          <w:numId w:val="867"/>
        </w:numPr>
        <w:shd w:val="clear" w:color="auto" w:fill="FFFFFF"/>
        <w:spacing w:after="0" w:line="240" w:lineRule="auto"/>
        <w:ind w:left="1290"/>
        <w:rPr>
          <w:rFonts w:ascii="Segoe UI" w:hAnsi="Segoe UI" w:cs="Segoe UI"/>
          <w:color w:val="161616"/>
          <w:highlight w:val="yellow"/>
        </w:rPr>
      </w:pPr>
      <w:r w:rsidRPr="00595E65">
        <w:rPr>
          <w:rFonts w:ascii="Segoe UI" w:hAnsi="Segoe UI" w:cs="Segoe UI"/>
          <w:color w:val="161616"/>
          <w:highlight w:val="yellow"/>
        </w:rPr>
        <w:t>Mitigating threats.</w:t>
      </w:r>
    </w:p>
    <w:p w14:paraId="6D5C26DB" w14:textId="77777777" w:rsidR="00F528D3" w:rsidRPr="00595E65" w:rsidRDefault="00F528D3" w:rsidP="00F528D3">
      <w:pPr>
        <w:numPr>
          <w:ilvl w:val="0"/>
          <w:numId w:val="867"/>
        </w:numPr>
        <w:shd w:val="clear" w:color="auto" w:fill="FFFFFF"/>
        <w:spacing w:after="0" w:line="240" w:lineRule="auto"/>
        <w:ind w:left="1290"/>
        <w:rPr>
          <w:rFonts w:ascii="Segoe UI" w:hAnsi="Segoe UI" w:cs="Segoe UI"/>
          <w:color w:val="161616"/>
          <w:highlight w:val="yellow"/>
        </w:rPr>
      </w:pPr>
      <w:r w:rsidRPr="00595E65">
        <w:rPr>
          <w:rFonts w:ascii="Segoe UI" w:hAnsi="Segoe UI" w:cs="Segoe UI"/>
          <w:color w:val="161616"/>
          <w:highlight w:val="yellow"/>
        </w:rPr>
        <w:t>Validating that threats have been mitigated.</w:t>
      </w:r>
    </w:p>
    <w:p w14:paraId="034B8B3C" w14:textId="77777777" w:rsidR="00F528D3" w:rsidRDefault="00F528D3" w:rsidP="00F528D3">
      <w:pPr>
        <w:pStyle w:val="NormalWeb"/>
        <w:shd w:val="clear" w:color="auto" w:fill="FFFFFF"/>
        <w:rPr>
          <w:rFonts w:ascii="Segoe UI" w:hAnsi="Segoe UI" w:cs="Segoe UI"/>
          <w:color w:val="161616"/>
        </w:rPr>
      </w:pPr>
      <w:r w:rsidRPr="009B0743">
        <w:rPr>
          <w:rFonts w:ascii="Segoe UI" w:hAnsi="Segoe UI" w:cs="Segoe UI"/>
          <w:color w:val="161616"/>
          <w:highlight w:val="yellow"/>
        </w:rPr>
        <w:t>Threat modeling should be part of your typical development lifecycle, enabling you to refine your threat model and progressively reduce risk.</w:t>
      </w:r>
    </w:p>
    <w:p w14:paraId="0429310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Microsoft Threat Modeling Tool</w:t>
      </w:r>
    </w:p>
    <w:p w14:paraId="3B4A7DD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Microsoft Threat Modeling Tool makes threat modeling easier for all developers through a standard notation for visualizing system components, data flows, and security boundaries.</w:t>
      </w:r>
    </w:p>
    <w:p w14:paraId="33C95BB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also helps threat modelers identify classes of threats they should consider based on the structure of their software design.</w:t>
      </w:r>
    </w:p>
    <w:p w14:paraId="4ED11B4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tool has been designed with non-security experts in mind, making threat modeling easier for all developers by providing clear guidance on creating and analyzing threat models.</w:t>
      </w:r>
    </w:p>
    <w:p w14:paraId="471066C8" w14:textId="77777777" w:rsidR="00F528D3" w:rsidRPr="009B0743" w:rsidRDefault="00F528D3" w:rsidP="00F528D3">
      <w:pPr>
        <w:pStyle w:val="NormalWeb"/>
        <w:shd w:val="clear" w:color="auto" w:fill="FFFFFF"/>
        <w:rPr>
          <w:rFonts w:ascii="Segoe UI" w:hAnsi="Segoe UI" w:cs="Segoe UI"/>
          <w:color w:val="161616"/>
          <w:highlight w:val="yellow"/>
        </w:rPr>
      </w:pPr>
      <w:r w:rsidRPr="009B0743">
        <w:rPr>
          <w:rFonts w:ascii="Segoe UI" w:hAnsi="Segoe UI" w:cs="Segoe UI"/>
          <w:color w:val="161616"/>
          <w:highlight w:val="yellow"/>
        </w:rPr>
        <w:t>The Threat Modeling Tool enables any developer or software architect to:</w:t>
      </w:r>
    </w:p>
    <w:p w14:paraId="5B43E763" w14:textId="77777777" w:rsidR="00F528D3" w:rsidRPr="009B0743" w:rsidRDefault="00F528D3" w:rsidP="00F528D3">
      <w:pPr>
        <w:numPr>
          <w:ilvl w:val="0"/>
          <w:numId w:val="868"/>
        </w:numPr>
        <w:shd w:val="clear" w:color="auto" w:fill="FFFFFF"/>
        <w:spacing w:after="0" w:line="240" w:lineRule="auto"/>
        <w:ind w:left="1290"/>
        <w:rPr>
          <w:rFonts w:ascii="Segoe UI" w:hAnsi="Segoe UI" w:cs="Segoe UI"/>
          <w:color w:val="161616"/>
          <w:highlight w:val="yellow"/>
        </w:rPr>
      </w:pPr>
      <w:r w:rsidRPr="009B0743">
        <w:rPr>
          <w:rFonts w:ascii="Segoe UI" w:hAnsi="Segoe UI" w:cs="Segoe UI"/>
          <w:color w:val="161616"/>
          <w:highlight w:val="yellow"/>
        </w:rPr>
        <w:t>Communicate about the security design of their systems.</w:t>
      </w:r>
    </w:p>
    <w:p w14:paraId="5710ADE9" w14:textId="77777777" w:rsidR="00F528D3" w:rsidRPr="009B0743" w:rsidRDefault="00F528D3" w:rsidP="00F528D3">
      <w:pPr>
        <w:numPr>
          <w:ilvl w:val="0"/>
          <w:numId w:val="868"/>
        </w:numPr>
        <w:shd w:val="clear" w:color="auto" w:fill="FFFFFF"/>
        <w:spacing w:after="0" w:line="240" w:lineRule="auto"/>
        <w:ind w:left="1290"/>
        <w:rPr>
          <w:rFonts w:ascii="Segoe UI" w:hAnsi="Segoe UI" w:cs="Segoe UI"/>
          <w:color w:val="161616"/>
          <w:highlight w:val="yellow"/>
        </w:rPr>
      </w:pPr>
      <w:r w:rsidRPr="009B0743">
        <w:rPr>
          <w:rFonts w:ascii="Segoe UI" w:hAnsi="Segoe UI" w:cs="Segoe UI"/>
          <w:color w:val="161616"/>
          <w:highlight w:val="yellow"/>
        </w:rPr>
        <w:t>Analyze those designs for potential security issues using a proven methodology.</w:t>
      </w:r>
    </w:p>
    <w:p w14:paraId="35ECA188" w14:textId="77777777" w:rsidR="00F528D3" w:rsidRPr="009B0743" w:rsidRDefault="00F528D3" w:rsidP="00F528D3">
      <w:pPr>
        <w:numPr>
          <w:ilvl w:val="0"/>
          <w:numId w:val="868"/>
        </w:numPr>
        <w:shd w:val="clear" w:color="auto" w:fill="FFFFFF"/>
        <w:spacing w:after="0" w:line="240" w:lineRule="auto"/>
        <w:ind w:left="1290"/>
        <w:rPr>
          <w:rFonts w:ascii="Segoe UI" w:hAnsi="Segoe UI" w:cs="Segoe UI"/>
          <w:color w:val="161616"/>
          <w:highlight w:val="yellow"/>
        </w:rPr>
      </w:pPr>
      <w:r w:rsidRPr="009B0743">
        <w:rPr>
          <w:rFonts w:ascii="Segoe UI" w:hAnsi="Segoe UI" w:cs="Segoe UI"/>
          <w:color w:val="161616"/>
          <w:highlight w:val="yellow"/>
        </w:rPr>
        <w:t>Suggest and manage mitigation for security issues.</w:t>
      </w:r>
    </w:p>
    <w:p w14:paraId="51FDA8B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more information, you can see:</w:t>
      </w:r>
    </w:p>
    <w:p w14:paraId="0B3F1555" w14:textId="77777777" w:rsidR="00F528D3" w:rsidRDefault="00000000" w:rsidP="00F528D3">
      <w:pPr>
        <w:numPr>
          <w:ilvl w:val="0"/>
          <w:numId w:val="869"/>
        </w:numPr>
        <w:shd w:val="clear" w:color="auto" w:fill="FFFFFF"/>
        <w:spacing w:after="0" w:line="240" w:lineRule="auto"/>
        <w:ind w:left="1290"/>
        <w:rPr>
          <w:rFonts w:ascii="Segoe UI" w:hAnsi="Segoe UI" w:cs="Segoe UI"/>
          <w:color w:val="161616"/>
        </w:rPr>
      </w:pPr>
      <w:hyperlink r:id="rId889" w:history="1">
        <w:r w:rsidR="00F528D3">
          <w:rPr>
            <w:rStyle w:val="Hyperlink"/>
            <w:rFonts w:ascii="Segoe UI" w:hAnsi="Segoe UI" w:cs="Segoe UI"/>
          </w:rPr>
          <w:t>Threat Modeling Tool feature overview</w:t>
        </w:r>
      </w:hyperlink>
      <w:r w:rsidR="00F528D3">
        <w:rPr>
          <w:rFonts w:ascii="Segoe UI" w:hAnsi="Segoe UI" w:cs="Segoe UI"/>
          <w:color w:val="161616"/>
        </w:rPr>
        <w:t>.</w:t>
      </w:r>
    </w:p>
    <w:p w14:paraId="0E2219FA" w14:textId="77777777" w:rsidR="00F528D3" w:rsidRDefault="00000000" w:rsidP="00F528D3">
      <w:pPr>
        <w:numPr>
          <w:ilvl w:val="0"/>
          <w:numId w:val="869"/>
        </w:numPr>
        <w:shd w:val="clear" w:color="auto" w:fill="FFFFFF"/>
        <w:spacing w:after="0" w:line="240" w:lineRule="auto"/>
        <w:ind w:left="1290"/>
        <w:rPr>
          <w:rFonts w:ascii="Segoe UI" w:hAnsi="Segoe UI" w:cs="Segoe UI"/>
          <w:color w:val="161616"/>
        </w:rPr>
      </w:pPr>
      <w:hyperlink r:id="rId890" w:history="1">
        <w:r w:rsidR="00F528D3">
          <w:rPr>
            <w:rStyle w:val="Hyperlink"/>
            <w:rFonts w:ascii="Segoe UI" w:hAnsi="Segoe UI" w:cs="Segoe UI"/>
          </w:rPr>
          <w:t>Microsoft Threat Modeling Tool</w:t>
        </w:r>
      </w:hyperlink>
      <w:r w:rsidR="00F528D3">
        <w:rPr>
          <w:rFonts w:ascii="Segoe UI" w:hAnsi="Segoe UI" w:cs="Segoe UI"/>
          <w:color w:val="161616"/>
        </w:rPr>
        <w:t>.</w:t>
      </w:r>
    </w:p>
    <w:p w14:paraId="26B9FD1B" w14:textId="77777777" w:rsidR="00F528D3" w:rsidRDefault="00F528D3"/>
    <w:p w14:paraId="5451E81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threat modeling</w:t>
      </w:r>
    </w:p>
    <w:p w14:paraId="65413DE0"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2EFA8D3" w14:textId="77777777" w:rsidR="00F528D3" w:rsidRDefault="00F528D3" w:rsidP="00F528D3">
      <w:pPr>
        <w:numPr>
          <w:ilvl w:val="0"/>
          <w:numId w:val="870"/>
        </w:numPr>
        <w:shd w:val="clear" w:color="auto" w:fill="FFFFFF"/>
        <w:spacing w:after="0" w:line="240" w:lineRule="auto"/>
        <w:rPr>
          <w:rFonts w:ascii="Segoe UI" w:hAnsi="Segoe UI" w:cs="Segoe UI"/>
        </w:rPr>
      </w:pPr>
      <w:r>
        <w:rPr>
          <w:rFonts w:ascii="Segoe UI" w:hAnsi="Segoe UI" w:cs="Segoe UI"/>
        </w:rPr>
        <w:t>1 minute</w:t>
      </w:r>
    </w:p>
    <w:p w14:paraId="0F2C5017" w14:textId="77777777" w:rsidR="00F528D3" w:rsidRDefault="00F528D3" w:rsidP="00F528D3">
      <w:pPr>
        <w:pStyle w:val="z-TopofForm"/>
      </w:pPr>
      <w:r>
        <w:t>Top of Form</w:t>
      </w:r>
    </w:p>
    <w:p w14:paraId="320946FE" w14:textId="77777777" w:rsidR="00F528D3" w:rsidRDefault="00F528D3" w:rsidP="00F528D3">
      <w:pPr>
        <w:rPr>
          <w:rFonts w:ascii="Segoe UI" w:hAnsi="Segoe UI" w:cs="Segoe UI"/>
          <w:color w:val="161616"/>
          <w:lang w:val="en-US"/>
        </w:rPr>
      </w:pPr>
      <w:r>
        <w:rPr>
          <w:rFonts w:ascii="Segoe UI" w:hAnsi="Segoe UI" w:cs="Segoe UI"/>
          <w:color w:val="161616"/>
          <w:lang w:val="en-US"/>
        </w:rPr>
        <w:t>Choose your shell</w:t>
      </w:r>
    </w:p>
    <w:p w14:paraId="28F54070" w14:textId="77777777" w:rsidR="00F528D3" w:rsidRDefault="00F528D3" w:rsidP="00F528D3">
      <w:pPr>
        <w:rPr>
          <w:rFonts w:ascii="Segoe UI" w:hAnsi="Segoe UI" w:cs="Segoe UI"/>
          <w:color w:val="161616"/>
          <w:lang w:val="en-US"/>
        </w:rPr>
      </w:pPr>
      <w:proofErr w:type="spellStart"/>
      <w:r>
        <w:rPr>
          <w:rFonts w:ascii="Segoe UI" w:hAnsi="Segoe UI" w:cs="Segoe UI"/>
          <w:color w:val="161616"/>
          <w:lang w:val="en-US"/>
        </w:rPr>
        <w:t>BashPowerShellAzure</w:t>
      </w:r>
      <w:proofErr w:type="spellEnd"/>
      <w:r>
        <w:rPr>
          <w:rFonts w:ascii="Segoe UI" w:hAnsi="Segoe UI" w:cs="Segoe UI"/>
          <w:color w:val="161616"/>
          <w:lang w:val="en-US"/>
        </w:rPr>
        <w:t xml:space="preserve"> portal</w:t>
      </w:r>
    </w:p>
    <w:p w14:paraId="63B5CB12" w14:textId="77777777" w:rsidR="00F528D3" w:rsidRDefault="00F528D3" w:rsidP="00F528D3">
      <w:pPr>
        <w:pStyle w:val="z-BottomofForm"/>
      </w:pPr>
      <w:r>
        <w:t>Bottom of Form</w:t>
      </w:r>
    </w:p>
    <w:p w14:paraId="503C6F3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 xml:space="preserve">Security can't be a separate department in a silo. It also can't be added at the end of a project. Security must be part of DevOps, and together they're called </w:t>
      </w:r>
      <w:proofErr w:type="spellStart"/>
      <w:r>
        <w:rPr>
          <w:rFonts w:ascii="Segoe UI" w:hAnsi="Segoe UI" w:cs="Segoe UI"/>
          <w:color w:val="161616"/>
        </w:rPr>
        <w:t>DevSecOps</w:t>
      </w:r>
      <w:proofErr w:type="spellEnd"/>
      <w:r>
        <w:rPr>
          <w:rFonts w:ascii="Segoe UI" w:hAnsi="Segoe UI" w:cs="Segoe UI"/>
          <w:color w:val="161616"/>
        </w:rPr>
        <w:t>.</w:t>
      </w:r>
    </w:p>
    <w:p w14:paraId="39829C1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biggest weakness is not knowing the flaw in your solution. Microsoft has created a threat modeling tool to remediate it, which helps you understand potential security vulnerabilities in your solution.</w:t>
      </w:r>
    </w:p>
    <w:p w14:paraId="62AB10C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Threat Modeling Tool is a core element of the Microsoft Security Development Life cycle (SDL).</w:t>
      </w:r>
    </w:p>
    <w:p w14:paraId="57AF3D6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allows software architects to identify and mitigate potential security issues early when they're relatively easy and cost-effective to resolve.</w:t>
      </w:r>
    </w:p>
    <w:p w14:paraId="78D4024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As a result, it dramatically reduces the total cost of development.</w:t>
      </w:r>
    </w:p>
    <w:p w14:paraId="7867E71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tool has been designed with non-security experts in mind, making threat modeling easier for all developers by providing clear guidance on creating and analyzing threat models.</w:t>
      </w:r>
    </w:p>
    <w:p w14:paraId="4518FE8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tool enables anyone to:</w:t>
      </w:r>
    </w:p>
    <w:p w14:paraId="6AEA2CAE" w14:textId="77777777" w:rsidR="00F528D3" w:rsidRDefault="00F528D3" w:rsidP="00F528D3">
      <w:pPr>
        <w:numPr>
          <w:ilvl w:val="0"/>
          <w:numId w:val="871"/>
        </w:numPr>
        <w:shd w:val="clear" w:color="auto" w:fill="FFFFFF"/>
        <w:spacing w:after="0" w:line="240" w:lineRule="auto"/>
        <w:ind w:left="1290"/>
        <w:rPr>
          <w:rFonts w:ascii="Segoe UI" w:hAnsi="Segoe UI" w:cs="Segoe UI"/>
          <w:color w:val="161616"/>
        </w:rPr>
      </w:pPr>
      <w:r>
        <w:rPr>
          <w:rFonts w:ascii="Segoe UI" w:hAnsi="Segoe UI" w:cs="Segoe UI"/>
          <w:color w:val="161616"/>
        </w:rPr>
        <w:t>Communicate about the security design of their systems.</w:t>
      </w:r>
    </w:p>
    <w:p w14:paraId="34C0F7A9" w14:textId="77777777" w:rsidR="00F528D3" w:rsidRDefault="00F528D3" w:rsidP="00F528D3">
      <w:pPr>
        <w:numPr>
          <w:ilvl w:val="0"/>
          <w:numId w:val="871"/>
        </w:numPr>
        <w:shd w:val="clear" w:color="auto" w:fill="FFFFFF"/>
        <w:spacing w:after="0" w:line="240" w:lineRule="auto"/>
        <w:ind w:left="1290"/>
        <w:rPr>
          <w:rFonts w:ascii="Segoe UI" w:hAnsi="Segoe UI" w:cs="Segoe UI"/>
          <w:color w:val="161616"/>
        </w:rPr>
      </w:pPr>
      <w:r>
        <w:rPr>
          <w:rFonts w:ascii="Segoe UI" w:hAnsi="Segoe UI" w:cs="Segoe UI"/>
          <w:color w:val="161616"/>
        </w:rPr>
        <w:t>Analyze those designs for potential security issues using a proven methodology.</w:t>
      </w:r>
    </w:p>
    <w:p w14:paraId="69E9F053" w14:textId="77777777" w:rsidR="00F528D3" w:rsidRDefault="00F528D3" w:rsidP="00F528D3">
      <w:pPr>
        <w:numPr>
          <w:ilvl w:val="0"/>
          <w:numId w:val="871"/>
        </w:numPr>
        <w:shd w:val="clear" w:color="auto" w:fill="FFFFFF"/>
        <w:spacing w:after="0" w:line="240" w:lineRule="auto"/>
        <w:ind w:left="1290"/>
        <w:rPr>
          <w:rFonts w:ascii="Segoe UI" w:hAnsi="Segoe UI" w:cs="Segoe UI"/>
          <w:color w:val="161616"/>
        </w:rPr>
      </w:pPr>
      <w:r>
        <w:rPr>
          <w:rFonts w:ascii="Segoe UI" w:hAnsi="Segoe UI" w:cs="Segoe UI"/>
          <w:color w:val="161616"/>
        </w:rPr>
        <w:t>Suggest and manage mitigations for security issues.</w:t>
      </w:r>
    </w:p>
    <w:p w14:paraId="4EB5898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this exercise, we'll see how easy it's to use the Threat Modeling tool to see potential vulnerabilities in your infrastructure solution that one should consider when provisioning and deploying the Azure resources and the application solution into the solution.</w:t>
      </w:r>
    </w:p>
    <w:p w14:paraId="2568DC2D"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Getting started</w:t>
      </w:r>
    </w:p>
    <w:p w14:paraId="42D37AAC" w14:textId="77777777" w:rsidR="00F528D3" w:rsidRDefault="00F528D3" w:rsidP="00F528D3">
      <w:pPr>
        <w:numPr>
          <w:ilvl w:val="0"/>
          <w:numId w:val="872"/>
        </w:numPr>
        <w:shd w:val="clear" w:color="auto" w:fill="FFFFFF"/>
        <w:spacing w:after="0" w:line="240" w:lineRule="auto"/>
        <w:ind w:left="1290"/>
        <w:rPr>
          <w:rFonts w:ascii="Segoe UI" w:hAnsi="Segoe UI" w:cs="Segoe UI"/>
          <w:color w:val="161616"/>
        </w:rPr>
      </w:pPr>
      <w:r>
        <w:rPr>
          <w:rFonts w:ascii="Segoe UI" w:hAnsi="Segoe UI" w:cs="Segoe UI"/>
          <w:color w:val="161616"/>
        </w:rPr>
        <w:t>Download and install the </w:t>
      </w:r>
      <w:hyperlink r:id="rId891" w:history="1">
        <w:r>
          <w:rPr>
            <w:rStyle w:val="Hyperlink"/>
            <w:rFonts w:ascii="Segoe UI" w:hAnsi="Segoe UI" w:cs="Segoe UI"/>
          </w:rPr>
          <w:t>Threat Modeling tool</w:t>
        </w:r>
      </w:hyperlink>
      <w:r>
        <w:rPr>
          <w:rFonts w:ascii="Segoe UI" w:hAnsi="Segoe UI" w:cs="Segoe UI"/>
          <w:color w:val="161616"/>
        </w:rPr>
        <w:t>.</w:t>
      </w:r>
    </w:p>
    <w:p w14:paraId="4615E789"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to do it</w:t>
      </w:r>
    </w:p>
    <w:p w14:paraId="51603E72" w14:textId="77777777" w:rsidR="00F528D3" w:rsidRDefault="00F528D3" w:rsidP="00F528D3">
      <w:pPr>
        <w:pStyle w:val="NormalWeb"/>
        <w:numPr>
          <w:ilvl w:val="0"/>
          <w:numId w:val="873"/>
        </w:numPr>
        <w:shd w:val="clear" w:color="auto" w:fill="FFFFFF"/>
        <w:ind w:left="1290"/>
        <w:rPr>
          <w:rFonts w:ascii="Segoe UI" w:hAnsi="Segoe UI" w:cs="Segoe UI"/>
          <w:color w:val="161616"/>
        </w:rPr>
      </w:pPr>
      <w:r>
        <w:rPr>
          <w:rFonts w:ascii="Segoe UI" w:hAnsi="Segoe UI" w:cs="Segoe UI"/>
          <w:color w:val="161616"/>
        </w:rPr>
        <w:t>Launch the Microsoft Threat Modeling Tool and choose the option to Create a Model.</w:t>
      </w:r>
    </w:p>
    <w:p w14:paraId="744886C9" w14:textId="2D1509C4"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7D53C4D" wp14:editId="579C9535">
            <wp:extent cx="5943600" cy="2546350"/>
            <wp:effectExtent l="0" t="0" r="0" b="6350"/>
            <wp:docPr id="1859787234" name="Picture 315" descr="Microsoft Threat Model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Microsoft Threat Modeling Tool."/>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p w14:paraId="1D67B206" w14:textId="77777777" w:rsidR="00F528D3" w:rsidRDefault="00F528D3" w:rsidP="00F528D3">
      <w:pPr>
        <w:pStyle w:val="NormalWeb"/>
        <w:numPr>
          <w:ilvl w:val="0"/>
          <w:numId w:val="873"/>
        </w:numPr>
        <w:shd w:val="clear" w:color="auto" w:fill="FFFFFF"/>
        <w:ind w:left="1290"/>
        <w:rPr>
          <w:rFonts w:ascii="Segoe UI" w:hAnsi="Segoe UI" w:cs="Segoe UI"/>
          <w:color w:val="161616"/>
        </w:rPr>
      </w:pPr>
      <w:r>
        <w:rPr>
          <w:rFonts w:ascii="Segoe UI" w:hAnsi="Segoe UI" w:cs="Segoe UI"/>
          <w:color w:val="161616"/>
        </w:rPr>
        <w:t>From the right panel, search and add </w:t>
      </w:r>
      <w:r>
        <w:rPr>
          <w:rStyle w:val="HTMLCode"/>
          <w:rFonts w:ascii="Consolas" w:hAnsi="Consolas"/>
          <w:color w:val="161616"/>
        </w:rPr>
        <w:t>Azure App Service Web App</w:t>
      </w:r>
      <w:r>
        <w:rPr>
          <w:rFonts w:ascii="Segoe UI" w:hAnsi="Segoe UI" w:cs="Segoe UI"/>
          <w:color w:val="161616"/>
        </w:rPr>
        <w:t> and </w:t>
      </w:r>
      <w:r>
        <w:rPr>
          <w:rStyle w:val="HTMLCode"/>
          <w:rFonts w:ascii="Consolas" w:hAnsi="Consolas"/>
          <w:color w:val="161616"/>
        </w:rPr>
        <w:t>Azure SQL Database</w:t>
      </w:r>
      <w:r>
        <w:rPr>
          <w:rFonts w:ascii="Segoe UI" w:hAnsi="Segoe UI" w:cs="Segoe UI"/>
          <w:color w:val="161616"/>
        </w:rPr>
        <w:t>, and link them up to show a request and response flow, as demonstrated in the following image.</w:t>
      </w:r>
    </w:p>
    <w:p w14:paraId="2E256453" w14:textId="0850E485"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A76FF8F" wp14:editId="6CE7811B">
            <wp:extent cx="4850130" cy="3180715"/>
            <wp:effectExtent l="0" t="0" r="7620" b="635"/>
            <wp:docPr id="2804462" name="Picture 314" descr="Azure App Service Web App, and Azure SQL Database request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Azure App Service Web App, and Azure SQL Database request cycle."/>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4850130" cy="3180715"/>
                    </a:xfrm>
                    <a:prstGeom prst="rect">
                      <a:avLst/>
                    </a:prstGeom>
                    <a:noFill/>
                    <a:ln>
                      <a:noFill/>
                    </a:ln>
                  </pic:spPr>
                </pic:pic>
              </a:graphicData>
            </a:graphic>
          </wp:inline>
        </w:drawing>
      </w:r>
    </w:p>
    <w:p w14:paraId="6B869D51" w14:textId="77777777" w:rsidR="00F528D3" w:rsidRDefault="00F528D3" w:rsidP="00F528D3">
      <w:pPr>
        <w:pStyle w:val="NormalWeb"/>
        <w:numPr>
          <w:ilvl w:val="0"/>
          <w:numId w:val="873"/>
        </w:numPr>
        <w:shd w:val="clear" w:color="auto" w:fill="FFFFFF"/>
        <w:ind w:left="1290"/>
        <w:rPr>
          <w:rFonts w:ascii="Segoe UI" w:hAnsi="Segoe UI" w:cs="Segoe UI"/>
          <w:color w:val="161616"/>
        </w:rPr>
      </w:pPr>
      <w:r>
        <w:rPr>
          <w:rFonts w:ascii="Segoe UI" w:hAnsi="Segoe UI" w:cs="Segoe UI"/>
          <w:color w:val="161616"/>
        </w:rPr>
        <w:t>From the toolbar menu, select View -&gt; Analysis view. The analysis view will show you a complete list of threats categorized by severity.</w:t>
      </w:r>
    </w:p>
    <w:p w14:paraId="264E0C1C" w14:textId="59082C46"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236E385" wp14:editId="0119E238">
            <wp:extent cx="5943600" cy="2232025"/>
            <wp:effectExtent l="0" t="0" r="0" b="0"/>
            <wp:docPr id="1292288382" name="Picture 313" descr="Threa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Threat list."/>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943600" cy="2232025"/>
                    </a:xfrm>
                    <a:prstGeom prst="rect">
                      <a:avLst/>
                    </a:prstGeom>
                    <a:noFill/>
                    <a:ln>
                      <a:noFill/>
                    </a:ln>
                  </pic:spPr>
                </pic:pic>
              </a:graphicData>
            </a:graphic>
          </wp:inline>
        </w:drawing>
      </w:r>
    </w:p>
    <w:p w14:paraId="1B33665D" w14:textId="77777777" w:rsidR="00F528D3" w:rsidRDefault="00F528D3" w:rsidP="00F528D3">
      <w:pPr>
        <w:pStyle w:val="NormalWeb"/>
        <w:numPr>
          <w:ilvl w:val="0"/>
          <w:numId w:val="873"/>
        </w:numPr>
        <w:shd w:val="clear" w:color="auto" w:fill="FFFFFF"/>
        <w:ind w:left="1290"/>
        <w:rPr>
          <w:rFonts w:ascii="Segoe UI" w:hAnsi="Segoe UI" w:cs="Segoe UI"/>
          <w:color w:val="161616"/>
        </w:rPr>
      </w:pPr>
      <w:r>
        <w:rPr>
          <w:rFonts w:ascii="Segoe UI" w:hAnsi="Segoe UI" w:cs="Segoe UI"/>
          <w:color w:val="161616"/>
        </w:rPr>
        <w:t>To generate a full report of the threats, select Reports -&gt; Create a full report from the toolbar menu, and select a location to save the report.</w:t>
      </w:r>
    </w:p>
    <w:p w14:paraId="1DEACF9C" w14:textId="77777777" w:rsidR="00F528D3" w:rsidRDefault="00F528D3" w:rsidP="00F528D3">
      <w:pPr>
        <w:pStyle w:val="NormalWeb"/>
        <w:shd w:val="clear" w:color="auto" w:fill="FFFFFF"/>
        <w:ind w:left="1290"/>
        <w:rPr>
          <w:rFonts w:ascii="Segoe UI" w:hAnsi="Segoe UI" w:cs="Segoe UI"/>
          <w:color w:val="161616"/>
        </w:rPr>
      </w:pPr>
      <w:r>
        <w:rPr>
          <w:rFonts w:ascii="Segoe UI" w:hAnsi="Segoe UI" w:cs="Segoe UI"/>
          <w:color w:val="161616"/>
        </w:rPr>
        <w:t>A full report is generated with details of the threat, the SLDC phase it applies to, possible mitigation, and links to more information.</w:t>
      </w:r>
    </w:p>
    <w:p w14:paraId="542B54A2" w14:textId="53C2385E"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EC34599" wp14:editId="59274D02">
            <wp:extent cx="5943600" cy="3691255"/>
            <wp:effectExtent l="0" t="0" r="0" b="4445"/>
            <wp:docPr id="552026841" name="Picture 312" descr="Azure App Service Web App, and Azure SQL Databas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Azure App Service Web App, and Azure SQL Database request."/>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a:ln>
                      <a:noFill/>
                    </a:ln>
                  </pic:spPr>
                </pic:pic>
              </a:graphicData>
            </a:graphic>
          </wp:inline>
        </w:drawing>
      </w:r>
    </w:p>
    <w:p w14:paraId="4FCEC843" w14:textId="77777777" w:rsidR="00F528D3" w:rsidRDefault="00F528D3"/>
    <w:p w14:paraId="2D1182F6" w14:textId="77777777" w:rsidR="00F528D3" w:rsidRDefault="00F528D3"/>
    <w:p w14:paraId="265E6599" w14:textId="77777777" w:rsidR="00F528D3" w:rsidRDefault="00F528D3"/>
    <w:p w14:paraId="3AC36A76"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Security Monitoring and Governance</w:t>
      </w:r>
    </w:p>
    <w:p w14:paraId="372D3814"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pipeline security</w:t>
      </w:r>
    </w:p>
    <w:p w14:paraId="5CCD221E"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4A2C458" w14:textId="77777777" w:rsidR="00F528D3" w:rsidRDefault="00F528D3" w:rsidP="00F528D3">
      <w:pPr>
        <w:numPr>
          <w:ilvl w:val="0"/>
          <w:numId w:val="874"/>
        </w:numPr>
        <w:shd w:val="clear" w:color="auto" w:fill="FFFFFF"/>
        <w:spacing w:after="0" w:line="240" w:lineRule="auto"/>
        <w:rPr>
          <w:rFonts w:ascii="Segoe UI" w:hAnsi="Segoe UI" w:cs="Segoe UI"/>
        </w:rPr>
      </w:pPr>
      <w:r>
        <w:rPr>
          <w:rFonts w:ascii="Segoe UI" w:hAnsi="Segoe UI" w:cs="Segoe UI"/>
        </w:rPr>
        <w:t>2 minutes</w:t>
      </w:r>
    </w:p>
    <w:p w14:paraId="33534FF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It's fundamental to protect your code protecting credentials, and secrets. Phishing is becoming ever more sophisticated. The following list is several operational practices that a team ought to apply to protect itself:</w:t>
      </w:r>
    </w:p>
    <w:p w14:paraId="1E2EA094" w14:textId="77777777" w:rsidR="00F528D3" w:rsidRPr="00A63582" w:rsidRDefault="00F528D3" w:rsidP="00F528D3">
      <w:pPr>
        <w:numPr>
          <w:ilvl w:val="0"/>
          <w:numId w:val="875"/>
        </w:numPr>
        <w:shd w:val="clear" w:color="auto" w:fill="FFFFFF"/>
        <w:spacing w:after="0" w:line="240" w:lineRule="auto"/>
        <w:ind w:left="1290"/>
        <w:rPr>
          <w:rFonts w:ascii="Segoe UI" w:hAnsi="Segoe UI" w:cs="Segoe UI"/>
          <w:color w:val="161616"/>
        </w:rPr>
      </w:pPr>
      <w:r w:rsidRPr="00A63582">
        <w:rPr>
          <w:rFonts w:ascii="Segoe UI" w:hAnsi="Segoe UI" w:cs="Segoe UI"/>
          <w:color w:val="161616"/>
          <w:highlight w:val="yellow"/>
        </w:rPr>
        <w:t>Authentication and authorization. Use multifactor authentication (MFA</w:t>
      </w:r>
      <w:r w:rsidRPr="00A63582">
        <w:rPr>
          <w:rFonts w:ascii="Segoe UI" w:hAnsi="Segoe UI" w:cs="Segoe UI"/>
          <w:color w:val="161616"/>
        </w:rPr>
        <w:t>), even across internal domains, and just-in-time administration tools such as Azure PowerShell </w:t>
      </w:r>
      <w:hyperlink r:id="rId896" w:history="1">
        <w:r w:rsidRPr="00A63582">
          <w:rPr>
            <w:rStyle w:val="Hyperlink"/>
            <w:rFonts w:ascii="Segoe UI" w:hAnsi="Segoe UI" w:cs="Segoe UI"/>
            <w:highlight w:val="yellow"/>
          </w:rPr>
          <w:t>Just Enough Administration (JEA)</w:t>
        </w:r>
      </w:hyperlink>
      <w:r w:rsidRPr="00A63582">
        <w:rPr>
          <w:rFonts w:ascii="Segoe UI" w:hAnsi="Segoe UI" w:cs="Segoe UI"/>
          <w:color w:val="161616"/>
          <w:highlight w:val="yellow"/>
        </w:rPr>
        <w:t>,</w:t>
      </w:r>
      <w:r w:rsidRPr="00A63582">
        <w:rPr>
          <w:rFonts w:ascii="Segoe UI" w:hAnsi="Segoe UI" w:cs="Segoe UI"/>
          <w:color w:val="161616"/>
        </w:rPr>
        <w:t xml:space="preserve"> to protect against privilege escalations. Using different passwords for different user accounts will limit the damage if a set of access credentials is stolen.</w:t>
      </w:r>
    </w:p>
    <w:p w14:paraId="7DD300F0" w14:textId="77777777" w:rsidR="00F528D3" w:rsidRPr="00A63582" w:rsidRDefault="00F528D3" w:rsidP="00F528D3">
      <w:pPr>
        <w:numPr>
          <w:ilvl w:val="0"/>
          <w:numId w:val="875"/>
        </w:numPr>
        <w:shd w:val="clear" w:color="auto" w:fill="FFFFFF"/>
        <w:spacing w:after="0" w:line="240" w:lineRule="auto"/>
        <w:ind w:left="1290"/>
        <w:rPr>
          <w:rFonts w:ascii="Segoe UI" w:hAnsi="Segoe UI" w:cs="Segoe UI"/>
          <w:color w:val="161616"/>
          <w:highlight w:val="yellow"/>
        </w:rPr>
      </w:pPr>
      <w:r w:rsidRPr="00A63582">
        <w:rPr>
          <w:rFonts w:ascii="Segoe UI" w:hAnsi="Segoe UI" w:cs="Segoe UI"/>
          <w:color w:val="161616"/>
          <w:highlight w:val="yellow"/>
        </w:rPr>
        <w:t>The CI/CD Release Pipeline. If the release pipeline and cadence are damaged, use this pipeline to rebuild infrastructure. Manage Infrastructure as Code (</w:t>
      </w:r>
      <w:proofErr w:type="spellStart"/>
      <w:r w:rsidRPr="00A63582">
        <w:rPr>
          <w:rFonts w:ascii="Segoe UI" w:hAnsi="Segoe UI" w:cs="Segoe UI"/>
          <w:color w:val="161616"/>
          <w:highlight w:val="yellow"/>
        </w:rPr>
        <w:t>IaC</w:t>
      </w:r>
      <w:proofErr w:type="spellEnd"/>
      <w:r w:rsidRPr="00A63582">
        <w:rPr>
          <w:rFonts w:ascii="Segoe UI" w:hAnsi="Segoe UI" w:cs="Segoe UI"/>
          <w:color w:val="161616"/>
          <w:highlight w:val="yellow"/>
        </w:rPr>
        <w:t>) with Azure Resource Manager or use the Azure platform as a service (PaaS) or a similar service. Your pipeline will automatically create new instances and then destroy them. It limits the places where attackers can hide malicious code inside your infrastructure. Azure DevOps will encrypt the secrets in your pipeline. As a best practice, rotate the passwords just as you would with other credentials.</w:t>
      </w:r>
    </w:p>
    <w:p w14:paraId="22D7F9B7" w14:textId="77777777" w:rsidR="00F528D3" w:rsidRDefault="00F528D3" w:rsidP="00F528D3">
      <w:pPr>
        <w:numPr>
          <w:ilvl w:val="0"/>
          <w:numId w:val="875"/>
        </w:numPr>
        <w:shd w:val="clear" w:color="auto" w:fill="FFFFFF"/>
        <w:spacing w:after="0" w:line="240" w:lineRule="auto"/>
        <w:ind w:left="1290"/>
        <w:rPr>
          <w:rFonts w:ascii="Segoe UI" w:hAnsi="Segoe UI" w:cs="Segoe UI"/>
          <w:color w:val="161616"/>
        </w:rPr>
      </w:pPr>
      <w:r w:rsidRPr="00A63582">
        <w:rPr>
          <w:rFonts w:ascii="Segoe UI" w:hAnsi="Segoe UI" w:cs="Segoe UI"/>
          <w:color w:val="161616"/>
          <w:highlight w:val="yellow"/>
        </w:rPr>
        <w:t>Permissions management</w:t>
      </w:r>
      <w:r>
        <w:rPr>
          <w:rFonts w:ascii="Segoe UI" w:hAnsi="Segoe UI" w:cs="Segoe UI"/>
          <w:color w:val="161616"/>
        </w:rPr>
        <w:t>. You can manage permissions to secure the pipeline with role-based access control (</w:t>
      </w:r>
      <w:r w:rsidRPr="00A63582">
        <w:rPr>
          <w:rFonts w:ascii="Segoe UI" w:hAnsi="Segoe UI" w:cs="Segoe UI"/>
          <w:color w:val="161616"/>
          <w:highlight w:val="yellow"/>
        </w:rPr>
        <w:t>RBAC</w:t>
      </w:r>
      <w:r>
        <w:rPr>
          <w:rFonts w:ascii="Segoe UI" w:hAnsi="Segoe UI" w:cs="Segoe UI"/>
          <w:color w:val="161616"/>
        </w:rPr>
        <w:t>), just as you would for your source code. It keeps you in control of editing the build and releases definitions that you use for production.</w:t>
      </w:r>
    </w:p>
    <w:p w14:paraId="5293A524" w14:textId="77777777" w:rsidR="00F528D3" w:rsidRDefault="00F528D3" w:rsidP="00F528D3">
      <w:pPr>
        <w:numPr>
          <w:ilvl w:val="0"/>
          <w:numId w:val="875"/>
        </w:numPr>
        <w:shd w:val="clear" w:color="auto" w:fill="FFFFFF"/>
        <w:spacing w:after="0" w:line="240" w:lineRule="auto"/>
        <w:ind w:left="1290"/>
        <w:rPr>
          <w:rFonts w:ascii="Segoe UI" w:hAnsi="Segoe UI" w:cs="Segoe UI"/>
          <w:color w:val="161616"/>
        </w:rPr>
      </w:pPr>
      <w:r w:rsidRPr="00A63582">
        <w:rPr>
          <w:rFonts w:ascii="Segoe UI" w:hAnsi="Segoe UI" w:cs="Segoe UI"/>
          <w:color w:val="161616"/>
          <w:highlight w:val="yellow"/>
        </w:rPr>
        <w:t>Dynamic scanning</w:t>
      </w:r>
      <w:r>
        <w:rPr>
          <w:rFonts w:ascii="Segoe UI" w:hAnsi="Segoe UI" w:cs="Segoe UI"/>
          <w:color w:val="161616"/>
        </w:rPr>
        <w:t>. It's the process of testing the running application with known attack patterns. You could implement penetration testing as part of your release. You also could keep up to date on security projects such as the Open Web Application Security Project (</w:t>
      </w:r>
      <w:hyperlink r:id="rId897" w:history="1">
        <w:r>
          <w:rPr>
            <w:rStyle w:val="Hyperlink"/>
            <w:rFonts w:ascii="Segoe UI" w:hAnsi="Segoe UI" w:cs="Segoe UI"/>
          </w:rPr>
          <w:t>OWASP</w:t>
        </w:r>
      </w:hyperlink>
      <w:r>
        <w:rPr>
          <w:rFonts w:ascii="Segoe UI" w:hAnsi="Segoe UI" w:cs="Segoe UI"/>
          <w:color w:val="161616"/>
        </w:rPr>
        <w:t>) Foundation, then adopt these projects into your processes.</w:t>
      </w:r>
    </w:p>
    <w:p w14:paraId="053330BF" w14:textId="77777777" w:rsidR="00F528D3" w:rsidRDefault="00F528D3" w:rsidP="00F528D3">
      <w:pPr>
        <w:numPr>
          <w:ilvl w:val="0"/>
          <w:numId w:val="875"/>
        </w:numPr>
        <w:shd w:val="clear" w:color="auto" w:fill="FFFFFF"/>
        <w:spacing w:after="0" w:line="240" w:lineRule="auto"/>
        <w:ind w:left="1290"/>
        <w:rPr>
          <w:rFonts w:ascii="Segoe UI" w:hAnsi="Segoe UI" w:cs="Segoe UI"/>
          <w:color w:val="161616"/>
        </w:rPr>
      </w:pPr>
      <w:r w:rsidRPr="00A63582">
        <w:rPr>
          <w:rFonts w:ascii="Segoe UI" w:hAnsi="Segoe UI" w:cs="Segoe UI"/>
          <w:color w:val="161616"/>
          <w:highlight w:val="yellow"/>
        </w:rPr>
        <w:t>Production monitoring</w:t>
      </w:r>
      <w:r>
        <w:rPr>
          <w:rFonts w:ascii="Segoe UI" w:hAnsi="Segoe UI" w:cs="Segoe UI"/>
          <w:color w:val="161616"/>
        </w:rPr>
        <w:t>. It's a critical DevOps practice. The specialized services for detecting anomalies related to intrusion are known as </w:t>
      </w:r>
      <w:r>
        <w:rPr>
          <w:rStyle w:val="Emphasis"/>
          <w:rFonts w:ascii="Segoe UI" w:hAnsi="Segoe UI" w:cs="Segoe UI"/>
          <w:color w:val="161616"/>
        </w:rPr>
        <w:t>Security Information and Event Management</w:t>
      </w:r>
      <w:r>
        <w:rPr>
          <w:rFonts w:ascii="Segoe UI" w:hAnsi="Segoe UI" w:cs="Segoe UI"/>
          <w:color w:val="161616"/>
        </w:rPr>
        <w:t>. </w:t>
      </w:r>
      <w:hyperlink r:id="rId898" w:history="1">
        <w:r>
          <w:rPr>
            <w:rStyle w:val="Hyperlink"/>
            <w:rFonts w:ascii="Segoe UI" w:hAnsi="Segoe UI" w:cs="Segoe UI"/>
          </w:rPr>
          <w:t>Microsoft Defender for Cloud</w:t>
        </w:r>
      </w:hyperlink>
      <w:r>
        <w:rPr>
          <w:rFonts w:ascii="Segoe UI" w:hAnsi="Segoe UI" w:cs="Segoe UI"/>
          <w:color w:val="161616"/>
        </w:rPr>
        <w:t> focuses on the security incidents related to the Azure cloud.</w:t>
      </w:r>
    </w:p>
    <w:p w14:paraId="17E1BAA0" w14:textId="77777777" w:rsidR="00F528D3" w:rsidRDefault="00F528D3" w:rsidP="00F528D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9C1382F" w14:textId="77777777" w:rsidR="00F528D3" w:rsidRDefault="00F528D3" w:rsidP="00F528D3">
      <w:pPr>
        <w:pStyle w:val="NormalWeb"/>
        <w:rPr>
          <w:rFonts w:ascii="Segoe UI" w:hAnsi="Segoe UI" w:cs="Segoe UI"/>
          <w:color w:val="161616"/>
        </w:rPr>
      </w:pPr>
      <w:r>
        <w:rPr>
          <w:rFonts w:ascii="Segoe UI" w:hAnsi="Segoe UI" w:cs="Segoe UI"/>
          <w:color w:val="161616"/>
        </w:rPr>
        <w:t xml:space="preserve">In all cases, use Azure Resource Manager Templates or other code-based configurations. Implement </w:t>
      </w:r>
      <w:proofErr w:type="spellStart"/>
      <w:r>
        <w:rPr>
          <w:rFonts w:ascii="Segoe UI" w:hAnsi="Segoe UI" w:cs="Segoe UI"/>
          <w:color w:val="161616"/>
        </w:rPr>
        <w:t>IaC</w:t>
      </w:r>
      <w:proofErr w:type="spellEnd"/>
      <w:r>
        <w:rPr>
          <w:rFonts w:ascii="Segoe UI" w:hAnsi="Segoe UI" w:cs="Segoe UI"/>
          <w:color w:val="161616"/>
        </w:rPr>
        <w:t xml:space="preserve"> best practices, such as making changes in templates to make changes traceable and repeatable. Also, you can use provisioning and configuration technologies such as Desired State Configuration (DSC), Azure Automation, and other third-party tools and products that can integrate seamlessly with Azure.</w:t>
      </w:r>
    </w:p>
    <w:p w14:paraId="6FD9557C" w14:textId="77777777" w:rsidR="00F528D3" w:rsidRDefault="00F528D3"/>
    <w:p w14:paraId="4D097711"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Microsoft Defender for Cloud</w:t>
      </w:r>
    </w:p>
    <w:p w14:paraId="7F29AD7D"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CF1828D" w14:textId="77777777" w:rsidR="00F528D3" w:rsidRDefault="00F528D3" w:rsidP="00F528D3">
      <w:pPr>
        <w:numPr>
          <w:ilvl w:val="0"/>
          <w:numId w:val="876"/>
        </w:numPr>
        <w:shd w:val="clear" w:color="auto" w:fill="FFFFFF"/>
        <w:spacing w:after="0" w:line="240" w:lineRule="auto"/>
        <w:rPr>
          <w:rFonts w:ascii="Segoe UI" w:hAnsi="Segoe UI" w:cs="Segoe UI"/>
        </w:rPr>
      </w:pPr>
      <w:r>
        <w:rPr>
          <w:rFonts w:ascii="Segoe UI" w:hAnsi="Segoe UI" w:cs="Segoe UI"/>
        </w:rPr>
        <w:t>2 minutes</w:t>
      </w:r>
    </w:p>
    <w:p w14:paraId="582A5C06" w14:textId="77777777" w:rsidR="00F528D3" w:rsidRDefault="00F528D3" w:rsidP="00F528D3">
      <w:pPr>
        <w:pStyle w:val="NormalWeb"/>
        <w:shd w:val="clear" w:color="auto" w:fill="FFFFFF"/>
        <w:rPr>
          <w:rFonts w:ascii="Segoe UI" w:hAnsi="Segoe UI" w:cs="Segoe UI"/>
          <w:color w:val="161616"/>
        </w:rPr>
      </w:pPr>
      <w:r w:rsidRPr="00A63582">
        <w:rPr>
          <w:rStyle w:val="Strong"/>
          <w:rFonts w:ascii="Segoe UI" w:hAnsi="Segoe UI" w:cs="Segoe UI"/>
          <w:color w:val="161616"/>
          <w:highlight w:val="yellow"/>
        </w:rPr>
        <w:t>Microsoft Defender for Cloud</w:t>
      </w:r>
      <w:r w:rsidRPr="00A63582">
        <w:rPr>
          <w:rFonts w:ascii="Segoe UI" w:hAnsi="Segoe UI" w:cs="Segoe UI"/>
          <w:color w:val="161616"/>
          <w:highlight w:val="yellow"/>
        </w:rPr>
        <w:t> is a monitoring service that provides threat protection across all your services both in Azure and on-premises. Microsoft Defender can:</w:t>
      </w:r>
    </w:p>
    <w:p w14:paraId="6C19354F" w14:textId="77777777" w:rsidR="00F528D3" w:rsidRPr="00A63582" w:rsidRDefault="00F528D3" w:rsidP="00F528D3">
      <w:pPr>
        <w:numPr>
          <w:ilvl w:val="0"/>
          <w:numId w:val="877"/>
        </w:numPr>
        <w:shd w:val="clear" w:color="auto" w:fill="FFFFFF"/>
        <w:spacing w:after="0" w:line="240" w:lineRule="auto"/>
        <w:ind w:left="1290"/>
        <w:rPr>
          <w:rFonts w:ascii="Segoe UI" w:hAnsi="Segoe UI" w:cs="Segoe UI"/>
          <w:color w:val="161616"/>
          <w:highlight w:val="yellow"/>
        </w:rPr>
      </w:pPr>
      <w:r w:rsidRPr="00A63582">
        <w:rPr>
          <w:rFonts w:ascii="Segoe UI" w:hAnsi="Segoe UI" w:cs="Segoe UI"/>
          <w:color w:val="161616"/>
          <w:highlight w:val="yellow"/>
        </w:rPr>
        <w:t>Provide security recommendations based on your configurations, resources, and networks.</w:t>
      </w:r>
    </w:p>
    <w:p w14:paraId="1E1EFD74" w14:textId="77777777" w:rsidR="00F528D3" w:rsidRPr="00A63582" w:rsidRDefault="00F528D3" w:rsidP="00F528D3">
      <w:pPr>
        <w:numPr>
          <w:ilvl w:val="0"/>
          <w:numId w:val="877"/>
        </w:numPr>
        <w:shd w:val="clear" w:color="auto" w:fill="FFFFFF"/>
        <w:spacing w:after="0" w:line="240" w:lineRule="auto"/>
        <w:ind w:left="1290"/>
        <w:rPr>
          <w:rFonts w:ascii="Segoe UI" w:hAnsi="Segoe UI" w:cs="Segoe UI"/>
          <w:color w:val="161616"/>
          <w:highlight w:val="yellow"/>
        </w:rPr>
      </w:pPr>
      <w:r w:rsidRPr="00A63582">
        <w:rPr>
          <w:rFonts w:ascii="Segoe UI" w:hAnsi="Segoe UI" w:cs="Segoe UI"/>
          <w:color w:val="161616"/>
          <w:highlight w:val="yellow"/>
        </w:rPr>
        <w:t>Monitor security settings across on-premises and cloud workloads and automatically apply required security to new services as they come online.</w:t>
      </w:r>
    </w:p>
    <w:p w14:paraId="25EE1865" w14:textId="77777777" w:rsidR="00F528D3" w:rsidRPr="00A63582" w:rsidRDefault="00F528D3" w:rsidP="00F528D3">
      <w:pPr>
        <w:numPr>
          <w:ilvl w:val="0"/>
          <w:numId w:val="877"/>
        </w:numPr>
        <w:shd w:val="clear" w:color="auto" w:fill="FFFFFF"/>
        <w:spacing w:after="0" w:line="240" w:lineRule="auto"/>
        <w:ind w:left="1290"/>
        <w:rPr>
          <w:rFonts w:ascii="Segoe UI" w:hAnsi="Segoe UI" w:cs="Segoe UI"/>
          <w:color w:val="161616"/>
          <w:highlight w:val="yellow"/>
        </w:rPr>
      </w:pPr>
      <w:r w:rsidRPr="00A63582">
        <w:rPr>
          <w:rFonts w:ascii="Segoe UI" w:hAnsi="Segoe UI" w:cs="Segoe UI"/>
          <w:color w:val="161616"/>
          <w:highlight w:val="yellow"/>
        </w:rPr>
        <w:t>Continuously monitor all your services and do automatic security assessments to identify potential vulnerabilities before they can be exploited.</w:t>
      </w:r>
    </w:p>
    <w:p w14:paraId="3A2A9895" w14:textId="77777777" w:rsidR="00F528D3" w:rsidRPr="00A63582" w:rsidRDefault="00F528D3" w:rsidP="00F528D3">
      <w:pPr>
        <w:numPr>
          <w:ilvl w:val="0"/>
          <w:numId w:val="877"/>
        </w:numPr>
        <w:shd w:val="clear" w:color="auto" w:fill="FFFFFF"/>
        <w:spacing w:after="0" w:line="240" w:lineRule="auto"/>
        <w:ind w:left="1290"/>
        <w:rPr>
          <w:rFonts w:ascii="Segoe UI" w:hAnsi="Segoe UI" w:cs="Segoe UI"/>
          <w:color w:val="161616"/>
          <w:highlight w:val="yellow"/>
        </w:rPr>
      </w:pPr>
      <w:r w:rsidRPr="00A63582">
        <w:rPr>
          <w:rFonts w:ascii="Segoe UI" w:hAnsi="Segoe UI" w:cs="Segoe UI"/>
          <w:color w:val="161616"/>
          <w:highlight w:val="yellow"/>
        </w:rPr>
        <w:t>Use Azure Machine Learning to detect and block malicious software from being installed on your virtual machines (VMs) and services. You can also define a list of allowed applications to ensure that only the validated apps can execute.</w:t>
      </w:r>
    </w:p>
    <w:p w14:paraId="0F2C6752" w14:textId="77777777" w:rsidR="00F528D3" w:rsidRPr="00A63582" w:rsidRDefault="00F528D3" w:rsidP="00F528D3">
      <w:pPr>
        <w:numPr>
          <w:ilvl w:val="0"/>
          <w:numId w:val="877"/>
        </w:numPr>
        <w:shd w:val="clear" w:color="auto" w:fill="FFFFFF"/>
        <w:spacing w:after="0" w:line="240" w:lineRule="auto"/>
        <w:ind w:left="1290"/>
        <w:rPr>
          <w:rFonts w:ascii="Segoe UI" w:hAnsi="Segoe UI" w:cs="Segoe UI"/>
          <w:color w:val="161616"/>
          <w:highlight w:val="yellow"/>
        </w:rPr>
      </w:pPr>
      <w:r w:rsidRPr="00A63582">
        <w:rPr>
          <w:rFonts w:ascii="Segoe UI" w:hAnsi="Segoe UI" w:cs="Segoe UI"/>
          <w:color w:val="161616"/>
          <w:highlight w:val="yellow"/>
        </w:rPr>
        <w:t>Analyze and identify potential inbound attacks and help investigate threats and any post-breach activity that might have occurred.</w:t>
      </w:r>
    </w:p>
    <w:p w14:paraId="35846A70" w14:textId="77777777" w:rsidR="00F528D3" w:rsidRPr="00A63582" w:rsidRDefault="00F528D3" w:rsidP="00F528D3">
      <w:pPr>
        <w:numPr>
          <w:ilvl w:val="0"/>
          <w:numId w:val="877"/>
        </w:numPr>
        <w:shd w:val="clear" w:color="auto" w:fill="FFFFFF"/>
        <w:spacing w:after="0" w:line="240" w:lineRule="auto"/>
        <w:ind w:left="1290"/>
        <w:rPr>
          <w:rFonts w:ascii="Segoe UI" w:hAnsi="Segoe UI" w:cs="Segoe UI"/>
          <w:color w:val="161616"/>
          <w:highlight w:val="yellow"/>
        </w:rPr>
      </w:pPr>
      <w:r w:rsidRPr="00A63582">
        <w:rPr>
          <w:rFonts w:ascii="Segoe UI" w:hAnsi="Segoe UI" w:cs="Segoe UI"/>
          <w:color w:val="161616"/>
          <w:highlight w:val="yellow"/>
        </w:rPr>
        <w:t>Provide just-in-time (JIT) access control for ports by reducing your attack surface by ensuring the network only allows traffic that you require.</w:t>
      </w:r>
    </w:p>
    <w:p w14:paraId="33F426A0" w14:textId="1FBF49E9"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136B2C2" wp14:editId="1BE79EAE">
            <wp:extent cx="1375410" cy="1494790"/>
            <wp:effectExtent l="0" t="0" r="0" b="0"/>
            <wp:docPr id="1256392514" name="Picture 317" descr="Microsoft Defender for Clou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Microsoft Defender for Cloud icon"/>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1375410" cy="1494790"/>
                    </a:xfrm>
                    <a:prstGeom prst="rect">
                      <a:avLst/>
                    </a:prstGeom>
                    <a:noFill/>
                    <a:ln>
                      <a:noFill/>
                    </a:ln>
                  </pic:spPr>
                </pic:pic>
              </a:graphicData>
            </a:graphic>
          </wp:inline>
        </w:drawing>
      </w:r>
    </w:p>
    <w:p w14:paraId="387A9D1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Microsoft Defender for Cloud is part of the </w:t>
      </w:r>
      <w:hyperlink r:id="rId900" w:history="1">
        <w:r>
          <w:rPr>
            <w:rStyle w:val="Hyperlink"/>
            <w:rFonts w:ascii="Segoe UI" w:eastAsiaTheme="majorEastAsia" w:hAnsi="Segoe UI" w:cs="Segoe UI"/>
          </w:rPr>
          <w:t>Center for Internet Security (CIS) Benchmarks</w:t>
        </w:r>
      </w:hyperlink>
      <w:r>
        <w:rPr>
          <w:rFonts w:ascii="Segoe UI" w:hAnsi="Segoe UI" w:cs="Segoe UI"/>
          <w:color w:val="161616"/>
        </w:rPr>
        <w:t> recommendations.</w:t>
      </w:r>
    </w:p>
    <w:p w14:paraId="52E97ACF"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Microsoft Defender for Cloud versions</w:t>
      </w:r>
    </w:p>
    <w:p w14:paraId="62192FEA" w14:textId="77777777" w:rsidR="00F528D3" w:rsidRDefault="00F528D3" w:rsidP="00F528D3">
      <w:pPr>
        <w:pStyle w:val="NormalWeb"/>
        <w:shd w:val="clear" w:color="auto" w:fill="FFFFFF"/>
        <w:rPr>
          <w:rFonts w:ascii="Segoe UI" w:hAnsi="Segoe UI" w:cs="Segoe UI"/>
          <w:color w:val="161616"/>
        </w:rPr>
      </w:pPr>
      <w:r w:rsidRPr="00A63582">
        <w:rPr>
          <w:rFonts w:ascii="Segoe UI" w:hAnsi="Segoe UI" w:cs="Segoe UI"/>
          <w:color w:val="161616"/>
          <w:highlight w:val="yellow"/>
        </w:rPr>
        <w:t>Microsoft Defender for Cloud supports both Windows and Linux</w:t>
      </w:r>
      <w:r>
        <w:rPr>
          <w:rFonts w:ascii="Segoe UI" w:hAnsi="Segoe UI" w:cs="Segoe UI"/>
          <w:color w:val="161616"/>
        </w:rPr>
        <w:t xml:space="preserve"> operating systems. It can also provide security to features in </w:t>
      </w:r>
      <w:r w:rsidRPr="00A63582">
        <w:rPr>
          <w:rFonts w:ascii="Segoe UI" w:hAnsi="Segoe UI" w:cs="Segoe UI"/>
          <w:color w:val="161616"/>
          <w:highlight w:val="yellow"/>
        </w:rPr>
        <w:t>IaaS and platform as a service (PaaS)</w:t>
      </w:r>
      <w:r>
        <w:rPr>
          <w:rFonts w:ascii="Segoe UI" w:hAnsi="Segoe UI" w:cs="Segoe UI"/>
          <w:color w:val="161616"/>
        </w:rPr>
        <w:t xml:space="preserve"> scenarios.</w:t>
      </w:r>
    </w:p>
    <w:p w14:paraId="7B50003E" w14:textId="77777777" w:rsidR="00F528D3" w:rsidRPr="00A63582" w:rsidRDefault="00F528D3" w:rsidP="00F528D3">
      <w:pPr>
        <w:pStyle w:val="NormalWeb"/>
        <w:shd w:val="clear" w:color="auto" w:fill="FFFFFF"/>
        <w:rPr>
          <w:rFonts w:ascii="Segoe UI" w:hAnsi="Segoe UI" w:cs="Segoe UI"/>
          <w:color w:val="161616"/>
          <w:highlight w:val="yellow"/>
        </w:rPr>
      </w:pPr>
      <w:r w:rsidRPr="00A63582">
        <w:rPr>
          <w:rFonts w:ascii="Segoe UI" w:hAnsi="Segoe UI" w:cs="Segoe UI"/>
          <w:color w:val="161616"/>
          <w:highlight w:val="yellow"/>
        </w:rPr>
        <w:t>Microsoft Defender for Cloud is available in two versions:</w:t>
      </w:r>
    </w:p>
    <w:p w14:paraId="47263B5E" w14:textId="77777777" w:rsidR="00F528D3" w:rsidRPr="00A63582" w:rsidRDefault="00F528D3" w:rsidP="00F528D3">
      <w:pPr>
        <w:numPr>
          <w:ilvl w:val="0"/>
          <w:numId w:val="878"/>
        </w:numPr>
        <w:shd w:val="clear" w:color="auto" w:fill="FFFFFF"/>
        <w:spacing w:after="0" w:line="240" w:lineRule="auto"/>
        <w:ind w:left="1290"/>
        <w:rPr>
          <w:rFonts w:ascii="Segoe UI" w:hAnsi="Segoe UI" w:cs="Segoe UI"/>
          <w:color w:val="161616"/>
          <w:highlight w:val="yellow"/>
        </w:rPr>
      </w:pPr>
      <w:r w:rsidRPr="00A63582">
        <w:rPr>
          <w:rFonts w:ascii="Segoe UI" w:hAnsi="Segoe UI" w:cs="Segoe UI"/>
          <w:color w:val="161616"/>
          <w:highlight w:val="yellow"/>
        </w:rPr>
        <w:t>Free. Available as part of your Azure subscription, this tier is limited to assessments and Azure resources' recommendations only.</w:t>
      </w:r>
    </w:p>
    <w:p w14:paraId="20C04DE8" w14:textId="77777777" w:rsidR="00F528D3" w:rsidRPr="00A63582" w:rsidRDefault="00F528D3" w:rsidP="00F528D3">
      <w:pPr>
        <w:numPr>
          <w:ilvl w:val="0"/>
          <w:numId w:val="878"/>
        </w:numPr>
        <w:shd w:val="clear" w:color="auto" w:fill="FFFFFF"/>
        <w:spacing w:after="0" w:line="240" w:lineRule="auto"/>
        <w:ind w:left="1290"/>
        <w:rPr>
          <w:rFonts w:ascii="Segoe UI" w:hAnsi="Segoe UI" w:cs="Segoe UI"/>
          <w:color w:val="161616"/>
          <w:highlight w:val="yellow"/>
        </w:rPr>
      </w:pPr>
      <w:r w:rsidRPr="00A63582">
        <w:rPr>
          <w:rFonts w:ascii="Segoe UI" w:hAnsi="Segoe UI" w:cs="Segoe UI"/>
          <w:color w:val="161616"/>
          <w:highlight w:val="yellow"/>
        </w:rPr>
        <w:t>Standard. This tier provides a full suite of security-related services, including continuous monitoring, threat detection, JIT access control for ports, and more.</w:t>
      </w:r>
    </w:p>
    <w:p w14:paraId="0C797F1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To access the full suite of Microsoft Defender for Cloud services, you'll need to upgrade to a Standard version subscription.</w:t>
      </w:r>
    </w:p>
    <w:p w14:paraId="2C0C9B7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access the 60-day free trial from the Microsoft Defender for Cloud dashboard in the Azure portal.</w:t>
      </w:r>
    </w:p>
    <w:p w14:paraId="7AB4504F" w14:textId="6211A288"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A745C66" wp14:editId="18CBEB61">
            <wp:extent cx="5943600" cy="3265805"/>
            <wp:effectExtent l="0" t="0" r="0" b="0"/>
            <wp:docPr id="1814385702" name="Picture 316" descr="Screenshot of the Microsoft Defender for Cloud - Getting Started dashboard in the Azure portal. Information about a free 60-day trial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Screenshot of the Microsoft Defender for Cloud - Getting Started dashboard in the Azure portal. Information about a free 60-day trial displays"/>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5943600" cy="3265805"/>
                    </a:xfrm>
                    <a:prstGeom prst="rect">
                      <a:avLst/>
                    </a:prstGeom>
                    <a:noFill/>
                    <a:ln>
                      <a:noFill/>
                    </a:ln>
                  </pic:spPr>
                </pic:pic>
              </a:graphicData>
            </a:graphic>
          </wp:inline>
        </w:drawing>
      </w:r>
    </w:p>
    <w:p w14:paraId="7279D61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read more about Microsoft Defender for Cloud at </w:t>
      </w:r>
      <w:hyperlink r:id="rId902" w:history="1">
        <w:r>
          <w:rPr>
            <w:rStyle w:val="Hyperlink"/>
            <w:rFonts w:ascii="Segoe UI" w:eastAsiaTheme="majorEastAsia" w:hAnsi="Segoe UI" w:cs="Segoe UI"/>
          </w:rPr>
          <w:t>Microsoft Defender for Cloud</w:t>
        </w:r>
      </w:hyperlink>
      <w:r>
        <w:rPr>
          <w:rFonts w:ascii="Segoe UI" w:hAnsi="Segoe UI" w:cs="Segoe UI"/>
          <w:color w:val="161616"/>
        </w:rPr>
        <w:t>.</w:t>
      </w:r>
    </w:p>
    <w:p w14:paraId="42CA1CED" w14:textId="77777777" w:rsidR="00F528D3" w:rsidRDefault="00F528D3"/>
    <w:p w14:paraId="37A4039F"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Microsoft Defender for Cloud usage scenarios</w:t>
      </w:r>
    </w:p>
    <w:p w14:paraId="2A2BB039"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9143CCB" w14:textId="77777777" w:rsidR="00F528D3" w:rsidRDefault="00F528D3" w:rsidP="00F528D3">
      <w:pPr>
        <w:numPr>
          <w:ilvl w:val="0"/>
          <w:numId w:val="879"/>
        </w:numPr>
        <w:shd w:val="clear" w:color="auto" w:fill="FFFFFF"/>
        <w:spacing w:after="0" w:line="240" w:lineRule="auto"/>
        <w:rPr>
          <w:rFonts w:ascii="Segoe UI" w:hAnsi="Segoe UI" w:cs="Segoe UI"/>
        </w:rPr>
      </w:pPr>
      <w:r>
        <w:rPr>
          <w:rFonts w:ascii="Segoe UI" w:hAnsi="Segoe UI" w:cs="Segoe UI"/>
        </w:rPr>
        <w:t>2 minutes</w:t>
      </w:r>
    </w:p>
    <w:p w14:paraId="486D198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integrate Microsoft Defender for Cloud into your workflows and use it in many ways. For example, use Microsoft Defender for Cloud as part of your incident response plan.</w:t>
      </w:r>
    </w:p>
    <w:p w14:paraId="1C792B75" w14:textId="77777777" w:rsidR="00F528D3" w:rsidRDefault="00F528D3" w:rsidP="00F528D3">
      <w:pPr>
        <w:pStyle w:val="NormalWeb"/>
        <w:shd w:val="clear" w:color="auto" w:fill="FFFFFF"/>
        <w:rPr>
          <w:rFonts w:ascii="Segoe UI" w:hAnsi="Segoe UI" w:cs="Segoe UI"/>
          <w:color w:val="161616"/>
        </w:rPr>
      </w:pPr>
      <w:r w:rsidRPr="00A63582">
        <w:rPr>
          <w:rFonts w:ascii="Segoe UI" w:hAnsi="Segoe UI" w:cs="Segoe UI"/>
          <w:color w:val="161616"/>
          <w:highlight w:val="yellow"/>
        </w:rPr>
        <w:t>Many organizations only respond to security incidents after an attack has occurred. To reduce costs and damage, it's necessary to have an incident response plan </w:t>
      </w:r>
      <w:r w:rsidRPr="00A63582">
        <w:rPr>
          <w:rStyle w:val="Emphasis"/>
          <w:rFonts w:ascii="Segoe UI" w:hAnsi="Segoe UI" w:cs="Segoe UI"/>
          <w:color w:val="161616"/>
          <w:highlight w:val="yellow"/>
        </w:rPr>
        <w:t>before</w:t>
      </w:r>
      <w:r w:rsidRPr="00A63582">
        <w:rPr>
          <w:rFonts w:ascii="Segoe UI" w:hAnsi="Segoe UI" w:cs="Segoe UI"/>
          <w:color w:val="161616"/>
          <w:highlight w:val="yellow"/>
        </w:rPr>
        <w:t> an attack occurs.</w:t>
      </w:r>
    </w:p>
    <w:p w14:paraId="6F84F20E" w14:textId="7B9E5339"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8D03C3F" wp14:editId="6795DF24">
            <wp:extent cx="5160645" cy="2115185"/>
            <wp:effectExtent l="0" t="0" r="1905" b="0"/>
            <wp:docPr id="9333294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160645" cy="2115185"/>
                    </a:xfrm>
                    <a:prstGeom prst="rect">
                      <a:avLst/>
                    </a:prstGeom>
                    <a:noFill/>
                    <a:ln>
                      <a:noFill/>
                    </a:ln>
                  </pic:spPr>
                </pic:pic>
              </a:graphicData>
            </a:graphic>
          </wp:inline>
        </w:drawing>
      </w:r>
    </w:p>
    <w:p w14:paraId="5A46F906" w14:textId="77777777" w:rsidR="00F528D3" w:rsidRPr="00A63582" w:rsidRDefault="00F528D3" w:rsidP="00F528D3">
      <w:pPr>
        <w:pStyle w:val="NormalWeb"/>
        <w:shd w:val="clear" w:color="auto" w:fill="FFFFFF"/>
        <w:rPr>
          <w:rFonts w:ascii="Segoe UI" w:hAnsi="Segoe UI" w:cs="Segoe UI"/>
          <w:color w:val="161616"/>
          <w:highlight w:val="yellow"/>
        </w:rPr>
      </w:pPr>
      <w:r w:rsidRPr="00A63582">
        <w:rPr>
          <w:rFonts w:ascii="Segoe UI" w:hAnsi="Segoe UI" w:cs="Segoe UI"/>
          <w:color w:val="161616"/>
          <w:highlight w:val="yellow"/>
        </w:rPr>
        <w:t>The following examples show how to use Microsoft Defender for Cloud to detect, assess, and diagnose your incident response plan stages.</w:t>
      </w:r>
    </w:p>
    <w:p w14:paraId="6FCC316B" w14:textId="77777777" w:rsidR="00F528D3" w:rsidRDefault="00F528D3" w:rsidP="00F528D3">
      <w:pPr>
        <w:numPr>
          <w:ilvl w:val="0"/>
          <w:numId w:val="880"/>
        </w:numPr>
        <w:shd w:val="clear" w:color="auto" w:fill="FFFFFF"/>
        <w:spacing w:after="0" w:line="240" w:lineRule="auto"/>
        <w:ind w:left="1290"/>
        <w:rPr>
          <w:rFonts w:ascii="Segoe UI" w:hAnsi="Segoe UI" w:cs="Segoe UI"/>
          <w:color w:val="161616"/>
        </w:rPr>
      </w:pPr>
      <w:r w:rsidRPr="00A63582">
        <w:rPr>
          <w:rFonts w:ascii="Segoe UI" w:hAnsi="Segoe UI" w:cs="Segoe UI"/>
          <w:color w:val="161616"/>
          <w:highlight w:val="yellow"/>
        </w:rPr>
        <w:t>Detect.</w:t>
      </w:r>
      <w:r>
        <w:rPr>
          <w:rFonts w:ascii="Segoe UI" w:hAnsi="Segoe UI" w:cs="Segoe UI"/>
          <w:color w:val="161616"/>
        </w:rPr>
        <w:t xml:space="preserve"> Review the first indication of an event investigation. For example, use the Microsoft Defender for Cloud dashboard to review a high-priority security alert's initial verification.</w:t>
      </w:r>
    </w:p>
    <w:p w14:paraId="0790D8B3" w14:textId="77777777" w:rsidR="00F528D3" w:rsidRDefault="00F528D3" w:rsidP="00F528D3">
      <w:pPr>
        <w:numPr>
          <w:ilvl w:val="0"/>
          <w:numId w:val="880"/>
        </w:numPr>
        <w:shd w:val="clear" w:color="auto" w:fill="FFFFFF"/>
        <w:spacing w:after="0" w:line="240" w:lineRule="auto"/>
        <w:ind w:left="1290"/>
        <w:rPr>
          <w:rFonts w:ascii="Segoe UI" w:hAnsi="Segoe UI" w:cs="Segoe UI"/>
          <w:color w:val="161616"/>
        </w:rPr>
      </w:pPr>
      <w:r w:rsidRPr="00A63582">
        <w:rPr>
          <w:rFonts w:ascii="Segoe UI" w:hAnsi="Segoe UI" w:cs="Segoe UI"/>
          <w:color w:val="161616"/>
          <w:highlight w:val="yellow"/>
        </w:rPr>
        <w:t>Assess</w:t>
      </w:r>
      <w:r>
        <w:rPr>
          <w:rFonts w:ascii="Segoe UI" w:hAnsi="Segoe UI" w:cs="Segoe UI"/>
          <w:color w:val="161616"/>
        </w:rPr>
        <w:t>. Do the initial assessment to obtain more information about suspicious activity. For example, you can get more information about a security alert from Microsoft Defender for Cloud.</w:t>
      </w:r>
    </w:p>
    <w:p w14:paraId="5AD60432" w14:textId="77777777" w:rsidR="00F528D3" w:rsidRDefault="00F528D3" w:rsidP="00F528D3">
      <w:pPr>
        <w:numPr>
          <w:ilvl w:val="0"/>
          <w:numId w:val="880"/>
        </w:numPr>
        <w:shd w:val="clear" w:color="auto" w:fill="FFFFFF"/>
        <w:spacing w:after="0" w:line="240" w:lineRule="auto"/>
        <w:ind w:left="1290"/>
        <w:rPr>
          <w:rFonts w:ascii="Segoe UI" w:hAnsi="Segoe UI" w:cs="Segoe UI"/>
          <w:color w:val="161616"/>
        </w:rPr>
      </w:pPr>
      <w:r w:rsidRPr="00A63582">
        <w:rPr>
          <w:rFonts w:ascii="Segoe UI" w:hAnsi="Segoe UI" w:cs="Segoe UI"/>
          <w:color w:val="161616"/>
          <w:highlight w:val="yellow"/>
        </w:rPr>
        <w:t>Diagnose</w:t>
      </w:r>
      <w:r>
        <w:rPr>
          <w:rFonts w:ascii="Segoe UI" w:hAnsi="Segoe UI" w:cs="Segoe UI"/>
          <w:color w:val="161616"/>
        </w:rPr>
        <w:t>. Conduct a technical investigation and identify containment, mitigation, and workaround strategies. For example, you can follow the remediation steps described by Microsoft Defender for Cloud for a particular security alert.</w:t>
      </w:r>
    </w:p>
    <w:p w14:paraId="5F6BE2B4" w14:textId="77777777" w:rsidR="00F528D3" w:rsidRPr="00A63582" w:rsidRDefault="00F528D3" w:rsidP="00F528D3">
      <w:pPr>
        <w:numPr>
          <w:ilvl w:val="0"/>
          <w:numId w:val="880"/>
        </w:numPr>
        <w:shd w:val="clear" w:color="auto" w:fill="FFFFFF"/>
        <w:spacing w:after="0" w:line="240" w:lineRule="auto"/>
        <w:ind w:left="1290"/>
        <w:rPr>
          <w:rFonts w:ascii="Segoe UI" w:hAnsi="Segoe UI" w:cs="Segoe UI"/>
          <w:color w:val="161616"/>
          <w:highlight w:val="yellow"/>
        </w:rPr>
      </w:pPr>
      <w:r w:rsidRPr="00A63582">
        <w:rPr>
          <w:rFonts w:ascii="Segoe UI" w:hAnsi="Segoe UI" w:cs="Segoe UI"/>
          <w:color w:val="161616"/>
          <w:highlight w:val="yellow"/>
        </w:rPr>
        <w:t>Use Microsoft Defender for Cloud recommendations to enhance security.</w:t>
      </w:r>
    </w:p>
    <w:p w14:paraId="48E50CD9" w14:textId="77777777" w:rsidR="00F528D3" w:rsidRDefault="00F528D3" w:rsidP="00F528D3">
      <w:pPr>
        <w:pStyle w:val="NormalWeb"/>
        <w:shd w:val="clear" w:color="auto" w:fill="FFFFFF"/>
        <w:rPr>
          <w:rFonts w:ascii="Segoe UI" w:hAnsi="Segoe UI" w:cs="Segoe UI"/>
          <w:color w:val="161616"/>
        </w:rPr>
      </w:pPr>
      <w:r w:rsidRPr="00A63582">
        <w:rPr>
          <w:rFonts w:ascii="Segoe UI" w:hAnsi="Segoe UI" w:cs="Segoe UI"/>
          <w:color w:val="161616"/>
          <w:highlight w:val="yellow"/>
        </w:rPr>
        <w:t>You can reduce the chances of a significant security event by configuring a security policy and then implementing the recommendations provided by Microsoft Defender for Cloud. A </w:t>
      </w:r>
      <w:r w:rsidRPr="00A63582">
        <w:rPr>
          <w:rStyle w:val="Emphasis"/>
          <w:rFonts w:ascii="Segoe UI" w:hAnsi="Segoe UI" w:cs="Segoe UI"/>
          <w:color w:val="161616"/>
          <w:highlight w:val="yellow"/>
        </w:rPr>
        <w:t>security policy</w:t>
      </w:r>
      <w:r w:rsidRPr="00A63582">
        <w:rPr>
          <w:rFonts w:ascii="Segoe UI" w:hAnsi="Segoe UI" w:cs="Segoe UI"/>
          <w:color w:val="161616"/>
          <w:highlight w:val="yellow"/>
        </w:rPr>
        <w:t> defines the controls recommended for resources within a specified subscription or resource group. You can define policies in Microsoft Defender for Cloud according to your company's security requirements.</w:t>
      </w:r>
    </w:p>
    <w:p w14:paraId="162ACB8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Microsoft Defender for Cloud analyzes the security state of your Azure resources. When identifying potential security vulnerabilities, it creates recommendations based on the controls set in the security policy.</w:t>
      </w:r>
    </w:p>
    <w:p w14:paraId="02CEED1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suggestions guide you through the process of configuring the corresponding security controls.</w:t>
      </w:r>
    </w:p>
    <w:p w14:paraId="57692B52" w14:textId="77777777" w:rsidR="00F528D3" w:rsidRDefault="00F528D3" w:rsidP="00F528D3">
      <w:pPr>
        <w:pStyle w:val="NormalWeb"/>
        <w:shd w:val="clear" w:color="auto" w:fill="FFFFFF"/>
        <w:rPr>
          <w:rFonts w:ascii="Segoe UI" w:hAnsi="Segoe UI" w:cs="Segoe UI"/>
          <w:color w:val="161616"/>
        </w:rPr>
      </w:pPr>
      <w:r w:rsidRPr="00A63582">
        <w:rPr>
          <w:rFonts w:ascii="Segoe UI" w:hAnsi="Segoe UI" w:cs="Segoe UI"/>
          <w:color w:val="161616"/>
          <w:highlight w:val="yellow"/>
        </w:rPr>
        <w:t>For example, if you have workloads that don't require the Azure SQL Database Transparent Data Encryption (TDE) policy, turn off the policy at the subscription level and enable it only on the resource groups where SQL Database TDE is required.</w:t>
      </w:r>
    </w:p>
    <w:p w14:paraId="78AFBE9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read more about the Microsoft Defender for Cloud at the </w:t>
      </w:r>
      <w:hyperlink r:id="rId904" w:history="1">
        <w:r>
          <w:rPr>
            <w:rStyle w:val="Hyperlink"/>
            <w:rFonts w:ascii="Segoe UI" w:eastAsiaTheme="majorEastAsia" w:hAnsi="Segoe UI" w:cs="Segoe UI"/>
          </w:rPr>
          <w:t>Microsoft Defender for Cloud</w:t>
        </w:r>
      </w:hyperlink>
      <w:r>
        <w:rPr>
          <w:rFonts w:ascii="Segoe UI" w:hAnsi="Segoe UI" w:cs="Segoe UI"/>
          <w:color w:val="161616"/>
        </w:rPr>
        <w:t>. More implementation and scenario details are available in the </w:t>
      </w:r>
      <w:hyperlink r:id="rId905" w:history="1">
        <w:r>
          <w:rPr>
            <w:rStyle w:val="Hyperlink"/>
            <w:rFonts w:ascii="Segoe UI" w:eastAsiaTheme="majorEastAsia" w:hAnsi="Segoe UI" w:cs="Segoe UI"/>
          </w:rPr>
          <w:t>Microsoft Defender for Cloud planning and operations guide</w:t>
        </w:r>
      </w:hyperlink>
      <w:r>
        <w:rPr>
          <w:rFonts w:ascii="Segoe UI" w:hAnsi="Segoe UI" w:cs="Segoe UI"/>
          <w:color w:val="161616"/>
        </w:rPr>
        <w:t>.</w:t>
      </w:r>
    </w:p>
    <w:p w14:paraId="4F63363F" w14:textId="77777777" w:rsidR="00F528D3" w:rsidRDefault="00F528D3"/>
    <w:p w14:paraId="39F7DDD6"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Policy</w:t>
      </w:r>
    </w:p>
    <w:p w14:paraId="750621FF"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75329E1" w14:textId="77777777" w:rsidR="00F528D3" w:rsidRDefault="00F528D3" w:rsidP="00F528D3">
      <w:pPr>
        <w:numPr>
          <w:ilvl w:val="0"/>
          <w:numId w:val="881"/>
        </w:numPr>
        <w:shd w:val="clear" w:color="auto" w:fill="FFFFFF"/>
        <w:spacing w:after="0" w:line="240" w:lineRule="auto"/>
        <w:rPr>
          <w:rFonts w:ascii="Segoe UI" w:hAnsi="Segoe UI" w:cs="Segoe UI"/>
        </w:rPr>
      </w:pPr>
      <w:r>
        <w:rPr>
          <w:rFonts w:ascii="Segoe UI" w:hAnsi="Segoe UI" w:cs="Segoe UI"/>
        </w:rPr>
        <w:t>1 minute</w:t>
      </w:r>
    </w:p>
    <w:p w14:paraId="1C7A4221" w14:textId="77777777" w:rsidR="00F528D3" w:rsidRDefault="00F528D3" w:rsidP="00F528D3">
      <w:pPr>
        <w:pStyle w:val="NormalWeb"/>
        <w:shd w:val="clear" w:color="auto" w:fill="FFFFFF"/>
        <w:rPr>
          <w:rFonts w:ascii="Segoe UI" w:hAnsi="Segoe UI" w:cs="Segoe UI"/>
          <w:color w:val="161616"/>
        </w:rPr>
      </w:pPr>
      <w:r w:rsidRPr="00A63582">
        <w:rPr>
          <w:rStyle w:val="Strong"/>
          <w:rFonts w:ascii="Segoe UI" w:hAnsi="Segoe UI" w:cs="Segoe UI"/>
          <w:color w:val="161616"/>
          <w:highlight w:val="yellow"/>
        </w:rPr>
        <w:t>Azure Policy</w:t>
      </w:r>
      <w:r w:rsidRPr="00A63582">
        <w:rPr>
          <w:rFonts w:ascii="Segoe UI" w:hAnsi="Segoe UI" w:cs="Segoe UI"/>
          <w:color w:val="161616"/>
          <w:highlight w:val="yellow"/>
        </w:rPr>
        <w:t> is an Azure service that you can create, assign, and manage policies.</w:t>
      </w:r>
    </w:p>
    <w:p w14:paraId="1947B7F8" w14:textId="77777777" w:rsidR="00F528D3" w:rsidRDefault="00F528D3" w:rsidP="00F528D3">
      <w:pPr>
        <w:pStyle w:val="NormalWeb"/>
        <w:shd w:val="clear" w:color="auto" w:fill="FFFFFF"/>
        <w:rPr>
          <w:rFonts w:ascii="Segoe UI" w:hAnsi="Segoe UI" w:cs="Segoe UI"/>
          <w:color w:val="161616"/>
        </w:rPr>
      </w:pPr>
      <w:r w:rsidRPr="00A63582">
        <w:rPr>
          <w:rFonts w:ascii="Segoe UI" w:hAnsi="Segoe UI" w:cs="Segoe UI"/>
          <w:color w:val="161616"/>
          <w:highlight w:val="yellow"/>
        </w:rPr>
        <w:t>Policies enforce different rules and effects over your Azure resources, ensuring that your resources stay compliant with your standards and SLAs.</w:t>
      </w:r>
    </w:p>
    <w:p w14:paraId="6F695F9C" w14:textId="72CF117B"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1B7244A" wp14:editId="02B848D7">
            <wp:extent cx="1637665" cy="1503045"/>
            <wp:effectExtent l="0" t="0" r="635" b="1905"/>
            <wp:docPr id="1649367312" name="Picture 319" descr="Azure Polic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Azure Policy icon"/>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1637665" cy="1503045"/>
                    </a:xfrm>
                    <a:prstGeom prst="rect">
                      <a:avLst/>
                    </a:prstGeom>
                    <a:noFill/>
                    <a:ln>
                      <a:noFill/>
                    </a:ln>
                  </pic:spPr>
                </pic:pic>
              </a:graphicData>
            </a:graphic>
          </wp:inline>
        </w:drawing>
      </w:r>
    </w:p>
    <w:p w14:paraId="3885DE8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Policy uses policies and initiatives to provide policy enforcement capabilities.</w:t>
      </w:r>
    </w:p>
    <w:p w14:paraId="02B7C33C" w14:textId="77777777" w:rsidR="00F528D3" w:rsidRDefault="00F528D3" w:rsidP="00F528D3">
      <w:pPr>
        <w:pStyle w:val="NormalWeb"/>
        <w:shd w:val="clear" w:color="auto" w:fill="FFFFFF"/>
        <w:rPr>
          <w:rFonts w:ascii="Segoe UI" w:hAnsi="Segoe UI" w:cs="Segoe UI"/>
          <w:color w:val="161616"/>
        </w:rPr>
      </w:pPr>
      <w:r w:rsidRPr="00A63582">
        <w:rPr>
          <w:rFonts w:ascii="Segoe UI" w:hAnsi="Segoe UI" w:cs="Segoe UI"/>
          <w:color w:val="161616"/>
          <w:highlight w:val="yellow"/>
        </w:rPr>
        <w:t>Azure Policy evaluates your resources by scanning for resources that don't follow the policies you create.</w:t>
      </w:r>
    </w:p>
    <w:p w14:paraId="5EC97983"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For example, you might have a policy that specifies a maximum size limit for VMs in your environment.</w:t>
      </w:r>
    </w:p>
    <w:p w14:paraId="7247709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After you implement your maximum VM size policy, Azure Policy will evaluate the VM resource whenever a VM is created—or updated to ensure that the VM follows the size limit you set in your Policy.</w:t>
      </w:r>
    </w:p>
    <w:p w14:paraId="39B6D46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Policy can help maintain the state of your resources by evaluating your existing resources and configurations and automatically remediating non-compliant resources.</w:t>
      </w:r>
    </w:p>
    <w:p w14:paraId="35FE556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has built-in policy and initiative definitions for you to use. The definitions are arranged into categories: Storage, Networking, Compute, Security Center, and Monitoring.</w:t>
      </w:r>
    </w:p>
    <w:p w14:paraId="791EDA75"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Azure Policy can also integrate with Azure DevOps by applying any continuous integration (CI) and continuous delivery (CD) pipeline policies that apply to the pre-deployment and post-deployment of your applications.</w:t>
      </w:r>
    </w:p>
    <w:p w14:paraId="2FAFA16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CI/CD pipeline integration</w:t>
      </w:r>
    </w:p>
    <w:p w14:paraId="7FCEEF36"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The Check Gate task is an example of an Azure policy that you can integrate with your DevOps CI/CD pipeline.</w:t>
      </w:r>
    </w:p>
    <w:p w14:paraId="40BBD6D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Using Azure policies, Check gate provides security and compliance assessment on the resources with an Azure resource group or subscription that you can specify.</w:t>
      </w:r>
    </w:p>
    <w:p w14:paraId="012CCE7F"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Check gate is available as a Release pipeline deployment task.</w:t>
      </w:r>
    </w:p>
    <w:p w14:paraId="2EFA84F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more information, go to:</w:t>
      </w:r>
    </w:p>
    <w:p w14:paraId="5BCB3B90" w14:textId="77777777" w:rsidR="00F528D3" w:rsidRDefault="00000000" w:rsidP="00F528D3">
      <w:pPr>
        <w:numPr>
          <w:ilvl w:val="0"/>
          <w:numId w:val="882"/>
        </w:numPr>
        <w:shd w:val="clear" w:color="auto" w:fill="FFFFFF"/>
        <w:spacing w:after="0" w:line="240" w:lineRule="auto"/>
        <w:ind w:left="1290"/>
        <w:rPr>
          <w:rFonts w:ascii="Segoe UI" w:hAnsi="Segoe UI" w:cs="Segoe UI"/>
          <w:color w:val="161616"/>
        </w:rPr>
      </w:pPr>
      <w:hyperlink r:id="rId907" w:history="1">
        <w:r w:rsidR="00F528D3">
          <w:rPr>
            <w:rStyle w:val="Hyperlink"/>
            <w:rFonts w:ascii="Segoe UI" w:hAnsi="Segoe UI" w:cs="Segoe UI"/>
          </w:rPr>
          <w:t>Azure Policy Check Gate task</w:t>
        </w:r>
      </w:hyperlink>
      <w:r w:rsidR="00F528D3">
        <w:rPr>
          <w:rFonts w:ascii="Segoe UI" w:hAnsi="Segoe UI" w:cs="Segoe UI"/>
          <w:color w:val="161616"/>
        </w:rPr>
        <w:t>.</w:t>
      </w:r>
    </w:p>
    <w:p w14:paraId="1EB8EE20" w14:textId="77777777" w:rsidR="00F528D3" w:rsidRDefault="00000000" w:rsidP="00F528D3">
      <w:pPr>
        <w:numPr>
          <w:ilvl w:val="0"/>
          <w:numId w:val="882"/>
        </w:numPr>
        <w:shd w:val="clear" w:color="auto" w:fill="FFFFFF"/>
        <w:spacing w:after="0" w:line="240" w:lineRule="auto"/>
        <w:ind w:left="1290"/>
        <w:rPr>
          <w:rFonts w:ascii="Segoe UI" w:hAnsi="Segoe UI" w:cs="Segoe UI"/>
          <w:color w:val="161616"/>
        </w:rPr>
      </w:pPr>
      <w:hyperlink r:id="rId908" w:history="1">
        <w:r w:rsidR="00F528D3">
          <w:rPr>
            <w:rStyle w:val="Hyperlink"/>
            <w:rFonts w:ascii="Segoe UI" w:hAnsi="Segoe UI" w:cs="Segoe UI"/>
          </w:rPr>
          <w:t>Azure Policy</w:t>
        </w:r>
      </w:hyperlink>
      <w:r w:rsidR="00F528D3">
        <w:rPr>
          <w:rFonts w:ascii="Segoe UI" w:hAnsi="Segoe UI" w:cs="Segoe UI"/>
          <w:color w:val="161616"/>
        </w:rPr>
        <w:t>.</w:t>
      </w:r>
    </w:p>
    <w:p w14:paraId="35C6D56B" w14:textId="77777777" w:rsidR="00F528D3" w:rsidRDefault="00F528D3"/>
    <w:p w14:paraId="643D3F89"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policies</w:t>
      </w:r>
    </w:p>
    <w:p w14:paraId="1CBB5DB6"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B06DB05" w14:textId="77777777" w:rsidR="00F528D3" w:rsidRDefault="00F528D3" w:rsidP="00F528D3">
      <w:pPr>
        <w:numPr>
          <w:ilvl w:val="0"/>
          <w:numId w:val="883"/>
        </w:numPr>
        <w:shd w:val="clear" w:color="auto" w:fill="FFFFFF"/>
        <w:spacing w:after="0" w:line="240" w:lineRule="auto"/>
        <w:rPr>
          <w:rFonts w:ascii="Segoe UI" w:hAnsi="Segoe UI" w:cs="Segoe UI"/>
        </w:rPr>
      </w:pPr>
      <w:r>
        <w:rPr>
          <w:rFonts w:ascii="Segoe UI" w:hAnsi="Segoe UI" w:cs="Segoe UI"/>
        </w:rPr>
        <w:t>2 minutes</w:t>
      </w:r>
    </w:p>
    <w:p w14:paraId="310D28BB" w14:textId="77777777" w:rsidR="00F528D3" w:rsidRPr="004D223C" w:rsidRDefault="00F528D3" w:rsidP="00F528D3">
      <w:pPr>
        <w:pStyle w:val="NormalWeb"/>
        <w:shd w:val="clear" w:color="auto" w:fill="FFFFFF"/>
        <w:rPr>
          <w:rFonts w:ascii="Segoe UI" w:hAnsi="Segoe UI" w:cs="Segoe UI"/>
          <w:color w:val="161616"/>
          <w:highlight w:val="yellow"/>
        </w:rPr>
      </w:pPr>
      <w:r w:rsidRPr="004D223C">
        <w:rPr>
          <w:rFonts w:ascii="Segoe UI" w:hAnsi="Segoe UI" w:cs="Segoe UI"/>
          <w:color w:val="161616"/>
          <w:highlight w:val="yellow"/>
        </w:rPr>
        <w:t>Applying a policy to your resources with Azure Policy involves the following high-level steps:</w:t>
      </w:r>
    </w:p>
    <w:p w14:paraId="60E06692" w14:textId="77777777" w:rsidR="00F528D3" w:rsidRPr="004D223C" w:rsidRDefault="00F528D3" w:rsidP="00F528D3">
      <w:pPr>
        <w:numPr>
          <w:ilvl w:val="0"/>
          <w:numId w:val="884"/>
        </w:numPr>
        <w:shd w:val="clear" w:color="auto" w:fill="FFFFFF"/>
        <w:spacing w:after="0" w:line="240" w:lineRule="auto"/>
        <w:ind w:left="1290"/>
        <w:rPr>
          <w:rFonts w:ascii="Segoe UI" w:hAnsi="Segoe UI" w:cs="Segoe UI"/>
          <w:color w:val="161616"/>
          <w:highlight w:val="yellow"/>
        </w:rPr>
      </w:pPr>
      <w:r w:rsidRPr="004D223C">
        <w:rPr>
          <w:rFonts w:ascii="Segoe UI" w:hAnsi="Segoe UI" w:cs="Segoe UI"/>
          <w:color w:val="161616"/>
          <w:highlight w:val="yellow"/>
        </w:rPr>
        <w:t>Policy definition. Create a policy definition.</w:t>
      </w:r>
    </w:p>
    <w:p w14:paraId="1BCBEAAC" w14:textId="77777777" w:rsidR="00F528D3" w:rsidRPr="004D223C" w:rsidRDefault="00F528D3" w:rsidP="00F528D3">
      <w:pPr>
        <w:numPr>
          <w:ilvl w:val="0"/>
          <w:numId w:val="884"/>
        </w:numPr>
        <w:shd w:val="clear" w:color="auto" w:fill="FFFFFF"/>
        <w:spacing w:after="0" w:line="240" w:lineRule="auto"/>
        <w:ind w:left="1290"/>
        <w:rPr>
          <w:rFonts w:ascii="Segoe UI" w:hAnsi="Segoe UI" w:cs="Segoe UI"/>
          <w:color w:val="161616"/>
          <w:highlight w:val="yellow"/>
        </w:rPr>
      </w:pPr>
      <w:r w:rsidRPr="004D223C">
        <w:rPr>
          <w:rFonts w:ascii="Segoe UI" w:hAnsi="Segoe UI" w:cs="Segoe UI"/>
          <w:color w:val="161616"/>
          <w:highlight w:val="yellow"/>
        </w:rPr>
        <w:t>Policy assignment. Assign the definition to a scope of resources.</w:t>
      </w:r>
    </w:p>
    <w:p w14:paraId="78F69715" w14:textId="77777777" w:rsidR="00F528D3" w:rsidRPr="004D223C" w:rsidRDefault="00F528D3" w:rsidP="00F528D3">
      <w:pPr>
        <w:numPr>
          <w:ilvl w:val="0"/>
          <w:numId w:val="884"/>
        </w:numPr>
        <w:shd w:val="clear" w:color="auto" w:fill="FFFFFF"/>
        <w:spacing w:after="0" w:line="240" w:lineRule="auto"/>
        <w:ind w:left="1290"/>
        <w:rPr>
          <w:rFonts w:ascii="Segoe UI" w:hAnsi="Segoe UI" w:cs="Segoe UI"/>
          <w:color w:val="161616"/>
          <w:highlight w:val="yellow"/>
        </w:rPr>
      </w:pPr>
      <w:r w:rsidRPr="004D223C">
        <w:rPr>
          <w:rFonts w:ascii="Segoe UI" w:hAnsi="Segoe UI" w:cs="Segoe UI"/>
          <w:color w:val="161616"/>
          <w:highlight w:val="yellow"/>
        </w:rPr>
        <w:t>Remediation. Review the policy evaluation results and address any non-compliances.</w:t>
      </w:r>
    </w:p>
    <w:p w14:paraId="270EEF3A"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Policy definition</w:t>
      </w:r>
    </w:p>
    <w:p w14:paraId="02FC3B72"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A </w:t>
      </w:r>
      <w:r w:rsidRPr="004D223C">
        <w:rPr>
          <w:rStyle w:val="Strong"/>
          <w:rFonts w:ascii="Segoe UI" w:hAnsi="Segoe UI" w:cs="Segoe UI"/>
          <w:color w:val="161616"/>
          <w:highlight w:val="yellow"/>
        </w:rPr>
        <w:t>policy definition</w:t>
      </w:r>
      <w:r w:rsidRPr="004D223C">
        <w:rPr>
          <w:rFonts w:ascii="Segoe UI" w:hAnsi="Segoe UI" w:cs="Segoe UI"/>
          <w:color w:val="161616"/>
          <w:highlight w:val="yellow"/>
        </w:rPr>
        <w:t> specifies the resources to be evaluated and the actions to take on them. For example, you could prevent VMs from deploying if exposed to a public IP address.</w:t>
      </w:r>
      <w:r>
        <w:rPr>
          <w:rFonts w:ascii="Segoe UI" w:hAnsi="Segoe UI" w:cs="Segoe UI"/>
          <w:color w:val="161616"/>
        </w:rPr>
        <w:t xml:space="preserve"> You could also contain a specific hard disk for deploying VMs to control costs. Policies are defined in the JavaScript Object Notation (JSON) format.</w:t>
      </w:r>
    </w:p>
    <w:p w14:paraId="218140C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following example defines a policy that limits where you can deploy resources:</w:t>
      </w:r>
    </w:p>
    <w:p w14:paraId="76A0081C" w14:textId="77777777" w:rsidR="00F528D3" w:rsidRDefault="00F528D3" w:rsidP="00F528D3">
      <w:pPr>
        <w:rPr>
          <w:rFonts w:ascii="Segoe UI" w:hAnsi="Segoe UI" w:cs="Segoe UI"/>
          <w:color w:val="161616"/>
        </w:rPr>
      </w:pPr>
      <w:proofErr w:type="spellStart"/>
      <w:r>
        <w:rPr>
          <w:rStyle w:val="language"/>
          <w:rFonts w:ascii="Segoe UI" w:hAnsi="Segoe UI" w:cs="Segoe UI"/>
          <w:color w:val="161616"/>
        </w:rPr>
        <w:t>JSON</w:t>
      </w:r>
      <w:r>
        <w:rPr>
          <w:rFonts w:ascii="Segoe UI" w:hAnsi="Segoe UI" w:cs="Segoe UI"/>
          <w:color w:val="161616"/>
        </w:rPr>
        <w:t>Copy</w:t>
      </w:r>
      <w:proofErr w:type="spellEnd"/>
    </w:p>
    <w:p w14:paraId="746412E1"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E35338E"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"properties"</w:t>
      </w:r>
      <w:r>
        <w:rPr>
          <w:rStyle w:val="HTMLCode"/>
          <w:rFonts w:ascii="Consolas" w:hAnsi="Consolas"/>
          <w:color w:val="161616"/>
          <w:bdr w:val="none" w:sz="0" w:space="0" w:color="auto" w:frame="1"/>
        </w:rPr>
        <w:t>: {</w:t>
      </w:r>
    </w:p>
    <w:p w14:paraId="1A07A521"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"mode"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"all"</w:t>
      </w:r>
      <w:r>
        <w:rPr>
          <w:rStyle w:val="HTMLCode"/>
          <w:rFonts w:ascii="Consolas" w:hAnsi="Consolas"/>
          <w:color w:val="161616"/>
          <w:bdr w:val="none" w:sz="0" w:space="0" w:color="auto" w:frame="1"/>
        </w:rPr>
        <w:t>,</w:t>
      </w:r>
    </w:p>
    <w:p w14:paraId="3256B4F6"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"parameters"</w:t>
      </w:r>
      <w:r>
        <w:rPr>
          <w:rStyle w:val="HTMLCode"/>
          <w:rFonts w:ascii="Consolas" w:hAnsi="Consolas"/>
          <w:color w:val="161616"/>
          <w:bdr w:val="none" w:sz="0" w:space="0" w:color="auto" w:frame="1"/>
        </w:rPr>
        <w:t>: {</w:t>
      </w:r>
    </w:p>
    <w:p w14:paraId="43691044"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allowedLocations</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30A1E4CF"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"array"</w:t>
      </w:r>
      <w:r>
        <w:rPr>
          <w:rStyle w:val="HTMLCode"/>
          <w:rFonts w:ascii="Consolas" w:hAnsi="Consolas"/>
          <w:color w:val="161616"/>
          <w:bdr w:val="none" w:sz="0" w:space="0" w:color="auto" w:frame="1"/>
        </w:rPr>
        <w:t>,</w:t>
      </w:r>
    </w:p>
    <w:p w14:paraId="4DD3A673"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"metadata"</w:t>
      </w:r>
      <w:r>
        <w:rPr>
          <w:rStyle w:val="HTMLCode"/>
          <w:rFonts w:ascii="Consolas" w:hAnsi="Consolas"/>
          <w:color w:val="161616"/>
          <w:bdr w:val="none" w:sz="0" w:space="0" w:color="auto" w:frame="1"/>
        </w:rPr>
        <w:t>: {</w:t>
      </w:r>
    </w:p>
    <w:p w14:paraId="4BA56E08"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"The list of locations that can be specified when deploying resources"</w:t>
      </w:r>
      <w:r>
        <w:rPr>
          <w:rStyle w:val="HTMLCode"/>
          <w:rFonts w:ascii="Consolas" w:hAnsi="Consolas"/>
          <w:color w:val="161616"/>
          <w:bdr w:val="none" w:sz="0" w:space="0" w:color="auto" w:frame="1"/>
        </w:rPr>
        <w:t>,</w:t>
      </w:r>
    </w:p>
    <w:p w14:paraId="247B0419"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strongType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"location"</w:t>
      </w:r>
      <w:r>
        <w:rPr>
          <w:rStyle w:val="HTMLCode"/>
          <w:rFonts w:ascii="Consolas" w:hAnsi="Consolas"/>
          <w:color w:val="161616"/>
          <w:bdr w:val="none" w:sz="0" w:space="0" w:color="auto" w:frame="1"/>
        </w:rPr>
        <w:t>,</w:t>
      </w:r>
    </w:p>
    <w:p w14:paraId="1E58E8BC"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displayName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"Allowed locations"</w:t>
      </w:r>
    </w:p>
    <w:p w14:paraId="53E529DF"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98424FC"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D8B8A45"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D447824"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displayName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"Allowed locations"</w:t>
      </w:r>
      <w:r>
        <w:rPr>
          <w:rStyle w:val="HTMLCode"/>
          <w:rFonts w:ascii="Consolas" w:hAnsi="Consolas"/>
          <w:color w:val="161616"/>
          <w:bdr w:val="none" w:sz="0" w:space="0" w:color="auto" w:frame="1"/>
        </w:rPr>
        <w:t>,</w:t>
      </w:r>
    </w:p>
    <w:p w14:paraId="76C1FFAD"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"This policy enables you to restrict the locations your organization can specify when deploying resources."</w:t>
      </w:r>
      <w:r>
        <w:rPr>
          <w:rStyle w:val="HTMLCode"/>
          <w:rFonts w:ascii="Consolas" w:hAnsi="Consolas"/>
          <w:color w:val="161616"/>
          <w:bdr w:val="none" w:sz="0" w:space="0" w:color="auto" w:frame="1"/>
        </w:rPr>
        <w:t>,</w:t>
      </w:r>
    </w:p>
    <w:p w14:paraId="0B7A80C5"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policyRule</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75AAAED9"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"if"</w:t>
      </w:r>
      <w:r>
        <w:rPr>
          <w:rStyle w:val="HTMLCode"/>
          <w:rFonts w:ascii="Consolas" w:hAnsi="Consolas"/>
          <w:color w:val="161616"/>
          <w:bdr w:val="none" w:sz="0" w:space="0" w:color="auto" w:frame="1"/>
        </w:rPr>
        <w:t>: {</w:t>
      </w:r>
    </w:p>
    <w:p w14:paraId="3002BE42"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"not"</w:t>
      </w:r>
      <w:r>
        <w:rPr>
          <w:rStyle w:val="HTMLCode"/>
          <w:rFonts w:ascii="Consolas" w:hAnsi="Consolas"/>
          <w:color w:val="161616"/>
          <w:bdr w:val="none" w:sz="0" w:space="0" w:color="auto" w:frame="1"/>
        </w:rPr>
        <w:t>: {</w:t>
      </w:r>
    </w:p>
    <w:p w14:paraId="7449B487"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"field"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"location"</w:t>
      </w:r>
      <w:r>
        <w:rPr>
          <w:rStyle w:val="HTMLCode"/>
          <w:rFonts w:ascii="Consolas" w:hAnsi="Consolas"/>
          <w:color w:val="161616"/>
          <w:bdr w:val="none" w:sz="0" w:space="0" w:color="auto" w:frame="1"/>
        </w:rPr>
        <w:t>,</w:t>
      </w:r>
    </w:p>
    <w:p w14:paraId="4A9F94FB"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"[parameters('</w:t>
      </w:r>
      <w:proofErr w:type="spellStart"/>
      <w:r>
        <w:rPr>
          <w:rStyle w:val="hljs-string"/>
          <w:rFonts w:ascii="Consolas" w:hAnsi="Consolas"/>
          <w:color w:val="A31515"/>
          <w:bdr w:val="none" w:sz="0" w:space="0" w:color="auto" w:frame="1"/>
        </w:rPr>
        <w:t>allowedLocations</w:t>
      </w:r>
      <w:proofErr w:type="spellEnd"/>
      <w:r>
        <w:rPr>
          <w:rStyle w:val="hljs-string"/>
          <w:rFonts w:ascii="Consolas" w:hAnsi="Consolas"/>
          <w:color w:val="A31515"/>
          <w:bdr w:val="none" w:sz="0" w:space="0" w:color="auto" w:frame="1"/>
        </w:rPr>
        <w:t>')]"</w:t>
      </w:r>
    </w:p>
    <w:p w14:paraId="6723376D"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D122D0F"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D5777D5"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"then"</w:t>
      </w:r>
      <w:r>
        <w:rPr>
          <w:rStyle w:val="HTMLCode"/>
          <w:rFonts w:ascii="Consolas" w:hAnsi="Consolas"/>
          <w:color w:val="161616"/>
          <w:bdr w:val="none" w:sz="0" w:space="0" w:color="auto" w:frame="1"/>
        </w:rPr>
        <w:t>: {</w:t>
      </w:r>
    </w:p>
    <w:p w14:paraId="2F9D08FC"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"effect"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"deny"</w:t>
      </w:r>
    </w:p>
    <w:p w14:paraId="366E86E3"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939760D"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C72A46B"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51A7298"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2AADCE7" w14:textId="77777777" w:rsidR="00F528D3" w:rsidRDefault="00F528D3" w:rsidP="00F528D3">
      <w:pPr>
        <w:pStyle w:val="HTMLPreformatted"/>
        <w:rPr>
          <w:rStyle w:val="HTMLCode"/>
          <w:rFonts w:ascii="Consolas" w:hAnsi="Consolas"/>
          <w:color w:val="161616"/>
          <w:bdr w:val="none" w:sz="0" w:space="0" w:color="auto" w:frame="1"/>
        </w:rPr>
      </w:pPr>
    </w:p>
    <w:p w14:paraId="5FE95FC9"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The following list is example policy definitions:</w:t>
      </w:r>
    </w:p>
    <w:p w14:paraId="170C8201" w14:textId="77777777" w:rsidR="00F528D3" w:rsidRDefault="00F528D3" w:rsidP="00F528D3">
      <w:pPr>
        <w:numPr>
          <w:ilvl w:val="0"/>
          <w:numId w:val="885"/>
        </w:numPr>
        <w:shd w:val="clear" w:color="auto" w:fill="FFFFFF"/>
        <w:spacing w:after="0" w:line="240" w:lineRule="auto"/>
        <w:ind w:left="1290"/>
        <w:rPr>
          <w:rFonts w:ascii="Segoe UI" w:hAnsi="Segoe UI" w:cs="Segoe UI"/>
          <w:color w:val="161616"/>
        </w:rPr>
      </w:pPr>
      <w:r>
        <w:rPr>
          <w:rFonts w:ascii="Segoe UI" w:hAnsi="Segoe UI" w:cs="Segoe UI"/>
          <w:color w:val="161616"/>
        </w:rPr>
        <w:t>Allowed Storage Account SKUs (Deny): Determines if a storage account being deployed is within a set of SKU sizes. Its effect is to deny all storage accounts that don't adhere to the set of defined SKU sizes.</w:t>
      </w:r>
    </w:p>
    <w:p w14:paraId="55E42DFD" w14:textId="77777777" w:rsidR="00F528D3" w:rsidRDefault="00F528D3" w:rsidP="00F528D3">
      <w:pPr>
        <w:numPr>
          <w:ilvl w:val="0"/>
          <w:numId w:val="885"/>
        </w:numPr>
        <w:shd w:val="clear" w:color="auto" w:fill="FFFFFF"/>
        <w:spacing w:after="0" w:line="240" w:lineRule="auto"/>
        <w:ind w:left="1290"/>
        <w:rPr>
          <w:rFonts w:ascii="Segoe UI" w:hAnsi="Segoe UI" w:cs="Segoe UI"/>
          <w:color w:val="161616"/>
        </w:rPr>
      </w:pPr>
      <w:r>
        <w:rPr>
          <w:rFonts w:ascii="Segoe UI" w:hAnsi="Segoe UI" w:cs="Segoe UI"/>
          <w:color w:val="161616"/>
        </w:rPr>
        <w:t>Allowed Resource Type (Deny): Defines the resource types that you can deploy. Its effect is to deny all resources that aren't part of this defined list.</w:t>
      </w:r>
    </w:p>
    <w:p w14:paraId="2DC523A5" w14:textId="77777777" w:rsidR="00F528D3" w:rsidRPr="004D223C" w:rsidRDefault="00F528D3" w:rsidP="00F528D3">
      <w:pPr>
        <w:numPr>
          <w:ilvl w:val="0"/>
          <w:numId w:val="885"/>
        </w:numPr>
        <w:shd w:val="clear" w:color="auto" w:fill="FFFFFF"/>
        <w:spacing w:after="0" w:line="240" w:lineRule="auto"/>
        <w:ind w:left="1290"/>
        <w:rPr>
          <w:rFonts w:ascii="Segoe UI" w:hAnsi="Segoe UI" w:cs="Segoe UI"/>
          <w:color w:val="161616"/>
          <w:highlight w:val="yellow"/>
        </w:rPr>
      </w:pPr>
      <w:r w:rsidRPr="004D223C">
        <w:rPr>
          <w:rFonts w:ascii="Segoe UI" w:hAnsi="Segoe UI" w:cs="Segoe UI"/>
          <w:color w:val="161616"/>
          <w:highlight w:val="yellow"/>
        </w:rPr>
        <w:t>Allowed Locations (Deny): Restricts the available locations for new resources. Its effect is used to enforce your geo-compliance requirements.</w:t>
      </w:r>
    </w:p>
    <w:p w14:paraId="7EF53785" w14:textId="77777777" w:rsidR="00F528D3" w:rsidRPr="004D223C" w:rsidRDefault="00F528D3" w:rsidP="00F528D3">
      <w:pPr>
        <w:numPr>
          <w:ilvl w:val="0"/>
          <w:numId w:val="885"/>
        </w:numPr>
        <w:shd w:val="clear" w:color="auto" w:fill="FFFFFF"/>
        <w:spacing w:after="0" w:line="240" w:lineRule="auto"/>
        <w:ind w:left="1290"/>
        <w:rPr>
          <w:rFonts w:ascii="Segoe UI" w:hAnsi="Segoe UI" w:cs="Segoe UI"/>
          <w:color w:val="161616"/>
          <w:highlight w:val="yellow"/>
        </w:rPr>
      </w:pPr>
      <w:r w:rsidRPr="004D223C">
        <w:rPr>
          <w:rFonts w:ascii="Segoe UI" w:hAnsi="Segoe UI" w:cs="Segoe UI"/>
          <w:color w:val="161616"/>
          <w:highlight w:val="yellow"/>
        </w:rPr>
        <w:t>Allowed Virtual Machine SKUs (Deny): Specify a set of virtual machine SKUs you can deploy.</w:t>
      </w:r>
    </w:p>
    <w:p w14:paraId="205FED91" w14:textId="77777777" w:rsidR="00F528D3" w:rsidRPr="004D223C" w:rsidRDefault="00F528D3" w:rsidP="00F528D3">
      <w:pPr>
        <w:numPr>
          <w:ilvl w:val="0"/>
          <w:numId w:val="885"/>
        </w:numPr>
        <w:shd w:val="clear" w:color="auto" w:fill="FFFFFF"/>
        <w:spacing w:after="0" w:line="240" w:lineRule="auto"/>
        <w:ind w:left="1290"/>
        <w:rPr>
          <w:rFonts w:ascii="Segoe UI" w:hAnsi="Segoe UI" w:cs="Segoe UI"/>
          <w:color w:val="161616"/>
          <w:highlight w:val="yellow"/>
        </w:rPr>
      </w:pPr>
      <w:r w:rsidRPr="004D223C">
        <w:rPr>
          <w:rFonts w:ascii="Segoe UI" w:hAnsi="Segoe UI" w:cs="Segoe UI"/>
          <w:color w:val="161616"/>
          <w:highlight w:val="yellow"/>
        </w:rPr>
        <w:t>Add a tag to resources (Modify): Applies a required tag and its default value if the deploy request does not specify it.</w:t>
      </w:r>
    </w:p>
    <w:p w14:paraId="1B299E15" w14:textId="77777777" w:rsidR="00F528D3" w:rsidRPr="004D223C" w:rsidRDefault="00F528D3" w:rsidP="00F528D3">
      <w:pPr>
        <w:numPr>
          <w:ilvl w:val="0"/>
          <w:numId w:val="885"/>
        </w:numPr>
        <w:shd w:val="clear" w:color="auto" w:fill="FFFFFF"/>
        <w:spacing w:after="0" w:line="240" w:lineRule="auto"/>
        <w:ind w:left="1290"/>
        <w:rPr>
          <w:rFonts w:ascii="Segoe UI" w:hAnsi="Segoe UI" w:cs="Segoe UI"/>
          <w:color w:val="161616"/>
          <w:highlight w:val="yellow"/>
        </w:rPr>
      </w:pPr>
      <w:r w:rsidRPr="004D223C">
        <w:rPr>
          <w:rFonts w:ascii="Segoe UI" w:hAnsi="Segoe UI" w:cs="Segoe UI"/>
          <w:color w:val="161616"/>
          <w:highlight w:val="yellow"/>
        </w:rPr>
        <w:t>Not allowed resource types (Deny): Prevents a list of resource types from being deployed.</w:t>
      </w:r>
    </w:p>
    <w:p w14:paraId="26A24D45"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Policy assignment</w:t>
      </w:r>
    </w:p>
    <w:p w14:paraId="3B7B080A"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Policy definitions, whether custom or built-in, need to be assigned.</w:t>
      </w:r>
    </w:p>
    <w:p w14:paraId="79F03568"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A </w:t>
      </w:r>
      <w:r w:rsidRPr="004D223C">
        <w:rPr>
          <w:rStyle w:val="Emphasis"/>
          <w:rFonts w:ascii="Segoe UI" w:hAnsi="Segoe UI" w:cs="Segoe UI"/>
          <w:color w:val="161616"/>
          <w:highlight w:val="yellow"/>
        </w:rPr>
        <w:t>policy assignment</w:t>
      </w:r>
      <w:r w:rsidRPr="004D223C">
        <w:rPr>
          <w:rFonts w:ascii="Segoe UI" w:hAnsi="Segoe UI" w:cs="Segoe UI"/>
          <w:color w:val="161616"/>
          <w:highlight w:val="yellow"/>
        </w:rPr>
        <w:t> is a policy definition that has been assigned to a specific scope. Scopes can range from a management group to a resource group.</w:t>
      </w:r>
    </w:p>
    <w:p w14:paraId="0F3DC574"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Child resources will inherit any policy assignments applied to their parents.</w:t>
      </w:r>
    </w:p>
    <w:p w14:paraId="4FCCB18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means if a policy is applied to a resource group, it's used to all the resources within that resource group.</w:t>
      </w:r>
    </w:p>
    <w:p w14:paraId="7AC47A2F"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 xml:space="preserve">However, you can define </w:t>
      </w:r>
      <w:proofErr w:type="spellStart"/>
      <w:r w:rsidRPr="004D223C">
        <w:rPr>
          <w:rFonts w:ascii="Segoe UI" w:hAnsi="Segoe UI" w:cs="Segoe UI"/>
          <w:color w:val="161616"/>
          <w:highlight w:val="yellow"/>
        </w:rPr>
        <w:t>subscopes</w:t>
      </w:r>
      <w:proofErr w:type="spellEnd"/>
      <w:r w:rsidRPr="004D223C">
        <w:rPr>
          <w:rFonts w:ascii="Segoe UI" w:hAnsi="Segoe UI" w:cs="Segoe UI"/>
          <w:color w:val="161616"/>
          <w:highlight w:val="yellow"/>
        </w:rPr>
        <w:t xml:space="preserve"> for excluding resources from policy assignments.</w:t>
      </w:r>
    </w:p>
    <w:p w14:paraId="5E9068F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assign policies via:</w:t>
      </w:r>
    </w:p>
    <w:p w14:paraId="6517AA5D" w14:textId="77777777" w:rsidR="00F528D3" w:rsidRDefault="00F528D3" w:rsidP="00F528D3">
      <w:pPr>
        <w:numPr>
          <w:ilvl w:val="0"/>
          <w:numId w:val="886"/>
        </w:numPr>
        <w:shd w:val="clear" w:color="auto" w:fill="FFFFFF"/>
        <w:spacing w:after="0" w:line="240" w:lineRule="auto"/>
        <w:ind w:left="1290"/>
        <w:rPr>
          <w:rFonts w:ascii="Segoe UI" w:hAnsi="Segoe UI" w:cs="Segoe UI"/>
          <w:color w:val="161616"/>
        </w:rPr>
      </w:pPr>
      <w:r>
        <w:rPr>
          <w:rFonts w:ascii="Segoe UI" w:hAnsi="Segoe UI" w:cs="Segoe UI"/>
          <w:color w:val="161616"/>
        </w:rPr>
        <w:t>Azure portal.</w:t>
      </w:r>
    </w:p>
    <w:p w14:paraId="57EF9B6F" w14:textId="77777777" w:rsidR="00F528D3" w:rsidRDefault="00F528D3" w:rsidP="00F528D3">
      <w:pPr>
        <w:numPr>
          <w:ilvl w:val="0"/>
          <w:numId w:val="886"/>
        </w:numPr>
        <w:shd w:val="clear" w:color="auto" w:fill="FFFFFF"/>
        <w:spacing w:after="0" w:line="240" w:lineRule="auto"/>
        <w:ind w:left="1290"/>
        <w:rPr>
          <w:rFonts w:ascii="Segoe UI" w:hAnsi="Segoe UI" w:cs="Segoe UI"/>
          <w:color w:val="161616"/>
        </w:rPr>
      </w:pPr>
      <w:r>
        <w:rPr>
          <w:rFonts w:ascii="Segoe UI" w:hAnsi="Segoe UI" w:cs="Segoe UI"/>
          <w:color w:val="161616"/>
        </w:rPr>
        <w:t>Azure CLI.</w:t>
      </w:r>
    </w:p>
    <w:p w14:paraId="1E2ACF83" w14:textId="77777777" w:rsidR="00F528D3" w:rsidRDefault="00F528D3" w:rsidP="00F528D3">
      <w:pPr>
        <w:numPr>
          <w:ilvl w:val="0"/>
          <w:numId w:val="886"/>
        </w:numPr>
        <w:shd w:val="clear" w:color="auto" w:fill="FFFFFF"/>
        <w:spacing w:after="0" w:line="240" w:lineRule="auto"/>
        <w:ind w:left="1290"/>
        <w:rPr>
          <w:rFonts w:ascii="Segoe UI" w:hAnsi="Segoe UI" w:cs="Segoe UI"/>
          <w:color w:val="161616"/>
        </w:rPr>
      </w:pPr>
      <w:r>
        <w:rPr>
          <w:rFonts w:ascii="Segoe UI" w:hAnsi="Segoe UI" w:cs="Segoe UI"/>
          <w:color w:val="161616"/>
        </w:rPr>
        <w:t>PowerShell.</w:t>
      </w:r>
    </w:p>
    <w:p w14:paraId="6B67946D"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Remediation</w:t>
      </w:r>
    </w:p>
    <w:p w14:paraId="7FB61081"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Resources found not to follow a </w:t>
      </w:r>
      <w:proofErr w:type="spellStart"/>
      <w:r w:rsidRPr="004D223C">
        <w:rPr>
          <w:rStyle w:val="Emphasis"/>
          <w:rFonts w:ascii="Segoe UI" w:hAnsi="Segoe UI" w:cs="Segoe UI"/>
          <w:color w:val="161616"/>
          <w:highlight w:val="yellow"/>
        </w:rPr>
        <w:t>deployIfNotExists</w:t>
      </w:r>
      <w:proofErr w:type="spellEnd"/>
      <w:r w:rsidRPr="004D223C">
        <w:rPr>
          <w:rFonts w:ascii="Segoe UI" w:hAnsi="Segoe UI" w:cs="Segoe UI"/>
          <w:color w:val="161616"/>
          <w:highlight w:val="yellow"/>
        </w:rPr>
        <w:t> or </w:t>
      </w:r>
      <w:r w:rsidRPr="004D223C">
        <w:rPr>
          <w:rStyle w:val="Emphasis"/>
          <w:rFonts w:ascii="Segoe UI" w:hAnsi="Segoe UI" w:cs="Segoe UI"/>
          <w:color w:val="161616"/>
          <w:highlight w:val="yellow"/>
        </w:rPr>
        <w:t>modify</w:t>
      </w:r>
      <w:r w:rsidRPr="004D223C">
        <w:rPr>
          <w:rFonts w:ascii="Segoe UI" w:hAnsi="Segoe UI" w:cs="Segoe UI"/>
          <w:color w:val="161616"/>
          <w:highlight w:val="yellow"/>
        </w:rPr>
        <w:t> policy condition can be put into a compliant state through Remediation.</w:t>
      </w:r>
    </w:p>
    <w:p w14:paraId="06A42F42" w14:textId="77777777" w:rsidR="00F528D3" w:rsidRDefault="00F528D3" w:rsidP="00F528D3">
      <w:pPr>
        <w:pStyle w:val="NormalWeb"/>
        <w:shd w:val="clear" w:color="auto" w:fill="FFFFFF"/>
        <w:rPr>
          <w:rFonts w:ascii="Segoe UI" w:hAnsi="Segoe UI" w:cs="Segoe UI"/>
          <w:color w:val="161616"/>
        </w:rPr>
      </w:pPr>
      <w:r w:rsidRPr="004D223C">
        <w:rPr>
          <w:rStyle w:val="Emphasis"/>
          <w:rFonts w:ascii="Segoe UI" w:hAnsi="Segoe UI" w:cs="Segoe UI"/>
          <w:color w:val="161616"/>
          <w:highlight w:val="yellow"/>
        </w:rPr>
        <w:t>Remediation</w:t>
      </w:r>
      <w:r w:rsidRPr="004D223C">
        <w:rPr>
          <w:rFonts w:ascii="Segoe UI" w:hAnsi="Segoe UI" w:cs="Segoe UI"/>
          <w:color w:val="161616"/>
          <w:highlight w:val="yellow"/>
        </w:rPr>
        <w:t> instructs Azure Policy to run the </w:t>
      </w:r>
      <w:proofErr w:type="spellStart"/>
      <w:r w:rsidRPr="004D223C">
        <w:rPr>
          <w:rStyle w:val="Emphasis"/>
          <w:rFonts w:ascii="Segoe UI" w:hAnsi="Segoe UI" w:cs="Segoe UI"/>
          <w:color w:val="161616"/>
          <w:highlight w:val="yellow"/>
        </w:rPr>
        <w:t>deployIfNotExists</w:t>
      </w:r>
      <w:proofErr w:type="spellEnd"/>
      <w:r w:rsidRPr="004D223C">
        <w:rPr>
          <w:rFonts w:ascii="Segoe UI" w:hAnsi="Segoe UI" w:cs="Segoe UI"/>
          <w:color w:val="161616"/>
          <w:highlight w:val="yellow"/>
        </w:rPr>
        <w:t> effect or the tag operations of the policy on existing resources.</w:t>
      </w:r>
    </w:p>
    <w:p w14:paraId="63B5BD55"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To minimize configuration drift, you can bring resources into compliance using automated bulk Remediation instead of going through them one at a time.</w:t>
      </w:r>
    </w:p>
    <w:p w14:paraId="4E2D553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read more about Azure Policy on the </w:t>
      </w:r>
      <w:hyperlink r:id="rId909" w:history="1">
        <w:r>
          <w:rPr>
            <w:rStyle w:val="Hyperlink"/>
            <w:rFonts w:ascii="Segoe UI" w:hAnsi="Segoe UI" w:cs="Segoe UI"/>
          </w:rPr>
          <w:t>Azure Policy</w:t>
        </w:r>
      </w:hyperlink>
      <w:r>
        <w:rPr>
          <w:rFonts w:ascii="Segoe UI" w:hAnsi="Segoe UI" w:cs="Segoe UI"/>
          <w:color w:val="161616"/>
        </w:rPr>
        <w:t> webpage.</w:t>
      </w:r>
    </w:p>
    <w:p w14:paraId="11A29346" w14:textId="77777777" w:rsidR="00F528D3" w:rsidRDefault="00F528D3"/>
    <w:p w14:paraId="3E36FA2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initiatives</w:t>
      </w:r>
    </w:p>
    <w:p w14:paraId="5E272C7D"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E2A974" w14:textId="77777777" w:rsidR="00F528D3" w:rsidRDefault="00F528D3" w:rsidP="00F528D3">
      <w:pPr>
        <w:numPr>
          <w:ilvl w:val="0"/>
          <w:numId w:val="887"/>
        </w:numPr>
        <w:shd w:val="clear" w:color="auto" w:fill="FFFFFF"/>
        <w:spacing w:after="0" w:line="240" w:lineRule="auto"/>
        <w:rPr>
          <w:rFonts w:ascii="Segoe UI" w:hAnsi="Segoe UI" w:cs="Segoe UI"/>
        </w:rPr>
      </w:pPr>
      <w:r>
        <w:rPr>
          <w:rFonts w:ascii="Segoe UI" w:hAnsi="Segoe UI" w:cs="Segoe UI"/>
        </w:rPr>
        <w:t>1 minute</w:t>
      </w:r>
    </w:p>
    <w:p w14:paraId="558B8C26" w14:textId="77777777" w:rsidR="00F528D3" w:rsidRPr="004D223C" w:rsidRDefault="00F528D3" w:rsidP="00F528D3">
      <w:pPr>
        <w:pStyle w:val="NormalWeb"/>
        <w:shd w:val="clear" w:color="auto" w:fill="FFFFFF"/>
        <w:rPr>
          <w:rFonts w:ascii="Segoe UI" w:hAnsi="Segoe UI" w:cs="Segoe UI"/>
          <w:color w:val="161616"/>
          <w:highlight w:val="yellow"/>
        </w:rPr>
      </w:pPr>
      <w:r w:rsidRPr="004D223C">
        <w:rPr>
          <w:rFonts w:ascii="Segoe UI" w:hAnsi="Segoe UI" w:cs="Segoe UI"/>
          <w:color w:val="161616"/>
          <w:highlight w:val="yellow"/>
        </w:rPr>
        <w:t>Initiatives work alongside policies in Azure Policy. An </w:t>
      </w:r>
      <w:r w:rsidRPr="004D223C">
        <w:rPr>
          <w:rStyle w:val="Emphasis"/>
          <w:rFonts w:ascii="Segoe UI" w:hAnsi="Segoe UI" w:cs="Segoe UI"/>
          <w:color w:val="161616"/>
          <w:highlight w:val="yellow"/>
        </w:rPr>
        <w:t>initiative definition</w:t>
      </w:r>
      <w:r w:rsidRPr="004D223C">
        <w:rPr>
          <w:rFonts w:ascii="Segoe UI" w:hAnsi="Segoe UI" w:cs="Segoe UI"/>
          <w:color w:val="161616"/>
          <w:highlight w:val="yellow"/>
        </w:rPr>
        <w:t> is a set of policy definitions to help track your compliance state for meeting large-scale compliance goals.</w:t>
      </w:r>
    </w:p>
    <w:p w14:paraId="658C72CE" w14:textId="77777777" w:rsidR="00F528D3" w:rsidRPr="004D223C" w:rsidRDefault="00F528D3" w:rsidP="00F528D3">
      <w:pPr>
        <w:pStyle w:val="NormalWeb"/>
        <w:shd w:val="clear" w:color="auto" w:fill="FFFFFF"/>
        <w:rPr>
          <w:rFonts w:ascii="Segoe UI" w:hAnsi="Segoe UI" w:cs="Segoe UI"/>
          <w:color w:val="161616"/>
          <w:highlight w:val="yellow"/>
        </w:rPr>
      </w:pPr>
      <w:r w:rsidRPr="004D223C">
        <w:rPr>
          <w:rFonts w:ascii="Segoe UI" w:hAnsi="Segoe UI" w:cs="Segoe UI"/>
          <w:color w:val="161616"/>
          <w:highlight w:val="yellow"/>
        </w:rPr>
        <w:t>Even if you have a single policy, we recommend using initiatives if you anticipate increasing your number of policies over time.</w:t>
      </w:r>
    </w:p>
    <w:p w14:paraId="581D4358"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Applying an initiative definition to a specific scope is called an </w:t>
      </w:r>
      <w:r w:rsidRPr="004D223C">
        <w:rPr>
          <w:rStyle w:val="Emphasis"/>
          <w:rFonts w:ascii="Segoe UI" w:hAnsi="Segoe UI" w:cs="Segoe UI"/>
          <w:color w:val="161616"/>
          <w:highlight w:val="yellow"/>
        </w:rPr>
        <w:t>initiative assignment</w:t>
      </w:r>
      <w:r w:rsidRPr="004D223C">
        <w:rPr>
          <w:rFonts w:ascii="Segoe UI" w:hAnsi="Segoe UI" w:cs="Segoe UI"/>
          <w:color w:val="161616"/>
          <w:highlight w:val="yellow"/>
        </w:rPr>
        <w:t>.</w:t>
      </w:r>
    </w:p>
    <w:p w14:paraId="75AD6021"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Initiative definitions</w:t>
      </w:r>
    </w:p>
    <w:p w14:paraId="174DD80A" w14:textId="77777777" w:rsidR="00F528D3" w:rsidRPr="004D223C" w:rsidRDefault="00F528D3" w:rsidP="00F528D3">
      <w:pPr>
        <w:pStyle w:val="NormalWeb"/>
        <w:shd w:val="clear" w:color="auto" w:fill="FFFFFF"/>
        <w:rPr>
          <w:rFonts w:ascii="Segoe UI" w:hAnsi="Segoe UI" w:cs="Segoe UI"/>
          <w:color w:val="161616"/>
          <w:highlight w:val="yellow"/>
        </w:rPr>
      </w:pPr>
      <w:r w:rsidRPr="004D223C">
        <w:rPr>
          <w:rFonts w:ascii="Segoe UI" w:hAnsi="Segoe UI" w:cs="Segoe UI"/>
          <w:color w:val="161616"/>
          <w:highlight w:val="yellow"/>
        </w:rPr>
        <w:t>Initiative definitions simplify the process of managing and assigning policy definitions by grouping sets of policies into a single item.</w:t>
      </w:r>
    </w:p>
    <w:p w14:paraId="2065A976" w14:textId="77777777" w:rsidR="00F528D3" w:rsidRPr="004D223C" w:rsidRDefault="00F528D3" w:rsidP="00F528D3">
      <w:pPr>
        <w:pStyle w:val="NormalWeb"/>
        <w:shd w:val="clear" w:color="auto" w:fill="FFFFFF"/>
        <w:rPr>
          <w:rFonts w:ascii="Segoe UI" w:hAnsi="Segoe UI" w:cs="Segoe UI"/>
          <w:color w:val="161616"/>
          <w:highlight w:val="yellow"/>
        </w:rPr>
      </w:pPr>
      <w:r w:rsidRPr="004D223C">
        <w:rPr>
          <w:rFonts w:ascii="Segoe UI" w:hAnsi="Segoe UI" w:cs="Segoe UI"/>
          <w:color w:val="161616"/>
          <w:highlight w:val="yellow"/>
        </w:rPr>
        <w:t>For example, you can create an initiative named </w:t>
      </w:r>
      <w:r w:rsidRPr="004D223C">
        <w:rPr>
          <w:rStyle w:val="Emphasis"/>
          <w:rFonts w:ascii="Segoe UI" w:hAnsi="Segoe UI" w:cs="Segoe UI"/>
          <w:color w:val="161616"/>
          <w:highlight w:val="yellow"/>
        </w:rPr>
        <w:t>Enable Monitoring in Azure Security Center</w:t>
      </w:r>
      <w:r w:rsidRPr="004D223C">
        <w:rPr>
          <w:rFonts w:ascii="Segoe UI" w:hAnsi="Segoe UI" w:cs="Segoe UI"/>
          <w:color w:val="161616"/>
          <w:highlight w:val="yellow"/>
        </w:rPr>
        <w:t> to monitor security recommendations from Azure Security Center.</w:t>
      </w:r>
    </w:p>
    <w:p w14:paraId="7722E5B0" w14:textId="77777777" w:rsidR="00F528D3" w:rsidRPr="004D223C" w:rsidRDefault="00F528D3" w:rsidP="00F528D3">
      <w:pPr>
        <w:pStyle w:val="NormalWeb"/>
        <w:shd w:val="clear" w:color="auto" w:fill="FFFFFF"/>
        <w:rPr>
          <w:rFonts w:ascii="Segoe UI" w:hAnsi="Segoe UI" w:cs="Segoe UI"/>
          <w:color w:val="161616"/>
          <w:highlight w:val="yellow"/>
        </w:rPr>
      </w:pPr>
      <w:r w:rsidRPr="004D223C">
        <w:rPr>
          <w:rFonts w:ascii="Segoe UI" w:hAnsi="Segoe UI" w:cs="Segoe UI"/>
          <w:color w:val="161616"/>
          <w:highlight w:val="yellow"/>
        </w:rPr>
        <w:t>Under this example initiative, you would have the following policy definitions:</w:t>
      </w:r>
    </w:p>
    <w:p w14:paraId="10D27844" w14:textId="77777777" w:rsidR="00F528D3" w:rsidRPr="004D223C" w:rsidRDefault="00F528D3" w:rsidP="00F528D3">
      <w:pPr>
        <w:numPr>
          <w:ilvl w:val="0"/>
          <w:numId w:val="888"/>
        </w:numPr>
        <w:shd w:val="clear" w:color="auto" w:fill="FFFFFF"/>
        <w:spacing w:after="0" w:line="240" w:lineRule="auto"/>
        <w:ind w:left="1290"/>
        <w:rPr>
          <w:rFonts w:ascii="Segoe UI" w:hAnsi="Segoe UI" w:cs="Segoe UI"/>
          <w:color w:val="161616"/>
          <w:highlight w:val="yellow"/>
        </w:rPr>
      </w:pPr>
      <w:r w:rsidRPr="004D223C">
        <w:rPr>
          <w:rFonts w:ascii="Segoe UI" w:hAnsi="Segoe UI" w:cs="Segoe UI"/>
          <w:color w:val="161616"/>
          <w:highlight w:val="yellow"/>
        </w:rPr>
        <w:t>Monitor unencrypted SQL Database in Security Center. This policy definition monitors unencrypted SQL databases and servers.</w:t>
      </w:r>
    </w:p>
    <w:p w14:paraId="755C8EC2" w14:textId="77777777" w:rsidR="00F528D3" w:rsidRPr="004D223C" w:rsidRDefault="00F528D3" w:rsidP="00F528D3">
      <w:pPr>
        <w:numPr>
          <w:ilvl w:val="0"/>
          <w:numId w:val="888"/>
        </w:numPr>
        <w:shd w:val="clear" w:color="auto" w:fill="FFFFFF"/>
        <w:spacing w:after="0" w:line="240" w:lineRule="auto"/>
        <w:ind w:left="1290"/>
        <w:rPr>
          <w:rFonts w:ascii="Segoe UI" w:hAnsi="Segoe UI" w:cs="Segoe UI"/>
          <w:color w:val="161616"/>
          <w:highlight w:val="yellow"/>
        </w:rPr>
      </w:pPr>
      <w:r w:rsidRPr="004D223C">
        <w:rPr>
          <w:rFonts w:ascii="Segoe UI" w:hAnsi="Segoe UI" w:cs="Segoe UI"/>
          <w:color w:val="161616"/>
          <w:highlight w:val="yellow"/>
        </w:rPr>
        <w:t>Monitor OS vulnerabilities in Security Center. This policy definition monitors servers that don't satisfy a specified OS baseline configuration.</w:t>
      </w:r>
    </w:p>
    <w:p w14:paraId="7ADDA24F" w14:textId="77777777" w:rsidR="00F528D3" w:rsidRPr="004D223C" w:rsidRDefault="00F528D3" w:rsidP="00F528D3">
      <w:pPr>
        <w:numPr>
          <w:ilvl w:val="0"/>
          <w:numId w:val="888"/>
        </w:numPr>
        <w:shd w:val="clear" w:color="auto" w:fill="FFFFFF"/>
        <w:spacing w:after="0" w:line="240" w:lineRule="auto"/>
        <w:ind w:left="1290"/>
        <w:rPr>
          <w:rFonts w:ascii="Segoe UI" w:hAnsi="Segoe UI" w:cs="Segoe UI"/>
          <w:color w:val="161616"/>
          <w:highlight w:val="yellow"/>
        </w:rPr>
      </w:pPr>
      <w:r w:rsidRPr="004D223C">
        <w:rPr>
          <w:rFonts w:ascii="Segoe UI" w:hAnsi="Segoe UI" w:cs="Segoe UI"/>
          <w:color w:val="161616"/>
          <w:highlight w:val="yellow"/>
        </w:rPr>
        <w:t>Monitor missing Endpoint Protection in Security Center. This policy definition monitors servers without an endpoint protection agent installed.</w:t>
      </w:r>
    </w:p>
    <w:p w14:paraId="23A8980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Initiative assignments</w:t>
      </w:r>
    </w:p>
    <w:p w14:paraId="15DD0A9B" w14:textId="77777777" w:rsidR="00F528D3" w:rsidRPr="004D223C" w:rsidRDefault="00F528D3" w:rsidP="00F528D3">
      <w:pPr>
        <w:pStyle w:val="NormalWeb"/>
        <w:shd w:val="clear" w:color="auto" w:fill="FFFFFF"/>
        <w:rPr>
          <w:rFonts w:ascii="Segoe UI" w:hAnsi="Segoe UI" w:cs="Segoe UI"/>
          <w:color w:val="161616"/>
          <w:highlight w:val="yellow"/>
        </w:rPr>
      </w:pPr>
      <w:r w:rsidRPr="004D223C">
        <w:rPr>
          <w:rFonts w:ascii="Segoe UI" w:hAnsi="Segoe UI" w:cs="Segoe UI"/>
          <w:color w:val="161616"/>
          <w:highlight w:val="yellow"/>
        </w:rPr>
        <w:t>Like a policy assignment, an </w:t>
      </w:r>
      <w:r w:rsidRPr="004D223C">
        <w:rPr>
          <w:rStyle w:val="Emphasis"/>
          <w:rFonts w:ascii="Segoe UI" w:hAnsi="Segoe UI" w:cs="Segoe UI"/>
          <w:color w:val="161616"/>
          <w:highlight w:val="yellow"/>
        </w:rPr>
        <w:t>initiative assignment</w:t>
      </w:r>
      <w:r w:rsidRPr="004D223C">
        <w:rPr>
          <w:rFonts w:ascii="Segoe UI" w:hAnsi="Segoe UI" w:cs="Segoe UI"/>
          <w:color w:val="161616"/>
          <w:highlight w:val="yellow"/>
        </w:rPr>
        <w:t> is an initiative definition assigned to a specific scope.</w:t>
      </w:r>
    </w:p>
    <w:p w14:paraId="5BEC896A" w14:textId="77777777" w:rsidR="00F528D3" w:rsidRPr="004D223C" w:rsidRDefault="00F528D3" w:rsidP="00F528D3">
      <w:pPr>
        <w:pStyle w:val="NormalWeb"/>
        <w:shd w:val="clear" w:color="auto" w:fill="FFFFFF"/>
        <w:rPr>
          <w:rFonts w:ascii="Segoe UI" w:hAnsi="Segoe UI" w:cs="Segoe UI"/>
          <w:color w:val="161616"/>
          <w:highlight w:val="yellow"/>
        </w:rPr>
      </w:pPr>
      <w:r w:rsidRPr="004D223C">
        <w:rPr>
          <w:rFonts w:ascii="Segoe UI" w:hAnsi="Segoe UI" w:cs="Segoe UI"/>
          <w:color w:val="161616"/>
          <w:highlight w:val="yellow"/>
        </w:rPr>
        <w:t>Initiative assignments reduce the need to make several initiative definitions for each scope.</w:t>
      </w:r>
    </w:p>
    <w:p w14:paraId="1C608EB0" w14:textId="77777777" w:rsidR="00F528D3" w:rsidRDefault="00F528D3" w:rsidP="00F528D3">
      <w:pPr>
        <w:pStyle w:val="NormalWeb"/>
        <w:shd w:val="clear" w:color="auto" w:fill="FFFFFF"/>
        <w:rPr>
          <w:rFonts w:ascii="Segoe UI" w:hAnsi="Segoe UI" w:cs="Segoe UI"/>
          <w:color w:val="161616"/>
        </w:rPr>
      </w:pPr>
      <w:r w:rsidRPr="004D223C">
        <w:rPr>
          <w:rFonts w:ascii="Segoe UI" w:hAnsi="Segoe UI" w:cs="Segoe UI"/>
          <w:color w:val="161616"/>
          <w:highlight w:val="yellow"/>
        </w:rPr>
        <w:t>Scopes can range from a management group to a resource group. You can assign initiatives in the same way that you assign policies.</w:t>
      </w:r>
    </w:p>
    <w:p w14:paraId="3F4EADF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read more about policy definition and structure at </w:t>
      </w:r>
      <w:hyperlink r:id="rId910" w:history="1">
        <w:r>
          <w:rPr>
            <w:rStyle w:val="Hyperlink"/>
            <w:rFonts w:ascii="Segoe UI" w:eastAsiaTheme="majorEastAsia" w:hAnsi="Segoe UI" w:cs="Segoe UI"/>
          </w:rPr>
          <w:t>Azure Policy definition structure</w:t>
        </w:r>
      </w:hyperlink>
      <w:r>
        <w:rPr>
          <w:rFonts w:ascii="Segoe UI" w:hAnsi="Segoe UI" w:cs="Segoe UI"/>
          <w:color w:val="161616"/>
        </w:rPr>
        <w:t>.</w:t>
      </w:r>
    </w:p>
    <w:p w14:paraId="054021A2" w14:textId="77777777" w:rsidR="00F528D3" w:rsidRDefault="00F528D3"/>
    <w:p w14:paraId="19F454BE"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resource locks</w:t>
      </w:r>
    </w:p>
    <w:p w14:paraId="4D63C8C7"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81A4646" w14:textId="77777777" w:rsidR="00F528D3" w:rsidRDefault="00F528D3" w:rsidP="00F528D3">
      <w:pPr>
        <w:numPr>
          <w:ilvl w:val="0"/>
          <w:numId w:val="889"/>
        </w:numPr>
        <w:shd w:val="clear" w:color="auto" w:fill="FFFFFF"/>
        <w:spacing w:after="0" w:line="240" w:lineRule="auto"/>
        <w:rPr>
          <w:rFonts w:ascii="Segoe UI" w:hAnsi="Segoe UI" w:cs="Segoe UI"/>
        </w:rPr>
      </w:pPr>
      <w:r>
        <w:rPr>
          <w:rFonts w:ascii="Segoe UI" w:hAnsi="Segoe UI" w:cs="Segoe UI"/>
        </w:rPr>
        <w:t>1 minute</w:t>
      </w:r>
    </w:p>
    <w:p w14:paraId="7306A5F2" w14:textId="77777777" w:rsidR="00F528D3" w:rsidRDefault="00F528D3" w:rsidP="00F528D3">
      <w:pPr>
        <w:pStyle w:val="NormalWeb"/>
        <w:shd w:val="clear" w:color="auto" w:fill="FFFFFF"/>
        <w:rPr>
          <w:rFonts w:ascii="Segoe UI" w:hAnsi="Segoe UI" w:cs="Segoe UI"/>
          <w:color w:val="161616"/>
        </w:rPr>
      </w:pPr>
      <w:r w:rsidRPr="004D223C">
        <w:rPr>
          <w:rStyle w:val="Strong"/>
          <w:rFonts w:ascii="Segoe UI" w:hAnsi="Segoe UI" w:cs="Segoe UI"/>
          <w:color w:val="161616"/>
          <w:highlight w:val="yellow"/>
        </w:rPr>
        <w:t>Locks</w:t>
      </w:r>
      <w:r w:rsidRPr="004D223C">
        <w:rPr>
          <w:rFonts w:ascii="Segoe UI" w:hAnsi="Segoe UI" w:cs="Segoe UI"/>
          <w:color w:val="161616"/>
          <w:highlight w:val="yellow"/>
        </w:rPr>
        <w:t> help you prevent accidental deletion or modification of your Azure resources. You can manage locks from within the Azure portal.</w:t>
      </w:r>
    </w:p>
    <w:p w14:paraId="61192FC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the Azure portal, locks are called </w:t>
      </w:r>
      <w:r w:rsidRPr="004D223C">
        <w:rPr>
          <w:rStyle w:val="Strong"/>
          <w:rFonts w:ascii="Segoe UI" w:hAnsi="Segoe UI" w:cs="Segoe UI"/>
          <w:color w:val="161616"/>
          <w:highlight w:val="yellow"/>
        </w:rPr>
        <w:t>Delete</w:t>
      </w:r>
      <w:r w:rsidRPr="004D223C">
        <w:rPr>
          <w:rFonts w:ascii="Segoe UI" w:hAnsi="Segoe UI" w:cs="Segoe UI"/>
          <w:color w:val="161616"/>
          <w:highlight w:val="yellow"/>
        </w:rPr>
        <w:t> and </w:t>
      </w:r>
      <w:r w:rsidRPr="004D223C">
        <w:rPr>
          <w:rStyle w:val="Strong"/>
          <w:rFonts w:ascii="Segoe UI" w:hAnsi="Segoe UI" w:cs="Segoe UI"/>
          <w:color w:val="161616"/>
          <w:highlight w:val="yellow"/>
        </w:rPr>
        <w:t>Read-only,</w:t>
      </w:r>
      <w:r w:rsidRPr="004D223C">
        <w:rPr>
          <w:rFonts w:ascii="Segoe UI" w:hAnsi="Segoe UI" w:cs="Segoe UI"/>
          <w:color w:val="161616"/>
          <w:highlight w:val="yellow"/>
        </w:rPr>
        <w:t> respectively</w:t>
      </w:r>
      <w:r>
        <w:rPr>
          <w:rFonts w:ascii="Segoe UI" w:hAnsi="Segoe UI" w:cs="Segoe UI"/>
          <w:color w:val="161616"/>
        </w:rPr>
        <w:t>.</w:t>
      </w:r>
    </w:p>
    <w:p w14:paraId="1E4B7AC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Go to the Settings section on the resource's settings blade to review, add, or delete locks for a resource in the Azure portal.</w:t>
      </w:r>
    </w:p>
    <w:p w14:paraId="50B1093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might need to lock a subscription, resource group, or resource to prevent users from accidentally deleting or modifying critical resources.</w:t>
      </w:r>
    </w:p>
    <w:p w14:paraId="32BA76C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set a lock level to </w:t>
      </w:r>
      <w:proofErr w:type="spellStart"/>
      <w:r>
        <w:rPr>
          <w:rStyle w:val="Strong"/>
          <w:rFonts w:ascii="Segoe UI" w:hAnsi="Segoe UI" w:cs="Segoe UI"/>
          <w:color w:val="161616"/>
        </w:rPr>
        <w:t>CanNotDelete</w:t>
      </w:r>
      <w:proofErr w:type="spellEnd"/>
      <w:r>
        <w:rPr>
          <w:rFonts w:ascii="Segoe UI" w:hAnsi="Segoe UI" w:cs="Segoe UI"/>
          <w:color w:val="161616"/>
        </w:rPr>
        <w:t> or </w:t>
      </w:r>
      <w:proofErr w:type="spellStart"/>
      <w:r>
        <w:rPr>
          <w:rStyle w:val="Strong"/>
          <w:rFonts w:ascii="Segoe UI" w:hAnsi="Segoe UI" w:cs="Segoe UI"/>
          <w:color w:val="161616"/>
        </w:rPr>
        <w:t>ReadOnly</w:t>
      </w:r>
      <w:proofErr w:type="spellEnd"/>
      <w:r>
        <w:rPr>
          <w:rFonts w:ascii="Segoe UI" w:hAnsi="Segoe UI" w:cs="Segoe UI"/>
          <w:color w:val="161616"/>
        </w:rPr>
        <w:t>:</w:t>
      </w:r>
    </w:p>
    <w:p w14:paraId="366C02FE" w14:textId="77777777" w:rsidR="00F528D3" w:rsidRPr="004D223C" w:rsidRDefault="00F528D3" w:rsidP="00F528D3">
      <w:pPr>
        <w:numPr>
          <w:ilvl w:val="0"/>
          <w:numId w:val="890"/>
        </w:numPr>
        <w:shd w:val="clear" w:color="auto" w:fill="FFFFFF"/>
        <w:spacing w:after="0" w:line="240" w:lineRule="auto"/>
        <w:ind w:left="1290"/>
        <w:rPr>
          <w:rFonts w:ascii="Segoe UI" w:hAnsi="Segoe UI" w:cs="Segoe UI"/>
          <w:color w:val="161616"/>
          <w:highlight w:val="yellow"/>
        </w:rPr>
      </w:pPr>
      <w:proofErr w:type="spellStart"/>
      <w:r w:rsidRPr="004D223C">
        <w:rPr>
          <w:rStyle w:val="Strong"/>
          <w:rFonts w:ascii="Segoe UI" w:hAnsi="Segoe UI" w:cs="Segoe UI"/>
          <w:color w:val="161616"/>
          <w:highlight w:val="yellow"/>
        </w:rPr>
        <w:t>CanNotDelete</w:t>
      </w:r>
      <w:proofErr w:type="spellEnd"/>
      <w:r w:rsidRPr="004D223C">
        <w:rPr>
          <w:rFonts w:ascii="Segoe UI" w:hAnsi="Segoe UI" w:cs="Segoe UI"/>
          <w:color w:val="161616"/>
          <w:highlight w:val="yellow"/>
        </w:rPr>
        <w:t> means that authorized users can read and modify a resource, but they can't delete it.</w:t>
      </w:r>
    </w:p>
    <w:p w14:paraId="68BB9B6B" w14:textId="77777777" w:rsidR="00F528D3" w:rsidRPr="004D223C" w:rsidRDefault="00F528D3" w:rsidP="00F528D3">
      <w:pPr>
        <w:numPr>
          <w:ilvl w:val="0"/>
          <w:numId w:val="890"/>
        </w:numPr>
        <w:shd w:val="clear" w:color="auto" w:fill="FFFFFF"/>
        <w:spacing w:after="0" w:line="240" w:lineRule="auto"/>
        <w:ind w:left="1290"/>
        <w:rPr>
          <w:rFonts w:ascii="Segoe UI" w:hAnsi="Segoe UI" w:cs="Segoe UI"/>
          <w:color w:val="161616"/>
          <w:highlight w:val="yellow"/>
        </w:rPr>
      </w:pPr>
      <w:proofErr w:type="spellStart"/>
      <w:r w:rsidRPr="004D223C">
        <w:rPr>
          <w:rStyle w:val="Strong"/>
          <w:rFonts w:ascii="Segoe UI" w:hAnsi="Segoe UI" w:cs="Segoe UI"/>
          <w:color w:val="161616"/>
          <w:highlight w:val="yellow"/>
        </w:rPr>
        <w:t>ReadOnly</w:t>
      </w:r>
      <w:proofErr w:type="spellEnd"/>
      <w:r w:rsidRPr="004D223C">
        <w:rPr>
          <w:rFonts w:ascii="Segoe UI" w:hAnsi="Segoe UI" w:cs="Segoe UI"/>
          <w:color w:val="161616"/>
          <w:highlight w:val="yellow"/>
        </w:rPr>
        <w:t> means that authorized users can read a resource, but they can't modify or delete it.</w:t>
      </w:r>
    </w:p>
    <w:p w14:paraId="00464D3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read more about Locks on the </w:t>
      </w:r>
      <w:hyperlink r:id="rId911" w:history="1">
        <w:r>
          <w:rPr>
            <w:rStyle w:val="Hyperlink"/>
            <w:rFonts w:ascii="Segoe UI" w:hAnsi="Segoe UI" w:cs="Segoe UI"/>
            <w:u w:val="none"/>
          </w:rPr>
          <w:t>Lock resources to prevent unexpected changes</w:t>
        </w:r>
      </w:hyperlink>
      <w:r>
        <w:rPr>
          <w:rFonts w:ascii="Segoe UI" w:hAnsi="Segoe UI" w:cs="Segoe UI"/>
          <w:color w:val="161616"/>
        </w:rPr>
        <w:t> webpage.</w:t>
      </w:r>
    </w:p>
    <w:p w14:paraId="2B7B9033" w14:textId="77777777" w:rsidR="00F528D3" w:rsidRDefault="00F528D3"/>
    <w:p w14:paraId="2CE667B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Blueprints</w:t>
      </w:r>
    </w:p>
    <w:p w14:paraId="1E254D84"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81B94BA" w14:textId="77777777" w:rsidR="00F528D3" w:rsidRDefault="00F528D3" w:rsidP="00F528D3">
      <w:pPr>
        <w:numPr>
          <w:ilvl w:val="0"/>
          <w:numId w:val="891"/>
        </w:numPr>
        <w:shd w:val="clear" w:color="auto" w:fill="FFFFFF"/>
        <w:spacing w:after="0" w:line="240" w:lineRule="auto"/>
        <w:rPr>
          <w:rFonts w:ascii="Segoe UI" w:hAnsi="Segoe UI" w:cs="Segoe UI"/>
        </w:rPr>
      </w:pPr>
      <w:r>
        <w:rPr>
          <w:rFonts w:ascii="Segoe UI" w:hAnsi="Segoe UI" w:cs="Segoe UI"/>
        </w:rPr>
        <w:t>2 minutes</w:t>
      </w:r>
    </w:p>
    <w:p w14:paraId="752559E4" w14:textId="77777777" w:rsidR="00F528D3" w:rsidRDefault="00F528D3" w:rsidP="00F528D3">
      <w:pPr>
        <w:pStyle w:val="NormalWeb"/>
        <w:shd w:val="clear" w:color="auto" w:fill="FFFFFF"/>
        <w:rPr>
          <w:rFonts w:ascii="Segoe UI" w:hAnsi="Segoe UI" w:cs="Segoe UI"/>
          <w:color w:val="161616"/>
        </w:rPr>
      </w:pPr>
      <w:r w:rsidRPr="00C33237">
        <w:rPr>
          <w:rFonts w:ascii="Segoe UI" w:hAnsi="Segoe UI" w:cs="Segoe UI"/>
          <w:color w:val="161616"/>
          <w:highlight w:val="yellow"/>
        </w:rPr>
        <w:t>Azure Blueprints enables cloud architects to define a repeatable set of Azure resources that implement and adhere to an organization's standards, patterns, and requirements.</w:t>
      </w:r>
    </w:p>
    <w:p w14:paraId="34F6741E"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Azure Blueprints helps development teams build and deploy new environments rapidly with a set of built-in components that speed up development and delivery.</w:t>
      </w:r>
    </w:p>
    <w:p w14:paraId="6DD17923" w14:textId="77777777" w:rsidR="00F528D3" w:rsidRDefault="00F528D3" w:rsidP="00F528D3">
      <w:pPr>
        <w:pStyle w:val="NormalWeb"/>
        <w:shd w:val="clear" w:color="auto" w:fill="FFFFFF"/>
        <w:rPr>
          <w:rFonts w:ascii="Segoe UI" w:hAnsi="Segoe UI" w:cs="Segoe UI"/>
          <w:color w:val="161616"/>
        </w:rPr>
      </w:pPr>
      <w:r w:rsidRPr="00C33237">
        <w:rPr>
          <w:rFonts w:ascii="Segoe UI" w:hAnsi="Segoe UI" w:cs="Segoe UI"/>
          <w:color w:val="161616"/>
          <w:highlight w:val="yellow"/>
        </w:rPr>
        <w:t>Furthermore, it's done while staying within organizational compliance requirements.</w:t>
      </w:r>
    </w:p>
    <w:p w14:paraId="1821368B" w14:textId="132CDD10"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93121B1" wp14:editId="238DD4E3">
            <wp:extent cx="1820545" cy="1582420"/>
            <wp:effectExtent l="0" t="0" r="8255" b="0"/>
            <wp:docPr id="1400591188" name="Picture 320" descr="Icon-representing Azure Bluepri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Icon-representing Azure Blueprints icon"/>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1820545" cy="1582420"/>
                    </a:xfrm>
                    <a:prstGeom prst="rect">
                      <a:avLst/>
                    </a:prstGeom>
                    <a:noFill/>
                    <a:ln>
                      <a:noFill/>
                    </a:ln>
                  </pic:spPr>
                </pic:pic>
              </a:graphicData>
            </a:graphic>
          </wp:inline>
        </w:drawing>
      </w:r>
    </w:p>
    <w:p w14:paraId="4D362BAA"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Azure Blueprints provides a declarative way to orchestrate deployment for various resource templates and artifacts, including:</w:t>
      </w:r>
    </w:p>
    <w:p w14:paraId="3236094D" w14:textId="77777777" w:rsidR="00F528D3" w:rsidRPr="00C33237" w:rsidRDefault="00F528D3" w:rsidP="00F528D3">
      <w:pPr>
        <w:numPr>
          <w:ilvl w:val="0"/>
          <w:numId w:val="892"/>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Role assignments</w:t>
      </w:r>
    </w:p>
    <w:p w14:paraId="5E0FA211" w14:textId="77777777" w:rsidR="00F528D3" w:rsidRPr="00C33237" w:rsidRDefault="00F528D3" w:rsidP="00F528D3">
      <w:pPr>
        <w:numPr>
          <w:ilvl w:val="0"/>
          <w:numId w:val="892"/>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Policy assignments</w:t>
      </w:r>
    </w:p>
    <w:p w14:paraId="18C950E0" w14:textId="77777777" w:rsidR="00F528D3" w:rsidRPr="00C33237" w:rsidRDefault="00F528D3" w:rsidP="00F528D3">
      <w:pPr>
        <w:numPr>
          <w:ilvl w:val="0"/>
          <w:numId w:val="892"/>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Azure Resource Manager templates</w:t>
      </w:r>
    </w:p>
    <w:p w14:paraId="7E306E06" w14:textId="77777777" w:rsidR="00F528D3" w:rsidRPr="00C33237" w:rsidRDefault="00F528D3" w:rsidP="00F528D3">
      <w:pPr>
        <w:numPr>
          <w:ilvl w:val="0"/>
          <w:numId w:val="892"/>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Resource groups</w:t>
      </w:r>
    </w:p>
    <w:p w14:paraId="22F9D56A"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To implement Azure Blueprints, complete the following high-level steps:</w:t>
      </w:r>
    </w:p>
    <w:p w14:paraId="657D1973" w14:textId="77777777" w:rsidR="00F528D3" w:rsidRPr="00C33237" w:rsidRDefault="00F528D3" w:rsidP="00F528D3">
      <w:pPr>
        <w:numPr>
          <w:ilvl w:val="0"/>
          <w:numId w:val="893"/>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Create a blueprint.</w:t>
      </w:r>
    </w:p>
    <w:p w14:paraId="0B4637BB" w14:textId="77777777" w:rsidR="00F528D3" w:rsidRPr="00C33237" w:rsidRDefault="00F528D3" w:rsidP="00F528D3">
      <w:pPr>
        <w:numPr>
          <w:ilvl w:val="0"/>
          <w:numId w:val="893"/>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Assign the blueprint.</w:t>
      </w:r>
    </w:p>
    <w:p w14:paraId="1FD4CA71" w14:textId="77777777" w:rsidR="00F528D3" w:rsidRPr="00C33237" w:rsidRDefault="00F528D3" w:rsidP="00F528D3">
      <w:pPr>
        <w:numPr>
          <w:ilvl w:val="0"/>
          <w:numId w:val="893"/>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Track the blueprint assignments.</w:t>
      </w:r>
    </w:p>
    <w:p w14:paraId="41670BCB"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With Azure Blueprints, the relationship between the blueprint definition (what </w:t>
      </w:r>
      <w:r w:rsidRPr="00C33237">
        <w:rPr>
          <w:rStyle w:val="Emphasis"/>
          <w:rFonts w:ascii="Segoe UI" w:hAnsi="Segoe UI" w:cs="Segoe UI"/>
          <w:color w:val="161616"/>
          <w:highlight w:val="yellow"/>
        </w:rPr>
        <w:t>should be</w:t>
      </w:r>
      <w:r w:rsidRPr="00C33237">
        <w:rPr>
          <w:rFonts w:ascii="Segoe UI" w:hAnsi="Segoe UI" w:cs="Segoe UI"/>
          <w:color w:val="161616"/>
          <w:highlight w:val="yellow"/>
        </w:rPr>
        <w:t> deployed) and the blueprint assignment (what </w:t>
      </w:r>
      <w:r w:rsidRPr="00C33237">
        <w:rPr>
          <w:rStyle w:val="Emphasis"/>
          <w:rFonts w:ascii="Segoe UI" w:hAnsi="Segoe UI" w:cs="Segoe UI"/>
          <w:color w:val="161616"/>
          <w:highlight w:val="yellow"/>
        </w:rPr>
        <w:t>is</w:t>
      </w:r>
      <w:r w:rsidRPr="00C33237">
        <w:rPr>
          <w:rFonts w:ascii="Segoe UI" w:hAnsi="Segoe UI" w:cs="Segoe UI"/>
          <w:color w:val="161616"/>
          <w:highlight w:val="yellow"/>
        </w:rPr>
        <w:t> deployed) is preserved.</w:t>
      </w:r>
    </w:p>
    <w:p w14:paraId="293C542C" w14:textId="77777777" w:rsidR="00F528D3" w:rsidRDefault="00F528D3" w:rsidP="00F528D3">
      <w:pPr>
        <w:pStyle w:val="NormalWeb"/>
        <w:shd w:val="clear" w:color="auto" w:fill="FFFFFF"/>
        <w:rPr>
          <w:rFonts w:ascii="Segoe UI" w:hAnsi="Segoe UI" w:cs="Segoe UI"/>
          <w:color w:val="161616"/>
        </w:rPr>
      </w:pPr>
      <w:r w:rsidRPr="00C33237">
        <w:rPr>
          <w:rFonts w:ascii="Segoe UI" w:hAnsi="Segoe UI" w:cs="Segoe UI"/>
          <w:color w:val="161616"/>
          <w:highlight w:val="yellow"/>
        </w:rPr>
        <w:t>The blueprints in Azure Blueprints are different from Azure Resource Manager templates.</w:t>
      </w:r>
    </w:p>
    <w:p w14:paraId="0A75E545"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When Azure Resource Manager templates deploy resources, they have no active relationship with the deployed resources. They exist in a local environment or source control.</w:t>
      </w:r>
    </w:p>
    <w:p w14:paraId="67E92DE7" w14:textId="77777777" w:rsidR="00F528D3" w:rsidRDefault="00F528D3" w:rsidP="00F528D3">
      <w:pPr>
        <w:pStyle w:val="NormalWeb"/>
        <w:shd w:val="clear" w:color="auto" w:fill="FFFFFF"/>
        <w:rPr>
          <w:rFonts w:ascii="Segoe UI" w:hAnsi="Segoe UI" w:cs="Segoe UI"/>
          <w:color w:val="161616"/>
        </w:rPr>
      </w:pPr>
      <w:r w:rsidRPr="00C33237">
        <w:rPr>
          <w:rFonts w:ascii="Segoe UI" w:hAnsi="Segoe UI" w:cs="Segoe UI"/>
          <w:color w:val="161616"/>
          <w:highlight w:val="yellow"/>
        </w:rPr>
        <w:t>By contrast, with Azure Blueprints, each deployment is tied to an Azure Blueprints package. It means that the relationship with resources will be maintained, even after deployment. This way, keeping relationships improves deployment tracking and auditing capabilities.</w:t>
      </w:r>
    </w:p>
    <w:p w14:paraId="7792ECB4"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Usage scenario</w:t>
      </w:r>
    </w:p>
    <w:p w14:paraId="5A8FA3E9"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Whether government, industry, or organizational, Adhering to security and compliance requirements can be difficult and time-consuming.</w:t>
      </w:r>
    </w:p>
    <w:p w14:paraId="538FF87C"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To help you to trace your deployments and audit them for compliance, Azure Blueprints uses artifacts and tools that speed up your path to certification.</w:t>
      </w:r>
    </w:p>
    <w:p w14:paraId="553C9AE4" w14:textId="77777777" w:rsidR="00F528D3" w:rsidRDefault="00F528D3" w:rsidP="00F528D3">
      <w:pPr>
        <w:pStyle w:val="NormalWeb"/>
        <w:shd w:val="clear" w:color="auto" w:fill="FFFFFF"/>
        <w:rPr>
          <w:rFonts w:ascii="Segoe UI" w:hAnsi="Segoe UI" w:cs="Segoe UI"/>
          <w:color w:val="161616"/>
        </w:rPr>
      </w:pPr>
      <w:r w:rsidRPr="00C33237">
        <w:rPr>
          <w:rFonts w:ascii="Segoe UI" w:hAnsi="Segoe UI" w:cs="Segoe UI"/>
          <w:color w:val="161616"/>
          <w:highlight w:val="yellow"/>
        </w:rPr>
        <w:t>Azure Blueprints is also helpful in Azure DevOps scenarios. Mainly where blueprints are associated with specific build artifacts and release pipelines, and blueprints can be tracked rigorously.</w:t>
      </w:r>
    </w:p>
    <w:p w14:paraId="110F019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learn more about Azure Blueprints at </w:t>
      </w:r>
      <w:hyperlink r:id="rId913" w:history="1">
        <w:r>
          <w:rPr>
            <w:rStyle w:val="Hyperlink"/>
            <w:rFonts w:ascii="Segoe UI" w:hAnsi="Segoe UI" w:cs="Segoe UI"/>
          </w:rPr>
          <w:t>Azure Blueprints</w:t>
        </w:r>
      </w:hyperlink>
      <w:r>
        <w:rPr>
          <w:rFonts w:ascii="Segoe UI" w:hAnsi="Segoe UI" w:cs="Segoe UI"/>
          <w:color w:val="161616"/>
        </w:rPr>
        <w:t>.</w:t>
      </w:r>
    </w:p>
    <w:p w14:paraId="4FA049DC" w14:textId="77777777" w:rsidR="00F528D3" w:rsidRDefault="00F528D3"/>
    <w:p w14:paraId="21115606"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Microsoft Defender for Identity</w:t>
      </w:r>
    </w:p>
    <w:p w14:paraId="311DE957"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38D7B2E" w14:textId="77777777" w:rsidR="00F528D3" w:rsidRDefault="00F528D3" w:rsidP="00F528D3">
      <w:pPr>
        <w:numPr>
          <w:ilvl w:val="0"/>
          <w:numId w:val="894"/>
        </w:numPr>
        <w:shd w:val="clear" w:color="auto" w:fill="FFFFFF"/>
        <w:spacing w:after="0" w:line="240" w:lineRule="auto"/>
        <w:rPr>
          <w:rFonts w:ascii="Segoe UI" w:hAnsi="Segoe UI" w:cs="Segoe UI"/>
        </w:rPr>
      </w:pPr>
      <w:r>
        <w:rPr>
          <w:rFonts w:ascii="Segoe UI" w:hAnsi="Segoe UI" w:cs="Segoe UI"/>
        </w:rPr>
        <w:t>2 minutes</w:t>
      </w:r>
    </w:p>
    <w:p w14:paraId="45BB85FA"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Style w:val="Strong"/>
          <w:rFonts w:ascii="Segoe UI" w:hAnsi="Segoe UI" w:cs="Segoe UI"/>
          <w:color w:val="161616"/>
          <w:highlight w:val="yellow"/>
        </w:rPr>
        <w:t>Microsoft Defender for Identity</w:t>
      </w:r>
      <w:r w:rsidRPr="00C33237">
        <w:rPr>
          <w:rFonts w:ascii="Segoe UI" w:hAnsi="Segoe UI" w:cs="Segoe UI"/>
          <w:color w:val="161616"/>
          <w:highlight w:val="yellow"/>
        </w:rPr>
        <w:t> (formerly Azure Advanced Threat Protection, also known as Azure ATP) is a cloud-based security solution that identifies and detects:</w:t>
      </w:r>
    </w:p>
    <w:p w14:paraId="460FA1BC" w14:textId="77777777" w:rsidR="00F528D3" w:rsidRPr="00C33237" w:rsidRDefault="00F528D3" w:rsidP="00F528D3">
      <w:pPr>
        <w:numPr>
          <w:ilvl w:val="0"/>
          <w:numId w:val="895"/>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Advanced threats.</w:t>
      </w:r>
    </w:p>
    <w:p w14:paraId="60BC81EF" w14:textId="77777777" w:rsidR="00F528D3" w:rsidRPr="00C33237" w:rsidRDefault="00F528D3" w:rsidP="00F528D3">
      <w:pPr>
        <w:numPr>
          <w:ilvl w:val="0"/>
          <w:numId w:val="895"/>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Compromised identities.</w:t>
      </w:r>
    </w:p>
    <w:p w14:paraId="3AD1A975" w14:textId="77777777" w:rsidR="00F528D3" w:rsidRPr="00C33237" w:rsidRDefault="00F528D3" w:rsidP="00F528D3">
      <w:pPr>
        <w:numPr>
          <w:ilvl w:val="0"/>
          <w:numId w:val="895"/>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Malicious insider actions directed at your organization.</w:t>
      </w:r>
    </w:p>
    <w:p w14:paraId="185EBC1B" w14:textId="77777777" w:rsidR="00F528D3" w:rsidRDefault="00F528D3" w:rsidP="00F528D3">
      <w:pPr>
        <w:pStyle w:val="NormalWeb"/>
        <w:shd w:val="clear" w:color="auto" w:fill="FFFFFF"/>
        <w:rPr>
          <w:rFonts w:ascii="Segoe UI" w:hAnsi="Segoe UI" w:cs="Segoe UI"/>
          <w:color w:val="161616"/>
        </w:rPr>
      </w:pPr>
      <w:r w:rsidRPr="00C33237">
        <w:rPr>
          <w:rFonts w:ascii="Segoe UI" w:hAnsi="Segoe UI" w:cs="Segoe UI"/>
          <w:color w:val="161616"/>
          <w:highlight w:val="yellow"/>
        </w:rPr>
        <w:t>Microsoft Defender can detect known malicious attacks and techniques and help you investigate security issues and network vulnerabilities.</w:t>
      </w:r>
    </w:p>
    <w:p w14:paraId="0563200B"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Microsoft Defender components</w:t>
      </w:r>
    </w:p>
    <w:p w14:paraId="46D0FD5E"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Microsoft Defender consists of the following components:</w:t>
      </w:r>
    </w:p>
    <w:p w14:paraId="5A94E1E7" w14:textId="77777777" w:rsidR="00F528D3" w:rsidRPr="00C33237" w:rsidRDefault="00F528D3" w:rsidP="00F528D3">
      <w:pPr>
        <w:numPr>
          <w:ilvl w:val="0"/>
          <w:numId w:val="896"/>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Microsoft Defender portal. Microsoft Defender has its portal. You can monitor and respond to suspicious activity through the Microsoft Defender portal. The Microsoft Defender portal allows you to manage your Microsoft Defender instance and review data received from Microsoft Defender sensors.</w:t>
      </w:r>
    </w:p>
    <w:p w14:paraId="1CAB4432" w14:textId="77777777" w:rsidR="00F528D3" w:rsidRDefault="00F528D3" w:rsidP="00F528D3">
      <w:pPr>
        <w:pStyle w:val="NormalWeb"/>
        <w:shd w:val="clear" w:color="auto" w:fill="FFFFFF"/>
        <w:rPr>
          <w:rFonts w:ascii="Segoe UI" w:hAnsi="Segoe UI" w:cs="Segoe UI"/>
          <w:color w:val="161616"/>
        </w:rPr>
      </w:pPr>
      <w:r w:rsidRPr="00C33237">
        <w:rPr>
          <w:rFonts w:ascii="Segoe UI" w:hAnsi="Segoe UI" w:cs="Segoe UI"/>
          <w:color w:val="161616"/>
          <w:highlight w:val="yellow"/>
        </w:rPr>
        <w:t>You can also use the Microsoft Defender portal to monitor, manage, and investigate threats to your network environment.</w:t>
      </w:r>
    </w:p>
    <w:p w14:paraId="7163ED8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sign into the Microsoft Defender portal at </w:t>
      </w:r>
      <w:hyperlink r:id="rId914" w:history="1">
        <w:r>
          <w:rPr>
            <w:rStyle w:val="Hyperlink"/>
            <w:rFonts w:ascii="Segoe UI" w:eastAsiaTheme="majorEastAsia" w:hAnsi="Segoe UI" w:cs="Segoe UI"/>
          </w:rPr>
          <w:t>https://security.microsoft.com/</w:t>
        </w:r>
      </w:hyperlink>
      <w:r>
        <w:rPr>
          <w:rFonts w:ascii="Segoe UI" w:hAnsi="Segoe UI" w:cs="Segoe UI"/>
          <w:color w:val="161616"/>
        </w:rPr>
        <w:t>.</w:t>
      </w:r>
    </w:p>
    <w:p w14:paraId="219B68A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 xml:space="preserve">Sign in with a user account assigned to a Microsoft </w:t>
      </w:r>
      <w:proofErr w:type="spellStart"/>
      <w:r>
        <w:rPr>
          <w:rFonts w:ascii="Segoe UI" w:hAnsi="Segoe UI" w:cs="Segoe UI"/>
          <w:color w:val="161616"/>
        </w:rPr>
        <w:t>Entra</w:t>
      </w:r>
      <w:proofErr w:type="spellEnd"/>
      <w:r>
        <w:rPr>
          <w:rFonts w:ascii="Segoe UI" w:hAnsi="Segoe UI" w:cs="Segoe UI"/>
          <w:color w:val="161616"/>
        </w:rPr>
        <w:t xml:space="preserve"> security group with access to the Microsoft Defender portal.</w:t>
      </w:r>
    </w:p>
    <w:p w14:paraId="620B5D3B" w14:textId="77777777" w:rsidR="00F528D3" w:rsidRPr="00C33237" w:rsidRDefault="00F528D3" w:rsidP="00F528D3">
      <w:pPr>
        <w:numPr>
          <w:ilvl w:val="0"/>
          <w:numId w:val="897"/>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Microsoft Defender sensor. Microsoft Defender sensors are installed directly on your domain controllers. The sensors monitor domain controller traffic without requiring a dedicated server or port mirroring configurations.</w:t>
      </w:r>
    </w:p>
    <w:p w14:paraId="69049CF6" w14:textId="77777777" w:rsidR="00F528D3" w:rsidRPr="00C33237" w:rsidRDefault="00F528D3" w:rsidP="00F528D3">
      <w:pPr>
        <w:numPr>
          <w:ilvl w:val="0"/>
          <w:numId w:val="897"/>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Microsoft Defender cloud service. The Microsoft Defender cloud service runs on the Azure infrastructure and is deployed in the United States, Europe, and Asia. The Microsoft Defender cloud service is connected to the Microsoft Intelligent Security Graph.</w:t>
      </w:r>
    </w:p>
    <w:p w14:paraId="71068539" w14:textId="7E23015D"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9F83E14" wp14:editId="403AF3F9">
            <wp:extent cx="5943600" cy="3413125"/>
            <wp:effectExtent l="0" t="0" r="0" b="0"/>
            <wp:docPr id="2055190548" name="Picture 322" descr="Screenshot of the Azure Defender dashboard and event timeline. Security events display, such as honey token activity, remote execution attempt detected, and suspicious service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Screenshot of the Azure Defender dashboard and event timeline. Security events display, such as honey token activity, remote execution attempt detected, and suspicious service created."/>
                    <pic:cNvPicPr>
                      <a:picLocks noChangeAspect="1" noChangeArrowheads="1"/>
                    </pic:cNvPicPr>
                  </pic:nvPicPr>
                  <pic:blipFill>
                    <a:blip r:embed="rId915" cstate="print">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2231BF3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Cryptocurrency mining and other-advanced attacks</w:t>
      </w:r>
    </w:p>
    <w:p w14:paraId="69815CD9" w14:textId="77777777" w:rsidR="00F528D3" w:rsidRDefault="00F528D3" w:rsidP="00F528D3">
      <w:pPr>
        <w:pStyle w:val="NormalWeb"/>
        <w:shd w:val="clear" w:color="auto" w:fill="FFFFFF"/>
        <w:rPr>
          <w:rFonts w:ascii="Segoe UI" w:hAnsi="Segoe UI" w:cs="Segoe UI"/>
          <w:color w:val="161616"/>
        </w:rPr>
      </w:pPr>
      <w:r w:rsidRPr="00C33237">
        <w:rPr>
          <w:rFonts w:ascii="Segoe UI" w:hAnsi="Segoe UI" w:cs="Segoe UI"/>
          <w:color w:val="161616"/>
          <w:highlight w:val="yellow"/>
        </w:rPr>
        <w:t>Azure Defender for container registries (deprecated</w:t>
      </w:r>
      <w:r>
        <w:rPr>
          <w:rFonts w:ascii="Segoe UI" w:hAnsi="Segoe UI" w:cs="Segoe UI"/>
          <w:color w:val="161616"/>
        </w:rPr>
        <w:t>) can be enabled at the subscription level.</w:t>
      </w:r>
    </w:p>
    <w:p w14:paraId="22D3CFB1"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Once it's enabled:</w:t>
      </w:r>
    </w:p>
    <w:p w14:paraId="32D3917E" w14:textId="77777777" w:rsidR="00F528D3" w:rsidRPr="00C33237" w:rsidRDefault="00F528D3" w:rsidP="00F528D3">
      <w:pPr>
        <w:numPr>
          <w:ilvl w:val="0"/>
          <w:numId w:val="898"/>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Microsoft Defender will then scan images that are pushed to the registry.</w:t>
      </w:r>
    </w:p>
    <w:p w14:paraId="79816098" w14:textId="77777777" w:rsidR="00F528D3" w:rsidRPr="00C33237" w:rsidRDefault="00F528D3" w:rsidP="00F528D3">
      <w:pPr>
        <w:numPr>
          <w:ilvl w:val="0"/>
          <w:numId w:val="898"/>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Scan imported into the registry.</w:t>
      </w:r>
    </w:p>
    <w:p w14:paraId="73638E8B" w14:textId="77777777" w:rsidR="00F528D3" w:rsidRPr="00C33237" w:rsidRDefault="00F528D3" w:rsidP="00F528D3">
      <w:pPr>
        <w:numPr>
          <w:ilvl w:val="0"/>
          <w:numId w:val="898"/>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Or any images pulled within the last 30 days.</w:t>
      </w:r>
    </w:p>
    <w:p w14:paraId="4D6056EB" w14:textId="77777777" w:rsidR="00F528D3" w:rsidRDefault="00F528D3" w:rsidP="00F528D3">
      <w:pPr>
        <w:pStyle w:val="NormalWeb"/>
        <w:shd w:val="clear" w:color="auto" w:fill="FFFFFF"/>
        <w:rPr>
          <w:rFonts w:ascii="Segoe UI" w:hAnsi="Segoe UI" w:cs="Segoe UI"/>
          <w:color w:val="161616"/>
        </w:rPr>
      </w:pPr>
      <w:r w:rsidRPr="00C33237">
        <w:rPr>
          <w:rFonts w:ascii="Segoe UI" w:hAnsi="Segoe UI" w:cs="Segoe UI"/>
          <w:color w:val="161616"/>
          <w:highlight w:val="yellow"/>
        </w:rPr>
        <w:t>There's a per-image charge for this feature.</w:t>
      </w:r>
    </w:p>
    <w:p w14:paraId="03F348E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When issues are found, a notification appears in the Microsoft Defender dashboard.</w:t>
      </w:r>
    </w:p>
    <w:p w14:paraId="27412727"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There are three triggers for image scans:</w:t>
      </w:r>
    </w:p>
    <w:p w14:paraId="0987DD76" w14:textId="77777777" w:rsidR="00F528D3" w:rsidRPr="00C33237" w:rsidRDefault="00F528D3" w:rsidP="00F528D3">
      <w:pPr>
        <w:numPr>
          <w:ilvl w:val="0"/>
          <w:numId w:val="899"/>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On push (a new image is pushed to the registry)</w:t>
      </w:r>
    </w:p>
    <w:p w14:paraId="3C47A69F" w14:textId="77777777" w:rsidR="00F528D3" w:rsidRPr="00C33237" w:rsidRDefault="00F528D3" w:rsidP="00F528D3">
      <w:pPr>
        <w:numPr>
          <w:ilvl w:val="0"/>
          <w:numId w:val="899"/>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Recently pulled (any image pulled in the last 30 days)</w:t>
      </w:r>
    </w:p>
    <w:p w14:paraId="23D008CA" w14:textId="77777777" w:rsidR="00F528D3" w:rsidRPr="00C33237" w:rsidRDefault="00F528D3" w:rsidP="00F528D3">
      <w:pPr>
        <w:numPr>
          <w:ilvl w:val="0"/>
          <w:numId w:val="899"/>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On import (when an image is imported from other locations like Docker Hub)</w:t>
      </w:r>
    </w:p>
    <w:p w14:paraId="7EEDFDDA" w14:textId="77777777" w:rsidR="00F528D3" w:rsidRDefault="00F528D3" w:rsidP="00F528D3">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0B30978C" w14:textId="0BC30414" w:rsidR="00F528D3" w:rsidRDefault="00F528D3" w:rsidP="00F528D3">
      <w:pPr>
        <w:pStyle w:val="NormalWeb"/>
        <w:rPr>
          <w:rFonts w:ascii="Segoe UI" w:hAnsi="Segoe UI" w:cs="Segoe UI"/>
          <w:color w:val="161616"/>
        </w:rPr>
      </w:pPr>
      <w:r w:rsidRPr="00C33237">
        <w:rPr>
          <w:rFonts w:ascii="Segoe UI" w:hAnsi="Segoe UI" w:cs="Segoe UI"/>
          <w:color w:val="161616"/>
          <w:highlight w:val="yellow"/>
        </w:rPr>
        <w:t>Microsoft Defender for container registries has been replaced with </w:t>
      </w:r>
      <w:hyperlink r:id="rId916" w:history="1">
        <w:r w:rsidRPr="00C33237">
          <w:rPr>
            <w:rStyle w:val="Hyperlink"/>
            <w:rFonts w:ascii="Segoe UI" w:eastAsiaTheme="majorEastAsia" w:hAnsi="Segoe UI" w:cs="Segoe UI"/>
            <w:b/>
            <w:bCs/>
            <w:highlight w:val="yellow"/>
          </w:rPr>
          <w:t>Microsoft Defender for Containers</w:t>
        </w:r>
      </w:hyperlink>
      <w:r>
        <w:rPr>
          <w:rFonts w:ascii="Segoe UI" w:hAnsi="Segoe UI" w:cs="Segoe UI"/>
          <w:color w:val="161616"/>
        </w:rPr>
        <w:t>. If you've already enabled Defender for container registries on a subscription, you can continue to use it. However, you won't get Defender for Containers' improvements and new features.</w:t>
      </w:r>
      <w:r>
        <w:rPr>
          <w:rFonts w:ascii="Segoe UI" w:hAnsi="Segoe UI" w:cs="Segoe UI"/>
          <w:color w:val="161616"/>
        </w:rPr>
        <w:br/>
      </w:r>
      <w:r>
        <w:rPr>
          <w:rFonts w:ascii="Segoe UI" w:hAnsi="Segoe UI" w:cs="Segoe UI"/>
          <w:color w:val="161616"/>
        </w:rPr>
        <w:br/>
        <w:t>This plan is no longer available for subscriptions where it isn't already enabled.</w:t>
      </w:r>
      <w:r>
        <w:rPr>
          <w:rFonts w:ascii="Segoe UI" w:hAnsi="Segoe UI" w:cs="Segoe UI"/>
          <w:color w:val="161616"/>
        </w:rPr>
        <w:br/>
      </w:r>
      <w:r>
        <w:rPr>
          <w:rFonts w:ascii="Segoe UI" w:hAnsi="Segoe UI" w:cs="Segoe UI"/>
          <w:color w:val="161616"/>
        </w:rPr>
        <w:br/>
        <w:t>To upgrade to Microsoft Defender for Containers, open the Defender plans page in the portal and enable the new plan:</w:t>
      </w:r>
      <w:r>
        <w:rPr>
          <w:rFonts w:ascii="Segoe UI" w:hAnsi="Segoe UI" w:cs="Segoe UI"/>
          <w:color w:val="161616"/>
        </w:rPr>
        <w:br/>
      </w:r>
      <w:r>
        <w:rPr>
          <w:rFonts w:ascii="Segoe UI" w:hAnsi="Segoe UI" w:cs="Segoe UI"/>
          <w:color w:val="161616"/>
        </w:rPr>
        <w:br/>
      </w:r>
      <w:r>
        <w:rPr>
          <w:rFonts w:ascii="Segoe UI" w:hAnsi="Segoe UI" w:cs="Segoe UI"/>
          <w:noProof/>
          <w:color w:val="161616"/>
        </w:rPr>
        <w:drawing>
          <wp:inline distT="0" distB="0" distL="0" distR="0" wp14:anchorId="13724016" wp14:editId="7C636267">
            <wp:extent cx="5943600" cy="828675"/>
            <wp:effectExtent l="0" t="0" r="0" b="9525"/>
            <wp:docPr id="397572025" name="Picture 321" descr="Screenshot of Microsoft Defender fo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Screenshot of Microsoft Defender for Containers."/>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r>
        <w:rPr>
          <w:rFonts w:ascii="Segoe UI" w:hAnsi="Segoe UI" w:cs="Segoe UI"/>
          <w:color w:val="161616"/>
        </w:rPr>
        <w:br/>
      </w:r>
      <w:r>
        <w:rPr>
          <w:rFonts w:ascii="Segoe UI" w:hAnsi="Segoe UI" w:cs="Segoe UI"/>
          <w:color w:val="161616"/>
        </w:rPr>
        <w:br/>
      </w:r>
      <w:r>
        <w:rPr>
          <w:rFonts w:ascii="Segoe UI" w:hAnsi="Segoe UI" w:cs="Segoe UI"/>
          <w:color w:val="161616"/>
        </w:rPr>
        <w:br/>
        <w:t>Learn more about this change in </w:t>
      </w:r>
      <w:hyperlink r:id="rId918" w:history="1">
        <w:r>
          <w:rPr>
            <w:rStyle w:val="Hyperlink"/>
            <w:rFonts w:ascii="Segoe UI" w:eastAsiaTheme="majorEastAsia" w:hAnsi="Segoe UI" w:cs="Segoe UI"/>
            <w:b/>
            <w:bCs/>
          </w:rPr>
          <w:t>the release note</w:t>
        </w:r>
      </w:hyperlink>
      <w:r>
        <w:rPr>
          <w:rFonts w:ascii="Segoe UI" w:hAnsi="Segoe UI" w:cs="Segoe UI"/>
          <w:color w:val="161616"/>
        </w:rPr>
        <w:t>.</w:t>
      </w:r>
    </w:p>
    <w:p w14:paraId="6232995E"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Purchasing Microsoft Defender</w:t>
      </w:r>
    </w:p>
    <w:p w14:paraId="4A329E3D" w14:textId="77777777" w:rsidR="00F528D3" w:rsidRDefault="00F528D3" w:rsidP="00F528D3">
      <w:pPr>
        <w:pStyle w:val="NormalWeb"/>
        <w:shd w:val="clear" w:color="auto" w:fill="FFFFFF"/>
        <w:rPr>
          <w:rFonts w:ascii="Segoe UI" w:hAnsi="Segoe UI" w:cs="Segoe UI"/>
          <w:color w:val="161616"/>
        </w:rPr>
      </w:pPr>
      <w:r w:rsidRPr="00C33237">
        <w:rPr>
          <w:rFonts w:ascii="Segoe UI" w:hAnsi="Segoe UI" w:cs="Segoe UI"/>
          <w:color w:val="161616"/>
          <w:highlight w:val="yellow"/>
        </w:rPr>
        <w:t>Microsoft Defender is available as part of the Microsoft </w:t>
      </w:r>
      <w:r w:rsidRPr="00C33237">
        <w:rPr>
          <w:rStyle w:val="Emphasis"/>
          <w:rFonts w:ascii="Segoe UI" w:hAnsi="Segoe UI" w:cs="Segoe UI"/>
          <w:color w:val="161616"/>
          <w:highlight w:val="yellow"/>
        </w:rPr>
        <w:t>Enterprise Mobility + Security E5</w:t>
      </w:r>
      <w:r w:rsidRPr="00C33237">
        <w:rPr>
          <w:rFonts w:ascii="Segoe UI" w:hAnsi="Segoe UI" w:cs="Segoe UI"/>
          <w:color w:val="161616"/>
          <w:highlight w:val="yellow"/>
        </w:rPr>
        <w:t> offering and a standalone license.</w:t>
      </w:r>
    </w:p>
    <w:p w14:paraId="12ED640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acquire a license directly from the </w:t>
      </w:r>
      <w:hyperlink r:id="rId919" w:history="1">
        <w:r>
          <w:rPr>
            <w:rStyle w:val="Hyperlink"/>
            <w:rFonts w:ascii="Segoe UI" w:eastAsiaTheme="majorEastAsia" w:hAnsi="Segoe UI" w:cs="Segoe UI"/>
          </w:rPr>
          <w:t>Enterprise Mobility + Security pricing options</w:t>
        </w:r>
      </w:hyperlink>
      <w:r>
        <w:rPr>
          <w:rFonts w:ascii="Segoe UI" w:hAnsi="Segoe UI" w:cs="Segoe UI"/>
          <w:color w:val="161616"/>
        </w:rPr>
        <w:t> page or the Cloud Solution Provider (CSP) licensing model.</w:t>
      </w:r>
    </w:p>
    <w:p w14:paraId="382225AC" w14:textId="77777777" w:rsidR="00F528D3" w:rsidRDefault="00F528D3" w:rsidP="00F528D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10C10E1" w14:textId="77777777" w:rsidR="00F528D3" w:rsidRDefault="00F528D3" w:rsidP="00F528D3">
      <w:pPr>
        <w:pStyle w:val="NormalWeb"/>
        <w:rPr>
          <w:rFonts w:ascii="Segoe UI" w:hAnsi="Segoe UI" w:cs="Segoe UI"/>
          <w:color w:val="161616"/>
        </w:rPr>
      </w:pPr>
      <w:r>
        <w:rPr>
          <w:rFonts w:ascii="Segoe UI" w:hAnsi="Segoe UI" w:cs="Segoe UI"/>
          <w:color w:val="161616"/>
        </w:rPr>
        <w:t>Microsoft Defender isn't available for purchase via the Azure portal. For more information about Microsoft Defender review the </w:t>
      </w:r>
      <w:hyperlink r:id="rId920" w:history="1">
        <w:r>
          <w:rPr>
            <w:rStyle w:val="Hyperlink"/>
            <w:rFonts w:ascii="Segoe UI" w:eastAsiaTheme="majorEastAsia" w:hAnsi="Segoe UI" w:cs="Segoe UI"/>
            <w:b/>
            <w:bCs/>
          </w:rPr>
          <w:t>Azure Defender | Microsoft Azure</w:t>
        </w:r>
      </w:hyperlink>
      <w:r>
        <w:rPr>
          <w:rFonts w:ascii="Segoe UI" w:hAnsi="Segoe UI" w:cs="Segoe UI"/>
          <w:color w:val="161616"/>
        </w:rPr>
        <w:t> webpage.</w:t>
      </w:r>
    </w:p>
    <w:p w14:paraId="1F252F2E" w14:textId="77777777" w:rsidR="00F528D3" w:rsidRDefault="00F528D3"/>
    <w:p w14:paraId="72C3563F" w14:textId="77777777" w:rsidR="00F528D3" w:rsidRDefault="00F528D3"/>
    <w:p w14:paraId="43471230" w14:textId="77777777" w:rsidR="00F528D3" w:rsidRDefault="00F528D3"/>
    <w:p w14:paraId="2499F0A6" w14:textId="77777777" w:rsidR="00F528D3" w:rsidRDefault="00F528D3"/>
    <w:p w14:paraId="7F93B71C" w14:textId="77777777" w:rsidR="00F528D3" w:rsidRDefault="00F528D3"/>
    <w:p w14:paraId="3CFF0E87" w14:textId="77777777" w:rsidR="00F528D3" w:rsidRDefault="00F528D3"/>
    <w:p w14:paraId="7F33BAC4" w14:textId="77777777" w:rsidR="00F528D3" w:rsidRDefault="00F528D3"/>
    <w:p w14:paraId="19C651BD" w14:textId="77777777" w:rsidR="00F528D3" w:rsidRDefault="00F528D3"/>
    <w:p w14:paraId="2998A6C3" w14:textId="77777777" w:rsidR="00F528D3" w:rsidRDefault="00F528D3"/>
    <w:p w14:paraId="6B339F86" w14:textId="77777777" w:rsidR="00F528D3" w:rsidRDefault="00F528D3"/>
    <w:p w14:paraId="4302854E" w14:textId="77777777" w:rsidR="00F528D3" w:rsidRDefault="00F528D3"/>
    <w:p w14:paraId="4A0FD141" w14:textId="77777777" w:rsidR="00F528D3" w:rsidRDefault="00F528D3"/>
    <w:p w14:paraId="103B7EE4" w14:textId="77777777" w:rsidR="00F528D3" w:rsidRDefault="00F528D3"/>
    <w:p w14:paraId="201F0FDC" w14:textId="77777777" w:rsidR="00F528D3" w:rsidRDefault="00F528D3"/>
    <w:p w14:paraId="1B42CCF1" w14:textId="77777777" w:rsidR="00F528D3" w:rsidRDefault="00F528D3"/>
    <w:p w14:paraId="2A0B729E" w14:textId="77777777" w:rsidR="00F528D3" w:rsidRDefault="00F528D3"/>
    <w:p w14:paraId="652FDDFD" w14:textId="77777777" w:rsidR="00F528D3" w:rsidRDefault="00F528D3"/>
    <w:p w14:paraId="346ECF36" w14:textId="77777777" w:rsidR="00F528D3" w:rsidRDefault="00F528D3"/>
    <w:p w14:paraId="77D4F3DD" w14:textId="77777777" w:rsidR="00F528D3" w:rsidRDefault="00F528D3"/>
    <w:p w14:paraId="44BA350B"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OWASP and Dynamic Analyzers</w:t>
      </w:r>
    </w:p>
    <w:p w14:paraId="5D19F8E3"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Plan Implement OWASP Secure Coding Practices</w:t>
      </w:r>
    </w:p>
    <w:p w14:paraId="486DF40E"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D38A3E3" w14:textId="77777777" w:rsidR="00F528D3" w:rsidRDefault="00F528D3" w:rsidP="00F528D3">
      <w:pPr>
        <w:numPr>
          <w:ilvl w:val="0"/>
          <w:numId w:val="900"/>
        </w:numPr>
        <w:shd w:val="clear" w:color="auto" w:fill="FFFFFF"/>
        <w:spacing w:after="0" w:line="240" w:lineRule="auto"/>
        <w:rPr>
          <w:rFonts w:ascii="Segoe UI" w:hAnsi="Segoe UI" w:cs="Segoe UI"/>
        </w:rPr>
      </w:pPr>
      <w:r>
        <w:rPr>
          <w:rFonts w:ascii="Segoe UI" w:hAnsi="Segoe UI" w:cs="Segoe UI"/>
        </w:rPr>
        <w:t>1 minute</w:t>
      </w:r>
    </w:p>
    <w:p w14:paraId="40F41D65" w14:textId="77777777" w:rsidR="00F528D3" w:rsidRPr="00C33237" w:rsidRDefault="00F528D3" w:rsidP="00F528D3">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The starting point for secure development is to use secure-coding practices.</w:t>
      </w:r>
    </w:p>
    <w:p w14:paraId="7018950A" w14:textId="77777777" w:rsidR="00F528D3" w:rsidRDefault="00F528D3" w:rsidP="00F528D3">
      <w:pPr>
        <w:pStyle w:val="NormalWeb"/>
        <w:shd w:val="clear" w:color="auto" w:fill="FFFFFF"/>
        <w:rPr>
          <w:rFonts w:ascii="Segoe UI" w:hAnsi="Segoe UI" w:cs="Segoe UI"/>
          <w:color w:val="161616"/>
        </w:rPr>
      </w:pPr>
      <w:r w:rsidRPr="00C33237">
        <w:rPr>
          <w:rFonts w:ascii="Segoe UI" w:hAnsi="Segoe UI" w:cs="Segoe UI"/>
          <w:color w:val="161616"/>
          <w:highlight w:val="yellow"/>
        </w:rPr>
        <w:t>The </w:t>
      </w:r>
      <w:hyperlink r:id="rId921" w:history="1">
        <w:r w:rsidRPr="00C33237">
          <w:rPr>
            <w:rStyle w:val="Hyperlink"/>
            <w:rFonts w:ascii="Segoe UI" w:hAnsi="Segoe UI" w:cs="Segoe UI"/>
            <w:highlight w:val="yellow"/>
          </w:rPr>
          <w:t>Open Web Application Security Project (OWASP)</w:t>
        </w:r>
      </w:hyperlink>
      <w:r w:rsidRPr="00C33237">
        <w:rPr>
          <w:rFonts w:ascii="Segoe UI" w:hAnsi="Segoe UI" w:cs="Segoe UI"/>
          <w:color w:val="161616"/>
          <w:highlight w:val="yellow"/>
        </w:rPr>
        <w:t> is a global charitable organization focused on improving software security.</w:t>
      </w:r>
    </w:p>
    <w:p w14:paraId="7A1A894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OWASP's stated mission is to make software security visible so that individuals and organizations can make informed decisions.</w:t>
      </w:r>
    </w:p>
    <w:p w14:paraId="67126C1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They offer impartial and practical advice.</w:t>
      </w:r>
    </w:p>
    <w:p w14:paraId="48C9D12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OWASP regularly publishes a set of Secure Coding Practices. Their guidelines currently cover advice in the following areas:</w:t>
      </w:r>
    </w:p>
    <w:p w14:paraId="016A79E0" w14:textId="77777777" w:rsidR="00F528D3" w:rsidRPr="00C33237" w:rsidRDefault="00F528D3" w:rsidP="00F528D3">
      <w:pPr>
        <w:numPr>
          <w:ilvl w:val="0"/>
          <w:numId w:val="901"/>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Input Validation</w:t>
      </w:r>
    </w:p>
    <w:p w14:paraId="6CD247A3"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Output Encoding</w:t>
      </w:r>
    </w:p>
    <w:p w14:paraId="5A131A12" w14:textId="77777777" w:rsidR="00F528D3" w:rsidRPr="00C33237" w:rsidRDefault="00F528D3" w:rsidP="00F528D3">
      <w:pPr>
        <w:numPr>
          <w:ilvl w:val="0"/>
          <w:numId w:val="901"/>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Authentication and Password Management</w:t>
      </w:r>
    </w:p>
    <w:p w14:paraId="29DC1276" w14:textId="77777777" w:rsidR="00F528D3" w:rsidRPr="00C33237" w:rsidRDefault="00F528D3" w:rsidP="00F528D3">
      <w:pPr>
        <w:numPr>
          <w:ilvl w:val="0"/>
          <w:numId w:val="901"/>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Session Management</w:t>
      </w:r>
    </w:p>
    <w:p w14:paraId="7ABCFE3F"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Access Control</w:t>
      </w:r>
    </w:p>
    <w:p w14:paraId="3F72BEBB"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Cryptographic Practices</w:t>
      </w:r>
    </w:p>
    <w:p w14:paraId="300BF1EA" w14:textId="77777777" w:rsidR="00F528D3" w:rsidRPr="00C33237" w:rsidRDefault="00F528D3" w:rsidP="00F528D3">
      <w:pPr>
        <w:numPr>
          <w:ilvl w:val="0"/>
          <w:numId w:val="901"/>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Error Handling and Logging</w:t>
      </w:r>
    </w:p>
    <w:p w14:paraId="554C59A6" w14:textId="77777777" w:rsidR="00F528D3" w:rsidRPr="00C33237" w:rsidRDefault="00F528D3" w:rsidP="00F528D3">
      <w:pPr>
        <w:numPr>
          <w:ilvl w:val="0"/>
          <w:numId w:val="901"/>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Data Protection</w:t>
      </w:r>
    </w:p>
    <w:p w14:paraId="6D18259F"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Communication Security</w:t>
      </w:r>
    </w:p>
    <w:p w14:paraId="52682951" w14:textId="77777777" w:rsidR="00F528D3" w:rsidRPr="00C33237" w:rsidRDefault="00F528D3" w:rsidP="00F528D3">
      <w:pPr>
        <w:numPr>
          <w:ilvl w:val="0"/>
          <w:numId w:val="901"/>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System Configuration</w:t>
      </w:r>
    </w:p>
    <w:p w14:paraId="0105D947" w14:textId="77777777" w:rsidR="00F528D3" w:rsidRPr="00C33237" w:rsidRDefault="00F528D3" w:rsidP="00F528D3">
      <w:pPr>
        <w:numPr>
          <w:ilvl w:val="0"/>
          <w:numId w:val="901"/>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Database Security</w:t>
      </w:r>
    </w:p>
    <w:p w14:paraId="586D2BE5" w14:textId="77777777" w:rsidR="00F528D3" w:rsidRPr="00C33237" w:rsidRDefault="00F528D3" w:rsidP="00F528D3">
      <w:pPr>
        <w:numPr>
          <w:ilvl w:val="0"/>
          <w:numId w:val="901"/>
        </w:numPr>
        <w:shd w:val="clear" w:color="auto" w:fill="FFFFFF"/>
        <w:spacing w:after="0" w:line="240" w:lineRule="auto"/>
        <w:ind w:left="1290"/>
        <w:rPr>
          <w:rFonts w:ascii="Segoe UI" w:hAnsi="Segoe UI" w:cs="Segoe UI"/>
          <w:color w:val="161616"/>
          <w:highlight w:val="yellow"/>
        </w:rPr>
      </w:pPr>
      <w:r w:rsidRPr="00C33237">
        <w:rPr>
          <w:rFonts w:ascii="Segoe UI" w:hAnsi="Segoe UI" w:cs="Segoe UI"/>
          <w:color w:val="161616"/>
          <w:highlight w:val="yellow"/>
        </w:rPr>
        <w:t>File Management</w:t>
      </w:r>
    </w:p>
    <w:p w14:paraId="6F39C562"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Memory Management</w:t>
      </w:r>
    </w:p>
    <w:p w14:paraId="16563A10"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General Coding Practices</w:t>
      </w:r>
    </w:p>
    <w:p w14:paraId="04FE3C3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OWASP also publishes an intentionally vulnerable web application called </w:t>
      </w:r>
      <w:hyperlink r:id="rId922" w:history="1">
        <w:r>
          <w:rPr>
            <w:rStyle w:val="Hyperlink"/>
            <w:rFonts w:ascii="Segoe UI" w:hAnsi="Segoe UI" w:cs="Segoe UI"/>
          </w:rPr>
          <w:t>The Juice Shop Tool Project</w:t>
        </w:r>
      </w:hyperlink>
      <w:r>
        <w:rPr>
          <w:rFonts w:ascii="Segoe UI" w:hAnsi="Segoe UI" w:cs="Segoe UI"/>
          <w:color w:val="161616"/>
        </w:rPr>
        <w:t> to learn about common vulnerabilities and see how they appear in applications.</w:t>
      </w:r>
    </w:p>
    <w:p w14:paraId="28592A5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includes vulnerabilities from all the </w:t>
      </w:r>
      <w:hyperlink r:id="rId923" w:history="1">
        <w:r>
          <w:rPr>
            <w:rStyle w:val="Hyperlink"/>
            <w:rFonts w:ascii="Segoe UI" w:hAnsi="Segoe UI" w:cs="Segoe UI"/>
          </w:rPr>
          <w:t>OWASP Top 10</w:t>
        </w:r>
      </w:hyperlink>
      <w:r>
        <w:rPr>
          <w:rFonts w:ascii="Segoe UI" w:hAnsi="Segoe UI" w:cs="Segoe UI"/>
          <w:color w:val="161616"/>
        </w:rPr>
        <w:t>.</w:t>
      </w:r>
    </w:p>
    <w:p w14:paraId="7FB9A74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2002, Microsoft underwent a company-wide re-education and review phase to produce secure application code.</w:t>
      </w:r>
    </w:p>
    <w:p w14:paraId="1052B1E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book, </w:t>
      </w:r>
      <w:hyperlink r:id="rId924" w:history="1">
        <w:r>
          <w:rPr>
            <w:rStyle w:val="Hyperlink"/>
            <w:rFonts w:ascii="Segoe UI" w:hAnsi="Segoe UI" w:cs="Segoe UI"/>
          </w:rPr>
          <w:t>Writing Secure Code by David LeBlanc, Michael Howard</w:t>
        </w:r>
      </w:hyperlink>
      <w:r>
        <w:rPr>
          <w:rFonts w:ascii="Segoe UI" w:hAnsi="Segoe UI" w:cs="Segoe UI"/>
          <w:color w:val="161616"/>
        </w:rPr>
        <w:t>, was written by two people involved and provided detailed advice on writing secure code.</w:t>
      </w:r>
    </w:p>
    <w:p w14:paraId="4F7E8DA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more information, you can see the following:</w:t>
      </w:r>
    </w:p>
    <w:p w14:paraId="450D311C" w14:textId="77777777" w:rsidR="00F528D3" w:rsidRDefault="00000000" w:rsidP="00F528D3">
      <w:pPr>
        <w:numPr>
          <w:ilvl w:val="0"/>
          <w:numId w:val="902"/>
        </w:numPr>
        <w:shd w:val="clear" w:color="auto" w:fill="FFFFFF"/>
        <w:spacing w:after="0" w:line="240" w:lineRule="auto"/>
        <w:ind w:left="1290"/>
        <w:rPr>
          <w:rFonts w:ascii="Segoe UI" w:hAnsi="Segoe UI" w:cs="Segoe UI"/>
          <w:color w:val="161616"/>
        </w:rPr>
      </w:pPr>
      <w:hyperlink r:id="rId925" w:history="1">
        <w:r w:rsidR="00F528D3">
          <w:rPr>
            <w:rStyle w:val="Hyperlink"/>
            <w:rFonts w:ascii="Segoe UI" w:hAnsi="Segoe UI" w:cs="Segoe UI"/>
          </w:rPr>
          <w:t>The OWASP Foundation</w:t>
        </w:r>
      </w:hyperlink>
      <w:r w:rsidR="00F528D3">
        <w:rPr>
          <w:rFonts w:ascii="Segoe UI" w:hAnsi="Segoe UI" w:cs="Segoe UI"/>
          <w:color w:val="161616"/>
        </w:rPr>
        <w:t>.</w:t>
      </w:r>
    </w:p>
    <w:p w14:paraId="2621D92A" w14:textId="77777777" w:rsidR="00F528D3" w:rsidRDefault="00000000" w:rsidP="00F528D3">
      <w:pPr>
        <w:numPr>
          <w:ilvl w:val="0"/>
          <w:numId w:val="902"/>
        </w:numPr>
        <w:shd w:val="clear" w:color="auto" w:fill="FFFFFF"/>
        <w:spacing w:after="0" w:line="240" w:lineRule="auto"/>
        <w:ind w:left="1290"/>
        <w:rPr>
          <w:rFonts w:ascii="Segoe UI" w:hAnsi="Segoe UI" w:cs="Segoe UI"/>
          <w:color w:val="161616"/>
        </w:rPr>
      </w:pPr>
      <w:hyperlink r:id="rId926" w:history="1">
        <w:r w:rsidR="00F528D3">
          <w:rPr>
            <w:rStyle w:val="Hyperlink"/>
            <w:rFonts w:ascii="Segoe UI" w:hAnsi="Segoe UI" w:cs="Segoe UI"/>
          </w:rPr>
          <w:t>OWASP Secure Coding Practices Quick Reference Guide</w:t>
        </w:r>
      </w:hyperlink>
      <w:r w:rsidR="00F528D3">
        <w:rPr>
          <w:rFonts w:ascii="Segoe UI" w:hAnsi="Segoe UI" w:cs="Segoe UI"/>
          <w:color w:val="161616"/>
        </w:rPr>
        <w:t>.</w:t>
      </w:r>
    </w:p>
    <w:p w14:paraId="7B94D980" w14:textId="77777777" w:rsidR="00F528D3" w:rsidRDefault="00000000" w:rsidP="00F528D3">
      <w:pPr>
        <w:numPr>
          <w:ilvl w:val="0"/>
          <w:numId w:val="902"/>
        </w:numPr>
        <w:shd w:val="clear" w:color="auto" w:fill="FFFFFF"/>
        <w:spacing w:after="0" w:line="240" w:lineRule="auto"/>
        <w:ind w:left="1290"/>
        <w:rPr>
          <w:rFonts w:ascii="Segoe UI" w:hAnsi="Segoe UI" w:cs="Segoe UI"/>
          <w:color w:val="161616"/>
        </w:rPr>
      </w:pPr>
      <w:hyperlink r:id="rId927" w:history="1">
        <w:r w:rsidR="00F528D3">
          <w:rPr>
            <w:rStyle w:val="Hyperlink"/>
            <w:rFonts w:ascii="Segoe UI" w:hAnsi="Segoe UI" w:cs="Segoe UI"/>
          </w:rPr>
          <w:t>OWASP Code Review Guide</w:t>
        </w:r>
      </w:hyperlink>
      <w:r w:rsidR="00F528D3">
        <w:rPr>
          <w:rFonts w:ascii="Segoe UI" w:hAnsi="Segoe UI" w:cs="Segoe UI"/>
          <w:color w:val="161616"/>
        </w:rPr>
        <w:t>.</w:t>
      </w:r>
    </w:p>
    <w:p w14:paraId="1868FB03" w14:textId="77777777" w:rsidR="00F528D3" w:rsidRDefault="00000000" w:rsidP="00F528D3">
      <w:pPr>
        <w:numPr>
          <w:ilvl w:val="0"/>
          <w:numId w:val="902"/>
        </w:numPr>
        <w:shd w:val="clear" w:color="auto" w:fill="FFFFFF"/>
        <w:spacing w:after="0" w:line="240" w:lineRule="auto"/>
        <w:ind w:left="1290"/>
        <w:rPr>
          <w:rFonts w:ascii="Segoe UI" w:hAnsi="Segoe UI" w:cs="Segoe UI"/>
          <w:color w:val="161616"/>
        </w:rPr>
      </w:pPr>
      <w:hyperlink r:id="rId928" w:history="1">
        <w:r w:rsidR="00F528D3">
          <w:rPr>
            <w:rStyle w:val="Hyperlink"/>
            <w:rFonts w:ascii="Segoe UI" w:hAnsi="Segoe UI" w:cs="Segoe UI"/>
          </w:rPr>
          <w:t>OWASP Top 10</w:t>
        </w:r>
      </w:hyperlink>
      <w:r w:rsidR="00F528D3">
        <w:rPr>
          <w:rFonts w:ascii="Segoe UI" w:hAnsi="Segoe UI" w:cs="Segoe UI"/>
          <w:color w:val="161616"/>
        </w:rPr>
        <w:t>.</w:t>
      </w:r>
    </w:p>
    <w:p w14:paraId="6C4A9109" w14:textId="77777777" w:rsidR="00F528D3" w:rsidRDefault="00F528D3"/>
    <w:p w14:paraId="0240A0D7"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 xml:space="preserve">Explore </w:t>
      </w:r>
      <w:r w:rsidRPr="00C33237">
        <w:rPr>
          <w:rFonts w:ascii="Segoe UI" w:hAnsi="Segoe UI" w:cs="Segoe UI"/>
          <w:color w:val="161616"/>
          <w:highlight w:val="yellow"/>
        </w:rPr>
        <w:t>OWASP ZAP penetration test</w:t>
      </w:r>
    </w:p>
    <w:p w14:paraId="0466FF12"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E541A66" w14:textId="77777777" w:rsidR="00110FDA" w:rsidRDefault="00110FDA" w:rsidP="00110FDA">
      <w:pPr>
        <w:numPr>
          <w:ilvl w:val="0"/>
          <w:numId w:val="903"/>
        </w:numPr>
        <w:shd w:val="clear" w:color="auto" w:fill="FFFFFF"/>
        <w:spacing w:after="0" w:line="240" w:lineRule="auto"/>
        <w:rPr>
          <w:rFonts w:ascii="Segoe UI" w:hAnsi="Segoe UI" w:cs="Segoe UI"/>
        </w:rPr>
      </w:pPr>
      <w:r>
        <w:rPr>
          <w:rFonts w:ascii="Segoe UI" w:hAnsi="Segoe UI" w:cs="Segoe UI"/>
        </w:rPr>
        <w:t>2 minutes</w:t>
      </w:r>
    </w:p>
    <w:p w14:paraId="7B85A91D" w14:textId="77777777" w:rsidR="00110FDA" w:rsidRDefault="00110FDA" w:rsidP="00110FDA">
      <w:pPr>
        <w:pStyle w:val="NormalWeb"/>
        <w:shd w:val="clear" w:color="auto" w:fill="FFFFFF"/>
        <w:rPr>
          <w:rFonts w:ascii="Segoe UI" w:hAnsi="Segoe UI" w:cs="Segoe UI"/>
          <w:color w:val="161616"/>
        </w:rPr>
      </w:pPr>
      <w:r w:rsidRPr="00C33237">
        <w:rPr>
          <w:rFonts w:ascii="Segoe UI" w:hAnsi="Segoe UI" w:cs="Segoe UI"/>
          <w:color w:val="161616"/>
          <w:highlight w:val="yellow"/>
        </w:rPr>
        <w:t>ZAP is a free penetration testing tool for beginners to professionals. ZAP includes an API and a weekly docker container image to integrate into your deployment process.</w:t>
      </w:r>
    </w:p>
    <w:p w14:paraId="51B5A80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Refer to the </w:t>
      </w:r>
      <w:hyperlink r:id="rId929" w:history="1">
        <w:r>
          <w:rPr>
            <w:rStyle w:val="Hyperlink"/>
            <w:rFonts w:ascii="Segoe UI" w:hAnsi="Segoe UI" w:cs="Segoe UI"/>
          </w:rPr>
          <w:t>OSWA ZAP VSTS Extension</w:t>
        </w:r>
      </w:hyperlink>
      <w:r>
        <w:rPr>
          <w:rFonts w:ascii="Segoe UI" w:hAnsi="Segoe UI" w:cs="Segoe UI"/>
          <w:color w:val="161616"/>
        </w:rPr>
        <w:t> repo for details on setting up the integration. Here we're going to explain the benefits of including it in your process.</w:t>
      </w:r>
    </w:p>
    <w:p w14:paraId="40FB32E9" w14:textId="77777777" w:rsidR="00110FDA" w:rsidRDefault="00110FDA" w:rsidP="00110FDA">
      <w:pPr>
        <w:pStyle w:val="NormalWeb"/>
        <w:shd w:val="clear" w:color="auto" w:fill="FFFFFF"/>
        <w:rPr>
          <w:rFonts w:ascii="Segoe UI" w:hAnsi="Segoe UI" w:cs="Segoe UI"/>
          <w:color w:val="161616"/>
        </w:rPr>
      </w:pPr>
      <w:r w:rsidRPr="00C33237">
        <w:rPr>
          <w:rFonts w:ascii="Segoe UI" w:hAnsi="Segoe UI" w:cs="Segoe UI"/>
          <w:color w:val="161616"/>
          <w:highlight w:val="yellow"/>
        </w:rPr>
        <w:t>The application CI/CD pipeline should run within a few minutes, so you don't want to include any long-running processes.</w:t>
      </w:r>
    </w:p>
    <w:p w14:paraId="7FDCFAD8" w14:textId="77777777" w:rsidR="00110FDA" w:rsidRPr="00C33237" w:rsidRDefault="00110FDA" w:rsidP="00110FDA">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The baseline scan is designed to identify vulnerabilities within a couple of minutes, making it a good option for the application CI/CD pipeline.</w:t>
      </w:r>
    </w:p>
    <w:p w14:paraId="5B902761" w14:textId="77777777" w:rsidR="00110FDA" w:rsidRPr="00C33237" w:rsidRDefault="00110FDA" w:rsidP="00110FDA">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The Nightly OWASP ZAP can spider the website and run the full-Active Scan to evaluate the most combinations of possible vulnerabilities.</w:t>
      </w:r>
    </w:p>
    <w:p w14:paraId="44439845" w14:textId="77777777" w:rsidR="00110FDA" w:rsidRPr="00C33237" w:rsidRDefault="00110FDA" w:rsidP="00110FDA">
      <w:pPr>
        <w:pStyle w:val="NormalWeb"/>
        <w:shd w:val="clear" w:color="auto" w:fill="FFFFFF"/>
        <w:rPr>
          <w:rFonts w:ascii="Segoe UI" w:hAnsi="Segoe UI" w:cs="Segoe UI"/>
          <w:color w:val="161616"/>
          <w:highlight w:val="yellow"/>
        </w:rPr>
      </w:pPr>
      <w:r w:rsidRPr="00C33237">
        <w:rPr>
          <w:rFonts w:ascii="Segoe UI" w:hAnsi="Segoe UI" w:cs="Segoe UI"/>
          <w:color w:val="161616"/>
          <w:highlight w:val="yellow"/>
        </w:rPr>
        <w:t>OWASP ZAP can be installed on any machine in your network, but we like to use the OWASP Zap/Weekly docker container within Azure Container Services.</w:t>
      </w:r>
    </w:p>
    <w:p w14:paraId="70355559" w14:textId="77777777" w:rsidR="00110FDA" w:rsidRDefault="00110FDA" w:rsidP="00110FDA">
      <w:pPr>
        <w:pStyle w:val="NormalWeb"/>
        <w:shd w:val="clear" w:color="auto" w:fill="FFFFFF"/>
        <w:rPr>
          <w:rFonts w:ascii="Segoe UI" w:hAnsi="Segoe UI" w:cs="Segoe UI"/>
          <w:color w:val="161616"/>
        </w:rPr>
      </w:pPr>
      <w:r w:rsidRPr="00C33237">
        <w:rPr>
          <w:rFonts w:ascii="Segoe UI" w:hAnsi="Segoe UI" w:cs="Segoe UI"/>
          <w:color w:val="161616"/>
          <w:highlight w:val="yellow"/>
        </w:rPr>
        <w:t>It allows for the latest updates to the image. It will enable the spin-up of multiple image instances so several applications within an enterprise can be scanned simultaneously.</w:t>
      </w:r>
    </w:p>
    <w:p w14:paraId="49181FB5" w14:textId="77777777" w:rsidR="00110FDA" w:rsidRDefault="00110FDA" w:rsidP="00110FDA">
      <w:pPr>
        <w:pStyle w:val="NormalWeb"/>
        <w:shd w:val="clear" w:color="auto" w:fill="FFFFFF"/>
        <w:rPr>
          <w:rFonts w:ascii="Segoe UI" w:hAnsi="Segoe UI" w:cs="Segoe UI"/>
          <w:color w:val="161616"/>
        </w:rPr>
      </w:pPr>
      <w:r w:rsidRPr="00C33237">
        <w:rPr>
          <w:rFonts w:ascii="Segoe UI" w:hAnsi="Segoe UI" w:cs="Segoe UI"/>
          <w:color w:val="161616"/>
          <w:highlight w:val="yellow"/>
        </w:rPr>
        <w:t>The following figure outlines the steps for the Application CI/CD pipeline and the longer-running Nightly OWASP ZAP pipeline.</w:t>
      </w:r>
    </w:p>
    <w:p w14:paraId="3D853DA4" w14:textId="0BFA0AD4"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2F5FEE7" wp14:editId="20B2F1FC">
            <wp:extent cx="5943600" cy="4276725"/>
            <wp:effectExtent l="0" t="0" r="0" b="9525"/>
            <wp:docPr id="1144744918" name="Picture 323" descr="The application pipeline as a nightly OWASP Zap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The application pipeline as a nightly OWASP Zap pipeline."/>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053E3E9B" w14:textId="77777777" w:rsidR="00110FDA" w:rsidRDefault="00110FDA"/>
    <w:p w14:paraId="3C2AAF8D"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OWASP ZAP results and bugs</w:t>
      </w:r>
    </w:p>
    <w:p w14:paraId="4C9D8020"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149258A" w14:textId="77777777" w:rsidR="00110FDA" w:rsidRDefault="00110FDA" w:rsidP="00110FDA">
      <w:pPr>
        <w:numPr>
          <w:ilvl w:val="0"/>
          <w:numId w:val="904"/>
        </w:numPr>
        <w:shd w:val="clear" w:color="auto" w:fill="FFFFFF"/>
        <w:spacing w:after="0" w:line="240" w:lineRule="auto"/>
        <w:rPr>
          <w:rFonts w:ascii="Segoe UI" w:hAnsi="Segoe UI" w:cs="Segoe UI"/>
        </w:rPr>
      </w:pPr>
      <w:r>
        <w:rPr>
          <w:rFonts w:ascii="Segoe UI" w:hAnsi="Segoe UI" w:cs="Segoe UI"/>
        </w:rPr>
        <w:t>2 minutes</w:t>
      </w:r>
    </w:p>
    <w:p w14:paraId="7E31F7C5"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Once the scans have completed, the Azure Pipelines release is updated with a report that includes the results and bugs are created in the team's backlog.</w:t>
      </w:r>
    </w:p>
    <w:p w14:paraId="5DFB3C3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Resolved bugs will close if the vulnerability has been fixed and move back into in-progress if the vulnerability still exists.</w:t>
      </w:r>
    </w:p>
    <w:p w14:paraId="0A413F48" w14:textId="77777777" w:rsidR="00110FDA" w:rsidRDefault="00110FDA" w:rsidP="00110FDA">
      <w:pPr>
        <w:pStyle w:val="NormalWeb"/>
        <w:shd w:val="clear" w:color="auto" w:fill="FFFFFF"/>
        <w:rPr>
          <w:rFonts w:ascii="Segoe UI" w:hAnsi="Segoe UI" w:cs="Segoe UI"/>
          <w:color w:val="161616"/>
        </w:rPr>
      </w:pPr>
      <w:r w:rsidRPr="00C33237">
        <w:rPr>
          <w:rFonts w:ascii="Segoe UI" w:hAnsi="Segoe UI" w:cs="Segoe UI"/>
          <w:color w:val="161616"/>
          <w:highlight w:val="yellow"/>
        </w:rPr>
        <w:t>The benefit of using this is that the vulnerabilities are created as bugs that provide actionable work that can be tracked and measured.</w:t>
      </w:r>
    </w:p>
    <w:p w14:paraId="04255CF7" w14:textId="77777777" w:rsidR="00110FDA" w:rsidRDefault="00110FDA" w:rsidP="00110FDA">
      <w:pPr>
        <w:pStyle w:val="NormalWeb"/>
        <w:shd w:val="clear" w:color="auto" w:fill="FFFFFF"/>
        <w:rPr>
          <w:rFonts w:ascii="Segoe UI" w:hAnsi="Segoe UI" w:cs="Segoe UI"/>
          <w:color w:val="161616"/>
        </w:rPr>
      </w:pPr>
      <w:r w:rsidRPr="00C33237">
        <w:rPr>
          <w:rFonts w:ascii="Segoe UI" w:hAnsi="Segoe UI" w:cs="Segoe UI"/>
          <w:color w:val="161616"/>
          <w:highlight w:val="yellow"/>
        </w:rPr>
        <w:t>False positives can be suppressed using OWASP ZAP's context file, so only valid vulnerabilities are surfaced.</w:t>
      </w:r>
    </w:p>
    <w:p w14:paraId="286C1EDD" w14:textId="04F128F3"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6642D4D" wp14:editId="36701562">
            <wp:extent cx="5943600" cy="3542665"/>
            <wp:effectExtent l="0" t="0" r="0" b="635"/>
            <wp:docPr id="2053540096" name="Picture 324" descr="Screenshot of OWASP surfaced vulner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Screenshot of OWASP surfaced vulnerabilities."/>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3542665"/>
                    </a:xfrm>
                    <a:prstGeom prst="rect">
                      <a:avLst/>
                    </a:prstGeom>
                    <a:noFill/>
                    <a:ln>
                      <a:noFill/>
                    </a:ln>
                  </pic:spPr>
                </pic:pic>
              </a:graphicData>
            </a:graphic>
          </wp:inline>
        </w:drawing>
      </w:r>
    </w:p>
    <w:p w14:paraId="56E8C16D"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Even with continuous security validation running against every change to help ensure new vulnerabilities aren't introduced, hackers continuously change their approaches, and new vulnerabilities are being discovered.</w:t>
      </w:r>
    </w:p>
    <w:p w14:paraId="3A5154D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Good monitoring tools allow you to help detect, prevent, and remediate issues discovered while your application runs in production.</w:t>
      </w:r>
    </w:p>
    <w:p w14:paraId="5D3027E0"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Azure provides several tools that provide detection, prevention, and alerting using rules, such as </w:t>
      </w:r>
      <w:hyperlink r:id="rId932" w:history="1">
        <w:r>
          <w:rPr>
            <w:rStyle w:val="Hyperlink"/>
            <w:rFonts w:ascii="Segoe UI" w:hAnsi="Segoe UI" w:cs="Segoe UI"/>
            <w:u w:val="none"/>
          </w:rPr>
          <w:t>OWASP Top 10</w:t>
        </w:r>
      </w:hyperlink>
      <w:r>
        <w:rPr>
          <w:rFonts w:ascii="Segoe UI" w:hAnsi="Segoe UI" w:cs="Segoe UI"/>
          <w:color w:val="161616"/>
        </w:rPr>
        <w:t> and machine learning to detect anomalies and unusual behavior to help identify attackers.</w:t>
      </w:r>
    </w:p>
    <w:p w14:paraId="1B769491"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Minimize security vulnerabilities by taking a holistic and layered approach to security, including secure infrastructure, application architecture, continuous validation, and monitoring.</w:t>
      </w:r>
    </w:p>
    <w:p w14:paraId="2F2E5080" w14:textId="77777777" w:rsidR="00110FDA" w:rsidRDefault="00110FDA" w:rsidP="00110FDA">
      <w:pPr>
        <w:pStyle w:val="NormalWeb"/>
        <w:shd w:val="clear" w:color="auto" w:fill="FFFFFF"/>
        <w:rPr>
          <w:rFonts w:ascii="Segoe UI" w:hAnsi="Segoe UI" w:cs="Segoe UI"/>
          <w:color w:val="161616"/>
        </w:rPr>
      </w:pPr>
      <w:proofErr w:type="spellStart"/>
      <w:r>
        <w:rPr>
          <w:rFonts w:ascii="Segoe UI" w:hAnsi="Segoe UI" w:cs="Segoe UI"/>
          <w:color w:val="161616"/>
        </w:rPr>
        <w:t>DevSecOps</w:t>
      </w:r>
      <w:proofErr w:type="spellEnd"/>
      <w:r>
        <w:rPr>
          <w:rFonts w:ascii="Segoe UI" w:hAnsi="Segoe UI" w:cs="Segoe UI"/>
          <w:color w:val="161616"/>
        </w:rPr>
        <w:t xml:space="preserve"> practices enable your entire team to incorporate these security capabilities in the whole lifecycle of your application.</w:t>
      </w:r>
    </w:p>
    <w:p w14:paraId="1ED2FF77"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Establishing continuous security validation into your CI/CD pipeline can allow your application to stay secure while improving the deployment frequency to meet the needs of your business to stay ahead of the competition.</w:t>
      </w:r>
    </w:p>
    <w:p w14:paraId="6FB93EA2" w14:textId="77777777" w:rsidR="00110FDA" w:rsidRDefault="00110FDA"/>
    <w:p w14:paraId="16608D08" w14:textId="0E8DE486" w:rsidR="00110FDA" w:rsidRDefault="00110FDA"/>
    <w:p w14:paraId="1C5E7BA5" w14:textId="77777777" w:rsidR="00110FDA" w:rsidRDefault="00110FDA"/>
    <w:p w14:paraId="55F75778" w14:textId="77777777" w:rsidR="00110FDA" w:rsidRDefault="00110FDA"/>
    <w:p w14:paraId="0BBC2B3E" w14:textId="77777777" w:rsidR="00110FDA" w:rsidRDefault="00110FDA"/>
    <w:p w14:paraId="6D409A69" w14:textId="77777777" w:rsidR="00110FDA" w:rsidRDefault="00110FDA"/>
    <w:p w14:paraId="168FED15" w14:textId="77777777" w:rsidR="00110FDA" w:rsidRDefault="00110FDA"/>
    <w:p w14:paraId="19A33DB6" w14:textId="77777777" w:rsidR="00110FDA" w:rsidRDefault="00110FDA"/>
    <w:p w14:paraId="117F3FA0" w14:textId="77777777" w:rsidR="00110FDA" w:rsidRDefault="00110FDA"/>
    <w:p w14:paraId="187656C9" w14:textId="77777777" w:rsidR="00110FDA" w:rsidRDefault="00110FDA"/>
    <w:p w14:paraId="10FF8CC9" w14:textId="77777777" w:rsidR="00110FDA" w:rsidRDefault="00110FDA"/>
    <w:p w14:paraId="4E7E916B" w14:textId="77777777" w:rsidR="00110FDA" w:rsidRDefault="00110FDA"/>
    <w:p w14:paraId="7E267BBA" w14:textId="77777777" w:rsidR="00110FDA" w:rsidRDefault="00110FDA"/>
    <w:p w14:paraId="447C2FBE" w14:textId="77777777" w:rsidR="00110FDA" w:rsidRDefault="00110FDA"/>
    <w:p w14:paraId="20B03F89" w14:textId="77777777" w:rsidR="00110FDA" w:rsidRDefault="00110FDA"/>
    <w:p w14:paraId="33753305" w14:textId="77777777" w:rsidR="00110FDA" w:rsidRDefault="00110FDA"/>
    <w:p w14:paraId="6BAFBEC6" w14:textId="77777777" w:rsidR="00110FDA" w:rsidRDefault="00110FDA"/>
    <w:p w14:paraId="5B3A6CAB" w14:textId="77777777" w:rsidR="00110FDA" w:rsidRDefault="00110FDA"/>
    <w:p w14:paraId="081229A2" w14:textId="77777777" w:rsidR="00110FDA" w:rsidRDefault="00110FDA"/>
    <w:p w14:paraId="4AA9E57F" w14:textId="77777777" w:rsidR="00110FDA" w:rsidRDefault="00110FDA"/>
    <w:p w14:paraId="1B24012A" w14:textId="77777777" w:rsidR="00110FDA" w:rsidRDefault="00110FDA"/>
    <w:p w14:paraId="692EE5A7" w14:textId="77777777" w:rsidR="00110FDA" w:rsidRDefault="00110FDA"/>
    <w:p w14:paraId="28EE23EA" w14:textId="77777777" w:rsidR="00110FDA" w:rsidRDefault="00110FDA"/>
    <w:p w14:paraId="268F659D" w14:textId="77777777" w:rsidR="00110FDA" w:rsidRDefault="00110FDA"/>
    <w:p w14:paraId="57351073" w14:textId="77777777" w:rsidR="00110FDA" w:rsidRDefault="00110FDA"/>
    <w:p w14:paraId="73B96113" w14:textId="77777777" w:rsidR="00110FDA" w:rsidRDefault="00110FDA"/>
    <w:p w14:paraId="18148C9D" w14:textId="77777777" w:rsidR="00110FDA" w:rsidRDefault="00110FDA" w:rsidP="00110FDA">
      <w:pPr>
        <w:pStyle w:val="Heading1"/>
        <w:shd w:val="clear" w:color="auto" w:fill="FFFFFF"/>
        <w:spacing w:before="0" w:beforeAutospacing="0"/>
        <w:rPr>
          <w:rFonts w:ascii="Segoe UI" w:hAnsi="Segoe UI" w:cs="Segoe UI"/>
          <w:color w:val="161616"/>
        </w:rPr>
      </w:pPr>
      <w:r>
        <w:rPr>
          <w:rFonts w:ascii="Segoe UI" w:hAnsi="Segoe UI" w:cs="Segoe UI"/>
          <w:color w:val="161616"/>
        </w:rPr>
        <w:t>Static analyzers</w:t>
      </w:r>
    </w:p>
    <w:p w14:paraId="15401B39"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 xml:space="preserve">Explore </w:t>
      </w:r>
      <w:proofErr w:type="spellStart"/>
      <w:r>
        <w:rPr>
          <w:rFonts w:ascii="Segoe UI" w:hAnsi="Segoe UI" w:cs="Segoe UI"/>
          <w:color w:val="161616"/>
        </w:rPr>
        <w:t>SonarCloud</w:t>
      </w:r>
      <w:proofErr w:type="spellEnd"/>
    </w:p>
    <w:p w14:paraId="576119C5"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3268005" w14:textId="77777777" w:rsidR="00110FDA" w:rsidRDefault="00110FDA" w:rsidP="00110FDA">
      <w:pPr>
        <w:numPr>
          <w:ilvl w:val="0"/>
          <w:numId w:val="905"/>
        </w:numPr>
        <w:shd w:val="clear" w:color="auto" w:fill="FFFFFF"/>
        <w:spacing w:after="0" w:line="240" w:lineRule="auto"/>
        <w:rPr>
          <w:rFonts w:ascii="Segoe UI" w:hAnsi="Segoe UI" w:cs="Segoe UI"/>
        </w:rPr>
      </w:pPr>
      <w:r>
        <w:rPr>
          <w:rFonts w:ascii="Segoe UI" w:hAnsi="Segoe UI" w:cs="Segoe UI"/>
        </w:rPr>
        <w:t>2 minutes</w:t>
      </w:r>
    </w:p>
    <w:p w14:paraId="370A1769" w14:textId="77777777" w:rsidR="00110FDA" w:rsidRDefault="00110FDA" w:rsidP="00110FDA">
      <w:pPr>
        <w:pStyle w:val="NormalWeb"/>
        <w:shd w:val="clear" w:color="auto" w:fill="FFFFFF"/>
        <w:rPr>
          <w:rFonts w:ascii="Segoe UI" w:hAnsi="Segoe UI" w:cs="Segoe UI"/>
          <w:color w:val="161616"/>
        </w:rPr>
      </w:pPr>
      <w:r w:rsidRPr="005D4A91">
        <w:rPr>
          <w:rFonts w:ascii="Segoe UI" w:hAnsi="Segoe UI" w:cs="Segoe UI"/>
          <w:color w:val="161616"/>
          <w:highlight w:val="yellow"/>
        </w:rPr>
        <w:t>Technical debt can be classified as the measure between the codebase's current state and an optimal state.</w:t>
      </w:r>
    </w:p>
    <w:p w14:paraId="1930D796"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Technical debt saps productivity by making code hard to understand, easy to break, and difficult to validate, creating unplanned work and ultimately blocking progress.</w:t>
      </w:r>
    </w:p>
    <w:p w14:paraId="01CB5110"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Technical debt is inevitable! It starts small and grows over time through rushed changes, lack of context, and discipline.</w:t>
      </w:r>
    </w:p>
    <w:p w14:paraId="6FF195CC" w14:textId="77777777" w:rsidR="00110FDA" w:rsidRDefault="00110FDA" w:rsidP="00110FDA">
      <w:pPr>
        <w:pStyle w:val="NormalWeb"/>
        <w:shd w:val="clear" w:color="auto" w:fill="FFFFFF"/>
        <w:rPr>
          <w:rFonts w:ascii="Segoe UI" w:hAnsi="Segoe UI" w:cs="Segoe UI"/>
          <w:color w:val="161616"/>
        </w:rPr>
      </w:pPr>
      <w:r w:rsidRPr="005D4A91">
        <w:rPr>
          <w:rFonts w:ascii="Segoe UI" w:hAnsi="Segoe UI" w:cs="Segoe UI"/>
          <w:color w:val="161616"/>
          <w:highlight w:val="yellow"/>
        </w:rPr>
        <w:t>Organizations often find that more than 50% of their capacity is sapped by technical debt.</w:t>
      </w:r>
    </w:p>
    <w:p w14:paraId="220C9BCA"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hardest part of fixing technical debt is knowing where to start.</w:t>
      </w:r>
    </w:p>
    <w:p w14:paraId="58C15558" w14:textId="77777777" w:rsidR="00110FDA" w:rsidRDefault="00110FDA" w:rsidP="00110FDA">
      <w:pPr>
        <w:pStyle w:val="NormalWeb"/>
        <w:shd w:val="clear" w:color="auto" w:fill="FFFFFF"/>
        <w:rPr>
          <w:rFonts w:ascii="Segoe UI" w:hAnsi="Segoe UI" w:cs="Segoe UI"/>
          <w:color w:val="161616"/>
        </w:rPr>
      </w:pPr>
      <w:r w:rsidRPr="005D4A91">
        <w:rPr>
          <w:rFonts w:ascii="Segoe UI" w:hAnsi="Segoe UI" w:cs="Segoe UI"/>
          <w:color w:val="161616"/>
          <w:highlight w:val="yellow"/>
        </w:rPr>
        <w:t>SonarQube is an open-source platform that is the de facto solution for understanding and managing technical debt.</w:t>
      </w:r>
    </w:p>
    <w:p w14:paraId="0BF3FD5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We'll learn how to use SonarQube in a build pipeline to identify technical debt in this recipe.</w:t>
      </w:r>
    </w:p>
    <w:p w14:paraId="2A49D8EE"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Getting ready</w:t>
      </w:r>
    </w:p>
    <w:p w14:paraId="6E13E76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SonarQube is an open platform to manage code quality.</w:t>
      </w:r>
    </w:p>
    <w:p w14:paraId="0CA0EBB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Originally famous in the Java community, SonarQube now supports over 20 programming languages.</w:t>
      </w:r>
    </w:p>
    <w:p w14:paraId="148016EA"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 xml:space="preserve">The joint investments made by Microsoft and </w:t>
      </w:r>
      <w:proofErr w:type="spellStart"/>
      <w:r>
        <w:rPr>
          <w:rFonts w:ascii="Segoe UI" w:hAnsi="Segoe UI" w:cs="Segoe UI"/>
          <w:color w:val="161616"/>
        </w:rPr>
        <w:t>SonarSource</w:t>
      </w:r>
      <w:proofErr w:type="spellEnd"/>
      <w:r>
        <w:rPr>
          <w:rFonts w:ascii="Segoe UI" w:hAnsi="Segoe UI" w:cs="Segoe UI"/>
          <w:color w:val="161616"/>
        </w:rPr>
        <w:t xml:space="preserve"> make SonarQube easier to integrate with Pipelines and better at analyzing .NET-based applications.</w:t>
      </w:r>
    </w:p>
    <w:p w14:paraId="10FBC86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You can read more about the capabilities offered by SonarQube here: </w:t>
      </w:r>
      <w:hyperlink r:id="rId933" w:history="1">
        <w:r>
          <w:rPr>
            <w:rStyle w:val="Hyperlink"/>
            <w:rFonts w:ascii="Segoe UI" w:hAnsi="Segoe UI" w:cs="Segoe UI"/>
            <w:u w:val="none"/>
          </w:rPr>
          <w:t>https://www.sonarqube.org/</w:t>
        </w:r>
      </w:hyperlink>
      <w:r>
        <w:rPr>
          <w:rFonts w:ascii="Segoe UI" w:hAnsi="Segoe UI" w:cs="Segoe UI"/>
          <w:color w:val="161616"/>
        </w:rPr>
        <w:t>.</w:t>
      </w:r>
    </w:p>
    <w:p w14:paraId="2643F681" w14:textId="77777777" w:rsidR="00110FDA" w:rsidRDefault="00110FDA" w:rsidP="00110FDA">
      <w:pPr>
        <w:pStyle w:val="NormalWeb"/>
        <w:shd w:val="clear" w:color="auto" w:fill="FFFFFF"/>
        <w:rPr>
          <w:rFonts w:ascii="Segoe UI" w:hAnsi="Segoe UI" w:cs="Segoe UI"/>
          <w:color w:val="161616"/>
        </w:rPr>
      </w:pPr>
      <w:proofErr w:type="spellStart"/>
      <w:r>
        <w:rPr>
          <w:rFonts w:ascii="Segoe UI" w:hAnsi="Segoe UI" w:cs="Segoe UI"/>
          <w:color w:val="161616"/>
        </w:rPr>
        <w:t>SonarSource</w:t>
      </w:r>
      <w:proofErr w:type="spellEnd"/>
      <w:r>
        <w:rPr>
          <w:rFonts w:ascii="Segoe UI" w:hAnsi="Segoe UI" w:cs="Segoe UI"/>
          <w:color w:val="161616"/>
        </w:rPr>
        <w:t xml:space="preserve">, the company behind SonarQube, offers a hosted SonarQube environment called as </w:t>
      </w:r>
      <w:proofErr w:type="spellStart"/>
      <w:r>
        <w:rPr>
          <w:rFonts w:ascii="Segoe UI" w:hAnsi="Segoe UI" w:cs="Segoe UI"/>
          <w:color w:val="161616"/>
        </w:rPr>
        <w:t>SonarCloud</w:t>
      </w:r>
      <w:proofErr w:type="spellEnd"/>
      <w:r>
        <w:rPr>
          <w:rFonts w:ascii="Segoe UI" w:hAnsi="Segoe UI" w:cs="Segoe UI"/>
          <w:color w:val="161616"/>
        </w:rPr>
        <w:t>.</w:t>
      </w:r>
    </w:p>
    <w:p w14:paraId="5E224A5F" w14:textId="77777777" w:rsidR="00110FDA" w:rsidRDefault="00110FDA"/>
    <w:p w14:paraId="0682A0AB"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 xml:space="preserve">Explore </w:t>
      </w:r>
      <w:proofErr w:type="spellStart"/>
      <w:r>
        <w:rPr>
          <w:rFonts w:ascii="Segoe UI" w:hAnsi="Segoe UI" w:cs="Segoe UI"/>
          <w:color w:val="161616"/>
        </w:rPr>
        <w:t>CodeQL</w:t>
      </w:r>
      <w:proofErr w:type="spellEnd"/>
      <w:r>
        <w:rPr>
          <w:rFonts w:ascii="Segoe UI" w:hAnsi="Segoe UI" w:cs="Segoe UI"/>
          <w:color w:val="161616"/>
        </w:rPr>
        <w:t xml:space="preserve"> in GitHub</w:t>
      </w:r>
    </w:p>
    <w:p w14:paraId="5C5A62E3"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2908319" w14:textId="77777777" w:rsidR="00110FDA" w:rsidRDefault="00110FDA" w:rsidP="00110FDA">
      <w:pPr>
        <w:numPr>
          <w:ilvl w:val="0"/>
          <w:numId w:val="906"/>
        </w:numPr>
        <w:shd w:val="clear" w:color="auto" w:fill="FFFFFF"/>
        <w:spacing w:after="0" w:line="240" w:lineRule="auto"/>
        <w:rPr>
          <w:rFonts w:ascii="Segoe UI" w:hAnsi="Segoe UI" w:cs="Segoe UI"/>
        </w:rPr>
      </w:pPr>
      <w:r>
        <w:rPr>
          <w:rFonts w:ascii="Segoe UI" w:hAnsi="Segoe UI" w:cs="Segoe UI"/>
        </w:rPr>
        <w:t>2 minutes</w:t>
      </w:r>
    </w:p>
    <w:p w14:paraId="4D020762" w14:textId="77777777" w:rsidR="00110FDA" w:rsidRPr="005D4A91" w:rsidRDefault="00110FDA" w:rsidP="00110FDA">
      <w:pPr>
        <w:pStyle w:val="NormalWeb"/>
        <w:shd w:val="clear" w:color="auto" w:fill="FFFFFF"/>
        <w:rPr>
          <w:rFonts w:ascii="Segoe UI" w:hAnsi="Segoe UI" w:cs="Segoe UI"/>
          <w:color w:val="161616"/>
          <w:highlight w:val="yellow"/>
        </w:rPr>
      </w:pPr>
      <w:r w:rsidRPr="005D4A91">
        <w:rPr>
          <w:rFonts w:ascii="Segoe UI" w:hAnsi="Segoe UI" w:cs="Segoe UI"/>
          <w:color w:val="161616"/>
          <w:highlight w:val="yellow"/>
        </w:rPr>
        <w:t xml:space="preserve">Developers use </w:t>
      </w:r>
      <w:proofErr w:type="spellStart"/>
      <w:r w:rsidRPr="005D4A91">
        <w:rPr>
          <w:rFonts w:ascii="Segoe UI" w:hAnsi="Segoe UI" w:cs="Segoe UI"/>
          <w:color w:val="161616"/>
          <w:highlight w:val="yellow"/>
        </w:rPr>
        <w:t>CodeQL</w:t>
      </w:r>
      <w:proofErr w:type="spellEnd"/>
      <w:r w:rsidRPr="005D4A91">
        <w:rPr>
          <w:rFonts w:ascii="Segoe UI" w:hAnsi="Segoe UI" w:cs="Segoe UI"/>
          <w:color w:val="161616"/>
          <w:highlight w:val="yellow"/>
        </w:rPr>
        <w:t xml:space="preserve"> to automate security checks.</w:t>
      </w:r>
    </w:p>
    <w:p w14:paraId="61E2285F" w14:textId="77777777" w:rsidR="00110FDA" w:rsidRDefault="00110FDA" w:rsidP="00110FDA">
      <w:pPr>
        <w:pStyle w:val="NormalWeb"/>
        <w:shd w:val="clear" w:color="auto" w:fill="FFFFFF"/>
        <w:rPr>
          <w:rFonts w:ascii="Segoe UI" w:hAnsi="Segoe UI" w:cs="Segoe UI"/>
          <w:color w:val="161616"/>
        </w:rPr>
      </w:pPr>
      <w:proofErr w:type="spellStart"/>
      <w:r w:rsidRPr="005D4A91">
        <w:rPr>
          <w:rFonts w:ascii="Segoe UI" w:hAnsi="Segoe UI" w:cs="Segoe UI"/>
          <w:color w:val="161616"/>
          <w:highlight w:val="yellow"/>
        </w:rPr>
        <w:t>CodeQL</w:t>
      </w:r>
      <w:proofErr w:type="spellEnd"/>
      <w:r w:rsidRPr="005D4A91">
        <w:rPr>
          <w:rFonts w:ascii="Segoe UI" w:hAnsi="Segoe UI" w:cs="Segoe UI"/>
          <w:color w:val="161616"/>
          <w:highlight w:val="yellow"/>
        </w:rPr>
        <w:t xml:space="preserve"> treats code like data that can be queried.</w:t>
      </w:r>
    </w:p>
    <w:p w14:paraId="3C33A253"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 xml:space="preserve">GitHub researchers and community researchers have contributed standard </w:t>
      </w:r>
      <w:proofErr w:type="spellStart"/>
      <w:r>
        <w:rPr>
          <w:rFonts w:ascii="Segoe UI" w:hAnsi="Segoe UI" w:cs="Segoe UI"/>
          <w:color w:val="161616"/>
        </w:rPr>
        <w:t>CodeQL</w:t>
      </w:r>
      <w:proofErr w:type="spellEnd"/>
      <w:r>
        <w:rPr>
          <w:rFonts w:ascii="Segoe UI" w:hAnsi="Segoe UI" w:cs="Segoe UI"/>
          <w:color w:val="161616"/>
        </w:rPr>
        <w:t xml:space="preserve"> queries, and you can write your own.</w:t>
      </w:r>
    </w:p>
    <w:p w14:paraId="23E70D84" w14:textId="77777777" w:rsidR="00110FDA" w:rsidRPr="005D4A91" w:rsidRDefault="00110FDA" w:rsidP="00110FDA">
      <w:pPr>
        <w:pStyle w:val="NormalWeb"/>
        <w:shd w:val="clear" w:color="auto" w:fill="FFFFFF"/>
        <w:rPr>
          <w:rFonts w:ascii="Segoe UI" w:hAnsi="Segoe UI" w:cs="Segoe UI"/>
          <w:color w:val="161616"/>
          <w:highlight w:val="yellow"/>
        </w:rPr>
      </w:pPr>
      <w:r w:rsidRPr="005D4A91">
        <w:rPr>
          <w:rFonts w:ascii="Segoe UI" w:hAnsi="Segoe UI" w:cs="Segoe UI"/>
          <w:color w:val="161616"/>
          <w:highlight w:val="yellow"/>
        </w:rPr>
        <w:t xml:space="preserve">A </w:t>
      </w:r>
      <w:proofErr w:type="spellStart"/>
      <w:r w:rsidRPr="005D4A91">
        <w:rPr>
          <w:rFonts w:ascii="Segoe UI" w:hAnsi="Segoe UI" w:cs="Segoe UI"/>
          <w:color w:val="161616"/>
          <w:highlight w:val="yellow"/>
        </w:rPr>
        <w:t>CodeQL</w:t>
      </w:r>
      <w:proofErr w:type="spellEnd"/>
      <w:r w:rsidRPr="005D4A91">
        <w:rPr>
          <w:rFonts w:ascii="Segoe UI" w:hAnsi="Segoe UI" w:cs="Segoe UI"/>
          <w:color w:val="161616"/>
          <w:highlight w:val="yellow"/>
        </w:rPr>
        <w:t xml:space="preserve"> analysis consists of three phases:</w:t>
      </w:r>
    </w:p>
    <w:p w14:paraId="71FE3FBE" w14:textId="77777777" w:rsidR="00110FDA" w:rsidRPr="005D4A91" w:rsidRDefault="00110FDA" w:rsidP="00110FDA">
      <w:pPr>
        <w:numPr>
          <w:ilvl w:val="0"/>
          <w:numId w:val="907"/>
        </w:numPr>
        <w:shd w:val="clear" w:color="auto" w:fill="FFFFFF"/>
        <w:spacing w:after="0" w:line="240" w:lineRule="auto"/>
        <w:ind w:left="1290"/>
        <w:rPr>
          <w:rFonts w:ascii="Segoe UI" w:hAnsi="Segoe UI" w:cs="Segoe UI"/>
          <w:color w:val="161616"/>
          <w:highlight w:val="yellow"/>
        </w:rPr>
      </w:pPr>
      <w:r w:rsidRPr="005D4A91">
        <w:rPr>
          <w:rFonts w:ascii="Segoe UI" w:hAnsi="Segoe UI" w:cs="Segoe UI"/>
          <w:color w:val="161616"/>
          <w:highlight w:val="yellow"/>
        </w:rPr>
        <w:t xml:space="preserve">Creating a </w:t>
      </w:r>
      <w:proofErr w:type="spellStart"/>
      <w:r w:rsidRPr="005D4A91">
        <w:rPr>
          <w:rFonts w:ascii="Segoe UI" w:hAnsi="Segoe UI" w:cs="Segoe UI"/>
          <w:color w:val="161616"/>
          <w:highlight w:val="yellow"/>
        </w:rPr>
        <w:t>CodeQL</w:t>
      </w:r>
      <w:proofErr w:type="spellEnd"/>
      <w:r w:rsidRPr="005D4A91">
        <w:rPr>
          <w:rFonts w:ascii="Segoe UI" w:hAnsi="Segoe UI" w:cs="Segoe UI"/>
          <w:color w:val="161616"/>
          <w:highlight w:val="yellow"/>
        </w:rPr>
        <w:t xml:space="preserve"> database (based upon the code).</w:t>
      </w:r>
    </w:p>
    <w:p w14:paraId="41E03E1B" w14:textId="77777777" w:rsidR="00110FDA" w:rsidRPr="005D4A91" w:rsidRDefault="00110FDA" w:rsidP="00110FDA">
      <w:pPr>
        <w:numPr>
          <w:ilvl w:val="0"/>
          <w:numId w:val="907"/>
        </w:numPr>
        <w:shd w:val="clear" w:color="auto" w:fill="FFFFFF"/>
        <w:spacing w:after="0" w:line="240" w:lineRule="auto"/>
        <w:ind w:left="1290"/>
        <w:rPr>
          <w:rFonts w:ascii="Segoe UI" w:hAnsi="Segoe UI" w:cs="Segoe UI"/>
          <w:color w:val="161616"/>
          <w:highlight w:val="yellow"/>
        </w:rPr>
      </w:pPr>
      <w:r w:rsidRPr="005D4A91">
        <w:rPr>
          <w:rFonts w:ascii="Segoe UI" w:hAnsi="Segoe UI" w:cs="Segoe UI"/>
          <w:color w:val="161616"/>
          <w:highlight w:val="yellow"/>
        </w:rPr>
        <w:t xml:space="preserve">Run </w:t>
      </w:r>
      <w:proofErr w:type="spellStart"/>
      <w:r w:rsidRPr="005D4A91">
        <w:rPr>
          <w:rFonts w:ascii="Segoe UI" w:hAnsi="Segoe UI" w:cs="Segoe UI"/>
          <w:color w:val="161616"/>
          <w:highlight w:val="yellow"/>
        </w:rPr>
        <w:t>CodeQL</w:t>
      </w:r>
      <w:proofErr w:type="spellEnd"/>
      <w:r w:rsidRPr="005D4A91">
        <w:rPr>
          <w:rFonts w:ascii="Segoe UI" w:hAnsi="Segoe UI" w:cs="Segoe UI"/>
          <w:color w:val="161616"/>
          <w:highlight w:val="yellow"/>
        </w:rPr>
        <w:t xml:space="preserve"> queries against the database.</w:t>
      </w:r>
    </w:p>
    <w:p w14:paraId="52BB62CE" w14:textId="77777777" w:rsidR="00110FDA" w:rsidRPr="005D4A91" w:rsidRDefault="00110FDA" w:rsidP="00110FDA">
      <w:pPr>
        <w:numPr>
          <w:ilvl w:val="0"/>
          <w:numId w:val="907"/>
        </w:numPr>
        <w:shd w:val="clear" w:color="auto" w:fill="FFFFFF"/>
        <w:spacing w:after="0" w:line="240" w:lineRule="auto"/>
        <w:ind w:left="1290"/>
        <w:rPr>
          <w:rFonts w:ascii="Segoe UI" w:hAnsi="Segoe UI" w:cs="Segoe UI"/>
          <w:color w:val="161616"/>
          <w:highlight w:val="yellow"/>
        </w:rPr>
      </w:pPr>
      <w:r w:rsidRPr="005D4A91">
        <w:rPr>
          <w:rFonts w:ascii="Segoe UI" w:hAnsi="Segoe UI" w:cs="Segoe UI"/>
          <w:color w:val="161616"/>
          <w:highlight w:val="yellow"/>
        </w:rPr>
        <w:t>Interpret the results.</w:t>
      </w:r>
    </w:p>
    <w:p w14:paraId="79CA603C" w14:textId="77777777" w:rsidR="00110FDA" w:rsidRDefault="00110FDA" w:rsidP="00110FDA">
      <w:pPr>
        <w:pStyle w:val="NormalWeb"/>
        <w:shd w:val="clear" w:color="auto" w:fill="FFFFFF"/>
        <w:rPr>
          <w:rFonts w:ascii="Segoe UI" w:hAnsi="Segoe UI" w:cs="Segoe UI"/>
          <w:color w:val="161616"/>
        </w:rPr>
      </w:pPr>
      <w:proofErr w:type="spellStart"/>
      <w:r w:rsidRPr="005D4A91">
        <w:rPr>
          <w:rFonts w:ascii="Segoe UI" w:hAnsi="Segoe UI" w:cs="Segoe UI"/>
          <w:color w:val="161616"/>
          <w:highlight w:val="yellow"/>
        </w:rPr>
        <w:t>CodeQL</w:t>
      </w:r>
      <w:proofErr w:type="spellEnd"/>
      <w:r w:rsidRPr="005D4A91">
        <w:rPr>
          <w:rFonts w:ascii="Segoe UI" w:hAnsi="Segoe UI" w:cs="Segoe UI"/>
          <w:color w:val="161616"/>
          <w:highlight w:val="yellow"/>
        </w:rPr>
        <w:t xml:space="preserve"> is available as a command-line interpreter and an extension for Visual Studio Code.</w:t>
      </w:r>
    </w:p>
    <w:p w14:paraId="63DAD11C"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 xml:space="preserve">For an overview of </w:t>
      </w:r>
      <w:proofErr w:type="spellStart"/>
      <w:r>
        <w:rPr>
          <w:rFonts w:ascii="Segoe UI" w:hAnsi="Segoe UI" w:cs="Segoe UI"/>
          <w:color w:val="161616"/>
        </w:rPr>
        <w:t>CodeQL</w:t>
      </w:r>
      <w:proofErr w:type="spellEnd"/>
      <w:r>
        <w:rPr>
          <w:rFonts w:ascii="Segoe UI" w:hAnsi="Segoe UI" w:cs="Segoe UI"/>
          <w:color w:val="161616"/>
        </w:rPr>
        <w:t>, see </w:t>
      </w:r>
      <w:proofErr w:type="spellStart"/>
      <w:r>
        <w:rPr>
          <w:rFonts w:ascii="Segoe UI" w:hAnsi="Segoe UI" w:cs="Segoe UI"/>
          <w:color w:val="161616"/>
        </w:rPr>
        <w:fldChar w:fldCharType="begin"/>
      </w:r>
      <w:r>
        <w:rPr>
          <w:rFonts w:ascii="Segoe UI" w:hAnsi="Segoe UI" w:cs="Segoe UI"/>
          <w:color w:val="161616"/>
        </w:rPr>
        <w:instrText>HYPERLINK "https://codeql.github.com/docs/codeql-overview/about-codeql/"</w:instrText>
      </w:r>
      <w:r>
        <w:rPr>
          <w:rFonts w:ascii="Segoe UI" w:hAnsi="Segoe UI" w:cs="Segoe UI"/>
          <w:color w:val="161616"/>
        </w:rPr>
      </w:r>
      <w:r>
        <w:rPr>
          <w:rFonts w:ascii="Segoe UI" w:hAnsi="Segoe UI" w:cs="Segoe UI"/>
          <w:color w:val="161616"/>
        </w:rPr>
        <w:fldChar w:fldCharType="separate"/>
      </w:r>
      <w:r>
        <w:rPr>
          <w:rStyle w:val="Hyperlink"/>
          <w:rFonts w:ascii="Segoe UI" w:hAnsi="Segoe UI" w:cs="Segoe UI"/>
        </w:rPr>
        <w:t>CodeQL</w:t>
      </w:r>
      <w:proofErr w:type="spellEnd"/>
      <w:r>
        <w:rPr>
          <w:rStyle w:val="Hyperlink"/>
          <w:rFonts w:ascii="Segoe UI" w:hAnsi="Segoe UI" w:cs="Segoe UI"/>
        </w:rPr>
        <w:t xml:space="preserve"> Overview</w:t>
      </w:r>
      <w:r>
        <w:rPr>
          <w:rFonts w:ascii="Segoe UI" w:hAnsi="Segoe UI" w:cs="Segoe UI"/>
          <w:color w:val="161616"/>
        </w:rPr>
        <w:fldChar w:fldCharType="end"/>
      </w:r>
      <w:r>
        <w:rPr>
          <w:rFonts w:ascii="Segoe UI" w:hAnsi="Segoe UI" w:cs="Segoe UI"/>
          <w:color w:val="161616"/>
        </w:rPr>
        <w:t>.</w:t>
      </w:r>
    </w:p>
    <w:p w14:paraId="5C950DFD"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the available tools, see </w:t>
      </w:r>
      <w:proofErr w:type="spellStart"/>
      <w:r>
        <w:rPr>
          <w:rFonts w:ascii="Segoe UI" w:hAnsi="Segoe UI" w:cs="Segoe UI"/>
          <w:color w:val="161616"/>
        </w:rPr>
        <w:fldChar w:fldCharType="begin"/>
      </w:r>
      <w:r>
        <w:rPr>
          <w:rFonts w:ascii="Segoe UI" w:hAnsi="Segoe UI" w:cs="Segoe UI"/>
          <w:color w:val="161616"/>
        </w:rPr>
        <w:instrText>HYPERLINK "https://codeql.github.com/docs/codeql-overview/codeql-tools/"</w:instrText>
      </w:r>
      <w:r>
        <w:rPr>
          <w:rFonts w:ascii="Segoe UI" w:hAnsi="Segoe UI" w:cs="Segoe UI"/>
          <w:color w:val="161616"/>
        </w:rPr>
      </w:r>
      <w:r>
        <w:rPr>
          <w:rFonts w:ascii="Segoe UI" w:hAnsi="Segoe UI" w:cs="Segoe UI"/>
          <w:color w:val="161616"/>
        </w:rPr>
        <w:fldChar w:fldCharType="separate"/>
      </w:r>
      <w:r>
        <w:rPr>
          <w:rStyle w:val="Hyperlink"/>
          <w:rFonts w:ascii="Segoe UI" w:hAnsi="Segoe UI" w:cs="Segoe UI"/>
        </w:rPr>
        <w:t>CodeQL</w:t>
      </w:r>
      <w:proofErr w:type="spellEnd"/>
      <w:r>
        <w:rPr>
          <w:rStyle w:val="Hyperlink"/>
          <w:rFonts w:ascii="Segoe UI" w:hAnsi="Segoe UI" w:cs="Segoe UI"/>
        </w:rPr>
        <w:t xml:space="preserve"> Tools</w:t>
      </w:r>
      <w:r>
        <w:rPr>
          <w:rFonts w:ascii="Segoe UI" w:hAnsi="Segoe UI" w:cs="Segoe UI"/>
          <w:color w:val="161616"/>
        </w:rPr>
        <w:fldChar w:fldCharType="end"/>
      </w:r>
      <w:r>
        <w:rPr>
          <w:rFonts w:ascii="Segoe UI" w:hAnsi="Segoe UI" w:cs="Segoe UI"/>
          <w:color w:val="161616"/>
        </w:rPr>
        <w:t>.</w:t>
      </w:r>
    </w:p>
    <w:p w14:paraId="10008DB7" w14:textId="77777777" w:rsidR="00110FDA" w:rsidRDefault="00110FDA"/>
    <w:p w14:paraId="0B8D00C6"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 xml:space="preserve">Manage technical debt with </w:t>
      </w:r>
      <w:proofErr w:type="spellStart"/>
      <w:r>
        <w:rPr>
          <w:rFonts w:ascii="Segoe UI" w:hAnsi="Segoe UI" w:cs="Segoe UI"/>
          <w:color w:val="161616"/>
        </w:rPr>
        <w:t>SonarCloud</w:t>
      </w:r>
      <w:proofErr w:type="spellEnd"/>
      <w:r>
        <w:rPr>
          <w:rFonts w:ascii="Segoe UI" w:hAnsi="Segoe UI" w:cs="Segoe UI"/>
          <w:color w:val="161616"/>
        </w:rPr>
        <w:t xml:space="preserve"> and Azure DevOps</w:t>
      </w:r>
    </w:p>
    <w:p w14:paraId="3B635D3C"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DFC8E33" w14:textId="77777777" w:rsidR="00110FDA" w:rsidRDefault="00110FDA" w:rsidP="00110FDA">
      <w:pPr>
        <w:numPr>
          <w:ilvl w:val="0"/>
          <w:numId w:val="908"/>
        </w:numPr>
        <w:shd w:val="clear" w:color="auto" w:fill="FFFFFF"/>
        <w:spacing w:after="0" w:line="240" w:lineRule="auto"/>
        <w:rPr>
          <w:rFonts w:ascii="Segoe UI" w:hAnsi="Segoe UI" w:cs="Segoe UI"/>
        </w:rPr>
      </w:pPr>
      <w:r>
        <w:rPr>
          <w:rFonts w:ascii="Segoe UI" w:hAnsi="Segoe UI" w:cs="Segoe UI"/>
        </w:rPr>
        <w:t>60 minutes</w:t>
      </w:r>
    </w:p>
    <w:p w14:paraId="0CE83EB4" w14:textId="77777777" w:rsidR="00110FDA" w:rsidRDefault="00110FDA" w:rsidP="00110FDA">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60 minutes.</w:t>
      </w:r>
    </w:p>
    <w:p w14:paraId="44BA42C0" w14:textId="77777777" w:rsidR="00110FDA" w:rsidRDefault="00110FDA" w:rsidP="00110FDA">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389FA4E7"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5F8613FF"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In the context of Azure DevOps, the term </w:t>
      </w:r>
      <w:r>
        <w:rPr>
          <w:rStyle w:val="Strong"/>
          <w:rFonts w:ascii="Segoe UI" w:hAnsi="Segoe UI" w:cs="Segoe UI"/>
          <w:color w:val="161616"/>
        </w:rPr>
        <w:t>technical debt</w:t>
      </w:r>
      <w:r>
        <w:rPr>
          <w:rFonts w:ascii="Segoe UI" w:hAnsi="Segoe UI" w:cs="Segoe UI"/>
          <w:color w:val="161616"/>
        </w:rPr>
        <w:t> represents suboptimal means of reaching tactical goals, which negatively affects the ability to achieve strategic objectives in software development and deployment. Technical debt affects productivity by making code hard to understand, prone to failures, time-consuming to change, and difficult to validate. Without proper oversight and management, technical debt can accumulate over time and significantly impact the overall quality of the software and the productivity of development teams in the longer term.</w:t>
      </w:r>
    </w:p>
    <w:p w14:paraId="35BA14EC" w14:textId="77777777" w:rsidR="00110FDA" w:rsidRDefault="00000000" w:rsidP="00110FDA">
      <w:pPr>
        <w:pStyle w:val="NormalWeb"/>
        <w:shd w:val="clear" w:color="auto" w:fill="FFFFFF"/>
        <w:rPr>
          <w:rFonts w:ascii="Segoe UI" w:hAnsi="Segoe UI" w:cs="Segoe UI"/>
          <w:color w:val="161616"/>
        </w:rPr>
      </w:pPr>
      <w:hyperlink r:id="rId934" w:history="1">
        <w:proofErr w:type="spellStart"/>
        <w:r w:rsidR="00110FDA">
          <w:rPr>
            <w:rStyle w:val="Hyperlink"/>
            <w:rFonts w:ascii="Segoe UI" w:eastAsiaTheme="majorEastAsia" w:hAnsi="Segoe UI" w:cs="Segoe UI"/>
          </w:rPr>
          <w:t>SonarCloud</w:t>
        </w:r>
        <w:proofErr w:type="spellEnd"/>
      </w:hyperlink>
      <w:r w:rsidR="00110FDA">
        <w:rPr>
          <w:rFonts w:ascii="Segoe UI" w:hAnsi="Segoe UI" w:cs="Segoe UI"/>
          <w:color w:val="161616"/>
        </w:rPr>
        <w:t xml:space="preserve"> is a cloud-based code quality and security service. The main features of </w:t>
      </w:r>
      <w:proofErr w:type="spellStart"/>
      <w:r w:rsidR="00110FDA">
        <w:rPr>
          <w:rFonts w:ascii="Segoe UI" w:hAnsi="Segoe UI" w:cs="Segoe UI"/>
          <w:color w:val="161616"/>
        </w:rPr>
        <w:t>SonarCloud</w:t>
      </w:r>
      <w:proofErr w:type="spellEnd"/>
      <w:r w:rsidR="00110FDA">
        <w:rPr>
          <w:rFonts w:ascii="Segoe UI" w:hAnsi="Segoe UI" w:cs="Segoe UI"/>
          <w:color w:val="161616"/>
        </w:rPr>
        <w:t xml:space="preserve"> include:</w:t>
      </w:r>
    </w:p>
    <w:p w14:paraId="3EC1822B" w14:textId="77777777" w:rsidR="00110FDA" w:rsidRDefault="00110FDA" w:rsidP="00110FDA">
      <w:pPr>
        <w:numPr>
          <w:ilvl w:val="0"/>
          <w:numId w:val="909"/>
        </w:numPr>
        <w:shd w:val="clear" w:color="auto" w:fill="FFFFFF"/>
        <w:spacing w:after="0" w:line="240" w:lineRule="auto"/>
        <w:ind w:left="1290"/>
        <w:rPr>
          <w:rFonts w:ascii="Segoe UI" w:hAnsi="Segoe UI" w:cs="Segoe UI"/>
          <w:color w:val="161616"/>
        </w:rPr>
      </w:pPr>
      <w:r>
        <w:rPr>
          <w:rFonts w:ascii="Segoe UI" w:hAnsi="Segoe UI" w:cs="Segoe UI"/>
          <w:color w:val="161616"/>
        </w:rPr>
        <w:t>Support for 23 programming and scripting languages, including Java, JS, C#, C/C++, Objective-C, TypeScript, Python, ABAP, PLSQL, and T-SQL.</w:t>
      </w:r>
    </w:p>
    <w:p w14:paraId="20AB7CB2" w14:textId="77777777" w:rsidR="00110FDA" w:rsidRDefault="00110FDA" w:rsidP="00110FDA">
      <w:pPr>
        <w:numPr>
          <w:ilvl w:val="0"/>
          <w:numId w:val="909"/>
        </w:numPr>
        <w:shd w:val="clear" w:color="auto" w:fill="FFFFFF"/>
        <w:spacing w:after="0" w:line="240" w:lineRule="auto"/>
        <w:ind w:left="1290"/>
        <w:rPr>
          <w:rFonts w:ascii="Segoe UI" w:hAnsi="Segoe UI" w:cs="Segoe UI"/>
          <w:color w:val="161616"/>
        </w:rPr>
      </w:pPr>
      <w:r>
        <w:rPr>
          <w:rFonts w:ascii="Segoe UI" w:hAnsi="Segoe UI" w:cs="Segoe UI"/>
          <w:color w:val="161616"/>
        </w:rPr>
        <w:t>There are thousands of rules to track down hard-to-find bugs and quality issues based on powerful static code analyzers.</w:t>
      </w:r>
    </w:p>
    <w:p w14:paraId="6DDB80AB" w14:textId="77777777" w:rsidR="00110FDA" w:rsidRDefault="00110FDA" w:rsidP="00110FDA">
      <w:pPr>
        <w:numPr>
          <w:ilvl w:val="0"/>
          <w:numId w:val="90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Cloud-based integrations with popular CI services, including Travis, Azure DevOps, </w:t>
      </w:r>
      <w:proofErr w:type="spellStart"/>
      <w:r>
        <w:rPr>
          <w:rFonts w:ascii="Segoe UI" w:hAnsi="Segoe UI" w:cs="Segoe UI"/>
          <w:color w:val="161616"/>
        </w:rPr>
        <w:t>BitBucket</w:t>
      </w:r>
      <w:proofErr w:type="spellEnd"/>
      <w:r>
        <w:rPr>
          <w:rFonts w:ascii="Segoe UI" w:hAnsi="Segoe UI" w:cs="Segoe UI"/>
          <w:color w:val="161616"/>
        </w:rPr>
        <w:t>, and AppVeyor.</w:t>
      </w:r>
    </w:p>
    <w:p w14:paraId="18E40F51" w14:textId="77777777" w:rsidR="00110FDA" w:rsidRDefault="00110FDA" w:rsidP="00110FDA">
      <w:pPr>
        <w:numPr>
          <w:ilvl w:val="0"/>
          <w:numId w:val="909"/>
        </w:numPr>
        <w:shd w:val="clear" w:color="auto" w:fill="FFFFFF"/>
        <w:spacing w:after="0" w:line="240" w:lineRule="auto"/>
        <w:ind w:left="1290"/>
        <w:rPr>
          <w:rFonts w:ascii="Segoe UI" w:hAnsi="Segoe UI" w:cs="Segoe UI"/>
          <w:color w:val="161616"/>
        </w:rPr>
      </w:pPr>
      <w:r>
        <w:rPr>
          <w:rFonts w:ascii="Segoe UI" w:hAnsi="Segoe UI" w:cs="Segoe UI"/>
          <w:color w:val="161616"/>
        </w:rPr>
        <w:t>Deep code analysis for exploring all source files in branches and pull requests, helping reach a green Quality Gate and promote the build.</w:t>
      </w:r>
    </w:p>
    <w:p w14:paraId="002C5F2F" w14:textId="77777777" w:rsidR="00110FDA" w:rsidRDefault="00110FDA" w:rsidP="00110FDA">
      <w:pPr>
        <w:numPr>
          <w:ilvl w:val="0"/>
          <w:numId w:val="909"/>
        </w:numPr>
        <w:shd w:val="clear" w:color="auto" w:fill="FFFFFF"/>
        <w:spacing w:after="0" w:line="240" w:lineRule="auto"/>
        <w:ind w:left="1290"/>
        <w:rPr>
          <w:rFonts w:ascii="Segoe UI" w:hAnsi="Segoe UI" w:cs="Segoe UI"/>
          <w:color w:val="161616"/>
        </w:rPr>
      </w:pPr>
      <w:r>
        <w:rPr>
          <w:rFonts w:ascii="Segoe UI" w:hAnsi="Segoe UI" w:cs="Segoe UI"/>
          <w:color w:val="161616"/>
        </w:rPr>
        <w:t>Speed and scalability.</w:t>
      </w:r>
    </w:p>
    <w:p w14:paraId="414C4FDD"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 xml:space="preserve">In this lab, you'll learn how to integrate Azure DevOps with </w:t>
      </w:r>
      <w:proofErr w:type="spellStart"/>
      <w:r>
        <w:rPr>
          <w:rFonts w:ascii="Segoe UI" w:hAnsi="Segoe UI" w:cs="Segoe UI"/>
          <w:color w:val="161616"/>
        </w:rPr>
        <w:t>SonarCloud</w:t>
      </w:r>
      <w:proofErr w:type="spellEnd"/>
      <w:r>
        <w:rPr>
          <w:rFonts w:ascii="Segoe UI" w:hAnsi="Segoe UI" w:cs="Segoe UI"/>
          <w:color w:val="161616"/>
        </w:rPr>
        <w:t>.</w:t>
      </w:r>
    </w:p>
    <w:p w14:paraId="27A09732" w14:textId="77777777" w:rsidR="00110FDA" w:rsidRDefault="00110FDA" w:rsidP="00110FDA">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6D52D15" w14:textId="77777777" w:rsidR="00110FDA" w:rsidRDefault="00110FDA" w:rsidP="00110FDA">
      <w:pPr>
        <w:pStyle w:val="NormalWeb"/>
        <w:rPr>
          <w:rFonts w:ascii="Segoe UI" w:hAnsi="Segoe UI" w:cs="Segoe UI"/>
          <w:color w:val="161616"/>
        </w:rPr>
      </w:pPr>
      <w:r>
        <w:rPr>
          <w:rFonts w:ascii="Segoe UI" w:hAnsi="Segoe UI" w:cs="Segoe UI"/>
          <w:color w:val="161616"/>
        </w:rPr>
        <w:t>Before you run this lab, ensure that you can run Azure Pipelines. Due to the change to public projects that took place in February 2021, access to pipelines will need to be requested: </w:t>
      </w:r>
      <w:hyperlink r:id="rId935" w:history="1">
        <w:r>
          <w:rPr>
            <w:rStyle w:val="Hyperlink"/>
            <w:rFonts w:ascii="Segoe UI" w:eastAsiaTheme="majorEastAsia" w:hAnsi="Segoe UI" w:cs="Segoe UI"/>
            <w:b/>
            <w:bCs/>
          </w:rPr>
          <w:t>https://devblogs.microsoft.com/devops/change-in-azure-pipelines-grant-for-public-projects</w:t>
        </w:r>
      </w:hyperlink>
    </w:p>
    <w:p w14:paraId="4B2F6940"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74E5A84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2976429A" w14:textId="77777777" w:rsidR="00110FDA" w:rsidRDefault="00110FDA" w:rsidP="00110FDA">
      <w:pPr>
        <w:numPr>
          <w:ilvl w:val="0"/>
          <w:numId w:val="910"/>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Set up an Azure DevOps project and CI build to integrate with </w:t>
      </w:r>
      <w:proofErr w:type="spellStart"/>
      <w:r>
        <w:rPr>
          <w:rFonts w:ascii="Segoe UI" w:hAnsi="Segoe UI" w:cs="Segoe UI"/>
          <w:color w:val="161616"/>
        </w:rPr>
        <w:t>SonarCloud</w:t>
      </w:r>
      <w:proofErr w:type="spellEnd"/>
      <w:r>
        <w:rPr>
          <w:rFonts w:ascii="Segoe UI" w:hAnsi="Segoe UI" w:cs="Segoe UI"/>
          <w:color w:val="161616"/>
        </w:rPr>
        <w:t>.</w:t>
      </w:r>
    </w:p>
    <w:p w14:paraId="38E5E370" w14:textId="77777777" w:rsidR="00110FDA" w:rsidRDefault="00110FDA" w:rsidP="00110FDA">
      <w:pPr>
        <w:numPr>
          <w:ilvl w:val="0"/>
          <w:numId w:val="910"/>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Analyze </w:t>
      </w:r>
      <w:proofErr w:type="spellStart"/>
      <w:r>
        <w:rPr>
          <w:rFonts w:ascii="Segoe UI" w:hAnsi="Segoe UI" w:cs="Segoe UI"/>
          <w:color w:val="161616"/>
        </w:rPr>
        <w:t>SonarCloud</w:t>
      </w:r>
      <w:proofErr w:type="spellEnd"/>
      <w:r>
        <w:rPr>
          <w:rFonts w:ascii="Segoe UI" w:hAnsi="Segoe UI" w:cs="Segoe UI"/>
          <w:color w:val="161616"/>
        </w:rPr>
        <w:t xml:space="preserve"> reports.</w:t>
      </w:r>
    </w:p>
    <w:p w14:paraId="66532331" w14:textId="77777777" w:rsidR="00110FDA" w:rsidRDefault="00110FDA" w:rsidP="00110FDA">
      <w:pPr>
        <w:numPr>
          <w:ilvl w:val="0"/>
          <w:numId w:val="910"/>
        </w:numPr>
        <w:shd w:val="clear" w:color="auto" w:fill="FFFFFF"/>
        <w:spacing w:after="0" w:line="240" w:lineRule="auto"/>
        <w:ind w:left="1290"/>
        <w:rPr>
          <w:rFonts w:ascii="Segoe UI" w:hAnsi="Segoe UI" w:cs="Segoe UI"/>
          <w:color w:val="161616"/>
        </w:rPr>
      </w:pPr>
      <w:r>
        <w:rPr>
          <w:rFonts w:ascii="Segoe UI" w:hAnsi="Segoe UI" w:cs="Segoe UI"/>
          <w:color w:val="161616"/>
        </w:rPr>
        <w:t>Integrate static analysis into the Azure DevOps pull request process.</w:t>
      </w:r>
    </w:p>
    <w:p w14:paraId="1E79F109"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47209EC4" w14:textId="77777777" w:rsidR="00110FDA" w:rsidRDefault="00110FDA" w:rsidP="00110FDA">
      <w:pPr>
        <w:numPr>
          <w:ilvl w:val="0"/>
          <w:numId w:val="911"/>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936" w:history="1">
        <w:r>
          <w:rPr>
            <w:rStyle w:val="Hyperlink"/>
            <w:rFonts w:ascii="Segoe UI" w:hAnsi="Segoe UI" w:cs="Segoe UI"/>
          </w:rPr>
          <w:t>Azure DevOps-supported browser</w:t>
        </w:r>
      </w:hyperlink>
      <w:r>
        <w:rPr>
          <w:rFonts w:ascii="Segoe UI" w:hAnsi="Segoe UI" w:cs="Segoe UI"/>
          <w:color w:val="161616"/>
        </w:rPr>
        <w:t>.</w:t>
      </w:r>
    </w:p>
    <w:p w14:paraId="49779D65" w14:textId="77777777" w:rsidR="00110FDA" w:rsidRDefault="00110FDA" w:rsidP="00110FDA">
      <w:pPr>
        <w:numPr>
          <w:ilvl w:val="0"/>
          <w:numId w:val="91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937" w:history="1">
        <w:r>
          <w:rPr>
            <w:rStyle w:val="Hyperlink"/>
            <w:rFonts w:ascii="Segoe UI" w:hAnsi="Segoe UI" w:cs="Segoe UI"/>
          </w:rPr>
          <w:t>Create an organization or project collection</w:t>
        </w:r>
      </w:hyperlink>
      <w:r>
        <w:rPr>
          <w:rFonts w:ascii="Segoe UI" w:hAnsi="Segoe UI" w:cs="Segoe UI"/>
          <w:color w:val="161616"/>
        </w:rPr>
        <w:t>.</w:t>
      </w:r>
    </w:p>
    <w:p w14:paraId="0CDDFD84"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3B5371E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0B460A5C" w14:textId="77777777" w:rsidR="00110FDA" w:rsidRDefault="00110FDA" w:rsidP="00110FDA">
      <w:pPr>
        <w:numPr>
          <w:ilvl w:val="0"/>
          <w:numId w:val="912"/>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19081190" w14:textId="77777777" w:rsidR="00110FDA" w:rsidRDefault="00110FDA" w:rsidP="00110FDA">
      <w:pPr>
        <w:numPr>
          <w:ilvl w:val="0"/>
          <w:numId w:val="912"/>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Exercise 1: Configure </w:t>
      </w:r>
      <w:proofErr w:type="spellStart"/>
      <w:r>
        <w:rPr>
          <w:rFonts w:ascii="Segoe UI" w:hAnsi="Segoe UI" w:cs="Segoe UI"/>
          <w:color w:val="161616"/>
        </w:rPr>
        <w:t>Sonarcloud</w:t>
      </w:r>
      <w:proofErr w:type="spellEnd"/>
      <w:r>
        <w:rPr>
          <w:rFonts w:ascii="Segoe UI" w:hAnsi="Segoe UI" w:cs="Segoe UI"/>
          <w:color w:val="161616"/>
        </w:rPr>
        <w:t xml:space="preserve"> Setup.</w:t>
      </w:r>
    </w:p>
    <w:p w14:paraId="6596863F" w14:textId="77777777" w:rsidR="00110FDA" w:rsidRDefault="00110FDA" w:rsidP="00110FDA">
      <w:pPr>
        <w:numPr>
          <w:ilvl w:val="0"/>
          <w:numId w:val="912"/>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Exercise 2: Analyze </w:t>
      </w:r>
      <w:proofErr w:type="spellStart"/>
      <w:r>
        <w:rPr>
          <w:rFonts w:ascii="Segoe UI" w:hAnsi="Segoe UI" w:cs="Segoe UI"/>
          <w:color w:val="161616"/>
        </w:rPr>
        <w:t>SonarCloud</w:t>
      </w:r>
      <w:proofErr w:type="spellEnd"/>
      <w:r>
        <w:rPr>
          <w:rFonts w:ascii="Segoe UI" w:hAnsi="Segoe UI" w:cs="Segoe UI"/>
          <w:color w:val="161616"/>
        </w:rPr>
        <w:t xml:space="preserve"> reports.</w:t>
      </w:r>
    </w:p>
    <w:p w14:paraId="5AA8FCEC" w14:textId="77777777" w:rsidR="00110FDA" w:rsidRDefault="00110FDA" w:rsidP="00110FDA">
      <w:pPr>
        <w:numPr>
          <w:ilvl w:val="0"/>
          <w:numId w:val="912"/>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Exercise 3: Implement Azure DevOps pull request integration with </w:t>
      </w:r>
      <w:proofErr w:type="spellStart"/>
      <w:r>
        <w:rPr>
          <w:rFonts w:ascii="Segoe UI" w:hAnsi="Segoe UI" w:cs="Segoe UI"/>
          <w:color w:val="161616"/>
        </w:rPr>
        <w:t>SonarCloud</w:t>
      </w:r>
      <w:proofErr w:type="spellEnd"/>
      <w:r>
        <w:rPr>
          <w:rFonts w:ascii="Segoe UI" w:hAnsi="Segoe UI" w:cs="Segoe UI"/>
          <w:color w:val="161616"/>
        </w:rPr>
        <w:t>.</w:t>
      </w:r>
    </w:p>
    <w:p w14:paraId="17046CEE" w14:textId="77777777" w:rsidR="00110FDA" w:rsidRDefault="00110FDA"/>
    <w:p w14:paraId="05A82F39" w14:textId="77777777" w:rsidR="00110FDA" w:rsidRDefault="00110FDA"/>
    <w:p w14:paraId="48152ED9" w14:textId="77777777" w:rsidR="00110FDA" w:rsidRDefault="00110FDA"/>
    <w:p w14:paraId="4221B3B2" w14:textId="77777777" w:rsidR="00110FDA" w:rsidRDefault="00110FDA"/>
    <w:p w14:paraId="2E55FE0F" w14:textId="77777777" w:rsidR="00110FDA" w:rsidRDefault="00110FDA"/>
    <w:p w14:paraId="0988D745" w14:textId="77777777" w:rsidR="00110FDA" w:rsidRDefault="00110FDA"/>
    <w:p w14:paraId="4BDD0383" w14:textId="77777777" w:rsidR="00110FDA" w:rsidRDefault="00110FDA"/>
    <w:p w14:paraId="3EF62E23" w14:textId="77777777" w:rsidR="00110FDA" w:rsidRDefault="00110FDA"/>
    <w:p w14:paraId="1FAD8478" w14:textId="77777777" w:rsidR="00110FDA" w:rsidRDefault="00110FDA"/>
    <w:p w14:paraId="7C5AD31E" w14:textId="77777777" w:rsidR="00110FDA" w:rsidRDefault="00110FDA"/>
    <w:p w14:paraId="259099E3" w14:textId="77777777" w:rsidR="00110FDA" w:rsidRDefault="00110FDA"/>
    <w:p w14:paraId="52DE938E" w14:textId="77777777" w:rsidR="00110FDA" w:rsidRDefault="00110FDA"/>
    <w:p w14:paraId="1997596B" w14:textId="77777777" w:rsidR="00110FDA" w:rsidRDefault="00110FDA"/>
    <w:p w14:paraId="7307FFFE" w14:textId="77777777" w:rsidR="00110FDA" w:rsidRDefault="00110FDA"/>
    <w:p w14:paraId="0B45791B" w14:textId="77777777" w:rsidR="00110FDA" w:rsidRDefault="00110FDA"/>
    <w:p w14:paraId="59E9295A" w14:textId="77777777" w:rsidR="00110FDA" w:rsidRDefault="00110FDA"/>
    <w:p w14:paraId="2EFDBD3F" w14:textId="77777777" w:rsidR="00110FDA" w:rsidRDefault="00110FDA"/>
    <w:p w14:paraId="7D92BD27" w14:textId="77777777" w:rsidR="00110FDA" w:rsidRDefault="00110FDA"/>
    <w:p w14:paraId="015F84AD" w14:textId="77777777" w:rsidR="00110FDA" w:rsidRDefault="00110FDA" w:rsidP="00110FDA">
      <w:pPr>
        <w:pStyle w:val="Heading1"/>
        <w:shd w:val="clear" w:color="auto" w:fill="FFFFFF"/>
        <w:spacing w:before="0" w:beforeAutospacing="0"/>
        <w:rPr>
          <w:rFonts w:ascii="Segoe UI" w:hAnsi="Segoe UI" w:cs="Segoe UI"/>
          <w:color w:val="161616"/>
        </w:rPr>
      </w:pPr>
      <w:r>
        <w:rPr>
          <w:rFonts w:ascii="Segoe UI" w:hAnsi="Segoe UI" w:cs="Segoe UI"/>
          <w:color w:val="161616"/>
        </w:rPr>
        <w:t>Software Composition Analysis</w:t>
      </w:r>
    </w:p>
    <w:p w14:paraId="7A3D23C5"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Inspect and validate code bases for compliance</w:t>
      </w:r>
    </w:p>
    <w:p w14:paraId="16922F96"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01383A14" w14:textId="77777777" w:rsidR="00110FDA" w:rsidRPr="00110FDA" w:rsidRDefault="00110FDA" w:rsidP="00110FDA">
      <w:pPr>
        <w:numPr>
          <w:ilvl w:val="0"/>
          <w:numId w:val="913"/>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3 minutes</w:t>
      </w:r>
    </w:p>
    <w:p w14:paraId="6518C7A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Security for applications is critical. Every day, news services worldwide seem to carry stories about some company systems breached. More importantly, private company and customer data have been disclosed.</w:t>
      </w:r>
    </w:p>
    <w:p w14:paraId="02B099A8"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 has been happening for a long time. In many cases, it wasn't visible to the public. Private information was often disclosed, yet the people affected weren't even notified.</w:t>
      </w:r>
    </w:p>
    <w:p w14:paraId="4C037941"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Governments worldwide frequently enact legislation to require information about breaches to become public and notifications to the affected.</w:t>
      </w:r>
    </w:p>
    <w:p w14:paraId="3C4F876F"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So, what are the issues?</w:t>
      </w:r>
    </w:p>
    <w:p w14:paraId="520B8F7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We need to protect information from being disclosed to people who shouldn't have access. But more importantly, we need to ensure that the data isn't altered or destroyed when it shouldn't be, and we need to make sure it's destroyed when it's supposed to be.</w:t>
      </w:r>
    </w:p>
    <w:p w14:paraId="208C3994"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We need to make sure we properly authenticate who is accessing the data and that they have the correct permissions to do so. We need to find evidence when something has gone wrong through historical or archival data or logs.</w:t>
      </w:r>
    </w:p>
    <w:p w14:paraId="3E8998B7"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There are many aspects to building and deploying secure applications.</w:t>
      </w:r>
    </w:p>
    <w:p w14:paraId="3FB475EE" w14:textId="77777777" w:rsidR="00110FDA" w:rsidRPr="00110FDA" w:rsidRDefault="00110FDA" w:rsidP="00110FDA">
      <w:pPr>
        <w:numPr>
          <w:ilvl w:val="0"/>
          <w:numId w:val="9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First, there's a general knowledge problem. Many developers and other staff assume they understand security, but they don't. Cybersecurity is a constantly evolving discipline. A program of ongoing education and training is essential.</w:t>
      </w:r>
    </w:p>
    <w:p w14:paraId="091CEFF3" w14:textId="77777777" w:rsidR="00110FDA" w:rsidRPr="00110FDA" w:rsidRDefault="00110FDA" w:rsidP="00110FDA">
      <w:pPr>
        <w:numPr>
          <w:ilvl w:val="0"/>
          <w:numId w:val="9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Second, we need to ensure that the code is created correctly and securely implements the required features, and we need to make sure that the features were designed with security in mind in the first place.</w:t>
      </w:r>
    </w:p>
    <w:p w14:paraId="362DF181" w14:textId="77777777" w:rsidR="00110FDA" w:rsidRPr="00110FDA" w:rsidRDefault="00110FDA" w:rsidP="00110FDA">
      <w:pPr>
        <w:numPr>
          <w:ilvl w:val="0"/>
          <w:numId w:val="9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Third, we need to ensure that the application follows the rules and regulations required to meet. We need to test it while building the code and retest it periodically, even after deployment.</w:t>
      </w:r>
    </w:p>
    <w:p w14:paraId="1B96AC7F"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It's commonly accepted that security isn't something you can add to an application or a system later.</w:t>
      </w:r>
    </w:p>
    <w:p w14:paraId="7E64345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Secure development must be part of the development life cycle. It's even more important for critical applications and those who process sensitive or highly confidential information.</w:t>
      </w:r>
    </w:p>
    <w:p w14:paraId="6537D965"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Application security concepts haven't been a focus for developers in the past. Apart from the education and training issues, their organizations have emphasized the fast development of features.</w:t>
      </w:r>
    </w:p>
    <w:p w14:paraId="2A9BED1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However, with the introduction of DevOps practices, security testing is much easier to integrate. Rather than being a task done by security specialists, security testing should be part of the day-to-day delivery processes.</w:t>
      </w:r>
    </w:p>
    <w:p w14:paraId="3AE3F07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Overall, when the time for rework is taken into account, adding security to your DevOps practices can reduce the overall time to develop quality software.</w:t>
      </w:r>
    </w:p>
    <w:p w14:paraId="2E2A669B" w14:textId="77777777" w:rsidR="00110FDA" w:rsidRDefault="00110FDA"/>
    <w:p w14:paraId="5E327270"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sidRPr="00D97C01">
        <w:rPr>
          <w:rFonts w:ascii="Segoe UI" w:hAnsi="Segoe UI" w:cs="Segoe UI"/>
          <w:color w:val="161616"/>
          <w:highlight w:val="yellow"/>
        </w:rPr>
        <w:t>Explore software composition analysis (SCA)</w:t>
      </w:r>
    </w:p>
    <w:p w14:paraId="505D0D93"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CDEA6E8" w14:textId="77777777" w:rsidR="00110FDA" w:rsidRDefault="00110FDA" w:rsidP="00110FDA">
      <w:pPr>
        <w:numPr>
          <w:ilvl w:val="0"/>
          <w:numId w:val="915"/>
        </w:numPr>
        <w:shd w:val="clear" w:color="auto" w:fill="FFFFFF"/>
        <w:spacing w:after="0" w:line="240" w:lineRule="auto"/>
        <w:rPr>
          <w:rFonts w:ascii="Segoe UI" w:hAnsi="Segoe UI" w:cs="Segoe UI"/>
        </w:rPr>
      </w:pPr>
      <w:r>
        <w:rPr>
          <w:rFonts w:ascii="Segoe UI" w:hAnsi="Segoe UI" w:cs="Segoe UI"/>
        </w:rPr>
        <w:t>4 minutes</w:t>
      </w:r>
    </w:p>
    <w:p w14:paraId="24B5D857" w14:textId="77777777" w:rsidR="00110FDA" w:rsidRDefault="00110FDA" w:rsidP="00110FDA">
      <w:pPr>
        <w:pStyle w:val="NormalWeb"/>
        <w:shd w:val="clear" w:color="auto" w:fill="FFFFFF"/>
        <w:rPr>
          <w:rFonts w:ascii="Segoe UI" w:hAnsi="Segoe UI" w:cs="Segoe UI"/>
          <w:color w:val="161616"/>
        </w:rPr>
      </w:pPr>
      <w:r w:rsidRPr="00D97C01">
        <w:rPr>
          <w:rFonts w:ascii="Segoe UI" w:hAnsi="Segoe UI" w:cs="Segoe UI"/>
          <w:color w:val="161616"/>
          <w:highlight w:val="yellow"/>
        </w:rPr>
        <w:t>Two crucial areas of the Secure DevOps pipeline are Package management and Open-Source Software OSS components.</w:t>
      </w:r>
    </w:p>
    <w:p w14:paraId="6F395513"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Package management</w:t>
      </w:r>
    </w:p>
    <w:p w14:paraId="0581A115"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 xml:space="preserve">Just as teams use version control as a single source of truth for source code, </w:t>
      </w:r>
      <w:r w:rsidRPr="00D97C01">
        <w:rPr>
          <w:rFonts w:ascii="Segoe UI" w:hAnsi="Segoe UI" w:cs="Segoe UI"/>
          <w:color w:val="161616"/>
          <w:highlight w:val="yellow"/>
        </w:rPr>
        <w:t>Secure DevOps relies on a package manager as the unique source of binary components.</w:t>
      </w:r>
    </w:p>
    <w:p w14:paraId="590D5AC0" w14:textId="77777777" w:rsidR="00110FDA" w:rsidRDefault="00110FDA" w:rsidP="00110FDA">
      <w:pPr>
        <w:pStyle w:val="NormalWeb"/>
        <w:shd w:val="clear" w:color="auto" w:fill="FFFFFF"/>
        <w:rPr>
          <w:rFonts w:ascii="Segoe UI" w:hAnsi="Segoe UI" w:cs="Segoe UI"/>
          <w:color w:val="161616"/>
        </w:rPr>
      </w:pPr>
      <w:r w:rsidRPr="00D97C01">
        <w:rPr>
          <w:rFonts w:ascii="Segoe UI" w:hAnsi="Segoe UI" w:cs="Segoe UI"/>
          <w:color w:val="161616"/>
          <w:highlight w:val="yellow"/>
        </w:rPr>
        <w:t>Using binary package management, a development team can create a local cache of approved components and a trusted feed for the Continuous Integration (CI) pipeline.</w:t>
      </w:r>
    </w:p>
    <w:p w14:paraId="705F5376"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In Azure DevOps, </w:t>
      </w:r>
      <w:r>
        <w:rPr>
          <w:rStyle w:val="Strong"/>
          <w:rFonts w:ascii="Segoe UI" w:hAnsi="Segoe UI" w:cs="Segoe UI"/>
          <w:color w:val="161616"/>
        </w:rPr>
        <w:t>Azure Artifacts</w:t>
      </w:r>
      <w:r>
        <w:rPr>
          <w:rFonts w:ascii="Segoe UI" w:hAnsi="Segoe UI" w:cs="Segoe UI"/>
          <w:color w:val="161616"/>
        </w:rPr>
        <w:t> is an integral part of the component workflow for organizing and sharing access to your packages. Azure Artifacts allows you to:</w:t>
      </w:r>
    </w:p>
    <w:p w14:paraId="1411BC4C" w14:textId="77777777" w:rsidR="00110FDA" w:rsidRDefault="00110FDA" w:rsidP="00110FDA">
      <w:pPr>
        <w:numPr>
          <w:ilvl w:val="0"/>
          <w:numId w:val="91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Keep your artifacts organized. Share code easily by storing Apache Maven, </w:t>
      </w:r>
      <w:proofErr w:type="spellStart"/>
      <w:r>
        <w:rPr>
          <w:rFonts w:ascii="Segoe UI" w:hAnsi="Segoe UI" w:cs="Segoe UI"/>
          <w:color w:val="161616"/>
        </w:rPr>
        <w:t>npm</w:t>
      </w:r>
      <w:proofErr w:type="spellEnd"/>
      <w:r>
        <w:rPr>
          <w:rFonts w:ascii="Segoe UI" w:hAnsi="Segoe UI" w:cs="Segoe UI"/>
          <w:color w:val="161616"/>
        </w:rPr>
        <w:t>, and NuGet packages together. You can store packages using Universal Packages, eliminating keeping binaries in Git.</w:t>
      </w:r>
    </w:p>
    <w:p w14:paraId="07716EC7" w14:textId="77777777" w:rsidR="00110FDA" w:rsidRDefault="00110FDA" w:rsidP="00110FDA">
      <w:pPr>
        <w:numPr>
          <w:ilvl w:val="0"/>
          <w:numId w:val="91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Protect your packages. Keep every public source package you use (including packages from </w:t>
      </w:r>
      <w:proofErr w:type="spellStart"/>
      <w:r>
        <w:rPr>
          <w:rFonts w:ascii="Segoe UI" w:hAnsi="Segoe UI" w:cs="Segoe UI"/>
          <w:color w:val="161616"/>
        </w:rPr>
        <w:t>npmjs</w:t>
      </w:r>
      <w:proofErr w:type="spellEnd"/>
      <w:r>
        <w:rPr>
          <w:rFonts w:ascii="Segoe UI" w:hAnsi="Segoe UI" w:cs="Segoe UI"/>
          <w:color w:val="161616"/>
        </w:rPr>
        <w:t xml:space="preserve"> and NuGet .org) safe in your feed where only you can delete it and it's backed by the enterprise-grade Azure Service Level Agreement (SLA).</w:t>
      </w:r>
    </w:p>
    <w:p w14:paraId="25B3807E" w14:textId="77777777" w:rsidR="00110FDA" w:rsidRDefault="00110FDA" w:rsidP="00110FDA">
      <w:pPr>
        <w:numPr>
          <w:ilvl w:val="0"/>
          <w:numId w:val="916"/>
        </w:numPr>
        <w:shd w:val="clear" w:color="auto" w:fill="FFFFFF"/>
        <w:spacing w:after="0" w:line="240" w:lineRule="auto"/>
        <w:ind w:left="1290"/>
        <w:rPr>
          <w:rFonts w:ascii="Segoe UI" w:hAnsi="Segoe UI" w:cs="Segoe UI"/>
          <w:color w:val="161616"/>
        </w:rPr>
      </w:pPr>
      <w:r>
        <w:rPr>
          <w:rFonts w:ascii="Segoe UI" w:hAnsi="Segoe UI" w:cs="Segoe UI"/>
          <w:color w:val="161616"/>
        </w:rPr>
        <w:t>Integrate seamless package handling into your Continuous Integration (CI)/ Continuous Development (CD) pipeline. Easily access all your artifacts in builds and releases. Azure Artifacts integrates natively with the Azure Pipelines CI/CD tool.</w:t>
      </w:r>
    </w:p>
    <w:p w14:paraId="72551E17"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more information about Azure Artifacts, visit the webpage. </w:t>
      </w:r>
      <w:hyperlink r:id="rId938" w:history="1">
        <w:r>
          <w:rPr>
            <w:rStyle w:val="Hyperlink"/>
            <w:rFonts w:ascii="Segoe UI" w:eastAsiaTheme="majorEastAsia" w:hAnsi="Segoe UI" w:cs="Segoe UI"/>
          </w:rPr>
          <w:t>What are Azure Artifacts?</w:t>
        </w:r>
      </w:hyperlink>
    </w:p>
    <w:p w14:paraId="46703AA9" w14:textId="77777777" w:rsidR="00110FDA" w:rsidRDefault="00110FDA" w:rsidP="00110FDA">
      <w:pPr>
        <w:pStyle w:val="Heading3"/>
        <w:shd w:val="clear" w:color="auto" w:fill="FFFFFF"/>
        <w:spacing w:before="450" w:after="270"/>
        <w:rPr>
          <w:rFonts w:ascii="Segoe UI" w:hAnsi="Segoe UI" w:cs="Segoe UI"/>
          <w:color w:val="161616"/>
        </w:rPr>
      </w:pPr>
      <w:r>
        <w:rPr>
          <w:rFonts w:ascii="Segoe UI" w:hAnsi="Segoe UI" w:cs="Segoe UI"/>
          <w:color w:val="161616"/>
        </w:rPr>
        <w:t>Versions and compatibility</w:t>
      </w:r>
    </w:p>
    <w:p w14:paraId="5A874B39"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following table lists the package types supported by Azure Artifacts. The availability of each package in </w:t>
      </w:r>
      <w:r>
        <w:rPr>
          <w:rStyle w:val="Emphasis"/>
          <w:rFonts w:ascii="Segoe UI" w:hAnsi="Segoe UI" w:cs="Segoe UI"/>
          <w:color w:val="161616"/>
        </w:rPr>
        <w:t>Azure DevOps Services</w:t>
      </w:r>
      <w:r>
        <w:rPr>
          <w:rFonts w:ascii="Segoe UI" w:hAnsi="Segoe UI" w:cs="Segoe UI"/>
          <w:color w:val="161616"/>
        </w:rPr>
        <w:t> is also displayed.</w:t>
      </w:r>
    </w:p>
    <w:p w14:paraId="135D9DC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following table details the compatibility of each package with specific versions of the Azure DevOps Server, previously known as </w:t>
      </w:r>
      <w:r>
        <w:rPr>
          <w:rStyle w:val="Emphasis"/>
          <w:rFonts w:ascii="Segoe UI" w:hAnsi="Segoe UI" w:cs="Segoe UI"/>
          <w:color w:val="161616"/>
        </w:rPr>
        <w:t>Team Foundation Server</w:t>
      </w:r>
      <w:r>
        <w:rPr>
          <w:rFonts w:ascii="Segoe UI" w:hAnsi="Segoe UI" w:cs="Segoe UI"/>
          <w:color w:val="161616"/>
        </w:rPr>
        <w:t> (TFS).</w:t>
      </w:r>
    </w:p>
    <w:p w14:paraId="097AAD7E" w14:textId="77777777" w:rsidR="00110FDA" w:rsidRDefault="00110FDA" w:rsidP="00110FDA">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1944"/>
        <w:gridCol w:w="4761"/>
        <w:gridCol w:w="6225"/>
      </w:tblGrid>
      <w:tr w:rsidR="00110FDA" w14:paraId="7D8D0DD1" w14:textId="77777777" w:rsidTr="00110FDA">
        <w:trPr>
          <w:tblHeader/>
        </w:trPr>
        <w:tc>
          <w:tcPr>
            <w:tcW w:w="0" w:type="auto"/>
            <w:hideMark/>
          </w:tcPr>
          <w:p w14:paraId="425E7837" w14:textId="77777777" w:rsidR="00110FDA" w:rsidRDefault="00110FDA">
            <w:pPr>
              <w:rPr>
                <w:rFonts w:ascii="Times New Roman" w:hAnsi="Times New Roman" w:cs="Times New Roman"/>
                <w:b/>
                <w:bCs/>
              </w:rPr>
            </w:pPr>
            <w:r>
              <w:rPr>
                <w:rStyle w:val="Strong"/>
              </w:rPr>
              <w:t>Feature</w:t>
            </w:r>
          </w:p>
        </w:tc>
        <w:tc>
          <w:tcPr>
            <w:tcW w:w="0" w:type="auto"/>
            <w:hideMark/>
          </w:tcPr>
          <w:p w14:paraId="3D36ADB9" w14:textId="77777777" w:rsidR="00110FDA" w:rsidRDefault="00110FDA">
            <w:pPr>
              <w:rPr>
                <w:b/>
                <w:bCs/>
              </w:rPr>
            </w:pPr>
            <w:r>
              <w:rPr>
                <w:rStyle w:val="Strong"/>
              </w:rPr>
              <w:t>Azure DevOps Services</w:t>
            </w:r>
          </w:p>
        </w:tc>
        <w:tc>
          <w:tcPr>
            <w:tcW w:w="0" w:type="auto"/>
            <w:hideMark/>
          </w:tcPr>
          <w:p w14:paraId="75B36094" w14:textId="77777777" w:rsidR="00110FDA" w:rsidRDefault="00110FDA">
            <w:pPr>
              <w:rPr>
                <w:b/>
                <w:bCs/>
              </w:rPr>
            </w:pPr>
            <w:r>
              <w:rPr>
                <w:rStyle w:val="Strong"/>
              </w:rPr>
              <w:t>TFS</w:t>
            </w:r>
          </w:p>
        </w:tc>
      </w:tr>
      <w:tr w:rsidR="00110FDA" w14:paraId="406C8986" w14:textId="77777777" w:rsidTr="00110FDA">
        <w:tc>
          <w:tcPr>
            <w:tcW w:w="0" w:type="auto"/>
            <w:hideMark/>
          </w:tcPr>
          <w:p w14:paraId="2757F51A" w14:textId="77777777" w:rsidR="00110FDA" w:rsidRDefault="00110FDA">
            <w:r>
              <w:t>NuGet</w:t>
            </w:r>
          </w:p>
        </w:tc>
        <w:tc>
          <w:tcPr>
            <w:tcW w:w="0" w:type="auto"/>
            <w:hideMark/>
          </w:tcPr>
          <w:p w14:paraId="7462A8C1" w14:textId="77777777" w:rsidR="00110FDA" w:rsidRDefault="00110FDA">
            <w:r>
              <w:t>Yes</w:t>
            </w:r>
          </w:p>
        </w:tc>
        <w:tc>
          <w:tcPr>
            <w:tcW w:w="0" w:type="auto"/>
            <w:hideMark/>
          </w:tcPr>
          <w:p w14:paraId="07F0EACE" w14:textId="77777777" w:rsidR="00110FDA" w:rsidRDefault="00110FDA">
            <w:r>
              <w:t>TFS 2017</w:t>
            </w:r>
          </w:p>
        </w:tc>
      </w:tr>
      <w:tr w:rsidR="00110FDA" w14:paraId="602C6EE0" w14:textId="77777777" w:rsidTr="00110FDA">
        <w:tc>
          <w:tcPr>
            <w:tcW w:w="0" w:type="auto"/>
            <w:hideMark/>
          </w:tcPr>
          <w:p w14:paraId="1EE4A55C" w14:textId="77777777" w:rsidR="00110FDA" w:rsidRDefault="00110FDA">
            <w:proofErr w:type="spellStart"/>
            <w:r>
              <w:t>npm</w:t>
            </w:r>
            <w:proofErr w:type="spellEnd"/>
          </w:p>
        </w:tc>
        <w:tc>
          <w:tcPr>
            <w:tcW w:w="0" w:type="auto"/>
            <w:hideMark/>
          </w:tcPr>
          <w:p w14:paraId="44A87F6E" w14:textId="77777777" w:rsidR="00110FDA" w:rsidRDefault="00110FDA">
            <w:r>
              <w:t>Yes</w:t>
            </w:r>
          </w:p>
        </w:tc>
        <w:tc>
          <w:tcPr>
            <w:tcW w:w="0" w:type="auto"/>
            <w:hideMark/>
          </w:tcPr>
          <w:p w14:paraId="0F2D83F8" w14:textId="77777777" w:rsidR="00110FDA" w:rsidRDefault="00110FDA">
            <w:r>
              <w:t>TFS 2017 update one and later</w:t>
            </w:r>
          </w:p>
        </w:tc>
      </w:tr>
      <w:tr w:rsidR="00110FDA" w14:paraId="1B0647DA" w14:textId="77777777" w:rsidTr="00110FDA">
        <w:tc>
          <w:tcPr>
            <w:tcW w:w="0" w:type="auto"/>
            <w:hideMark/>
          </w:tcPr>
          <w:p w14:paraId="23A6608B" w14:textId="77777777" w:rsidR="00110FDA" w:rsidRDefault="00110FDA">
            <w:r>
              <w:t>Maven</w:t>
            </w:r>
          </w:p>
        </w:tc>
        <w:tc>
          <w:tcPr>
            <w:tcW w:w="0" w:type="auto"/>
            <w:hideMark/>
          </w:tcPr>
          <w:p w14:paraId="40D26DD1" w14:textId="77777777" w:rsidR="00110FDA" w:rsidRDefault="00110FDA">
            <w:r>
              <w:t>Yes</w:t>
            </w:r>
          </w:p>
        </w:tc>
        <w:tc>
          <w:tcPr>
            <w:tcW w:w="0" w:type="auto"/>
            <w:hideMark/>
          </w:tcPr>
          <w:p w14:paraId="63CBC30A" w14:textId="77777777" w:rsidR="00110FDA" w:rsidRDefault="00110FDA">
            <w:r>
              <w:t>TFS 2017 update one and later</w:t>
            </w:r>
          </w:p>
        </w:tc>
      </w:tr>
      <w:tr w:rsidR="00110FDA" w14:paraId="65890B9C" w14:textId="77777777" w:rsidTr="00110FDA">
        <w:tc>
          <w:tcPr>
            <w:tcW w:w="0" w:type="auto"/>
            <w:hideMark/>
          </w:tcPr>
          <w:p w14:paraId="5AFF3B47" w14:textId="77777777" w:rsidR="00110FDA" w:rsidRDefault="00110FDA">
            <w:r>
              <w:t>Gradle</w:t>
            </w:r>
          </w:p>
        </w:tc>
        <w:tc>
          <w:tcPr>
            <w:tcW w:w="0" w:type="auto"/>
            <w:hideMark/>
          </w:tcPr>
          <w:p w14:paraId="0C91FEC5" w14:textId="77777777" w:rsidR="00110FDA" w:rsidRDefault="00110FDA">
            <w:r>
              <w:t>Yes</w:t>
            </w:r>
          </w:p>
        </w:tc>
        <w:tc>
          <w:tcPr>
            <w:tcW w:w="0" w:type="auto"/>
            <w:hideMark/>
          </w:tcPr>
          <w:p w14:paraId="57E7753A" w14:textId="77777777" w:rsidR="00110FDA" w:rsidRDefault="00110FDA">
            <w:r>
              <w:t>TFS 2018</w:t>
            </w:r>
          </w:p>
        </w:tc>
      </w:tr>
      <w:tr w:rsidR="00110FDA" w14:paraId="581E6971" w14:textId="77777777" w:rsidTr="00110FDA">
        <w:tc>
          <w:tcPr>
            <w:tcW w:w="0" w:type="auto"/>
            <w:hideMark/>
          </w:tcPr>
          <w:p w14:paraId="558F3BD5" w14:textId="77777777" w:rsidR="00110FDA" w:rsidRDefault="00110FDA">
            <w:r>
              <w:t>Universal</w:t>
            </w:r>
          </w:p>
        </w:tc>
        <w:tc>
          <w:tcPr>
            <w:tcW w:w="0" w:type="auto"/>
            <w:hideMark/>
          </w:tcPr>
          <w:p w14:paraId="72F74440" w14:textId="77777777" w:rsidR="00110FDA" w:rsidRDefault="00110FDA">
            <w:r>
              <w:t>Yes</w:t>
            </w:r>
          </w:p>
        </w:tc>
        <w:tc>
          <w:tcPr>
            <w:tcW w:w="0" w:type="auto"/>
            <w:hideMark/>
          </w:tcPr>
          <w:p w14:paraId="13023E58" w14:textId="77777777" w:rsidR="00110FDA" w:rsidRDefault="00110FDA">
            <w:r>
              <w:t>No</w:t>
            </w:r>
          </w:p>
        </w:tc>
      </w:tr>
      <w:tr w:rsidR="00110FDA" w14:paraId="64D542C4" w14:textId="77777777" w:rsidTr="00110FDA">
        <w:tc>
          <w:tcPr>
            <w:tcW w:w="0" w:type="auto"/>
            <w:hideMark/>
          </w:tcPr>
          <w:p w14:paraId="21C00C17" w14:textId="77777777" w:rsidR="00110FDA" w:rsidRDefault="00110FDA">
            <w:r>
              <w:t>Python</w:t>
            </w:r>
          </w:p>
        </w:tc>
        <w:tc>
          <w:tcPr>
            <w:tcW w:w="0" w:type="auto"/>
            <w:hideMark/>
          </w:tcPr>
          <w:p w14:paraId="5F9C8161" w14:textId="77777777" w:rsidR="00110FDA" w:rsidRDefault="00110FDA">
            <w:r>
              <w:t>Yes</w:t>
            </w:r>
          </w:p>
        </w:tc>
        <w:tc>
          <w:tcPr>
            <w:tcW w:w="0" w:type="auto"/>
            <w:hideMark/>
          </w:tcPr>
          <w:p w14:paraId="121C5AD4" w14:textId="77777777" w:rsidR="00110FDA" w:rsidRDefault="00110FDA">
            <w:r>
              <w:t>No</w:t>
            </w:r>
          </w:p>
        </w:tc>
      </w:tr>
    </w:tbl>
    <w:p w14:paraId="646F4B8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 xml:space="preserve">Maven, </w:t>
      </w:r>
      <w:proofErr w:type="spellStart"/>
      <w:r>
        <w:rPr>
          <w:rFonts w:ascii="Segoe UI" w:hAnsi="Segoe UI" w:cs="Segoe UI"/>
          <w:color w:val="161616"/>
        </w:rPr>
        <w:t>npm</w:t>
      </w:r>
      <w:proofErr w:type="spellEnd"/>
      <w:r>
        <w:rPr>
          <w:rFonts w:ascii="Segoe UI" w:hAnsi="Segoe UI" w:cs="Segoe UI"/>
          <w:color w:val="161616"/>
        </w:rPr>
        <w:t>, and NuGet packages can be supported with teams of any size from public and private sources. Azure Artifact comes with Azure DevOps, but the extension is also available from the Visual Studio Marketplace.</w:t>
      </w:r>
    </w:p>
    <w:p w14:paraId="1CB1F461" w14:textId="2855B7E0"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E5AA41D" wp14:editId="38016392">
            <wp:extent cx="5943600" cy="6569075"/>
            <wp:effectExtent l="0" t="0" r="0" b="3175"/>
            <wp:docPr id="384064556" name="Picture 326" descr="Screenshot of Azure DevOps with Artifacts highlighted in the menu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Screenshot of Azure DevOps with Artifacts highlighted in the menu pane."/>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5943600" cy="6569075"/>
                    </a:xfrm>
                    <a:prstGeom prst="rect">
                      <a:avLst/>
                    </a:prstGeom>
                    <a:noFill/>
                    <a:ln>
                      <a:noFill/>
                    </a:ln>
                  </pic:spPr>
                </pic:pic>
              </a:graphicData>
            </a:graphic>
          </wp:inline>
        </w:drawing>
      </w:r>
    </w:p>
    <w:p w14:paraId="71F901C1" w14:textId="77777777" w:rsidR="00110FDA" w:rsidRDefault="00110FDA" w:rsidP="00110FDA">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8C5451E" w14:textId="77777777" w:rsidR="00110FDA" w:rsidRDefault="00110FDA" w:rsidP="00110FDA">
      <w:pPr>
        <w:pStyle w:val="NormalWeb"/>
        <w:rPr>
          <w:rFonts w:ascii="Segoe UI" w:hAnsi="Segoe UI" w:cs="Segoe UI"/>
          <w:color w:val="161616"/>
        </w:rPr>
      </w:pPr>
      <w:r>
        <w:rPr>
          <w:rFonts w:ascii="Segoe UI" w:hAnsi="Segoe UI" w:cs="Segoe UI"/>
          <w:color w:val="161616"/>
        </w:rPr>
        <w:t>After publishing a particular package version to a feed, that version number is permanently reserved.</w:t>
      </w:r>
    </w:p>
    <w:p w14:paraId="42F9816A" w14:textId="77777777" w:rsidR="00110FDA" w:rsidRDefault="00110FDA" w:rsidP="00110FDA">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8E6A089" w14:textId="77777777" w:rsidR="00110FDA" w:rsidRDefault="00110FDA" w:rsidP="00110FDA">
      <w:pPr>
        <w:pStyle w:val="NormalWeb"/>
        <w:rPr>
          <w:rFonts w:ascii="Segoe UI" w:hAnsi="Segoe UI" w:cs="Segoe UI"/>
          <w:color w:val="161616"/>
        </w:rPr>
      </w:pPr>
      <w:r>
        <w:rPr>
          <w:rFonts w:ascii="Segoe UI" w:hAnsi="Segoe UI" w:cs="Segoe UI"/>
          <w:color w:val="161616"/>
        </w:rPr>
        <w:t>You can't upload a newer revision package with that same version number or delete that version and upload a new package with the same version number. The published version is immutable.</w:t>
      </w:r>
    </w:p>
    <w:p w14:paraId="42A9B097"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The Role of OSS components</w:t>
      </w:r>
    </w:p>
    <w:p w14:paraId="02E85E69"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Development work is more productive because of the wide availability of reusable Open-source software (OSS) components.</w:t>
      </w:r>
    </w:p>
    <w:p w14:paraId="277A958C"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This practical approach to reuse includes runtimes, which are available on Windows and Linux operating systems such as Microsoft .NET Core and Node.js.</w:t>
      </w:r>
    </w:p>
    <w:p w14:paraId="24C7E691" w14:textId="77777777" w:rsidR="00110FDA" w:rsidRPr="00D97C01" w:rsidRDefault="00110FDA" w:rsidP="00110FDA">
      <w:pPr>
        <w:pStyle w:val="NormalWeb"/>
        <w:shd w:val="clear" w:color="auto" w:fill="FFFFFF"/>
        <w:rPr>
          <w:rFonts w:ascii="Segoe UI" w:hAnsi="Segoe UI" w:cs="Segoe UI"/>
          <w:color w:val="161616"/>
          <w:highlight w:val="yellow"/>
        </w:rPr>
      </w:pPr>
      <w:r w:rsidRPr="00D97C01">
        <w:rPr>
          <w:rFonts w:ascii="Segoe UI" w:hAnsi="Segoe UI" w:cs="Segoe UI"/>
          <w:color w:val="161616"/>
          <w:highlight w:val="yellow"/>
        </w:rPr>
        <w:t>However, OSS component reuse comes with the risk that reused dependencies can have security vulnerabilities. As a result, many users find security vulnerabilities in their applications because of the Node.js package versions they consume.</w:t>
      </w:r>
    </w:p>
    <w:p w14:paraId="23E516D4" w14:textId="77777777" w:rsidR="00110FDA" w:rsidRDefault="00110FDA" w:rsidP="00110FDA">
      <w:pPr>
        <w:pStyle w:val="NormalWeb"/>
        <w:shd w:val="clear" w:color="auto" w:fill="FFFFFF"/>
        <w:rPr>
          <w:rFonts w:ascii="Segoe UI" w:hAnsi="Segoe UI" w:cs="Segoe UI"/>
          <w:color w:val="161616"/>
        </w:rPr>
      </w:pPr>
      <w:r w:rsidRPr="00D97C01">
        <w:rPr>
          <w:rFonts w:ascii="Segoe UI" w:hAnsi="Segoe UI" w:cs="Segoe UI"/>
          <w:color w:val="161616"/>
          <w:highlight w:val="yellow"/>
        </w:rPr>
        <w:t>OSS offers a new-concept-called </w:t>
      </w:r>
      <w:r w:rsidRPr="00D97C01">
        <w:rPr>
          <w:rStyle w:val="Emphasis"/>
          <w:rFonts w:ascii="Segoe UI" w:hAnsi="Segoe UI" w:cs="Segoe UI"/>
          <w:color w:val="161616"/>
          <w:highlight w:val="yellow"/>
        </w:rPr>
        <w:t>Software Composition Analysis (SCA) to address these security concerns</w:t>
      </w:r>
      <w:r>
        <w:rPr>
          <w:rFonts w:ascii="Segoe UI" w:hAnsi="Segoe UI" w:cs="Segoe UI"/>
          <w:color w:val="161616"/>
        </w:rPr>
        <w:t>, shown in the following image.</w:t>
      </w:r>
    </w:p>
    <w:p w14:paraId="26A987CD" w14:textId="3A5EC535"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656E23F" wp14:editId="722D947D">
            <wp:extent cx="5943600" cy="4987925"/>
            <wp:effectExtent l="0" t="0" r="0" b="3175"/>
            <wp:docPr id="1842755333" name="Picture 325" descr="Screenshot of an image of the workflow for safely creating open-source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Screenshot of an image of the workflow for safely creating open-source dependencies."/>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0" y="0"/>
                      <a:ext cx="5943600" cy="4987925"/>
                    </a:xfrm>
                    <a:prstGeom prst="rect">
                      <a:avLst/>
                    </a:prstGeom>
                    <a:noFill/>
                    <a:ln>
                      <a:noFill/>
                    </a:ln>
                  </pic:spPr>
                </pic:pic>
              </a:graphicData>
            </a:graphic>
          </wp:inline>
        </w:drawing>
      </w:r>
    </w:p>
    <w:p w14:paraId="50CB9392" w14:textId="77777777" w:rsidR="00110FDA" w:rsidRPr="00D97C01" w:rsidRDefault="00110FDA" w:rsidP="00110FDA">
      <w:pPr>
        <w:pStyle w:val="NormalWeb"/>
        <w:shd w:val="clear" w:color="auto" w:fill="FFFFFF"/>
        <w:rPr>
          <w:rFonts w:ascii="Segoe UI" w:hAnsi="Segoe UI" w:cs="Segoe UI"/>
          <w:color w:val="161616"/>
          <w:highlight w:val="yellow"/>
        </w:rPr>
      </w:pPr>
      <w:r w:rsidRPr="00D97C01">
        <w:rPr>
          <w:rFonts w:ascii="Segoe UI" w:hAnsi="Segoe UI" w:cs="Segoe UI"/>
          <w:color w:val="161616"/>
          <w:highlight w:val="yellow"/>
        </w:rPr>
        <w:t>When consuming an OSS component, whether you're creating or consuming dependencies, you'll typically want to follow these high-level steps:</w:t>
      </w:r>
    </w:p>
    <w:p w14:paraId="2CE9288C" w14:textId="77777777" w:rsidR="00110FDA" w:rsidRPr="00D97C01" w:rsidRDefault="00110FDA" w:rsidP="00110FDA">
      <w:pPr>
        <w:numPr>
          <w:ilvl w:val="0"/>
          <w:numId w:val="917"/>
        </w:numPr>
        <w:shd w:val="clear" w:color="auto" w:fill="FFFFFF"/>
        <w:spacing w:after="0" w:line="240" w:lineRule="auto"/>
        <w:ind w:left="1290"/>
        <w:rPr>
          <w:rFonts w:ascii="Segoe UI" w:hAnsi="Segoe UI" w:cs="Segoe UI"/>
          <w:color w:val="161616"/>
          <w:highlight w:val="yellow"/>
        </w:rPr>
      </w:pPr>
      <w:r w:rsidRPr="00D97C01">
        <w:rPr>
          <w:rFonts w:ascii="Segoe UI" w:hAnsi="Segoe UI" w:cs="Segoe UI"/>
          <w:color w:val="161616"/>
          <w:highlight w:val="yellow"/>
        </w:rPr>
        <w:t>Start with the latest, correct version to avoid old vulnerabilities or license misuse.</w:t>
      </w:r>
    </w:p>
    <w:p w14:paraId="07C55AE7" w14:textId="77777777" w:rsidR="00110FDA" w:rsidRPr="00D97C01" w:rsidRDefault="00110FDA" w:rsidP="00110FDA">
      <w:pPr>
        <w:numPr>
          <w:ilvl w:val="0"/>
          <w:numId w:val="917"/>
        </w:numPr>
        <w:shd w:val="clear" w:color="auto" w:fill="FFFFFF"/>
        <w:spacing w:after="0" w:line="240" w:lineRule="auto"/>
        <w:ind w:left="1290"/>
        <w:rPr>
          <w:rFonts w:ascii="Segoe UI" w:hAnsi="Segoe UI" w:cs="Segoe UI"/>
          <w:color w:val="161616"/>
          <w:highlight w:val="yellow"/>
        </w:rPr>
      </w:pPr>
      <w:r w:rsidRPr="00D97C01">
        <w:rPr>
          <w:rFonts w:ascii="Segoe UI" w:hAnsi="Segoe UI" w:cs="Segoe UI"/>
          <w:color w:val="161616"/>
          <w:highlight w:val="yellow"/>
        </w:rPr>
        <w:t>Validate that the OSS components are the correct binaries for your version. In the release pipeline, validate binaries to ensure accuracy and keep a traceable bill of materials.</w:t>
      </w:r>
    </w:p>
    <w:p w14:paraId="393D13CE" w14:textId="77777777" w:rsidR="00110FDA" w:rsidRPr="00D97C01" w:rsidRDefault="00110FDA" w:rsidP="00110FDA">
      <w:pPr>
        <w:numPr>
          <w:ilvl w:val="0"/>
          <w:numId w:val="917"/>
        </w:numPr>
        <w:shd w:val="clear" w:color="auto" w:fill="FFFFFF"/>
        <w:spacing w:after="0" w:line="240" w:lineRule="auto"/>
        <w:ind w:left="1290"/>
        <w:rPr>
          <w:rFonts w:ascii="Segoe UI" w:hAnsi="Segoe UI" w:cs="Segoe UI"/>
          <w:color w:val="161616"/>
          <w:highlight w:val="yellow"/>
        </w:rPr>
      </w:pPr>
      <w:r w:rsidRPr="00D97C01">
        <w:rPr>
          <w:rFonts w:ascii="Segoe UI" w:hAnsi="Segoe UI" w:cs="Segoe UI"/>
          <w:color w:val="161616"/>
          <w:highlight w:val="yellow"/>
        </w:rPr>
        <w:t>Get notifications of component vulnerabilities immediately, correct them, and redeploy the component automatically to resolve security vulnerabilities or license misuse from reused software.</w:t>
      </w:r>
    </w:p>
    <w:p w14:paraId="708525EE" w14:textId="77777777" w:rsidR="00110FDA" w:rsidRDefault="00110FDA"/>
    <w:p w14:paraId="22A89B39"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Integrate Mend with Azure Pipelines</w:t>
      </w:r>
    </w:p>
    <w:p w14:paraId="3957992C"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709C010D" w14:textId="77777777" w:rsidR="00110FDA" w:rsidRPr="00110FDA" w:rsidRDefault="00110FDA" w:rsidP="00110FDA">
      <w:pPr>
        <w:numPr>
          <w:ilvl w:val="0"/>
          <w:numId w:val="918"/>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4 minutes</w:t>
      </w:r>
    </w:p>
    <w:p w14:paraId="2BE1484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Visual Studio Code Marketplace is an important site for addressing Secure DevOps issues. You can integrate specialist security products into your Azure DevOps pipeline.</w:t>
      </w:r>
    </w:p>
    <w:p w14:paraId="7C9ED608"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Having a full suite of extensions that allow a seamless integration into Azure Pipelines is invaluable.</w:t>
      </w:r>
    </w:p>
    <w:p w14:paraId="7485F5FA"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Mend</w:t>
      </w:r>
    </w:p>
    <w:p w14:paraId="523A6870" w14:textId="77777777" w:rsidR="00110FDA" w:rsidRPr="00D97C01"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The Mend extension is available on the Azure DevOps Marketplace. Using Mend, you can integrate extensions with your CI/CD pipeline to address Secure DevOps security-related issues.</w:t>
      </w:r>
    </w:p>
    <w:p w14:paraId="25C56AD4" w14:textId="77777777" w:rsidR="00110FDA" w:rsidRPr="00D97C01"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The Mend extension specifically addresses open-source security, quality, and license compliance concerns for a team consuming external packages.</w:t>
      </w:r>
    </w:p>
    <w:p w14:paraId="21A00E33"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Because most breaches target known vulnerabilities in standard components, robust tools are essential to securing complex open-source components.</w:t>
      </w:r>
    </w:p>
    <w:p w14:paraId="144D8370"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Continuously detect all open-source components in your software</w:t>
      </w:r>
    </w:p>
    <w:p w14:paraId="7CB8090B" w14:textId="77777777" w:rsidR="00110FDA" w:rsidRPr="00D97C01"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Mend automatically detect all open-source components—including their transitive dependencies—every time you run a build.</w:t>
      </w:r>
    </w:p>
    <w:p w14:paraId="3B3FF564" w14:textId="77777777" w:rsidR="00110FDA" w:rsidRPr="00D97C01"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It means you can generate a comprehensive inventory report within minutes based on the last build you ran.</w:t>
      </w:r>
    </w:p>
    <w:p w14:paraId="1FB5C3B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It also gives complete visibility to your security, DevOps, and legal teams into your organization’s software development process.</w:t>
      </w:r>
    </w:p>
    <w:p w14:paraId="1B20FFEC" w14:textId="36B7DA88"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noProof/>
          <w:color w:val="161616"/>
          <w:kern w:val="0"/>
          <w:sz w:val="24"/>
          <w:szCs w:val="24"/>
          <w:lang w:eastAsia="en-CA"/>
          <w14:ligatures w14:val="none"/>
        </w:rPr>
        <w:drawing>
          <wp:inline distT="0" distB="0" distL="0" distR="0" wp14:anchorId="00FFDEF5" wp14:editId="742608D4">
            <wp:extent cx="5943600" cy="2588895"/>
            <wp:effectExtent l="0" t="0" r="0" b="1905"/>
            <wp:docPr id="1752778195" name="Picture 328" descr="Screenshot of the WhiteSource component Invent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Screenshot of the WhiteSource component Inventory Report."/>
                    <pic:cNvPicPr>
                      <a:picLocks noChangeAspect="1" noChangeArrowheads="1"/>
                    </pic:cNvPicPr>
                  </pic:nvPicPr>
                  <pic:blipFill>
                    <a:blip r:embed="rId940" cstate="print">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5C06B110"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Receive alerts on open-source security vulnerabilities</w:t>
      </w:r>
    </w:p>
    <w:p w14:paraId="07C392B9" w14:textId="77777777" w:rsidR="00110FDA" w:rsidRPr="00D97C01"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Mend automatically generates an alert and provides targeted remediation guidance when a new security vulnerability is discovered.</w:t>
      </w:r>
    </w:p>
    <w:p w14:paraId="74E089D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It can include links to patches, fixes, relevant source files, even recommendations to change system configuration to prevent exploitation.</w:t>
      </w:r>
    </w:p>
    <w:p w14:paraId="6515C823" w14:textId="7B103859"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noProof/>
          <w:color w:val="161616"/>
          <w:kern w:val="0"/>
          <w:sz w:val="24"/>
          <w:szCs w:val="24"/>
          <w:lang w:eastAsia="en-CA"/>
          <w14:ligatures w14:val="none"/>
        </w:rPr>
        <w:drawing>
          <wp:inline distT="0" distB="0" distL="0" distR="0" wp14:anchorId="73190A2F" wp14:editId="1075DB2F">
            <wp:extent cx="5943600" cy="2459355"/>
            <wp:effectExtent l="0" t="0" r="0" b="0"/>
            <wp:docPr id="1576433546" name="Picture 327" descr="Screenshot of the WhiteSource Vulnerabilities Severity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Screenshot of the WhiteSource Vulnerabilities Severity library."/>
                    <pic:cNvPicPr>
                      <a:picLocks noChangeAspect="1" noChangeArrowheads="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0" y="0"/>
                      <a:ext cx="5943600" cy="2459355"/>
                    </a:xfrm>
                    <a:prstGeom prst="rect">
                      <a:avLst/>
                    </a:prstGeom>
                    <a:noFill/>
                    <a:ln>
                      <a:noFill/>
                    </a:ln>
                  </pic:spPr>
                </pic:pic>
              </a:graphicData>
            </a:graphic>
          </wp:inline>
        </w:drawing>
      </w:r>
    </w:p>
    <w:p w14:paraId="0FABD370"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Automatically enforce open-source security and license compliance policies</w:t>
      </w:r>
    </w:p>
    <w:p w14:paraId="4DDB38AB" w14:textId="77777777" w:rsidR="00110FDA" w:rsidRPr="00D97C01"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According to a company’s policies, Mend automatically approves, rejects, or triggers a manual approval process every time a new open-source component is added to a build.</w:t>
      </w:r>
    </w:p>
    <w:p w14:paraId="6E19CED0" w14:textId="77777777" w:rsidR="00110FDA" w:rsidRPr="00D97C01"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Developers can set up policies based on parameters such as security-vulnerability severity, license type, or library age.</w:t>
      </w:r>
    </w:p>
    <w:p w14:paraId="6F1FE178" w14:textId="77777777" w:rsidR="00110FDA" w:rsidRPr="00D97C01"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When a developer adds a problematic open-source component, the service will alert and fail the build.</w:t>
      </w:r>
    </w:p>
    <w:p w14:paraId="3519A59E" w14:textId="77777777" w:rsidR="00110FDA" w:rsidRPr="00D97C01"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highlight w:val="yellow"/>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For searching online repositories such as GitHub and Maven Central, Mend also offers an innovative browser extension.</w:t>
      </w:r>
    </w:p>
    <w:p w14:paraId="33F35CF7"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D97C01">
        <w:rPr>
          <w:rFonts w:ascii="Segoe UI" w:eastAsia="Times New Roman" w:hAnsi="Segoe UI" w:cs="Segoe UI"/>
          <w:color w:val="161616"/>
          <w:kern w:val="0"/>
          <w:sz w:val="24"/>
          <w:szCs w:val="24"/>
          <w:highlight w:val="yellow"/>
          <w:lang w:eastAsia="en-CA"/>
          <w14:ligatures w14:val="none"/>
        </w:rPr>
        <w:t>Before choosing a new component, a developer can review its security vulnerabilities, quality, license issues, and whether it fits their company’s policies.</w:t>
      </w:r>
    </w:p>
    <w:p w14:paraId="46C6159C" w14:textId="77777777" w:rsidR="00110FDA" w:rsidRDefault="00110FDA"/>
    <w:p w14:paraId="367D513F"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 xml:space="preserve">Implement GitHub </w:t>
      </w:r>
      <w:proofErr w:type="spellStart"/>
      <w:r>
        <w:rPr>
          <w:rFonts w:ascii="Segoe UI" w:hAnsi="Segoe UI" w:cs="Segoe UI"/>
          <w:color w:val="161616"/>
        </w:rPr>
        <w:t>Dependabot</w:t>
      </w:r>
      <w:proofErr w:type="spellEnd"/>
      <w:r>
        <w:rPr>
          <w:rFonts w:ascii="Segoe UI" w:hAnsi="Segoe UI" w:cs="Segoe UI"/>
          <w:color w:val="161616"/>
        </w:rPr>
        <w:t xml:space="preserve"> alerts and security updates</w:t>
      </w:r>
    </w:p>
    <w:p w14:paraId="00A2A3E0"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A756E83" w14:textId="77777777" w:rsidR="00110FDA" w:rsidRDefault="00110FDA" w:rsidP="00110FDA">
      <w:pPr>
        <w:numPr>
          <w:ilvl w:val="0"/>
          <w:numId w:val="919"/>
        </w:numPr>
        <w:shd w:val="clear" w:color="auto" w:fill="FFFFFF"/>
        <w:spacing w:after="0" w:line="240" w:lineRule="auto"/>
        <w:rPr>
          <w:rFonts w:ascii="Segoe UI" w:hAnsi="Segoe UI" w:cs="Segoe UI"/>
        </w:rPr>
      </w:pPr>
      <w:r>
        <w:rPr>
          <w:rFonts w:ascii="Segoe UI" w:hAnsi="Segoe UI" w:cs="Segoe UI"/>
        </w:rPr>
        <w:t>2 minutes</w:t>
      </w:r>
    </w:p>
    <w:p w14:paraId="061D82E4"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Alerts</w:t>
      </w:r>
    </w:p>
    <w:p w14:paraId="3533280A" w14:textId="77777777" w:rsidR="00110FDA" w:rsidRPr="00D97C01" w:rsidRDefault="00110FDA" w:rsidP="00110FDA">
      <w:pPr>
        <w:pStyle w:val="NormalWeb"/>
        <w:shd w:val="clear" w:color="auto" w:fill="FFFFFF"/>
        <w:rPr>
          <w:rFonts w:ascii="Segoe UI" w:hAnsi="Segoe UI" w:cs="Segoe UI"/>
          <w:color w:val="161616"/>
          <w:highlight w:val="yellow"/>
        </w:rPr>
      </w:pPr>
      <w:r w:rsidRPr="00D97C01">
        <w:rPr>
          <w:rFonts w:ascii="Segoe UI" w:hAnsi="Segoe UI" w:cs="Segoe UI"/>
          <w:color w:val="161616"/>
          <w:highlight w:val="yellow"/>
        </w:rPr>
        <w:t xml:space="preserve">GitHub </w:t>
      </w:r>
      <w:proofErr w:type="spellStart"/>
      <w:r w:rsidRPr="00D97C01">
        <w:rPr>
          <w:rFonts w:ascii="Segoe UI" w:hAnsi="Segoe UI" w:cs="Segoe UI"/>
          <w:color w:val="161616"/>
          <w:highlight w:val="yellow"/>
        </w:rPr>
        <w:t>Dependabot</w:t>
      </w:r>
      <w:proofErr w:type="spellEnd"/>
      <w:r w:rsidRPr="00D97C01">
        <w:rPr>
          <w:rFonts w:ascii="Segoe UI" w:hAnsi="Segoe UI" w:cs="Segoe UI"/>
          <w:color w:val="161616"/>
          <w:highlight w:val="yellow"/>
        </w:rPr>
        <w:t xml:space="preserve"> detects vulnerable dependencies and sends </w:t>
      </w:r>
      <w:proofErr w:type="spellStart"/>
      <w:r w:rsidRPr="00D97C01">
        <w:rPr>
          <w:rFonts w:ascii="Segoe UI" w:hAnsi="Segoe UI" w:cs="Segoe UI"/>
          <w:color w:val="161616"/>
          <w:highlight w:val="yellow"/>
        </w:rPr>
        <w:t>Dependabot</w:t>
      </w:r>
      <w:proofErr w:type="spellEnd"/>
      <w:r w:rsidRPr="00D97C01">
        <w:rPr>
          <w:rFonts w:ascii="Segoe UI" w:hAnsi="Segoe UI" w:cs="Segoe UI"/>
          <w:color w:val="161616"/>
          <w:highlight w:val="yellow"/>
        </w:rPr>
        <w:t xml:space="preserve"> alerts about them in several situations:</w:t>
      </w:r>
    </w:p>
    <w:p w14:paraId="0693DEDA" w14:textId="77777777" w:rsidR="00110FDA" w:rsidRPr="00D97C01" w:rsidRDefault="00110FDA" w:rsidP="00110FDA">
      <w:pPr>
        <w:numPr>
          <w:ilvl w:val="0"/>
          <w:numId w:val="920"/>
        </w:numPr>
        <w:shd w:val="clear" w:color="auto" w:fill="FFFFFF"/>
        <w:spacing w:after="0" w:line="240" w:lineRule="auto"/>
        <w:ind w:left="1290"/>
        <w:rPr>
          <w:rFonts w:ascii="Segoe UI" w:hAnsi="Segoe UI" w:cs="Segoe UI"/>
          <w:color w:val="161616"/>
          <w:highlight w:val="yellow"/>
        </w:rPr>
      </w:pPr>
      <w:r w:rsidRPr="00D97C01">
        <w:rPr>
          <w:rFonts w:ascii="Segoe UI" w:hAnsi="Segoe UI" w:cs="Segoe UI"/>
          <w:color w:val="161616"/>
          <w:highlight w:val="yellow"/>
        </w:rPr>
        <w:t>A new vulnerability is added to the GitHub Advisory database.</w:t>
      </w:r>
    </w:p>
    <w:p w14:paraId="71D91527" w14:textId="77777777" w:rsidR="00110FDA" w:rsidRPr="00D97C01" w:rsidRDefault="00110FDA" w:rsidP="00110FDA">
      <w:pPr>
        <w:numPr>
          <w:ilvl w:val="0"/>
          <w:numId w:val="920"/>
        </w:numPr>
        <w:shd w:val="clear" w:color="auto" w:fill="FFFFFF"/>
        <w:spacing w:after="0" w:line="240" w:lineRule="auto"/>
        <w:ind w:left="1290"/>
        <w:rPr>
          <w:rFonts w:ascii="Segoe UI" w:hAnsi="Segoe UI" w:cs="Segoe UI"/>
          <w:color w:val="161616"/>
          <w:highlight w:val="yellow"/>
        </w:rPr>
      </w:pPr>
      <w:r w:rsidRPr="00D97C01">
        <w:rPr>
          <w:rFonts w:ascii="Segoe UI" w:hAnsi="Segoe UI" w:cs="Segoe UI"/>
          <w:color w:val="161616"/>
          <w:highlight w:val="yellow"/>
        </w:rPr>
        <w:t>New vulnerability data from Mend is processed.</w:t>
      </w:r>
    </w:p>
    <w:p w14:paraId="300D6FB5" w14:textId="77777777" w:rsidR="00110FDA" w:rsidRPr="00D97C01" w:rsidRDefault="00110FDA" w:rsidP="00110FDA">
      <w:pPr>
        <w:numPr>
          <w:ilvl w:val="0"/>
          <w:numId w:val="920"/>
        </w:numPr>
        <w:shd w:val="clear" w:color="auto" w:fill="FFFFFF"/>
        <w:spacing w:after="0" w:line="240" w:lineRule="auto"/>
        <w:ind w:left="1290"/>
        <w:rPr>
          <w:rFonts w:ascii="Segoe UI" w:hAnsi="Segoe UI" w:cs="Segoe UI"/>
          <w:color w:val="161616"/>
          <w:highlight w:val="yellow"/>
        </w:rPr>
      </w:pPr>
      <w:r w:rsidRPr="00D97C01">
        <w:rPr>
          <w:rFonts w:ascii="Segoe UI" w:hAnsi="Segoe UI" w:cs="Segoe UI"/>
          <w:color w:val="161616"/>
          <w:highlight w:val="yellow"/>
        </w:rPr>
        <w:t>Dependency graph for a repository changes.</w:t>
      </w:r>
    </w:p>
    <w:p w14:paraId="0E833405" w14:textId="77777777" w:rsidR="00110FDA" w:rsidRDefault="00110FDA" w:rsidP="00110FDA">
      <w:pPr>
        <w:pStyle w:val="NormalWeb"/>
        <w:shd w:val="clear" w:color="auto" w:fill="FFFFFF"/>
        <w:rPr>
          <w:rFonts w:ascii="Segoe UI" w:hAnsi="Segoe UI" w:cs="Segoe UI"/>
          <w:color w:val="161616"/>
        </w:rPr>
      </w:pPr>
      <w:r w:rsidRPr="00D97C01">
        <w:rPr>
          <w:rFonts w:ascii="Segoe UI" w:hAnsi="Segoe UI" w:cs="Segoe UI"/>
          <w:color w:val="161616"/>
          <w:highlight w:val="yellow"/>
        </w:rPr>
        <w:t>Alerts are detected in public repositories by default but can be enabled for other repositories.</w:t>
      </w:r>
    </w:p>
    <w:p w14:paraId="5A6F5F4F"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Notifications can be sent via standard GitHub notification mechanisms.</w:t>
      </w:r>
    </w:p>
    <w:p w14:paraId="7DA83C1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 xml:space="preserve">For more information on </w:t>
      </w:r>
      <w:proofErr w:type="spellStart"/>
      <w:r>
        <w:rPr>
          <w:rFonts w:ascii="Segoe UI" w:hAnsi="Segoe UI" w:cs="Segoe UI"/>
          <w:color w:val="161616"/>
        </w:rPr>
        <w:t>Dependabot</w:t>
      </w:r>
      <w:proofErr w:type="spellEnd"/>
      <w:r>
        <w:rPr>
          <w:rFonts w:ascii="Segoe UI" w:hAnsi="Segoe UI" w:cs="Segoe UI"/>
          <w:color w:val="161616"/>
        </w:rPr>
        <w:t xml:space="preserve"> Alerts, see </w:t>
      </w:r>
      <w:hyperlink r:id="rId942" w:history="1">
        <w:r>
          <w:rPr>
            <w:rStyle w:val="Hyperlink"/>
            <w:rFonts w:ascii="Segoe UI" w:hAnsi="Segoe UI" w:cs="Segoe UI"/>
            <w:u w:val="none"/>
          </w:rPr>
          <w:t>About alerts for vulnerable dependencies</w:t>
        </w:r>
      </w:hyperlink>
      <w:r>
        <w:rPr>
          <w:rFonts w:ascii="Segoe UI" w:hAnsi="Segoe UI" w:cs="Segoe UI"/>
          <w:color w:val="161616"/>
        </w:rPr>
        <w:t>.</w:t>
      </w:r>
    </w:p>
    <w:p w14:paraId="3A15B810"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See Supported package ecosystems for details on the provided packages that alerts can be generated.</w:t>
      </w:r>
    </w:p>
    <w:p w14:paraId="6E430DC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notification details, see: </w:t>
      </w:r>
      <w:hyperlink r:id="rId943" w:history="1">
        <w:r>
          <w:rPr>
            <w:rStyle w:val="Hyperlink"/>
            <w:rFonts w:ascii="Segoe UI" w:hAnsi="Segoe UI" w:cs="Segoe UI"/>
            <w:u w:val="none"/>
          </w:rPr>
          <w:t>Configuring notifications</w:t>
        </w:r>
      </w:hyperlink>
      <w:r>
        <w:rPr>
          <w:rFonts w:ascii="Segoe UI" w:hAnsi="Segoe UI" w:cs="Segoe UI"/>
          <w:color w:val="161616"/>
        </w:rPr>
        <w:t>.</w:t>
      </w:r>
    </w:p>
    <w:p w14:paraId="1D73C46A"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Security updates</w:t>
      </w:r>
    </w:p>
    <w:p w14:paraId="7D42D093" w14:textId="77777777" w:rsidR="00110FDA" w:rsidRPr="00D97C01" w:rsidRDefault="00110FDA" w:rsidP="00110FDA">
      <w:pPr>
        <w:pStyle w:val="NormalWeb"/>
        <w:shd w:val="clear" w:color="auto" w:fill="FFFFFF"/>
        <w:rPr>
          <w:rFonts w:ascii="Segoe UI" w:hAnsi="Segoe UI" w:cs="Segoe UI"/>
          <w:color w:val="161616"/>
          <w:highlight w:val="yellow"/>
        </w:rPr>
      </w:pPr>
      <w:r w:rsidRPr="00D97C01">
        <w:rPr>
          <w:rFonts w:ascii="Segoe UI" w:hAnsi="Segoe UI" w:cs="Segoe UI"/>
          <w:color w:val="161616"/>
          <w:highlight w:val="yellow"/>
        </w:rPr>
        <w:t xml:space="preserve">A key advantage of </w:t>
      </w:r>
      <w:proofErr w:type="spellStart"/>
      <w:r w:rsidRPr="00D97C01">
        <w:rPr>
          <w:rFonts w:ascii="Segoe UI" w:hAnsi="Segoe UI" w:cs="Segoe UI"/>
          <w:color w:val="161616"/>
          <w:highlight w:val="yellow"/>
        </w:rPr>
        <w:t>Dependabot</w:t>
      </w:r>
      <w:proofErr w:type="spellEnd"/>
      <w:r w:rsidRPr="00D97C01">
        <w:rPr>
          <w:rFonts w:ascii="Segoe UI" w:hAnsi="Segoe UI" w:cs="Segoe UI"/>
          <w:color w:val="161616"/>
          <w:highlight w:val="yellow"/>
        </w:rPr>
        <w:t xml:space="preserve"> security updates is that they can automatically create pull requests.</w:t>
      </w:r>
    </w:p>
    <w:p w14:paraId="07488ED8" w14:textId="77777777" w:rsidR="00110FDA" w:rsidRDefault="00110FDA" w:rsidP="00110FDA">
      <w:pPr>
        <w:pStyle w:val="NormalWeb"/>
        <w:shd w:val="clear" w:color="auto" w:fill="FFFFFF"/>
        <w:rPr>
          <w:rFonts w:ascii="Segoe UI" w:hAnsi="Segoe UI" w:cs="Segoe UI"/>
          <w:color w:val="161616"/>
        </w:rPr>
      </w:pPr>
      <w:r w:rsidRPr="00D97C01">
        <w:rPr>
          <w:rFonts w:ascii="Segoe UI" w:hAnsi="Segoe UI" w:cs="Segoe UI"/>
          <w:color w:val="161616"/>
          <w:highlight w:val="yellow"/>
        </w:rPr>
        <w:t>A developer can then review the suggested update and triage what is required to incorporate it.</w:t>
      </w:r>
    </w:p>
    <w:p w14:paraId="059C964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more information on automatic security updates, see </w:t>
      </w:r>
      <w:hyperlink r:id="rId944" w:history="1">
        <w:r>
          <w:rPr>
            <w:rStyle w:val="Hyperlink"/>
            <w:rFonts w:ascii="Segoe UI" w:hAnsi="Segoe UI" w:cs="Segoe UI"/>
            <w:u w:val="none"/>
          </w:rPr>
          <w:t xml:space="preserve">About GitHub </w:t>
        </w:r>
        <w:proofErr w:type="spellStart"/>
        <w:r>
          <w:rPr>
            <w:rStyle w:val="Hyperlink"/>
            <w:rFonts w:ascii="Segoe UI" w:hAnsi="Segoe UI" w:cs="Segoe UI"/>
            <w:u w:val="none"/>
          </w:rPr>
          <w:t>Dependabot</w:t>
        </w:r>
        <w:proofErr w:type="spellEnd"/>
        <w:r>
          <w:rPr>
            <w:rStyle w:val="Hyperlink"/>
            <w:rFonts w:ascii="Segoe UI" w:hAnsi="Segoe UI" w:cs="Segoe UI"/>
            <w:u w:val="none"/>
          </w:rPr>
          <w:t xml:space="preserve"> security updates</w:t>
        </w:r>
      </w:hyperlink>
      <w:r>
        <w:rPr>
          <w:rFonts w:ascii="Segoe UI" w:hAnsi="Segoe UI" w:cs="Segoe UI"/>
          <w:color w:val="161616"/>
        </w:rPr>
        <w:t>.</w:t>
      </w:r>
    </w:p>
    <w:p w14:paraId="40A705DC" w14:textId="77777777" w:rsidR="00110FDA" w:rsidRDefault="00110FDA"/>
    <w:p w14:paraId="6384F82D"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Integrate software composition analysis checks into pipelines</w:t>
      </w:r>
    </w:p>
    <w:p w14:paraId="7F31B8E0" w14:textId="77777777" w:rsidR="00110FDA" w:rsidRDefault="00110FDA" w:rsidP="00110FDA">
      <w:pPr>
        <w:shd w:val="clear" w:color="auto" w:fill="FFFFFF"/>
        <w:rPr>
          <w:rFonts w:ascii="Segoe UI" w:hAnsi="Segoe UI" w:cs="Segoe UI"/>
          <w:color w:val="161616"/>
        </w:rPr>
      </w:pPr>
      <w:r>
        <w:rPr>
          <w:rStyle w:val="xp-tag-xp"/>
          <w:rFonts w:ascii="Segoe UI" w:hAnsi="Segoe UI" w:cs="Segoe UI"/>
          <w:color w:val="161616"/>
          <w:sz w:val="18"/>
          <w:szCs w:val="18"/>
        </w:rPr>
        <w:t>100 XP</w:t>
      </w:r>
    </w:p>
    <w:p w14:paraId="318E6F93" w14:textId="77777777" w:rsidR="00110FDA" w:rsidRDefault="00110FDA" w:rsidP="00110FDA">
      <w:pPr>
        <w:numPr>
          <w:ilvl w:val="0"/>
          <w:numId w:val="921"/>
        </w:numPr>
        <w:shd w:val="clear" w:color="auto" w:fill="FFFFFF"/>
        <w:spacing w:after="0" w:line="240" w:lineRule="auto"/>
        <w:rPr>
          <w:rFonts w:ascii="Segoe UI" w:hAnsi="Segoe UI" w:cs="Segoe UI"/>
        </w:rPr>
      </w:pPr>
      <w:r>
        <w:rPr>
          <w:rFonts w:ascii="Segoe UI" w:hAnsi="Segoe UI" w:cs="Segoe UI"/>
        </w:rPr>
        <w:t>4 minutes</w:t>
      </w:r>
    </w:p>
    <w:p w14:paraId="405B1A2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Security scanning used to be thought of as an activity that was completed once per release by a dedicated security team whose members had little involvement with other groups.</w:t>
      </w:r>
    </w:p>
    <w:p w14:paraId="0207AD3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This practice creates a dangerous pattern in which security specialists find large batches of issues at the exact time when developers are under the most pressure to release a software product.</w:t>
      </w:r>
    </w:p>
    <w:p w14:paraId="7B8C6599"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pressure often results in software deployment with security vulnerabilities that need to be addressed after a product has been released, integrating scanning into a team's workflow at multiple points along the development path. Secure DevOps can help make all quality-assurance activities, including security, continuous and automated.</w:t>
      </w:r>
    </w:p>
    <w:p w14:paraId="5422AA40"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Pull request code scan analysis integration.</w:t>
      </w:r>
    </w:p>
    <w:p w14:paraId="50EA39F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 xml:space="preserve">DevOps teams can submit proposed changes to an application's (main) codebase using pull requests (PRs). To avoid introducing new issues, developers need to verify the effects of the code changes before creating a PR. A PR is typically made for each small change in a DevOps process. Changes are continuously merged with the main codebase to keep the main codebase up to date. </w:t>
      </w:r>
      <w:r w:rsidRPr="00D97C01">
        <w:rPr>
          <w:rFonts w:ascii="Segoe UI" w:hAnsi="Segoe UI" w:cs="Segoe UI"/>
          <w:color w:val="161616"/>
          <w:highlight w:val="yellow"/>
        </w:rPr>
        <w:t>Ideally, a developer should check for security issues before creating a PR.</w:t>
      </w:r>
    </w:p>
    <w:p w14:paraId="44BF3F21"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Azure Marketplace extensions that help integrate scans during PRs include:</w:t>
      </w:r>
    </w:p>
    <w:p w14:paraId="77E5B2DF" w14:textId="77777777" w:rsidR="00110FDA" w:rsidRPr="00D97C01" w:rsidRDefault="00000000" w:rsidP="00110FDA">
      <w:pPr>
        <w:numPr>
          <w:ilvl w:val="0"/>
          <w:numId w:val="922"/>
        </w:numPr>
        <w:shd w:val="clear" w:color="auto" w:fill="FFFFFF"/>
        <w:spacing w:after="0" w:line="240" w:lineRule="auto"/>
        <w:ind w:left="1290"/>
        <w:rPr>
          <w:rFonts w:ascii="Segoe UI" w:hAnsi="Segoe UI" w:cs="Segoe UI"/>
          <w:color w:val="161616"/>
          <w:highlight w:val="yellow"/>
        </w:rPr>
      </w:pPr>
      <w:hyperlink r:id="rId945" w:history="1">
        <w:r w:rsidR="00110FDA" w:rsidRPr="00D97C01">
          <w:rPr>
            <w:rStyle w:val="Hyperlink"/>
            <w:rFonts w:ascii="Segoe UI" w:hAnsi="Segoe UI" w:cs="Segoe UI"/>
            <w:highlight w:val="yellow"/>
          </w:rPr>
          <w:t>Mend</w:t>
        </w:r>
      </w:hyperlink>
      <w:r w:rsidR="00110FDA" w:rsidRPr="00D97C01">
        <w:rPr>
          <w:rFonts w:ascii="Segoe UI" w:hAnsi="Segoe UI" w:cs="Segoe UI"/>
          <w:color w:val="161616"/>
          <w:highlight w:val="yellow"/>
        </w:rPr>
        <w:t>. Helps validate dependencies with its binary fingerprinting.</w:t>
      </w:r>
    </w:p>
    <w:p w14:paraId="420C05B4" w14:textId="77777777" w:rsidR="00110FDA" w:rsidRPr="00D97C01" w:rsidRDefault="00000000" w:rsidP="00110FDA">
      <w:pPr>
        <w:numPr>
          <w:ilvl w:val="0"/>
          <w:numId w:val="922"/>
        </w:numPr>
        <w:shd w:val="clear" w:color="auto" w:fill="FFFFFF"/>
        <w:spacing w:after="0" w:line="240" w:lineRule="auto"/>
        <w:ind w:left="1290"/>
        <w:rPr>
          <w:rFonts w:ascii="Segoe UI" w:hAnsi="Segoe UI" w:cs="Segoe UI"/>
          <w:color w:val="161616"/>
          <w:highlight w:val="yellow"/>
        </w:rPr>
      </w:pPr>
      <w:hyperlink r:id="rId946" w:history="1">
        <w:proofErr w:type="spellStart"/>
        <w:r w:rsidR="00110FDA" w:rsidRPr="00D97C01">
          <w:rPr>
            <w:rStyle w:val="Hyperlink"/>
            <w:rFonts w:ascii="Segoe UI" w:hAnsi="Segoe UI" w:cs="Segoe UI"/>
            <w:highlight w:val="yellow"/>
          </w:rPr>
          <w:t>Checkmarx</w:t>
        </w:r>
        <w:proofErr w:type="spellEnd"/>
      </w:hyperlink>
      <w:r w:rsidR="00110FDA" w:rsidRPr="00D97C01">
        <w:rPr>
          <w:rFonts w:ascii="Segoe UI" w:hAnsi="Segoe UI" w:cs="Segoe UI"/>
          <w:color w:val="161616"/>
          <w:highlight w:val="yellow"/>
        </w:rPr>
        <w:t>. Provides an incremental scan of changes.</w:t>
      </w:r>
    </w:p>
    <w:p w14:paraId="6243AB6C" w14:textId="77777777" w:rsidR="00110FDA" w:rsidRPr="00D97C01" w:rsidRDefault="00000000" w:rsidP="00110FDA">
      <w:pPr>
        <w:numPr>
          <w:ilvl w:val="0"/>
          <w:numId w:val="922"/>
        </w:numPr>
        <w:shd w:val="clear" w:color="auto" w:fill="FFFFFF"/>
        <w:spacing w:after="0" w:line="240" w:lineRule="auto"/>
        <w:ind w:left="1290"/>
        <w:rPr>
          <w:rFonts w:ascii="Segoe UI" w:hAnsi="Segoe UI" w:cs="Segoe UI"/>
          <w:color w:val="161616"/>
          <w:highlight w:val="yellow"/>
        </w:rPr>
      </w:pPr>
      <w:hyperlink r:id="rId947" w:history="1">
        <w:r w:rsidR="00110FDA" w:rsidRPr="00D97C01">
          <w:rPr>
            <w:rStyle w:val="Hyperlink"/>
            <w:rFonts w:ascii="Segoe UI" w:hAnsi="Segoe UI" w:cs="Segoe UI"/>
            <w:highlight w:val="yellow"/>
          </w:rPr>
          <w:t>Veracode</w:t>
        </w:r>
      </w:hyperlink>
      <w:r w:rsidR="00110FDA" w:rsidRPr="00D97C01">
        <w:rPr>
          <w:rFonts w:ascii="Segoe UI" w:hAnsi="Segoe UI" w:cs="Segoe UI"/>
          <w:color w:val="161616"/>
          <w:highlight w:val="yellow"/>
        </w:rPr>
        <w:t>. Implements the concept of a developer sandbox.</w:t>
      </w:r>
    </w:p>
    <w:p w14:paraId="591430B0" w14:textId="77777777" w:rsidR="00110FDA" w:rsidRPr="00D97C01" w:rsidRDefault="00000000" w:rsidP="00110FDA">
      <w:pPr>
        <w:numPr>
          <w:ilvl w:val="0"/>
          <w:numId w:val="922"/>
        </w:numPr>
        <w:shd w:val="clear" w:color="auto" w:fill="FFFFFF"/>
        <w:spacing w:after="0" w:line="240" w:lineRule="auto"/>
        <w:ind w:left="1290"/>
        <w:rPr>
          <w:rFonts w:ascii="Segoe UI" w:hAnsi="Segoe UI" w:cs="Segoe UI"/>
          <w:color w:val="161616"/>
          <w:highlight w:val="yellow"/>
        </w:rPr>
      </w:pPr>
      <w:hyperlink r:id="rId948" w:history="1">
        <w:r w:rsidR="00110FDA" w:rsidRPr="00D97C01">
          <w:rPr>
            <w:rStyle w:val="Hyperlink"/>
            <w:rFonts w:ascii="Segoe UI" w:hAnsi="Segoe UI" w:cs="Segoe UI"/>
            <w:highlight w:val="yellow"/>
          </w:rPr>
          <w:t>Black Duck by Synopsis</w:t>
        </w:r>
      </w:hyperlink>
      <w:r w:rsidR="00110FDA" w:rsidRPr="00D97C01">
        <w:rPr>
          <w:rFonts w:ascii="Segoe UI" w:hAnsi="Segoe UI" w:cs="Segoe UI"/>
          <w:color w:val="161616"/>
          <w:highlight w:val="yellow"/>
        </w:rPr>
        <w:t>. An auditing tool for open-source code to help identify, fix, and manage compliance.</w:t>
      </w:r>
    </w:p>
    <w:p w14:paraId="769CC3B3"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These extensions allow developers to experiment with changes before submitting them as a PR.</w:t>
      </w:r>
    </w:p>
    <w:p w14:paraId="770C9C37"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Build and release definition code scan, analysis, and integration</w:t>
      </w:r>
    </w:p>
    <w:p w14:paraId="39D1E34A"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Developers need to optimize CI for speed to get immediate feedback about build issues. Code scanning can be performed quickly enough to integrate the CI build definition, preventing a broken build. It enables developers to restore a build's status to ready/ green by fixing potential issues immediately.</w:t>
      </w:r>
    </w:p>
    <w:p w14:paraId="44096AB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At the same time, the CD needs to be thorough. In Azure DevOps, the CD is typically managed through release definitions (which progress the build output across environments) or other build definitions.</w:t>
      </w:r>
    </w:p>
    <w:p w14:paraId="384FF0B5" w14:textId="77777777" w:rsidR="00110FDA" w:rsidRDefault="00110FDA" w:rsidP="00110FDA">
      <w:pPr>
        <w:pStyle w:val="NormalWeb"/>
        <w:shd w:val="clear" w:color="auto" w:fill="FFFFFF"/>
        <w:rPr>
          <w:rFonts w:ascii="Segoe UI" w:hAnsi="Segoe UI" w:cs="Segoe UI"/>
          <w:color w:val="161616"/>
        </w:rPr>
      </w:pPr>
      <w:r w:rsidRPr="000F6EF9">
        <w:rPr>
          <w:rFonts w:ascii="Segoe UI" w:hAnsi="Segoe UI" w:cs="Segoe UI"/>
          <w:color w:val="161616"/>
          <w:highlight w:val="yellow"/>
        </w:rPr>
        <w:t>Build definitions can be scheduled (daily) or triggered with each commit. In either case, the build definition can do a longer static analysis scan</w:t>
      </w:r>
      <w:r>
        <w:rPr>
          <w:rFonts w:ascii="Segoe UI" w:hAnsi="Segoe UI" w:cs="Segoe UI"/>
          <w:color w:val="161616"/>
        </w:rPr>
        <w:t xml:space="preserve"> (as illustrated in the following image).</w:t>
      </w:r>
    </w:p>
    <w:p w14:paraId="6DD21DC0"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You can scan the complete code project and review any errors or warnings offline without blocking the CI flow.</w:t>
      </w:r>
    </w:p>
    <w:p w14:paraId="30CC5253" w14:textId="719CB221"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0980859" wp14:editId="501FDE37">
            <wp:extent cx="5943600" cy="6932930"/>
            <wp:effectExtent l="0" t="0" r="0" b="1270"/>
            <wp:docPr id="712520065" name="Picture 329" descr="Diagram showing a workflow outlining how a build definition can trigger a static analysis scan of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Diagram showing a workflow outlining how a build definition can trigger a static analysis scan of source code."/>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6932930"/>
                    </a:xfrm>
                    <a:prstGeom prst="rect">
                      <a:avLst/>
                    </a:prstGeom>
                    <a:noFill/>
                    <a:ln>
                      <a:noFill/>
                    </a:ln>
                  </pic:spPr>
                </pic:pic>
              </a:graphicData>
            </a:graphic>
          </wp:inline>
        </w:drawing>
      </w:r>
    </w:p>
    <w:p w14:paraId="59BCD4A7" w14:textId="77777777" w:rsidR="00110FDA" w:rsidRDefault="00110FDA"/>
    <w:p w14:paraId="155B4B71"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Examine tools for assess package security and license rate</w:t>
      </w:r>
    </w:p>
    <w:p w14:paraId="6A69EA24"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18"/>
          <w:szCs w:val="18"/>
          <w:lang w:eastAsia="en-CA"/>
          <w14:ligatures w14:val="none"/>
        </w:rPr>
        <w:t>100 XP</w:t>
      </w:r>
    </w:p>
    <w:p w14:paraId="7C485AD7" w14:textId="77777777" w:rsidR="00110FDA" w:rsidRPr="00110FDA" w:rsidRDefault="00110FDA" w:rsidP="00110FDA">
      <w:pPr>
        <w:numPr>
          <w:ilvl w:val="0"/>
          <w:numId w:val="923"/>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2 minutes</w:t>
      </w:r>
    </w:p>
    <w:p w14:paraId="7ED1DC4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F6EF9">
        <w:rPr>
          <w:rFonts w:ascii="Segoe UI" w:eastAsia="Times New Roman" w:hAnsi="Segoe UI" w:cs="Segoe UI"/>
          <w:color w:val="161616"/>
          <w:kern w:val="0"/>
          <w:sz w:val="24"/>
          <w:szCs w:val="24"/>
          <w:highlight w:val="yellow"/>
          <w:lang w:eastAsia="en-CA"/>
          <w14:ligatures w14:val="none"/>
        </w:rPr>
        <w:t>Several tools are available from third parties to help assess software packages' security and license rating.</w:t>
      </w:r>
    </w:p>
    <w:p w14:paraId="53FD228E"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As discussed in the previous section, one approach by these tools is to provide a centralized artifact repository.</w:t>
      </w:r>
    </w:p>
    <w:p w14:paraId="31237E6C"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Scanning can be done at any time, inspecting the packages part of the repository.</w:t>
      </w:r>
    </w:p>
    <w:p w14:paraId="39B5D11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second approach uses tooling that scans the packages used in a build pipeline.</w:t>
      </w:r>
    </w:p>
    <w:p w14:paraId="0F237A16"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During the build process, the tool can scan the packages by the build, giving instantaneous feedback on the packages in use.</w:t>
      </w:r>
    </w:p>
    <w:p w14:paraId="5F0F54D7"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Inspect packages in the delivery pipeline</w:t>
      </w:r>
    </w:p>
    <w:p w14:paraId="6A369472"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While running a delivery pipeline, there's tooling available to do security scans on packages, components, and source code. Often such tooling will use the build artifacts during the build process and do scans. The tooling can either work on a local artifact repository or the intermediary build output. Some examples for each are products like:</w:t>
      </w:r>
    </w:p>
    <w:p w14:paraId="4AE9B92C"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4194"/>
        <w:gridCol w:w="8736"/>
      </w:tblGrid>
      <w:tr w:rsidR="00110FDA" w:rsidRPr="00110FDA" w14:paraId="2FE843E4" w14:textId="77777777" w:rsidTr="00110FDA">
        <w:trPr>
          <w:tblHeader/>
        </w:trPr>
        <w:tc>
          <w:tcPr>
            <w:tcW w:w="0" w:type="auto"/>
            <w:hideMark/>
          </w:tcPr>
          <w:p w14:paraId="0371AC13" w14:textId="77777777" w:rsidR="00110FDA" w:rsidRPr="00110FDA" w:rsidRDefault="00110FDA" w:rsidP="00110FDA">
            <w:pPr>
              <w:spacing w:after="0" w:line="240" w:lineRule="auto"/>
              <w:rPr>
                <w:rFonts w:ascii="Times New Roman" w:eastAsia="Times New Roman" w:hAnsi="Times New Roman" w:cs="Times New Roman"/>
                <w:b/>
                <w:bCs/>
                <w:kern w:val="0"/>
                <w:sz w:val="24"/>
                <w:szCs w:val="24"/>
                <w:lang w:eastAsia="en-CA"/>
                <w14:ligatures w14:val="none"/>
              </w:rPr>
            </w:pPr>
            <w:r w:rsidRPr="00110FDA">
              <w:rPr>
                <w:rFonts w:ascii="Times New Roman" w:eastAsia="Times New Roman" w:hAnsi="Times New Roman" w:cs="Times New Roman"/>
                <w:b/>
                <w:bCs/>
                <w:kern w:val="0"/>
                <w:sz w:val="24"/>
                <w:szCs w:val="24"/>
                <w:lang w:eastAsia="en-CA"/>
                <w14:ligatures w14:val="none"/>
              </w:rPr>
              <w:t>Tool</w:t>
            </w:r>
          </w:p>
        </w:tc>
        <w:tc>
          <w:tcPr>
            <w:tcW w:w="0" w:type="auto"/>
            <w:hideMark/>
          </w:tcPr>
          <w:p w14:paraId="3AE2F546" w14:textId="77777777" w:rsidR="00110FDA" w:rsidRPr="00110FDA" w:rsidRDefault="00110FDA" w:rsidP="00110FDA">
            <w:pPr>
              <w:spacing w:after="0" w:line="240" w:lineRule="auto"/>
              <w:rPr>
                <w:rFonts w:ascii="Times New Roman" w:eastAsia="Times New Roman" w:hAnsi="Times New Roman" w:cs="Times New Roman"/>
                <w:b/>
                <w:bCs/>
                <w:kern w:val="0"/>
                <w:sz w:val="24"/>
                <w:szCs w:val="24"/>
                <w:lang w:eastAsia="en-CA"/>
                <w14:ligatures w14:val="none"/>
              </w:rPr>
            </w:pPr>
            <w:r w:rsidRPr="00110FDA">
              <w:rPr>
                <w:rFonts w:ascii="Times New Roman" w:eastAsia="Times New Roman" w:hAnsi="Times New Roman" w:cs="Times New Roman"/>
                <w:b/>
                <w:bCs/>
                <w:kern w:val="0"/>
                <w:sz w:val="24"/>
                <w:szCs w:val="24"/>
                <w:lang w:eastAsia="en-CA"/>
                <w14:ligatures w14:val="none"/>
              </w:rPr>
              <w:t>Type</w:t>
            </w:r>
          </w:p>
        </w:tc>
      </w:tr>
      <w:tr w:rsidR="00110FDA" w:rsidRPr="00110FDA" w14:paraId="4676A5DF" w14:textId="77777777" w:rsidTr="00110FDA">
        <w:tc>
          <w:tcPr>
            <w:tcW w:w="0" w:type="auto"/>
            <w:hideMark/>
          </w:tcPr>
          <w:p w14:paraId="7C8143E9"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Artifactory</w:t>
            </w:r>
          </w:p>
        </w:tc>
        <w:tc>
          <w:tcPr>
            <w:tcW w:w="0" w:type="auto"/>
            <w:hideMark/>
          </w:tcPr>
          <w:p w14:paraId="061749CB"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Artifact repository</w:t>
            </w:r>
          </w:p>
        </w:tc>
      </w:tr>
      <w:tr w:rsidR="00110FDA" w:rsidRPr="00110FDA" w14:paraId="3654DD2D" w14:textId="77777777" w:rsidTr="00110FDA">
        <w:tc>
          <w:tcPr>
            <w:tcW w:w="0" w:type="auto"/>
            <w:hideMark/>
          </w:tcPr>
          <w:p w14:paraId="50C62D88"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SonarQube</w:t>
            </w:r>
          </w:p>
        </w:tc>
        <w:tc>
          <w:tcPr>
            <w:tcW w:w="0" w:type="auto"/>
            <w:hideMark/>
          </w:tcPr>
          <w:p w14:paraId="5DCDAC39"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A static code analysis tool</w:t>
            </w:r>
          </w:p>
        </w:tc>
      </w:tr>
      <w:tr w:rsidR="00110FDA" w:rsidRPr="00110FDA" w14:paraId="443CE536" w14:textId="77777777" w:rsidTr="00110FDA">
        <w:tc>
          <w:tcPr>
            <w:tcW w:w="0" w:type="auto"/>
            <w:hideMark/>
          </w:tcPr>
          <w:p w14:paraId="70B5D259"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Mend (Bolt)</w:t>
            </w:r>
          </w:p>
        </w:tc>
        <w:tc>
          <w:tcPr>
            <w:tcW w:w="0" w:type="auto"/>
            <w:hideMark/>
          </w:tcPr>
          <w:p w14:paraId="0A5399B8"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Build scanning.</w:t>
            </w:r>
          </w:p>
        </w:tc>
      </w:tr>
    </w:tbl>
    <w:p w14:paraId="6F321963"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Configure pipeline</w:t>
      </w:r>
    </w:p>
    <w:p w14:paraId="7004E3D2"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F6EF9">
        <w:rPr>
          <w:rFonts w:ascii="Segoe UI" w:eastAsia="Times New Roman" w:hAnsi="Segoe UI" w:cs="Segoe UI"/>
          <w:color w:val="161616"/>
          <w:kern w:val="0"/>
          <w:sz w:val="24"/>
          <w:szCs w:val="24"/>
          <w:highlight w:val="yellow"/>
          <w:lang w:eastAsia="en-CA"/>
          <w14:ligatures w14:val="none"/>
        </w:rPr>
        <w:t>The configuration of the scanning for license types and security vulnerability in the pipeline is done by using appropriate build tasks in your DevOps tooling. For Azure DevOps, these are build pipeline tasks.</w:t>
      </w:r>
    </w:p>
    <w:p w14:paraId="084CCC35" w14:textId="77777777" w:rsidR="00110FDA" w:rsidRDefault="00110FDA"/>
    <w:p w14:paraId="00F45454"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Interpret alerts from scanner tools</w:t>
      </w:r>
    </w:p>
    <w:p w14:paraId="3853CCB8"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18"/>
          <w:szCs w:val="18"/>
          <w:lang w:eastAsia="en-CA"/>
          <w14:ligatures w14:val="none"/>
        </w:rPr>
        <w:t>100 XP</w:t>
      </w:r>
    </w:p>
    <w:p w14:paraId="01E17D26" w14:textId="77777777" w:rsidR="00110FDA" w:rsidRPr="00110FDA" w:rsidRDefault="00110FDA" w:rsidP="00110FDA">
      <w:pPr>
        <w:numPr>
          <w:ilvl w:val="0"/>
          <w:numId w:val="924"/>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2 minutes</w:t>
      </w:r>
    </w:p>
    <w:p w14:paraId="428AD2A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To correctly interpret the results of scanning tools, you need to be aware of some aspects:</w:t>
      </w:r>
    </w:p>
    <w:p w14:paraId="62BF2A54" w14:textId="77777777" w:rsidR="00110FDA" w:rsidRPr="00110FDA" w:rsidRDefault="00110FDA" w:rsidP="00110FDA">
      <w:pPr>
        <w:numPr>
          <w:ilvl w:val="0"/>
          <w:numId w:val="9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F6EF9">
        <w:rPr>
          <w:rFonts w:ascii="Segoe UI" w:eastAsia="Times New Roman" w:hAnsi="Segoe UI" w:cs="Segoe UI"/>
          <w:b/>
          <w:bCs/>
          <w:color w:val="161616"/>
          <w:kern w:val="0"/>
          <w:sz w:val="24"/>
          <w:szCs w:val="24"/>
          <w:highlight w:val="yellow"/>
          <w:lang w:eastAsia="en-CA"/>
          <w14:ligatures w14:val="none"/>
        </w:rPr>
        <w:t>False positives</w:t>
      </w:r>
      <w:r w:rsidRPr="000F6EF9">
        <w:rPr>
          <w:rFonts w:ascii="Segoe UI" w:eastAsia="Times New Roman" w:hAnsi="Segoe UI" w:cs="Segoe UI"/>
          <w:color w:val="161616"/>
          <w:kern w:val="0"/>
          <w:sz w:val="24"/>
          <w:szCs w:val="24"/>
          <w:highlight w:val="yellow"/>
          <w:lang w:eastAsia="en-CA"/>
          <w14:ligatures w14:val="none"/>
        </w:rPr>
        <w:t> It's essential to verify the findings to be real positives in the scan results</w:t>
      </w:r>
      <w:r w:rsidRPr="00110FDA">
        <w:rPr>
          <w:rFonts w:ascii="Segoe UI" w:eastAsia="Times New Roman" w:hAnsi="Segoe UI" w:cs="Segoe UI"/>
          <w:color w:val="161616"/>
          <w:kern w:val="0"/>
          <w:sz w:val="24"/>
          <w:szCs w:val="24"/>
          <w:lang w:eastAsia="en-CA"/>
          <w14:ligatures w14:val="none"/>
        </w:rPr>
        <w:t>. The tooling is an automated way to scan and might be misinterpreting specific vulnerabilities. In the triaging of the finding in the scan results, you should be aware that some findings might not be correct. Such results are called </w:t>
      </w:r>
      <w:r w:rsidRPr="00110FDA">
        <w:rPr>
          <w:rFonts w:ascii="Consolas" w:eastAsia="Times New Roman" w:hAnsi="Consolas" w:cs="Courier New"/>
          <w:color w:val="161616"/>
          <w:kern w:val="0"/>
          <w:sz w:val="20"/>
          <w:szCs w:val="20"/>
          <w:lang w:eastAsia="en-CA"/>
          <w14:ligatures w14:val="none"/>
        </w:rPr>
        <w:t>false positives</w:t>
      </w:r>
      <w:r w:rsidRPr="00110FDA">
        <w:rPr>
          <w:rFonts w:ascii="Segoe UI" w:eastAsia="Times New Roman" w:hAnsi="Segoe UI" w:cs="Segoe UI"/>
          <w:color w:val="161616"/>
          <w:kern w:val="0"/>
          <w:sz w:val="24"/>
          <w:szCs w:val="24"/>
          <w:lang w:eastAsia="en-CA"/>
          <w14:ligatures w14:val="none"/>
        </w:rPr>
        <w:t>, established by human interpretation and expertise. One must not declare a result a false positive too quickly. On the other hand, scan results aren't guaranteed to be 100% accurate.</w:t>
      </w:r>
    </w:p>
    <w:p w14:paraId="5AC7C011" w14:textId="77777777" w:rsidR="00110FDA" w:rsidRPr="00110FDA" w:rsidRDefault="00110FDA" w:rsidP="00110FDA">
      <w:pPr>
        <w:numPr>
          <w:ilvl w:val="0"/>
          <w:numId w:val="9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F6EF9">
        <w:rPr>
          <w:rFonts w:ascii="Segoe UI" w:eastAsia="Times New Roman" w:hAnsi="Segoe UI" w:cs="Segoe UI"/>
          <w:b/>
          <w:bCs/>
          <w:color w:val="161616"/>
          <w:kern w:val="0"/>
          <w:sz w:val="24"/>
          <w:szCs w:val="24"/>
          <w:highlight w:val="yellow"/>
          <w:lang w:eastAsia="en-CA"/>
          <w14:ligatures w14:val="none"/>
        </w:rPr>
        <w:t>Security bug bar</w:t>
      </w:r>
      <w:r w:rsidRPr="000F6EF9">
        <w:rPr>
          <w:rFonts w:ascii="Segoe UI" w:eastAsia="Times New Roman" w:hAnsi="Segoe UI" w:cs="Segoe UI"/>
          <w:color w:val="161616"/>
          <w:kern w:val="0"/>
          <w:sz w:val="24"/>
          <w:szCs w:val="24"/>
          <w:highlight w:val="yellow"/>
          <w:lang w:eastAsia="en-CA"/>
          <w14:ligatures w14:val="none"/>
        </w:rPr>
        <w:t> Most likely, many security vulnerabilities will be detected</w:t>
      </w:r>
      <w:r w:rsidRPr="00110FDA">
        <w:rPr>
          <w:rFonts w:ascii="Segoe UI" w:eastAsia="Times New Roman" w:hAnsi="Segoe UI" w:cs="Segoe UI"/>
          <w:color w:val="161616"/>
          <w:kern w:val="0"/>
          <w:sz w:val="24"/>
          <w:szCs w:val="24"/>
          <w:lang w:eastAsia="en-CA"/>
          <w14:ligatures w14:val="none"/>
        </w:rPr>
        <w:t>—some of these </w:t>
      </w:r>
      <w:r w:rsidRPr="00110FDA">
        <w:rPr>
          <w:rFonts w:ascii="Consolas" w:eastAsia="Times New Roman" w:hAnsi="Consolas" w:cs="Courier New"/>
          <w:color w:val="161616"/>
          <w:kern w:val="0"/>
          <w:sz w:val="20"/>
          <w:szCs w:val="20"/>
          <w:lang w:eastAsia="en-CA"/>
          <w14:ligatures w14:val="none"/>
        </w:rPr>
        <w:t>false positives</w:t>
      </w:r>
      <w:r w:rsidRPr="00110FDA">
        <w:rPr>
          <w:rFonts w:ascii="Segoe UI" w:eastAsia="Times New Roman" w:hAnsi="Segoe UI" w:cs="Segoe UI"/>
          <w:color w:val="161616"/>
          <w:kern w:val="0"/>
          <w:sz w:val="24"/>
          <w:szCs w:val="24"/>
          <w:lang w:eastAsia="en-CA"/>
          <w14:ligatures w14:val="none"/>
        </w:rPr>
        <w:t>, but still many findings. More findings can often be handled or mitigated, given a certain amount of time and money. In such cases, there must be a security bug bar indicating the level of vulnerabilities that must be fixed before the security risks are acceptable enough to take the software into production. The bug bar makes sure that it's clear what must be taken care of and what might be done if time and resources are left.</w:t>
      </w:r>
    </w:p>
    <w:p w14:paraId="3C20271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results of the tooling scan will be the basis for selecting what work remains to be done before the software is considered stable and done.</w:t>
      </w:r>
    </w:p>
    <w:p w14:paraId="38877751"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By setting a security bug bar in the Definition of Done and specifying the allowed license ratings, one can use the reports from the scans to find the work for the development team.</w:t>
      </w:r>
    </w:p>
    <w:p w14:paraId="7769399A" w14:textId="77777777" w:rsidR="00110FDA" w:rsidRDefault="00110FDA"/>
    <w:p w14:paraId="6D9FAD08"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security and compliance in an Azure Pipeline</w:t>
      </w:r>
    </w:p>
    <w:p w14:paraId="21BE00A6" w14:textId="77777777" w:rsidR="00110FDA" w:rsidRDefault="00110FDA" w:rsidP="00110FDA">
      <w:pPr>
        <w:shd w:val="clear" w:color="auto" w:fill="FFFFFF"/>
        <w:rPr>
          <w:rFonts w:ascii="Segoe UI" w:hAnsi="Segoe UI" w:cs="Segoe UI"/>
          <w:color w:val="161616"/>
        </w:rPr>
      </w:pPr>
      <w:r>
        <w:rPr>
          <w:rStyle w:val="xp-tag-xp"/>
          <w:rFonts w:ascii="Segoe UI" w:hAnsi="Segoe UI" w:cs="Segoe UI"/>
          <w:color w:val="161616"/>
          <w:sz w:val="18"/>
          <w:szCs w:val="18"/>
        </w:rPr>
        <w:t>100 XP</w:t>
      </w:r>
    </w:p>
    <w:p w14:paraId="112B93C9" w14:textId="77777777" w:rsidR="00110FDA" w:rsidRDefault="00110FDA" w:rsidP="00110FDA">
      <w:pPr>
        <w:numPr>
          <w:ilvl w:val="0"/>
          <w:numId w:val="926"/>
        </w:numPr>
        <w:shd w:val="clear" w:color="auto" w:fill="FFFFFF"/>
        <w:spacing w:after="0" w:line="240" w:lineRule="auto"/>
        <w:rPr>
          <w:rFonts w:ascii="Segoe UI" w:hAnsi="Segoe UI" w:cs="Segoe UI"/>
        </w:rPr>
      </w:pPr>
      <w:r>
        <w:rPr>
          <w:rFonts w:ascii="Segoe UI" w:hAnsi="Segoe UI" w:cs="Segoe UI"/>
        </w:rPr>
        <w:t>45 minutes</w:t>
      </w:r>
    </w:p>
    <w:p w14:paraId="4FD13154" w14:textId="77777777" w:rsidR="00110FDA" w:rsidRDefault="00110FDA" w:rsidP="00110FDA">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45 minutes.</w:t>
      </w:r>
    </w:p>
    <w:p w14:paraId="275E3CE8" w14:textId="77777777" w:rsidR="00110FDA" w:rsidRDefault="00110FDA" w:rsidP="00110FDA">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65535E81"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4A5D6CF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In this lab, you'll use </w:t>
      </w:r>
      <w:r>
        <w:rPr>
          <w:rStyle w:val="Strong"/>
          <w:rFonts w:ascii="Segoe UI" w:hAnsi="Segoe UI" w:cs="Segoe UI"/>
          <w:color w:val="161616"/>
        </w:rPr>
        <w:t xml:space="preserve">Mend Bolt (formerly </w:t>
      </w:r>
      <w:proofErr w:type="spellStart"/>
      <w:r>
        <w:rPr>
          <w:rStyle w:val="Strong"/>
          <w:rFonts w:ascii="Segoe UI" w:hAnsi="Segoe UI" w:cs="Segoe UI"/>
          <w:color w:val="161616"/>
        </w:rPr>
        <w:t>WhiteSource</w:t>
      </w:r>
      <w:proofErr w:type="spellEnd"/>
      <w:r>
        <w:rPr>
          <w:rStyle w:val="Strong"/>
          <w:rFonts w:ascii="Segoe UI" w:hAnsi="Segoe UI" w:cs="Segoe UI"/>
          <w:color w:val="161616"/>
        </w:rPr>
        <w:t>) with Azure DevOps</w:t>
      </w:r>
      <w:r>
        <w:rPr>
          <w:rFonts w:ascii="Segoe UI" w:hAnsi="Segoe UI" w:cs="Segoe UI"/>
          <w:color w:val="161616"/>
        </w:rPr>
        <w:t xml:space="preserve"> to automatically detect vulnerable open source components, outdated libraries, and license compliance issues in your code. You'll use </w:t>
      </w:r>
      <w:proofErr w:type="spellStart"/>
      <w:r>
        <w:rPr>
          <w:rFonts w:ascii="Segoe UI" w:hAnsi="Segoe UI" w:cs="Segoe UI"/>
          <w:color w:val="161616"/>
        </w:rPr>
        <w:t>WebGoat</w:t>
      </w:r>
      <w:proofErr w:type="spellEnd"/>
      <w:r>
        <w:rPr>
          <w:rFonts w:ascii="Segoe UI" w:hAnsi="Segoe UI" w:cs="Segoe UI"/>
          <w:color w:val="161616"/>
        </w:rPr>
        <w:t>, an intentionally insecure web application maintained by OWASP designed to illustrate common web application security issues.</w:t>
      </w:r>
    </w:p>
    <w:p w14:paraId="7D2AA528" w14:textId="77777777" w:rsidR="00110FDA" w:rsidRDefault="00000000" w:rsidP="00110FDA">
      <w:pPr>
        <w:pStyle w:val="NormalWeb"/>
        <w:shd w:val="clear" w:color="auto" w:fill="FFFFFF"/>
        <w:rPr>
          <w:rFonts w:ascii="Segoe UI" w:hAnsi="Segoe UI" w:cs="Segoe UI"/>
          <w:color w:val="161616"/>
        </w:rPr>
      </w:pPr>
      <w:hyperlink r:id="rId950" w:history="1">
        <w:r w:rsidR="00110FDA">
          <w:rPr>
            <w:rStyle w:val="Hyperlink"/>
            <w:rFonts w:ascii="Segoe UI" w:hAnsi="Segoe UI" w:cs="Segoe UI"/>
          </w:rPr>
          <w:t>Mend</w:t>
        </w:r>
      </w:hyperlink>
      <w:r w:rsidR="00110FDA">
        <w:rPr>
          <w:rFonts w:ascii="Segoe UI" w:hAnsi="Segoe UI" w:cs="Segoe UI"/>
          <w:color w:val="161616"/>
        </w:rPr>
        <w:t> is the leader in continuous open source software security and compliance management. Mend integrates into your build process, irrespective of your programming languages, build tools, or development environments. It works automatically, continuously, and silently in the background, checking your open source components' security, licensing, and quality against Mend constantly updated definitive database of open source repositories.</w:t>
      </w:r>
    </w:p>
    <w:p w14:paraId="680EF6C6"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Mend provides Mend Bolt, a lightweight open source security and management solution developed specifically for integrating Azure DevOps.</w:t>
      </w:r>
    </w:p>
    <w:p w14:paraId="211E04E4" w14:textId="77777777" w:rsidR="00110FDA" w:rsidRDefault="00110FDA" w:rsidP="00110FDA">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7AE5514" w14:textId="77777777" w:rsidR="00110FDA" w:rsidRDefault="00110FDA" w:rsidP="00110FDA">
      <w:pPr>
        <w:pStyle w:val="NormalWeb"/>
        <w:rPr>
          <w:rFonts w:ascii="Segoe UI" w:hAnsi="Segoe UI" w:cs="Segoe UI"/>
          <w:color w:val="161616"/>
        </w:rPr>
      </w:pPr>
      <w:r>
        <w:rPr>
          <w:rFonts w:ascii="Segoe UI" w:hAnsi="Segoe UI" w:cs="Segoe UI"/>
          <w:color w:val="161616"/>
        </w:rPr>
        <w:t>Mend Bolt works per project and doesn't offer real-time alert capabilities, which requires a </w:t>
      </w:r>
      <w:r>
        <w:rPr>
          <w:rStyle w:val="Strong"/>
          <w:rFonts w:ascii="Segoe UI" w:hAnsi="Segoe UI" w:cs="Segoe UI"/>
          <w:color w:val="161616"/>
        </w:rPr>
        <w:t>Full platform.</w:t>
      </w:r>
    </w:p>
    <w:p w14:paraId="1602A73A"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Mend Bolt is recommended for larger development teams that want to automate their open source management throughout the entire software development lifecycle (from the repositories to post-deployment stages) and across all projects and products.</w:t>
      </w:r>
    </w:p>
    <w:p w14:paraId="7ED61011"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Azure DevOps integration with Mend Bolt will enable you to:</w:t>
      </w:r>
    </w:p>
    <w:p w14:paraId="75335E9F" w14:textId="77777777" w:rsidR="00110FDA" w:rsidRDefault="00110FDA" w:rsidP="00110FDA">
      <w:pPr>
        <w:numPr>
          <w:ilvl w:val="0"/>
          <w:numId w:val="927"/>
        </w:numPr>
        <w:shd w:val="clear" w:color="auto" w:fill="FFFFFF"/>
        <w:spacing w:after="0" w:line="240" w:lineRule="auto"/>
        <w:ind w:left="1290"/>
        <w:rPr>
          <w:rFonts w:ascii="Segoe UI" w:hAnsi="Segoe UI" w:cs="Segoe UI"/>
          <w:color w:val="161616"/>
        </w:rPr>
      </w:pPr>
      <w:r>
        <w:rPr>
          <w:rFonts w:ascii="Segoe UI" w:hAnsi="Segoe UI" w:cs="Segoe UI"/>
          <w:color w:val="161616"/>
        </w:rPr>
        <w:t>Detect and remedy vulnerable open source components.</w:t>
      </w:r>
    </w:p>
    <w:p w14:paraId="4EC2031B" w14:textId="77777777" w:rsidR="00110FDA" w:rsidRDefault="00110FDA" w:rsidP="00110FDA">
      <w:pPr>
        <w:numPr>
          <w:ilvl w:val="0"/>
          <w:numId w:val="927"/>
        </w:numPr>
        <w:shd w:val="clear" w:color="auto" w:fill="FFFFFF"/>
        <w:spacing w:after="0" w:line="240" w:lineRule="auto"/>
        <w:ind w:left="1290"/>
        <w:rPr>
          <w:rFonts w:ascii="Segoe UI" w:hAnsi="Segoe UI" w:cs="Segoe UI"/>
          <w:color w:val="161616"/>
        </w:rPr>
      </w:pPr>
      <w:r>
        <w:rPr>
          <w:rFonts w:ascii="Segoe UI" w:hAnsi="Segoe UI" w:cs="Segoe UI"/>
          <w:color w:val="161616"/>
        </w:rPr>
        <w:t>Generate comprehensive open source inventory reports per project or build.</w:t>
      </w:r>
    </w:p>
    <w:p w14:paraId="03FDFAB4" w14:textId="77777777" w:rsidR="00110FDA" w:rsidRDefault="00110FDA" w:rsidP="00110FDA">
      <w:pPr>
        <w:numPr>
          <w:ilvl w:val="0"/>
          <w:numId w:val="927"/>
        </w:numPr>
        <w:shd w:val="clear" w:color="auto" w:fill="FFFFFF"/>
        <w:spacing w:after="0" w:line="240" w:lineRule="auto"/>
        <w:ind w:left="1290"/>
        <w:rPr>
          <w:rFonts w:ascii="Segoe UI" w:hAnsi="Segoe UI" w:cs="Segoe UI"/>
          <w:color w:val="161616"/>
        </w:rPr>
      </w:pPr>
      <w:r>
        <w:rPr>
          <w:rFonts w:ascii="Segoe UI" w:hAnsi="Segoe UI" w:cs="Segoe UI"/>
          <w:color w:val="161616"/>
        </w:rPr>
        <w:t>Enforce open source license compliance, including dependencies' licenses.</w:t>
      </w:r>
    </w:p>
    <w:p w14:paraId="41878157" w14:textId="77777777" w:rsidR="00110FDA" w:rsidRDefault="00110FDA" w:rsidP="00110FDA">
      <w:pPr>
        <w:numPr>
          <w:ilvl w:val="0"/>
          <w:numId w:val="927"/>
        </w:numPr>
        <w:shd w:val="clear" w:color="auto" w:fill="FFFFFF"/>
        <w:spacing w:after="0" w:line="240" w:lineRule="auto"/>
        <w:ind w:left="1290"/>
        <w:rPr>
          <w:rFonts w:ascii="Segoe UI" w:hAnsi="Segoe UI" w:cs="Segoe UI"/>
          <w:color w:val="161616"/>
        </w:rPr>
      </w:pPr>
      <w:r>
        <w:rPr>
          <w:rFonts w:ascii="Segoe UI" w:hAnsi="Segoe UI" w:cs="Segoe UI"/>
          <w:color w:val="161616"/>
        </w:rPr>
        <w:t>Identify outdated open source libraries with recommendations to update.</w:t>
      </w:r>
    </w:p>
    <w:p w14:paraId="0679B80E"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0696B593"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5EC07CA0" w14:textId="77777777" w:rsidR="00110FDA" w:rsidRDefault="00110FDA" w:rsidP="00110FDA">
      <w:pPr>
        <w:numPr>
          <w:ilvl w:val="0"/>
          <w:numId w:val="928"/>
        </w:numPr>
        <w:shd w:val="clear" w:color="auto" w:fill="FFFFFF"/>
        <w:spacing w:after="0" w:line="240" w:lineRule="auto"/>
        <w:ind w:left="1290"/>
        <w:rPr>
          <w:rFonts w:ascii="Segoe UI" w:hAnsi="Segoe UI" w:cs="Segoe UI"/>
          <w:color w:val="161616"/>
        </w:rPr>
      </w:pPr>
      <w:r>
        <w:rPr>
          <w:rFonts w:ascii="Segoe UI" w:hAnsi="Segoe UI" w:cs="Segoe UI"/>
          <w:color w:val="161616"/>
        </w:rPr>
        <w:t>Activate Mend Bolt.</w:t>
      </w:r>
    </w:p>
    <w:p w14:paraId="1979F71F" w14:textId="77777777" w:rsidR="00110FDA" w:rsidRDefault="00110FDA" w:rsidP="00110FDA">
      <w:pPr>
        <w:numPr>
          <w:ilvl w:val="0"/>
          <w:numId w:val="928"/>
        </w:numPr>
        <w:shd w:val="clear" w:color="auto" w:fill="FFFFFF"/>
        <w:spacing w:after="0" w:line="240" w:lineRule="auto"/>
        <w:ind w:left="1290"/>
        <w:rPr>
          <w:rFonts w:ascii="Segoe UI" w:hAnsi="Segoe UI" w:cs="Segoe UI"/>
          <w:color w:val="161616"/>
        </w:rPr>
      </w:pPr>
      <w:r>
        <w:rPr>
          <w:rFonts w:ascii="Segoe UI" w:hAnsi="Segoe UI" w:cs="Segoe UI"/>
          <w:color w:val="161616"/>
        </w:rPr>
        <w:t>Run a build pipeline and review the Mend security and compliance report.</w:t>
      </w:r>
    </w:p>
    <w:p w14:paraId="770A1070"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58259105" w14:textId="77777777" w:rsidR="00110FDA" w:rsidRDefault="00110FDA" w:rsidP="00110FDA">
      <w:pPr>
        <w:numPr>
          <w:ilvl w:val="0"/>
          <w:numId w:val="929"/>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951" w:history="1">
        <w:r>
          <w:rPr>
            <w:rStyle w:val="Hyperlink"/>
            <w:rFonts w:ascii="Segoe UI" w:hAnsi="Segoe UI" w:cs="Segoe UI"/>
          </w:rPr>
          <w:t>Azure DevOps-supported browser</w:t>
        </w:r>
      </w:hyperlink>
      <w:r>
        <w:rPr>
          <w:rFonts w:ascii="Segoe UI" w:hAnsi="Segoe UI" w:cs="Segoe UI"/>
          <w:color w:val="161616"/>
        </w:rPr>
        <w:t>.</w:t>
      </w:r>
    </w:p>
    <w:p w14:paraId="3439623B" w14:textId="77777777" w:rsidR="00110FDA" w:rsidRDefault="00110FDA" w:rsidP="00110FDA">
      <w:pPr>
        <w:numPr>
          <w:ilvl w:val="0"/>
          <w:numId w:val="9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952" w:history="1">
        <w:r>
          <w:rPr>
            <w:rStyle w:val="Hyperlink"/>
            <w:rFonts w:ascii="Segoe UI" w:hAnsi="Segoe UI" w:cs="Segoe UI"/>
          </w:rPr>
          <w:t>Create an organization or project collection</w:t>
        </w:r>
      </w:hyperlink>
      <w:r>
        <w:rPr>
          <w:rFonts w:ascii="Segoe UI" w:hAnsi="Segoe UI" w:cs="Segoe UI"/>
          <w:color w:val="161616"/>
        </w:rPr>
        <w:t>.</w:t>
      </w:r>
    </w:p>
    <w:p w14:paraId="187A3D1D"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2487468C"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74AA277F" w14:textId="77777777" w:rsidR="00110FDA" w:rsidRDefault="00110FDA" w:rsidP="00110FDA">
      <w:pPr>
        <w:numPr>
          <w:ilvl w:val="0"/>
          <w:numId w:val="930"/>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3EBA2DA5" w14:textId="77777777" w:rsidR="00110FDA" w:rsidRDefault="00110FDA" w:rsidP="00110FDA">
      <w:pPr>
        <w:numPr>
          <w:ilvl w:val="0"/>
          <w:numId w:val="930"/>
        </w:numPr>
        <w:shd w:val="clear" w:color="auto" w:fill="FFFFFF"/>
        <w:spacing w:after="0" w:line="240" w:lineRule="auto"/>
        <w:ind w:left="1290"/>
        <w:rPr>
          <w:rFonts w:ascii="Segoe UI" w:hAnsi="Segoe UI" w:cs="Segoe UI"/>
          <w:color w:val="161616"/>
        </w:rPr>
      </w:pPr>
      <w:r>
        <w:rPr>
          <w:rFonts w:ascii="Segoe UI" w:hAnsi="Segoe UI" w:cs="Segoe UI"/>
          <w:color w:val="161616"/>
        </w:rPr>
        <w:t>Exercise 1: Implement Security and Compliance in an Azure DevOps pipeline using Mend Bolt.</w:t>
      </w:r>
    </w:p>
    <w:p w14:paraId="5E1DD08D" w14:textId="77777777" w:rsidR="00110FDA" w:rsidRDefault="00110FDA"/>
    <w:p w14:paraId="0D7149C4" w14:textId="77777777" w:rsidR="00110FDA" w:rsidRDefault="00110FDA"/>
    <w:p w14:paraId="637F1704" w14:textId="77777777" w:rsidR="00110FDA" w:rsidRDefault="00110FDA"/>
    <w:p w14:paraId="0A102214" w14:textId="77777777" w:rsidR="00110FDA" w:rsidRDefault="00110FDA"/>
    <w:p w14:paraId="6FE5BF86" w14:textId="77777777" w:rsidR="00110FDA" w:rsidRDefault="00110FDA"/>
    <w:p w14:paraId="5757C474" w14:textId="77777777" w:rsidR="00110FDA" w:rsidRDefault="00110FDA"/>
    <w:p w14:paraId="101384C3" w14:textId="77777777" w:rsidR="00110FDA" w:rsidRDefault="00110FDA"/>
    <w:p w14:paraId="35170120" w14:textId="77777777" w:rsidR="00110FDA" w:rsidRDefault="00110FDA"/>
    <w:p w14:paraId="78B2C252" w14:textId="77777777" w:rsidR="00110FDA" w:rsidRDefault="00110FDA"/>
    <w:p w14:paraId="30C6CDD8" w14:textId="77777777" w:rsidR="00110FDA" w:rsidRDefault="00110FDA"/>
    <w:p w14:paraId="355174DB" w14:textId="77777777" w:rsidR="00110FDA" w:rsidRDefault="00110FDA"/>
    <w:p w14:paraId="4B23AAF4" w14:textId="77777777" w:rsidR="00110FDA" w:rsidRDefault="00110FDA"/>
    <w:p w14:paraId="7CD82AC4" w14:textId="77777777" w:rsidR="00110FDA" w:rsidRDefault="00110FDA"/>
    <w:p w14:paraId="32C3CDA8" w14:textId="77777777" w:rsidR="00110FDA" w:rsidRDefault="00110FDA"/>
    <w:p w14:paraId="761D6C0A" w14:textId="77777777" w:rsidR="00110FDA" w:rsidRDefault="00110FDA"/>
    <w:p w14:paraId="1F2C7D8F" w14:textId="77777777" w:rsidR="00110FDA" w:rsidRDefault="00110FDA"/>
    <w:p w14:paraId="1F664954" w14:textId="77777777" w:rsidR="00110FDA" w:rsidRDefault="00110FDA"/>
    <w:p w14:paraId="590A79D0" w14:textId="77777777" w:rsidR="00110FDA" w:rsidRDefault="00110FDA"/>
    <w:p w14:paraId="79C053A5" w14:textId="77777777" w:rsidR="00110FDA" w:rsidRDefault="00110FDA"/>
    <w:p w14:paraId="572A7B0E" w14:textId="77777777" w:rsidR="00110FDA" w:rsidRDefault="00110FDA" w:rsidP="00110FDA">
      <w:pPr>
        <w:pStyle w:val="Heading1"/>
        <w:shd w:val="clear" w:color="auto" w:fill="FFFFFF"/>
        <w:spacing w:before="0" w:beforeAutospacing="0"/>
        <w:rPr>
          <w:rFonts w:ascii="Segoe UI" w:hAnsi="Segoe UI" w:cs="Segoe UI"/>
          <w:color w:val="161616"/>
        </w:rPr>
      </w:pPr>
      <w:r>
        <w:rPr>
          <w:rFonts w:ascii="Segoe UI" w:hAnsi="Segoe UI" w:cs="Segoe UI"/>
          <w:color w:val="161616"/>
        </w:rPr>
        <w:t>Implement open-source software</w:t>
      </w:r>
    </w:p>
    <w:p w14:paraId="067D5A7A"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Explore how software is built</w:t>
      </w:r>
    </w:p>
    <w:p w14:paraId="1204B00C"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58E278E6" w14:textId="77777777" w:rsidR="00110FDA" w:rsidRPr="00110FDA" w:rsidRDefault="00110FDA" w:rsidP="00110FDA">
      <w:pPr>
        <w:numPr>
          <w:ilvl w:val="0"/>
          <w:numId w:val="931"/>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1 minute</w:t>
      </w:r>
    </w:p>
    <w:p w14:paraId="034506C5"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Let us look at using open-source software in building software.</w:t>
      </w:r>
    </w:p>
    <w:p w14:paraId="0A2166AC"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Using open-source software</w:t>
      </w:r>
    </w:p>
    <w:p w14:paraId="3E6C8351"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Packages contain components that are built from source code. Open-source code is publicly available for inspection, reuse, and contribution.</w:t>
      </w:r>
    </w:p>
    <w:p w14:paraId="63F6990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Most commonly, open-source projects indicate how the sources can be used and distributed afterward. A license agreement comes with the source code and specifies what can and cannot be done.</w:t>
      </w:r>
    </w:p>
    <w:p w14:paraId="065A6217"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Software today is built by using components. These components are created in part by the team that is writing the entire software solution.</w:t>
      </w:r>
    </w:p>
    <w:p w14:paraId="5471C214"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Some dependencies are on components created and made available by other teams, third-party companies, and the community. The packages that contain the components are a formalized way for distribution.</w:t>
      </w:r>
    </w:p>
    <w:p w14:paraId="2B2F5C2C"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On average, the built software solution is around 80% based on existing components and maintained outside of the project.</w:t>
      </w:r>
    </w:p>
    <w:p w14:paraId="52EFD4D5"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rest of the solution consists of your code with business logic and specifics for the functional requirements. Plus, "glue" code that binds the components and your code. The components can be a commercial offering or free of charge.</w:t>
      </w:r>
    </w:p>
    <w:p w14:paraId="55C4C8D8"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 xml:space="preserve">A considerable part of the </w:t>
      </w:r>
      <w:proofErr w:type="spellStart"/>
      <w:r w:rsidRPr="00110FDA">
        <w:rPr>
          <w:rFonts w:ascii="Segoe UI" w:eastAsia="Times New Roman" w:hAnsi="Segoe UI" w:cs="Segoe UI"/>
          <w:color w:val="161616"/>
          <w:kern w:val="0"/>
          <w:sz w:val="24"/>
          <w:szCs w:val="24"/>
          <w:lang w:eastAsia="en-CA"/>
          <w14:ligatures w14:val="none"/>
        </w:rPr>
        <w:t>publically</w:t>
      </w:r>
      <w:proofErr w:type="spellEnd"/>
      <w:r w:rsidRPr="00110FDA">
        <w:rPr>
          <w:rFonts w:ascii="Segoe UI" w:eastAsia="Times New Roman" w:hAnsi="Segoe UI" w:cs="Segoe UI"/>
          <w:color w:val="161616"/>
          <w:kern w:val="0"/>
          <w:sz w:val="24"/>
          <w:szCs w:val="24"/>
          <w:lang w:eastAsia="en-CA"/>
          <w14:ligatures w14:val="none"/>
        </w:rPr>
        <w:t xml:space="preserve"> available and free components are community efforts to offer reusable components for everyone to use and build software. The persons creating and maintaining these components often also make the source code available.</w:t>
      </w:r>
    </w:p>
    <w:p w14:paraId="7959DBA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It's open-source code as opposed to closed source. A closed source means that the source code isn't available, even though components are available.</w:t>
      </w:r>
    </w:p>
    <w:p w14:paraId="149F6F20" w14:textId="77777777" w:rsidR="00110FDA" w:rsidRDefault="00110FDA"/>
    <w:p w14:paraId="6943667A"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What is open-source software</w:t>
      </w:r>
    </w:p>
    <w:p w14:paraId="59BF40DE"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928781E" w14:textId="77777777" w:rsidR="00110FDA" w:rsidRDefault="00110FDA" w:rsidP="00110FDA">
      <w:pPr>
        <w:numPr>
          <w:ilvl w:val="0"/>
          <w:numId w:val="932"/>
        </w:numPr>
        <w:shd w:val="clear" w:color="auto" w:fill="FFFFFF"/>
        <w:spacing w:after="0" w:line="240" w:lineRule="auto"/>
        <w:rPr>
          <w:rFonts w:ascii="Segoe UI" w:hAnsi="Segoe UI" w:cs="Segoe UI"/>
        </w:rPr>
      </w:pPr>
      <w:r>
        <w:rPr>
          <w:rFonts w:ascii="Segoe UI" w:hAnsi="Segoe UI" w:cs="Segoe UI"/>
        </w:rPr>
        <w:t>1 minute</w:t>
      </w:r>
    </w:p>
    <w:p w14:paraId="4094C6DA"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Wikipedia defines open-source software as follows:</w:t>
      </w:r>
    </w:p>
    <w:p w14:paraId="269D7CA1" w14:textId="77777777" w:rsidR="00110FDA" w:rsidRDefault="00110FDA" w:rsidP="00110FDA">
      <w:pPr>
        <w:pStyle w:val="NormalWeb"/>
        <w:shd w:val="clear" w:color="auto" w:fill="FFFFFF"/>
        <w:rPr>
          <w:rFonts w:ascii="Segoe UI" w:hAnsi="Segoe UI" w:cs="Segoe UI"/>
          <w:color w:val="161616"/>
        </w:rPr>
      </w:pPr>
      <w:r>
        <w:rPr>
          <w:rStyle w:val="Emphasis"/>
          <w:rFonts w:ascii="Segoe UI" w:hAnsi="Segoe UI" w:cs="Segoe UI"/>
          <w:color w:val="161616"/>
        </w:rPr>
        <w:t>"Open-source software is a type of computer software in which source code is released under a license in which the copyright holder grants users the rights to study, change, and distribute the software to anyone and for any purpose."</w:t>
      </w:r>
    </w:p>
    <w:p w14:paraId="02C2E16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related open-source software development is a collaborative form of software development involving multiple contributors. Together they create and maintain software and source code using open sources. The use of open-source software is widely adopted now.</w:t>
      </w:r>
    </w:p>
    <w:p w14:paraId="094D75F3"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Microsoft itself has also-embraced open-source software in its software and the development platforms they offer.</w:t>
      </w:r>
    </w:p>
    <w:p w14:paraId="7BB29CBB" w14:textId="11A68543"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044C4ED" wp14:editId="51324C50">
            <wp:extent cx="5943600" cy="2115820"/>
            <wp:effectExtent l="0" t="0" r="0" b="0"/>
            <wp:docPr id="936861073" name="Picture 330" descr="Screenshot of open-source tools and technologie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Screenshot of open-source tools and technologies in Azure."/>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5943600" cy="2115820"/>
                    </a:xfrm>
                    <a:prstGeom prst="rect">
                      <a:avLst/>
                    </a:prstGeom>
                    <a:noFill/>
                    <a:ln>
                      <a:noFill/>
                    </a:ln>
                  </pic:spPr>
                </pic:pic>
              </a:graphicData>
            </a:graphic>
          </wp:inline>
        </w:drawing>
      </w:r>
    </w:p>
    <w:p w14:paraId="0E339E46"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.NET platforms, such as the original .NET Framework and even more so .NET Core, use several components created by the open-source community and not Microsoft itself. In </w:t>
      </w:r>
      <w:hyperlink r:id="rId954" w:history="1">
        <w:r>
          <w:rPr>
            <w:rStyle w:val="Hyperlink"/>
            <w:rFonts w:ascii="Segoe UI" w:eastAsiaTheme="majorEastAsia" w:hAnsi="Segoe UI" w:cs="Segoe UI"/>
          </w:rPr>
          <w:t>ASP.NET</w:t>
        </w:r>
      </w:hyperlink>
      <w:r>
        <w:rPr>
          <w:rFonts w:ascii="Segoe UI" w:hAnsi="Segoe UI" w:cs="Segoe UI"/>
          <w:color w:val="161616"/>
        </w:rPr>
        <w:t> and </w:t>
      </w:r>
      <w:hyperlink r:id="rId955" w:history="1">
        <w:r>
          <w:rPr>
            <w:rStyle w:val="Hyperlink"/>
            <w:rFonts w:ascii="Segoe UI" w:eastAsiaTheme="majorEastAsia" w:hAnsi="Segoe UI" w:cs="Segoe UI"/>
          </w:rPr>
          <w:t>ASP.NET</w:t>
        </w:r>
      </w:hyperlink>
      <w:r>
        <w:rPr>
          <w:rFonts w:ascii="Segoe UI" w:hAnsi="Segoe UI" w:cs="Segoe UI"/>
          <w:color w:val="161616"/>
        </w:rPr>
        <w:t> Core, many of the frontend development libraries are open-source components, such as jQuery, Angular, and React.</w:t>
      </w:r>
    </w:p>
    <w:p w14:paraId="6D4BA0C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Instead of creating new components themselves, the teams at Microsoft are using the open-source components and taking a dependency on them.</w:t>
      </w:r>
    </w:p>
    <w:p w14:paraId="096482E3"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teams also contribute and invest in the open-source components and projects, joining in on the collaborative effort. Besides adopting external open-source software, Microsoft has also made significant parts of its software available as open-source.</w:t>
      </w:r>
    </w:p>
    <w:p w14:paraId="6FFDEABF"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.NET is a perfect example of how Microsoft has changed its posture towards open source. It has made the codebase for the .NET Framework and .NET Core available and many other components.</w:t>
      </w:r>
    </w:p>
    <w:p w14:paraId="7B2388A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.NET Foundation aims to advocate the needs and evangelize the benefits of the .NET platform. And promote the use of .NET open source for developers.</w:t>
      </w:r>
    </w:p>
    <w:p w14:paraId="1D3DBABF"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more information, see the </w:t>
      </w:r>
      <w:hyperlink r:id="rId956" w:history="1">
        <w:r>
          <w:rPr>
            <w:rStyle w:val="Hyperlink"/>
            <w:rFonts w:ascii="Segoe UI" w:eastAsiaTheme="majorEastAsia" w:hAnsi="Segoe UI" w:cs="Segoe UI"/>
          </w:rPr>
          <w:t>.NET Foundation website</w:t>
        </w:r>
      </w:hyperlink>
      <w:r>
        <w:rPr>
          <w:rFonts w:ascii="Segoe UI" w:hAnsi="Segoe UI" w:cs="Segoe UI"/>
          <w:color w:val="161616"/>
        </w:rPr>
        <w:t>.</w:t>
      </w:r>
    </w:p>
    <w:p w14:paraId="6DBD8D28" w14:textId="77777777" w:rsidR="00110FDA" w:rsidRDefault="00110FDA"/>
    <w:p w14:paraId="33C3F32E"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Explore corporate concerns with open-source software components</w:t>
      </w:r>
    </w:p>
    <w:p w14:paraId="7F5505D9"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7BCE4360" w14:textId="77777777" w:rsidR="00110FDA" w:rsidRPr="00110FDA" w:rsidRDefault="00110FDA" w:rsidP="00110FDA">
      <w:pPr>
        <w:numPr>
          <w:ilvl w:val="0"/>
          <w:numId w:val="933"/>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2 minutes</w:t>
      </w:r>
    </w:p>
    <w:p w14:paraId="32FBA94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In summary, modern software development, including the Microsoft developer platform and ecosystem, implies open-source components.</w:t>
      </w:r>
    </w:p>
    <w:p w14:paraId="7B9A7FFA"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 has implications for companies that build software, either commercially or for internal use.</w:t>
      </w:r>
    </w:p>
    <w:p w14:paraId="712CA2F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inclusion of software components that are not built by the companies themselves means no complete control over the sources.</w:t>
      </w:r>
    </w:p>
    <w:p w14:paraId="5873BA9C"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Being responsible for the source code used in components used within a company means that you must accept its risks. The concerns are that source code component:</w:t>
      </w:r>
    </w:p>
    <w:p w14:paraId="6ACAE263" w14:textId="77777777" w:rsidR="00110FDA" w:rsidRPr="00110FDA" w:rsidRDefault="00110FDA" w:rsidP="00110FDA">
      <w:pPr>
        <w:numPr>
          <w:ilvl w:val="0"/>
          <w:numId w:val="9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Are of low quality.</w:t>
      </w:r>
      <w:r w:rsidRPr="00110FDA">
        <w:rPr>
          <w:rFonts w:ascii="Segoe UI" w:eastAsia="Times New Roman" w:hAnsi="Segoe UI" w:cs="Segoe UI"/>
          <w:color w:val="161616"/>
          <w:kern w:val="0"/>
          <w:sz w:val="24"/>
          <w:szCs w:val="24"/>
          <w:lang w:eastAsia="en-CA"/>
          <w14:ligatures w14:val="none"/>
        </w:rPr>
        <w:t> It would impact the maintainability, reliability, and performance of the overall solution.</w:t>
      </w:r>
    </w:p>
    <w:p w14:paraId="045BE981" w14:textId="77777777" w:rsidR="00110FDA" w:rsidRPr="00110FDA" w:rsidRDefault="00110FDA" w:rsidP="00110FDA">
      <w:pPr>
        <w:numPr>
          <w:ilvl w:val="0"/>
          <w:numId w:val="9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Have no active maintenance.</w:t>
      </w:r>
      <w:r w:rsidRPr="00110FDA">
        <w:rPr>
          <w:rFonts w:ascii="Segoe UI" w:eastAsia="Times New Roman" w:hAnsi="Segoe UI" w:cs="Segoe UI"/>
          <w:color w:val="161616"/>
          <w:kern w:val="0"/>
          <w:sz w:val="24"/>
          <w:szCs w:val="24"/>
          <w:lang w:eastAsia="en-CA"/>
          <w14:ligatures w14:val="none"/>
        </w:rPr>
        <w:t> The code wouldn't evolve or be alterable without copying the source code, effectively forking away from the origin.</w:t>
      </w:r>
    </w:p>
    <w:p w14:paraId="55199EF4" w14:textId="77777777" w:rsidR="00110FDA" w:rsidRPr="00110FDA" w:rsidRDefault="00110FDA" w:rsidP="00110FDA">
      <w:pPr>
        <w:numPr>
          <w:ilvl w:val="0"/>
          <w:numId w:val="9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Contain malicious code.</w:t>
      </w:r>
      <w:r w:rsidRPr="00110FDA">
        <w:rPr>
          <w:rFonts w:ascii="Segoe UI" w:eastAsia="Times New Roman" w:hAnsi="Segoe UI" w:cs="Segoe UI"/>
          <w:color w:val="161616"/>
          <w:kern w:val="0"/>
          <w:sz w:val="24"/>
          <w:szCs w:val="24"/>
          <w:lang w:eastAsia="en-CA"/>
          <w14:ligatures w14:val="none"/>
        </w:rPr>
        <w:t> The entire system that includes and uses the code will be compromised. Potentially the whole company's IT and infrastructure is affected.</w:t>
      </w:r>
    </w:p>
    <w:p w14:paraId="52F3CD1B" w14:textId="77777777" w:rsidR="00110FDA" w:rsidRPr="00110FDA" w:rsidRDefault="00110FDA" w:rsidP="00110FDA">
      <w:pPr>
        <w:numPr>
          <w:ilvl w:val="0"/>
          <w:numId w:val="9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Have security vulnerabilities.</w:t>
      </w:r>
      <w:r w:rsidRPr="00110FDA">
        <w:rPr>
          <w:rFonts w:ascii="Segoe UI" w:eastAsia="Times New Roman" w:hAnsi="Segoe UI" w:cs="Segoe UI"/>
          <w:color w:val="161616"/>
          <w:kern w:val="0"/>
          <w:sz w:val="24"/>
          <w:szCs w:val="24"/>
          <w:lang w:eastAsia="en-CA"/>
          <w14:ligatures w14:val="none"/>
        </w:rPr>
        <w:t> The security of a software system is as good as its weakest part. Using source code with vulnerabilities makes the entire system susceptible to attack by hackers and misuse.</w:t>
      </w:r>
    </w:p>
    <w:p w14:paraId="6E10762C" w14:textId="77777777" w:rsidR="00110FDA" w:rsidRPr="00110FDA" w:rsidRDefault="00110FDA" w:rsidP="00110FDA">
      <w:pPr>
        <w:numPr>
          <w:ilvl w:val="0"/>
          <w:numId w:val="9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Have unfavorable licensing restrictions.</w:t>
      </w:r>
      <w:r w:rsidRPr="00110FDA">
        <w:rPr>
          <w:rFonts w:ascii="Segoe UI" w:eastAsia="Times New Roman" w:hAnsi="Segoe UI" w:cs="Segoe UI"/>
          <w:color w:val="161616"/>
          <w:kern w:val="0"/>
          <w:sz w:val="24"/>
          <w:szCs w:val="24"/>
          <w:lang w:eastAsia="en-CA"/>
          <w14:ligatures w14:val="none"/>
        </w:rPr>
        <w:t> The effect of a license can affect the entire solution that uses the open-source software.</w:t>
      </w:r>
    </w:p>
    <w:p w14:paraId="08926F5F"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companies will have to make a trade-off: its developers want to use open-source software components, allowing them to speed up development and use modern frameworks, libraries, and practices.</w:t>
      </w:r>
    </w:p>
    <w:p w14:paraId="74C74CE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On the other hand, giving the developers and projects the freedom to include open-source software should not put the company at risk.</w:t>
      </w:r>
    </w:p>
    <w:p w14:paraId="1CDD2483"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company's challenges are finding a way to keep the developers empowered and free to choose technology to use while making sure the risks for the company are managed as well as possible.</w:t>
      </w:r>
    </w:p>
    <w:p w14:paraId="6ACE883C"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Other challenges come from companies that offer open-source software to the public.</w:t>
      </w:r>
    </w:p>
    <w:p w14:paraId="104D4D0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These challenges include having a business model around the open-source, when to publish open-source code and how to deal with community contributions.</w:t>
      </w:r>
    </w:p>
    <w:p w14:paraId="0091AAE4"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fact that your source code is open doesn't imply that anyone can make changes to it.</w:t>
      </w:r>
    </w:p>
    <w:p w14:paraId="6F55A506"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There can be contributions from community collaboration, but a company doesn't necessarily have to accept it. It's referred to as-closed open-source.</w:t>
      </w:r>
    </w:p>
    <w:p w14:paraId="43A8B9D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Suggestions for change are welcome, but the maintainers are the ones that carry out the actual changes.</w:t>
      </w:r>
    </w:p>
    <w:p w14:paraId="26461DEC" w14:textId="77777777" w:rsidR="00110FDA" w:rsidRDefault="00110FDA"/>
    <w:p w14:paraId="4DFD85CC"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Introduction to open-source licenses</w:t>
      </w:r>
    </w:p>
    <w:p w14:paraId="1202C292"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EEF1E41" w14:textId="77777777" w:rsidR="00110FDA" w:rsidRDefault="00110FDA" w:rsidP="00110FDA">
      <w:pPr>
        <w:numPr>
          <w:ilvl w:val="0"/>
          <w:numId w:val="935"/>
        </w:numPr>
        <w:shd w:val="clear" w:color="auto" w:fill="FFFFFF"/>
        <w:spacing w:after="0" w:line="240" w:lineRule="auto"/>
        <w:rPr>
          <w:rFonts w:ascii="Segoe UI" w:hAnsi="Segoe UI" w:cs="Segoe UI"/>
        </w:rPr>
      </w:pPr>
      <w:r>
        <w:rPr>
          <w:rFonts w:ascii="Segoe UI" w:hAnsi="Segoe UI" w:cs="Segoe UI"/>
        </w:rPr>
        <w:t>1 minute</w:t>
      </w:r>
    </w:p>
    <w:p w14:paraId="0668547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 license agreement accompanies open-source software and the related source code.</w:t>
      </w:r>
    </w:p>
    <w:p w14:paraId="6B7D438D"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license describes how the source code and the components built from it can be used and how any software created with it should deal with it.</w:t>
      </w:r>
    </w:p>
    <w:p w14:paraId="3F956EC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According to the open-source definition of </w:t>
      </w:r>
      <w:hyperlink r:id="rId957" w:history="1">
        <w:r>
          <w:rPr>
            <w:rStyle w:val="Hyperlink"/>
            <w:rFonts w:ascii="Segoe UI" w:hAnsi="Segoe UI" w:cs="Segoe UI"/>
          </w:rPr>
          <w:t>OpenSource.org</w:t>
        </w:r>
      </w:hyperlink>
      <w:r>
        <w:rPr>
          <w:rFonts w:ascii="Segoe UI" w:hAnsi="Segoe UI" w:cs="Segoe UI"/>
          <w:color w:val="161616"/>
        </w:rPr>
        <w:t>, a license shouldn't:</w:t>
      </w:r>
    </w:p>
    <w:p w14:paraId="62C6F01A" w14:textId="77777777" w:rsidR="00110FDA" w:rsidRDefault="00110FDA" w:rsidP="00110FDA">
      <w:pPr>
        <w:numPr>
          <w:ilvl w:val="0"/>
          <w:numId w:val="936"/>
        </w:numPr>
        <w:shd w:val="clear" w:color="auto" w:fill="FFFFFF"/>
        <w:spacing w:after="0" w:line="240" w:lineRule="auto"/>
        <w:ind w:left="1290"/>
        <w:rPr>
          <w:rFonts w:ascii="Segoe UI" w:hAnsi="Segoe UI" w:cs="Segoe UI"/>
          <w:color w:val="161616"/>
        </w:rPr>
      </w:pPr>
      <w:r>
        <w:rPr>
          <w:rFonts w:ascii="Segoe UI" w:hAnsi="Segoe UI" w:cs="Segoe UI"/>
          <w:color w:val="161616"/>
        </w:rPr>
        <w:t>Discriminate against persons or groups.</w:t>
      </w:r>
    </w:p>
    <w:p w14:paraId="04F5F74E" w14:textId="77777777" w:rsidR="00110FDA" w:rsidRDefault="00110FDA" w:rsidP="00110FDA">
      <w:pPr>
        <w:numPr>
          <w:ilvl w:val="0"/>
          <w:numId w:val="936"/>
        </w:numPr>
        <w:shd w:val="clear" w:color="auto" w:fill="FFFFFF"/>
        <w:spacing w:after="0" w:line="240" w:lineRule="auto"/>
        <w:ind w:left="1290"/>
        <w:rPr>
          <w:rFonts w:ascii="Segoe UI" w:hAnsi="Segoe UI" w:cs="Segoe UI"/>
          <w:color w:val="161616"/>
        </w:rPr>
      </w:pPr>
      <w:r>
        <w:rPr>
          <w:rFonts w:ascii="Segoe UI" w:hAnsi="Segoe UI" w:cs="Segoe UI"/>
          <w:color w:val="161616"/>
        </w:rPr>
        <w:t>Discriminate against fields of endeavor.</w:t>
      </w:r>
    </w:p>
    <w:p w14:paraId="6B1D275A" w14:textId="77777777" w:rsidR="00110FDA" w:rsidRDefault="00110FDA" w:rsidP="00110FDA">
      <w:pPr>
        <w:numPr>
          <w:ilvl w:val="0"/>
          <w:numId w:val="936"/>
        </w:numPr>
        <w:shd w:val="clear" w:color="auto" w:fill="FFFFFF"/>
        <w:spacing w:after="0" w:line="240" w:lineRule="auto"/>
        <w:ind w:left="1290"/>
        <w:rPr>
          <w:rFonts w:ascii="Segoe UI" w:hAnsi="Segoe UI" w:cs="Segoe UI"/>
          <w:color w:val="161616"/>
        </w:rPr>
      </w:pPr>
      <w:r>
        <w:rPr>
          <w:rFonts w:ascii="Segoe UI" w:hAnsi="Segoe UI" w:cs="Segoe UI"/>
          <w:color w:val="161616"/>
        </w:rPr>
        <w:t>Be specific to a product.</w:t>
      </w:r>
    </w:p>
    <w:p w14:paraId="587B947D" w14:textId="77777777" w:rsidR="00110FDA" w:rsidRDefault="00110FDA" w:rsidP="00110FDA">
      <w:pPr>
        <w:numPr>
          <w:ilvl w:val="0"/>
          <w:numId w:val="936"/>
        </w:numPr>
        <w:shd w:val="clear" w:color="auto" w:fill="FFFFFF"/>
        <w:spacing w:after="0" w:line="240" w:lineRule="auto"/>
        <w:ind w:left="1290"/>
        <w:rPr>
          <w:rFonts w:ascii="Segoe UI" w:hAnsi="Segoe UI" w:cs="Segoe UI"/>
          <w:color w:val="161616"/>
        </w:rPr>
      </w:pPr>
      <w:r>
        <w:rPr>
          <w:rFonts w:ascii="Segoe UI" w:hAnsi="Segoe UI" w:cs="Segoe UI"/>
          <w:color w:val="161616"/>
        </w:rPr>
        <w:t>Restrict other software.</w:t>
      </w:r>
    </w:p>
    <w:p w14:paraId="17FC75BA" w14:textId="77777777" w:rsidR="00110FDA" w:rsidRDefault="00110FDA" w:rsidP="00110FDA">
      <w:pPr>
        <w:numPr>
          <w:ilvl w:val="0"/>
          <w:numId w:val="936"/>
        </w:numPr>
        <w:shd w:val="clear" w:color="auto" w:fill="FFFFFF"/>
        <w:spacing w:after="0" w:line="240" w:lineRule="auto"/>
        <w:ind w:left="1290"/>
        <w:rPr>
          <w:rFonts w:ascii="Segoe UI" w:hAnsi="Segoe UI" w:cs="Segoe UI"/>
          <w:color w:val="161616"/>
        </w:rPr>
      </w:pPr>
      <w:r>
        <w:rPr>
          <w:rFonts w:ascii="Segoe UI" w:hAnsi="Segoe UI" w:cs="Segoe UI"/>
          <w:color w:val="161616"/>
        </w:rPr>
        <w:t>And more - See the </w:t>
      </w:r>
      <w:hyperlink r:id="rId958" w:history="1">
        <w:r>
          <w:rPr>
            <w:rStyle w:val="Hyperlink"/>
            <w:rFonts w:ascii="Segoe UI" w:hAnsi="Segoe UI" w:cs="Segoe UI"/>
          </w:rPr>
          <w:t>Open Source Definition</w:t>
        </w:r>
      </w:hyperlink>
      <w:r>
        <w:rPr>
          <w:rFonts w:ascii="Segoe UI" w:hAnsi="Segoe UI" w:cs="Segoe UI"/>
          <w:color w:val="161616"/>
        </w:rPr>
        <w:t>.</w:t>
      </w:r>
    </w:p>
    <w:p w14:paraId="4B3D0CC7"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To cover the exact terms of a license, several types exist. Each type has its specifics and implications, which we'll cover in the next part.</w:t>
      </w:r>
    </w:p>
    <w:p w14:paraId="00200E9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Even though multiple contributors generally develop open-source software from the community, it doesn't guarantee that it's secure and without vulnerabilities.</w:t>
      </w:r>
    </w:p>
    <w:p w14:paraId="68DC06E6"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Multiple reviewers discover chances, but the discovery might not be immediate or before being consumed by others.</w:t>
      </w:r>
    </w:p>
    <w:p w14:paraId="5C019C2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Since the source code is open-source, people with malicious intent can also inspect the code for vulnerabilities and exploit it when possible.</w:t>
      </w:r>
    </w:p>
    <w:p w14:paraId="44D0F417"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In that regard, it's both a blessing and a curse that open-source software has source code available for others.</w:t>
      </w:r>
    </w:p>
    <w:p w14:paraId="72054976" w14:textId="77777777" w:rsidR="00110FDA" w:rsidRDefault="00110FDA"/>
    <w:p w14:paraId="2C501DF7"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Explore common open-source licenses</w:t>
      </w:r>
    </w:p>
    <w:p w14:paraId="189A63CD"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75F3657E" w14:textId="77777777" w:rsidR="00110FDA" w:rsidRPr="00110FDA" w:rsidRDefault="00110FDA" w:rsidP="00110FDA">
      <w:pPr>
        <w:numPr>
          <w:ilvl w:val="0"/>
          <w:numId w:val="937"/>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1 minute</w:t>
      </w:r>
    </w:p>
    <w:p w14:paraId="1589918E"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In the current and previous units, we've talked about software components from the perspective of packages.</w:t>
      </w:r>
    </w:p>
    <w:p w14:paraId="59A1B4F3"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Packages are the formalized ways to distribute software components.</w:t>
      </w:r>
    </w:p>
    <w:p w14:paraId="2BA7A93E"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licensing types and concerns about vulnerabilities extend to the packages, as these contain the components.</w:t>
      </w:r>
    </w:p>
    <w:p w14:paraId="5A1476A1"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Types of licenses</w:t>
      </w:r>
    </w:p>
    <w:p w14:paraId="5E17E6C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There are multiple licenses used in open-source, and they're different.</w:t>
      </w:r>
    </w:p>
    <w:p w14:paraId="55FDA73A"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license spectrum is a chart showing licenses from the developer's perspective and the implications of use for downstream requirements imposed on the overall solution and source code.</w:t>
      </w:r>
    </w:p>
    <w:p w14:paraId="7F053FB9" w14:textId="4E1FCA20"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noProof/>
          <w:color w:val="161616"/>
          <w:kern w:val="0"/>
          <w:sz w:val="24"/>
          <w:szCs w:val="24"/>
          <w:lang w:eastAsia="en-CA"/>
          <w14:ligatures w14:val="none"/>
        </w:rPr>
        <w:drawing>
          <wp:inline distT="0" distB="0" distL="0" distR="0" wp14:anchorId="3B1B95D7" wp14:editId="509DBEF9">
            <wp:extent cx="5943600" cy="2534285"/>
            <wp:effectExtent l="0" t="0" r="0" b="0"/>
            <wp:docPr id="1937999820" name="Picture 331" descr="License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License spectrum."/>
                    <pic:cNvPicPr>
                      <a:picLocks noChangeAspect="1" noChangeArrowheads="1"/>
                    </pic:cNvPicPr>
                  </pic:nvPicPr>
                  <pic:blipFill>
                    <a:blip r:embed="rId959" cstate="print">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076A8C61"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On the left side, there are the "attribution" licenses. They're permissive and allow practically every type of use by the software that consumes it. An example is building commercially available software, including the components or source code under this license.</w:t>
      </w:r>
    </w:p>
    <w:p w14:paraId="1D981592"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only restriction is that the original attribution to the authors remains included in the source code or as part of the downstream use of the new software. The right side of the spectrum shows the "copyleft" licenses.</w:t>
      </w:r>
    </w:p>
    <w:p w14:paraId="6E803B95"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These licenses are considered viral, as the use of the source code and its components, and distribution of the complete software, implies that all source code using it should follow the same license form.</w:t>
      </w:r>
    </w:p>
    <w:p w14:paraId="487AB026"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viral nature is that the use of the software covered under this license type forces you to forward the same license for all work with or on the original software.</w:t>
      </w:r>
    </w:p>
    <w:p w14:paraId="25C486BC"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middle of the spectrum shows the "downstream" or "weak copyleft" licenses. It also requires that it must do so under the same license terms when the covered code is distributed.</w:t>
      </w:r>
    </w:p>
    <w:p w14:paraId="7F71A778"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Unlike the copyleft licenses, it doesn't extend to improvements or additions to the covered code.</w:t>
      </w:r>
    </w:p>
    <w:p w14:paraId="5D8BE227" w14:textId="77777777" w:rsidR="00110FDA" w:rsidRDefault="00110FDA"/>
    <w:p w14:paraId="050DD83F"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Examine license implications and ratings</w:t>
      </w:r>
    </w:p>
    <w:p w14:paraId="7F2DAE57"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16864E6C" w14:textId="77777777" w:rsidR="00110FDA" w:rsidRPr="00110FDA" w:rsidRDefault="00110FDA" w:rsidP="00110FDA">
      <w:pPr>
        <w:numPr>
          <w:ilvl w:val="0"/>
          <w:numId w:val="938"/>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1 minute</w:t>
      </w:r>
    </w:p>
    <w:p w14:paraId="397B40CE"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Any form of software that uses code or components must consider the license type that is covered.</w:t>
      </w:r>
    </w:p>
    <w:p w14:paraId="4871E1D2"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For companies, it becomes essential to know the types of licenses for components and packages that developers choose to use.</w:t>
      </w:r>
    </w:p>
    <w:p w14:paraId="53F11DF7"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When these include even one viral license, it requires that all software uses the same license.</w:t>
      </w:r>
    </w:p>
    <w:p w14:paraId="64175D0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Any intellectual property you might have must be made public and open source according to the terms of the viral license type.</w:t>
      </w:r>
    </w:p>
    <w:p w14:paraId="6F59B122"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 has a tremendous impact on the project's source code and the company that produces it.</w:t>
      </w:r>
    </w:p>
    <w:p w14:paraId="5EED5764"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License rating</w:t>
      </w:r>
    </w:p>
    <w:p w14:paraId="523E82D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Licenses can be rated by the impact that they have. When a package has a specific type of license, the use of the package implies keeping to the requirements of the package.</w:t>
      </w:r>
    </w:p>
    <w:p w14:paraId="432EB1C6"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license's impact on the downstream use of the code, components, and packages can be rated as High, Medium, and Low, depending on the copy-left, downstream, or attribution nature of the license type.</w:t>
      </w:r>
    </w:p>
    <w:p w14:paraId="7166C4D4"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For compliance reasons, a high license rating can be considered a risk for compliance, intellectual property, and exclusive rights.</w:t>
      </w:r>
    </w:p>
    <w:p w14:paraId="0E99F94C"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Package security</w:t>
      </w:r>
    </w:p>
    <w:p w14:paraId="43FD8AE3"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use of components creates a software supply chain.</w:t>
      </w:r>
    </w:p>
    <w:p w14:paraId="70C5FBB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resultant product is a composition of all its parts and components.</w:t>
      </w:r>
    </w:p>
    <w:p w14:paraId="765729E5"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 applies to the security level of the solution as well. So, like license types, it's essential to know how secure the components being used are.</w:t>
      </w:r>
    </w:p>
    <w:p w14:paraId="08EF24D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If one of the components used isn't secure, then the entire solution isn't either.</w:t>
      </w:r>
    </w:p>
    <w:p w14:paraId="34C41C09" w14:textId="77777777" w:rsidR="00110FDA" w:rsidRDefault="00110FDA"/>
    <w:p w14:paraId="45ED6C69" w14:textId="77777777" w:rsidR="00F528D3" w:rsidRDefault="00F528D3"/>
    <w:p w14:paraId="77DE1672" w14:textId="77777777" w:rsidR="00F528D3" w:rsidRDefault="00F528D3"/>
    <w:p w14:paraId="6B06B7F9" w14:textId="77777777" w:rsidR="00F528D3" w:rsidRDefault="00F528D3"/>
    <w:p w14:paraId="768933EF" w14:textId="77777777" w:rsidR="00F528D3" w:rsidRDefault="00F528D3"/>
    <w:p w14:paraId="242456CF" w14:textId="77777777" w:rsidR="00F528D3" w:rsidRDefault="00F528D3"/>
    <w:p w14:paraId="58D094D1" w14:textId="77777777" w:rsidR="00F528D3" w:rsidRDefault="00F528D3"/>
    <w:p w14:paraId="2DAE633B" w14:textId="77777777" w:rsidR="00F528D3" w:rsidRDefault="00F528D3"/>
    <w:p w14:paraId="21199B72" w14:textId="77777777" w:rsidR="00F528D3" w:rsidRDefault="00F528D3"/>
    <w:p w14:paraId="6B3A2BFD" w14:textId="77777777" w:rsidR="00F528D3" w:rsidRDefault="00F528D3"/>
    <w:p w14:paraId="3F6F950C" w14:textId="77777777" w:rsidR="00F528D3" w:rsidRDefault="00F528D3"/>
    <w:p w14:paraId="73FE7FD9" w14:textId="77777777" w:rsidR="00F528D3" w:rsidRDefault="00F528D3"/>
    <w:p w14:paraId="70BCB78A" w14:textId="77777777" w:rsidR="00F528D3" w:rsidRDefault="00F528D3"/>
    <w:p w14:paraId="52ECE28B" w14:textId="77777777" w:rsidR="00F528D3" w:rsidRDefault="00F528D3"/>
    <w:p w14:paraId="12DBFE99" w14:textId="77777777" w:rsidR="00F528D3" w:rsidRDefault="00F528D3"/>
    <w:p w14:paraId="7E5D42A4" w14:textId="77777777" w:rsidR="00F528D3" w:rsidRDefault="00F528D3"/>
    <w:p w14:paraId="59962EFD" w14:textId="77777777" w:rsidR="00F528D3" w:rsidRDefault="00F528D3"/>
    <w:p w14:paraId="0DEB323F" w14:textId="77777777" w:rsidR="00F528D3" w:rsidRDefault="00F528D3"/>
    <w:p w14:paraId="1A0F6319" w14:textId="77777777" w:rsidR="00F528D3" w:rsidRDefault="00F528D3"/>
    <w:p w14:paraId="13F9392C" w14:textId="77777777" w:rsidR="00F528D3" w:rsidRDefault="00F528D3"/>
    <w:p w14:paraId="026A4787" w14:textId="77777777" w:rsidR="00F528D3" w:rsidRDefault="00F528D3"/>
    <w:sectPr w:rsidR="00F528D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833"/>
    <w:multiLevelType w:val="multilevel"/>
    <w:tmpl w:val="1ADC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65921"/>
    <w:multiLevelType w:val="multilevel"/>
    <w:tmpl w:val="35E8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078F8"/>
    <w:multiLevelType w:val="multilevel"/>
    <w:tmpl w:val="4DB8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C1BC6"/>
    <w:multiLevelType w:val="multilevel"/>
    <w:tmpl w:val="6ECA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B58E1"/>
    <w:multiLevelType w:val="multilevel"/>
    <w:tmpl w:val="F7D2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735E6"/>
    <w:multiLevelType w:val="multilevel"/>
    <w:tmpl w:val="EA72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624503"/>
    <w:multiLevelType w:val="multilevel"/>
    <w:tmpl w:val="A676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42F2E"/>
    <w:multiLevelType w:val="multilevel"/>
    <w:tmpl w:val="62CC80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AB3B43"/>
    <w:multiLevelType w:val="multilevel"/>
    <w:tmpl w:val="7D12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B36F28"/>
    <w:multiLevelType w:val="multilevel"/>
    <w:tmpl w:val="340A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BB0998"/>
    <w:multiLevelType w:val="multilevel"/>
    <w:tmpl w:val="81A28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FB20DD"/>
    <w:multiLevelType w:val="multilevel"/>
    <w:tmpl w:val="01A8F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0E0496"/>
    <w:multiLevelType w:val="multilevel"/>
    <w:tmpl w:val="44B2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0E0848"/>
    <w:multiLevelType w:val="multilevel"/>
    <w:tmpl w:val="C6EC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325E04"/>
    <w:multiLevelType w:val="multilevel"/>
    <w:tmpl w:val="393E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397754"/>
    <w:multiLevelType w:val="multilevel"/>
    <w:tmpl w:val="2F183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4667B4"/>
    <w:multiLevelType w:val="multilevel"/>
    <w:tmpl w:val="444A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616736"/>
    <w:multiLevelType w:val="multilevel"/>
    <w:tmpl w:val="A492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BA495A"/>
    <w:multiLevelType w:val="multilevel"/>
    <w:tmpl w:val="67849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2C203F8"/>
    <w:multiLevelType w:val="multilevel"/>
    <w:tmpl w:val="D954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DE2C61"/>
    <w:multiLevelType w:val="multilevel"/>
    <w:tmpl w:val="7118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FE037A"/>
    <w:multiLevelType w:val="multilevel"/>
    <w:tmpl w:val="055E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161616"/>
    <w:multiLevelType w:val="multilevel"/>
    <w:tmpl w:val="0950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1F70EA"/>
    <w:multiLevelType w:val="multilevel"/>
    <w:tmpl w:val="382E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4E63B7"/>
    <w:multiLevelType w:val="multilevel"/>
    <w:tmpl w:val="3B7A2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7848B5"/>
    <w:multiLevelType w:val="multilevel"/>
    <w:tmpl w:val="1EF8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8D5AB6"/>
    <w:multiLevelType w:val="multilevel"/>
    <w:tmpl w:val="8A9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910949"/>
    <w:multiLevelType w:val="multilevel"/>
    <w:tmpl w:val="CF0C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BE2DF2"/>
    <w:multiLevelType w:val="multilevel"/>
    <w:tmpl w:val="CAD6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2814CD"/>
    <w:multiLevelType w:val="multilevel"/>
    <w:tmpl w:val="6456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321AF8"/>
    <w:multiLevelType w:val="multilevel"/>
    <w:tmpl w:val="A728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637036"/>
    <w:multiLevelType w:val="multilevel"/>
    <w:tmpl w:val="357C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666AC7"/>
    <w:multiLevelType w:val="multilevel"/>
    <w:tmpl w:val="306C2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6C42AF"/>
    <w:multiLevelType w:val="multilevel"/>
    <w:tmpl w:val="F554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7076AA"/>
    <w:multiLevelType w:val="multilevel"/>
    <w:tmpl w:val="443E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A562D9"/>
    <w:multiLevelType w:val="multilevel"/>
    <w:tmpl w:val="B6B8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50123A6"/>
    <w:multiLevelType w:val="multilevel"/>
    <w:tmpl w:val="9B5C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504091B"/>
    <w:multiLevelType w:val="multilevel"/>
    <w:tmpl w:val="28629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50B2631"/>
    <w:multiLevelType w:val="multilevel"/>
    <w:tmpl w:val="DF16D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3914FB"/>
    <w:multiLevelType w:val="multilevel"/>
    <w:tmpl w:val="0908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7C0613"/>
    <w:multiLevelType w:val="multilevel"/>
    <w:tmpl w:val="63B2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A00590"/>
    <w:multiLevelType w:val="multilevel"/>
    <w:tmpl w:val="358A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6035D01"/>
    <w:multiLevelType w:val="multilevel"/>
    <w:tmpl w:val="55006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65F1CE3"/>
    <w:multiLevelType w:val="multilevel"/>
    <w:tmpl w:val="E27A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6A527D"/>
    <w:multiLevelType w:val="multilevel"/>
    <w:tmpl w:val="8EB8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A524DD"/>
    <w:multiLevelType w:val="multilevel"/>
    <w:tmpl w:val="C5945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D54AA7"/>
    <w:multiLevelType w:val="multilevel"/>
    <w:tmpl w:val="7BC47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DB334B"/>
    <w:multiLevelType w:val="multilevel"/>
    <w:tmpl w:val="19EC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F06402"/>
    <w:multiLevelType w:val="multilevel"/>
    <w:tmpl w:val="EF90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295925"/>
    <w:multiLevelType w:val="multilevel"/>
    <w:tmpl w:val="4DB2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307251"/>
    <w:multiLevelType w:val="multilevel"/>
    <w:tmpl w:val="C0FE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4524D8"/>
    <w:multiLevelType w:val="multilevel"/>
    <w:tmpl w:val="77BC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487C95"/>
    <w:multiLevelType w:val="multilevel"/>
    <w:tmpl w:val="8122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796623"/>
    <w:multiLevelType w:val="multilevel"/>
    <w:tmpl w:val="2CCCDA4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8235428"/>
    <w:multiLevelType w:val="multilevel"/>
    <w:tmpl w:val="AFFC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2A6DF4"/>
    <w:multiLevelType w:val="multilevel"/>
    <w:tmpl w:val="E626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7060AF"/>
    <w:multiLevelType w:val="multilevel"/>
    <w:tmpl w:val="B750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7E7E2C"/>
    <w:multiLevelType w:val="multilevel"/>
    <w:tmpl w:val="468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8576DF"/>
    <w:multiLevelType w:val="multilevel"/>
    <w:tmpl w:val="18F01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887932"/>
    <w:multiLevelType w:val="multilevel"/>
    <w:tmpl w:val="A54E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8891382"/>
    <w:multiLevelType w:val="multilevel"/>
    <w:tmpl w:val="07521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891534C"/>
    <w:multiLevelType w:val="multilevel"/>
    <w:tmpl w:val="8D36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8A25BD1"/>
    <w:multiLevelType w:val="multilevel"/>
    <w:tmpl w:val="4CA4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8AB29EB"/>
    <w:multiLevelType w:val="multilevel"/>
    <w:tmpl w:val="906E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8BA05A5"/>
    <w:multiLevelType w:val="multilevel"/>
    <w:tmpl w:val="5BECD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0F317E"/>
    <w:multiLevelType w:val="multilevel"/>
    <w:tmpl w:val="DCD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56550F"/>
    <w:multiLevelType w:val="multilevel"/>
    <w:tmpl w:val="BED6B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7A33BD"/>
    <w:multiLevelType w:val="multilevel"/>
    <w:tmpl w:val="5054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A093D98"/>
    <w:multiLevelType w:val="multilevel"/>
    <w:tmpl w:val="79B8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A103BBE"/>
    <w:multiLevelType w:val="multilevel"/>
    <w:tmpl w:val="610C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A201277"/>
    <w:multiLevelType w:val="multilevel"/>
    <w:tmpl w:val="208296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A330AE9"/>
    <w:multiLevelType w:val="multilevel"/>
    <w:tmpl w:val="61A6A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A854311"/>
    <w:multiLevelType w:val="multilevel"/>
    <w:tmpl w:val="2C004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AB44237"/>
    <w:multiLevelType w:val="multilevel"/>
    <w:tmpl w:val="0468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AC00C10"/>
    <w:multiLevelType w:val="multilevel"/>
    <w:tmpl w:val="E7C2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ACF55DB"/>
    <w:multiLevelType w:val="multilevel"/>
    <w:tmpl w:val="F28ED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AD25B7A"/>
    <w:multiLevelType w:val="multilevel"/>
    <w:tmpl w:val="3B18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ADF4B00"/>
    <w:multiLevelType w:val="multilevel"/>
    <w:tmpl w:val="F5F6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AEB7FAE"/>
    <w:multiLevelType w:val="multilevel"/>
    <w:tmpl w:val="F108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AF465CE"/>
    <w:multiLevelType w:val="multilevel"/>
    <w:tmpl w:val="92EE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B0025B2"/>
    <w:multiLevelType w:val="multilevel"/>
    <w:tmpl w:val="B1942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B056D10"/>
    <w:multiLevelType w:val="multilevel"/>
    <w:tmpl w:val="7B7C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B3945C3"/>
    <w:multiLevelType w:val="multilevel"/>
    <w:tmpl w:val="3D48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B70781C"/>
    <w:multiLevelType w:val="multilevel"/>
    <w:tmpl w:val="2E78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BBE22AF"/>
    <w:multiLevelType w:val="multilevel"/>
    <w:tmpl w:val="75DE6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BC12DD2"/>
    <w:multiLevelType w:val="multilevel"/>
    <w:tmpl w:val="08D8A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BC47FBA"/>
    <w:multiLevelType w:val="multilevel"/>
    <w:tmpl w:val="8B34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BF01915"/>
    <w:multiLevelType w:val="multilevel"/>
    <w:tmpl w:val="EFF6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BF55B61"/>
    <w:multiLevelType w:val="multilevel"/>
    <w:tmpl w:val="C8A8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C4E47D1"/>
    <w:multiLevelType w:val="multilevel"/>
    <w:tmpl w:val="AD38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C514439"/>
    <w:multiLevelType w:val="multilevel"/>
    <w:tmpl w:val="1C2E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C986853"/>
    <w:multiLevelType w:val="multilevel"/>
    <w:tmpl w:val="1E04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CA37046"/>
    <w:multiLevelType w:val="multilevel"/>
    <w:tmpl w:val="FE522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CAA04BB"/>
    <w:multiLevelType w:val="multilevel"/>
    <w:tmpl w:val="35CC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CDB6D99"/>
    <w:multiLevelType w:val="multilevel"/>
    <w:tmpl w:val="AF18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CF13464"/>
    <w:multiLevelType w:val="multilevel"/>
    <w:tmpl w:val="3AD8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CF263DA"/>
    <w:multiLevelType w:val="multilevel"/>
    <w:tmpl w:val="CA8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CFD77A5"/>
    <w:multiLevelType w:val="multilevel"/>
    <w:tmpl w:val="771E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D1F1377"/>
    <w:multiLevelType w:val="multilevel"/>
    <w:tmpl w:val="BEC0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D594D6F"/>
    <w:multiLevelType w:val="multilevel"/>
    <w:tmpl w:val="E3B0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D9004CC"/>
    <w:multiLevelType w:val="multilevel"/>
    <w:tmpl w:val="5F80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DAD5B8C"/>
    <w:multiLevelType w:val="multilevel"/>
    <w:tmpl w:val="8890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DC55F32"/>
    <w:multiLevelType w:val="multilevel"/>
    <w:tmpl w:val="A502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DE4153C"/>
    <w:multiLevelType w:val="multilevel"/>
    <w:tmpl w:val="A90A8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DF354BF"/>
    <w:multiLevelType w:val="multilevel"/>
    <w:tmpl w:val="F496D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E1452F4"/>
    <w:multiLevelType w:val="multilevel"/>
    <w:tmpl w:val="5390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E3245FE"/>
    <w:multiLevelType w:val="multilevel"/>
    <w:tmpl w:val="E184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E534230"/>
    <w:multiLevelType w:val="multilevel"/>
    <w:tmpl w:val="DCA6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F061309"/>
    <w:multiLevelType w:val="multilevel"/>
    <w:tmpl w:val="EA86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F0978AB"/>
    <w:multiLevelType w:val="multilevel"/>
    <w:tmpl w:val="3932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F1551AF"/>
    <w:multiLevelType w:val="multilevel"/>
    <w:tmpl w:val="C01C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F2F2B03"/>
    <w:multiLevelType w:val="multilevel"/>
    <w:tmpl w:val="8922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F3E72E1"/>
    <w:multiLevelType w:val="multilevel"/>
    <w:tmpl w:val="C4AA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F670E82"/>
    <w:multiLevelType w:val="multilevel"/>
    <w:tmpl w:val="8828D63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F7105E8"/>
    <w:multiLevelType w:val="multilevel"/>
    <w:tmpl w:val="6574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02F1A17"/>
    <w:multiLevelType w:val="multilevel"/>
    <w:tmpl w:val="41B0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0391F21"/>
    <w:multiLevelType w:val="multilevel"/>
    <w:tmpl w:val="C7F0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0EC53C2"/>
    <w:multiLevelType w:val="multilevel"/>
    <w:tmpl w:val="18C8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1383FCA"/>
    <w:multiLevelType w:val="multilevel"/>
    <w:tmpl w:val="CBF4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1546CA3"/>
    <w:multiLevelType w:val="multilevel"/>
    <w:tmpl w:val="0668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1EF279F"/>
    <w:multiLevelType w:val="multilevel"/>
    <w:tmpl w:val="8240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2562D38"/>
    <w:multiLevelType w:val="multilevel"/>
    <w:tmpl w:val="D0BA04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29F231F"/>
    <w:multiLevelType w:val="multilevel"/>
    <w:tmpl w:val="0F989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2AD374A"/>
    <w:multiLevelType w:val="multilevel"/>
    <w:tmpl w:val="C0AC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2C258AC"/>
    <w:multiLevelType w:val="multilevel"/>
    <w:tmpl w:val="0E3C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2D93775"/>
    <w:multiLevelType w:val="multilevel"/>
    <w:tmpl w:val="81DA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2DC2C73"/>
    <w:multiLevelType w:val="multilevel"/>
    <w:tmpl w:val="D062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2DD6E73"/>
    <w:multiLevelType w:val="multilevel"/>
    <w:tmpl w:val="08A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2DE0067"/>
    <w:multiLevelType w:val="multilevel"/>
    <w:tmpl w:val="40AA3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3166ADC"/>
    <w:multiLevelType w:val="multilevel"/>
    <w:tmpl w:val="9B74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35E34CF"/>
    <w:multiLevelType w:val="multilevel"/>
    <w:tmpl w:val="6E20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3AD12EE"/>
    <w:multiLevelType w:val="multilevel"/>
    <w:tmpl w:val="AF46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3CC2755"/>
    <w:multiLevelType w:val="multilevel"/>
    <w:tmpl w:val="4E080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3CD624D"/>
    <w:multiLevelType w:val="multilevel"/>
    <w:tmpl w:val="F1225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3D75B0E"/>
    <w:multiLevelType w:val="multilevel"/>
    <w:tmpl w:val="D3A4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3DF7EBD"/>
    <w:multiLevelType w:val="multilevel"/>
    <w:tmpl w:val="FD72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4203DBF"/>
    <w:multiLevelType w:val="multilevel"/>
    <w:tmpl w:val="2302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43609E1"/>
    <w:multiLevelType w:val="multilevel"/>
    <w:tmpl w:val="3622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45E0BD9"/>
    <w:multiLevelType w:val="multilevel"/>
    <w:tmpl w:val="5316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47D2E74"/>
    <w:multiLevelType w:val="multilevel"/>
    <w:tmpl w:val="B698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48C78C4"/>
    <w:multiLevelType w:val="multilevel"/>
    <w:tmpl w:val="9636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4966544"/>
    <w:multiLevelType w:val="multilevel"/>
    <w:tmpl w:val="6B22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4DF5727"/>
    <w:multiLevelType w:val="multilevel"/>
    <w:tmpl w:val="5282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4F41974"/>
    <w:multiLevelType w:val="multilevel"/>
    <w:tmpl w:val="4D1A3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4F703FD"/>
    <w:multiLevelType w:val="multilevel"/>
    <w:tmpl w:val="7956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52445B5"/>
    <w:multiLevelType w:val="multilevel"/>
    <w:tmpl w:val="CC2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53C569D"/>
    <w:multiLevelType w:val="multilevel"/>
    <w:tmpl w:val="FF54C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53E219A"/>
    <w:multiLevelType w:val="multilevel"/>
    <w:tmpl w:val="72C0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5406419"/>
    <w:multiLevelType w:val="multilevel"/>
    <w:tmpl w:val="C500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54645EC"/>
    <w:multiLevelType w:val="multilevel"/>
    <w:tmpl w:val="6C2C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5994BE7"/>
    <w:multiLevelType w:val="multilevel"/>
    <w:tmpl w:val="65444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5AB6580"/>
    <w:multiLevelType w:val="multilevel"/>
    <w:tmpl w:val="61069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5AE769F"/>
    <w:multiLevelType w:val="multilevel"/>
    <w:tmpl w:val="28BAE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5CA2578"/>
    <w:multiLevelType w:val="multilevel"/>
    <w:tmpl w:val="64349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5E5214F"/>
    <w:multiLevelType w:val="multilevel"/>
    <w:tmpl w:val="F22A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62B13B1"/>
    <w:multiLevelType w:val="multilevel"/>
    <w:tmpl w:val="327C1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62E08D2"/>
    <w:multiLevelType w:val="multilevel"/>
    <w:tmpl w:val="081A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62F37FC"/>
    <w:multiLevelType w:val="multilevel"/>
    <w:tmpl w:val="D960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6317A21"/>
    <w:multiLevelType w:val="multilevel"/>
    <w:tmpl w:val="0980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64E6146"/>
    <w:multiLevelType w:val="multilevel"/>
    <w:tmpl w:val="29D4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66A0DAA"/>
    <w:multiLevelType w:val="multilevel"/>
    <w:tmpl w:val="D3C6E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67006E2"/>
    <w:multiLevelType w:val="multilevel"/>
    <w:tmpl w:val="584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6723905"/>
    <w:multiLevelType w:val="multilevel"/>
    <w:tmpl w:val="8E3A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686388C"/>
    <w:multiLevelType w:val="multilevel"/>
    <w:tmpl w:val="0F68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6AB5583"/>
    <w:multiLevelType w:val="multilevel"/>
    <w:tmpl w:val="9262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7263389"/>
    <w:multiLevelType w:val="multilevel"/>
    <w:tmpl w:val="88B0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747396B"/>
    <w:multiLevelType w:val="multilevel"/>
    <w:tmpl w:val="0EF2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76535D9"/>
    <w:multiLevelType w:val="multilevel"/>
    <w:tmpl w:val="1B7C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7AF5BE1"/>
    <w:multiLevelType w:val="multilevel"/>
    <w:tmpl w:val="0C12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7BC4F0F"/>
    <w:multiLevelType w:val="multilevel"/>
    <w:tmpl w:val="4E60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7CE7CFE"/>
    <w:multiLevelType w:val="multilevel"/>
    <w:tmpl w:val="DDFA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7E563A5"/>
    <w:multiLevelType w:val="multilevel"/>
    <w:tmpl w:val="F97E0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8496FCB"/>
    <w:multiLevelType w:val="multilevel"/>
    <w:tmpl w:val="16B20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8604E06"/>
    <w:multiLevelType w:val="multilevel"/>
    <w:tmpl w:val="237C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8C16C9F"/>
    <w:multiLevelType w:val="multilevel"/>
    <w:tmpl w:val="C834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8C86104"/>
    <w:multiLevelType w:val="multilevel"/>
    <w:tmpl w:val="24C6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96D1C66"/>
    <w:multiLevelType w:val="multilevel"/>
    <w:tmpl w:val="3F62E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99E0B72"/>
    <w:multiLevelType w:val="multilevel"/>
    <w:tmpl w:val="6C406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9CD0342"/>
    <w:multiLevelType w:val="multilevel"/>
    <w:tmpl w:val="55DC5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9CE215F"/>
    <w:multiLevelType w:val="multilevel"/>
    <w:tmpl w:val="FA06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9DF3ABB"/>
    <w:multiLevelType w:val="multilevel"/>
    <w:tmpl w:val="CB80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A001C1F"/>
    <w:multiLevelType w:val="multilevel"/>
    <w:tmpl w:val="146A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A9E4CBC"/>
    <w:multiLevelType w:val="multilevel"/>
    <w:tmpl w:val="2B48F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AE17047"/>
    <w:multiLevelType w:val="multilevel"/>
    <w:tmpl w:val="3818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B1235D3"/>
    <w:multiLevelType w:val="multilevel"/>
    <w:tmpl w:val="3F620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B1B08E2"/>
    <w:multiLevelType w:val="multilevel"/>
    <w:tmpl w:val="D6D8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B2171A3"/>
    <w:multiLevelType w:val="multilevel"/>
    <w:tmpl w:val="8382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B413E64"/>
    <w:multiLevelType w:val="multilevel"/>
    <w:tmpl w:val="9E24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B623F00"/>
    <w:multiLevelType w:val="multilevel"/>
    <w:tmpl w:val="2E4E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B6931AE"/>
    <w:multiLevelType w:val="multilevel"/>
    <w:tmpl w:val="53CC1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B8614D6"/>
    <w:multiLevelType w:val="multilevel"/>
    <w:tmpl w:val="31CE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B8E4DD4"/>
    <w:multiLevelType w:val="multilevel"/>
    <w:tmpl w:val="151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BAE1DD2"/>
    <w:multiLevelType w:val="multilevel"/>
    <w:tmpl w:val="92BE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BD31789"/>
    <w:multiLevelType w:val="multilevel"/>
    <w:tmpl w:val="1EE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BD73CFA"/>
    <w:multiLevelType w:val="multilevel"/>
    <w:tmpl w:val="0B7A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C0E78A1"/>
    <w:multiLevelType w:val="multilevel"/>
    <w:tmpl w:val="FA0E9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C5176A1"/>
    <w:multiLevelType w:val="multilevel"/>
    <w:tmpl w:val="903E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C5A7203"/>
    <w:multiLevelType w:val="multilevel"/>
    <w:tmpl w:val="6958CA6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C604CAC"/>
    <w:multiLevelType w:val="multilevel"/>
    <w:tmpl w:val="322A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C7C7ADB"/>
    <w:multiLevelType w:val="multilevel"/>
    <w:tmpl w:val="CD92F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CDA04EA"/>
    <w:multiLevelType w:val="multilevel"/>
    <w:tmpl w:val="74D47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CE07C95"/>
    <w:multiLevelType w:val="multilevel"/>
    <w:tmpl w:val="7314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D0B54A0"/>
    <w:multiLevelType w:val="multilevel"/>
    <w:tmpl w:val="71C8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D67202A"/>
    <w:multiLevelType w:val="multilevel"/>
    <w:tmpl w:val="4CE6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D712821"/>
    <w:multiLevelType w:val="multilevel"/>
    <w:tmpl w:val="7E0A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DA44D07"/>
    <w:multiLevelType w:val="multilevel"/>
    <w:tmpl w:val="A1B8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DBB3437"/>
    <w:multiLevelType w:val="multilevel"/>
    <w:tmpl w:val="CE96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E236BAE"/>
    <w:multiLevelType w:val="multilevel"/>
    <w:tmpl w:val="74288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E2E71D0"/>
    <w:multiLevelType w:val="multilevel"/>
    <w:tmpl w:val="32380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E75368A"/>
    <w:multiLevelType w:val="multilevel"/>
    <w:tmpl w:val="15FA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EA43B3F"/>
    <w:multiLevelType w:val="multilevel"/>
    <w:tmpl w:val="41AC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EBE0AFE"/>
    <w:multiLevelType w:val="multilevel"/>
    <w:tmpl w:val="E3749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ECD495E"/>
    <w:multiLevelType w:val="multilevel"/>
    <w:tmpl w:val="CDD8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F053530"/>
    <w:multiLevelType w:val="multilevel"/>
    <w:tmpl w:val="4744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F28673E"/>
    <w:multiLevelType w:val="multilevel"/>
    <w:tmpl w:val="E502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F634B4D"/>
    <w:multiLevelType w:val="multilevel"/>
    <w:tmpl w:val="2286B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F664E85"/>
    <w:multiLevelType w:val="multilevel"/>
    <w:tmpl w:val="0F78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F9426A2"/>
    <w:multiLevelType w:val="multilevel"/>
    <w:tmpl w:val="9358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FB104A2"/>
    <w:multiLevelType w:val="multilevel"/>
    <w:tmpl w:val="E78A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FB52DA6"/>
    <w:multiLevelType w:val="multilevel"/>
    <w:tmpl w:val="DDF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FDA2458"/>
    <w:multiLevelType w:val="multilevel"/>
    <w:tmpl w:val="19CC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FE26913"/>
    <w:multiLevelType w:val="multilevel"/>
    <w:tmpl w:val="81CA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FE95547"/>
    <w:multiLevelType w:val="multilevel"/>
    <w:tmpl w:val="8BB2A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03E2A58"/>
    <w:multiLevelType w:val="multilevel"/>
    <w:tmpl w:val="5572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04D6ADD"/>
    <w:multiLevelType w:val="multilevel"/>
    <w:tmpl w:val="C7F6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04D7222"/>
    <w:multiLevelType w:val="multilevel"/>
    <w:tmpl w:val="A104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0842358"/>
    <w:multiLevelType w:val="multilevel"/>
    <w:tmpl w:val="553E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0BC0D5F"/>
    <w:multiLevelType w:val="multilevel"/>
    <w:tmpl w:val="6D946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0ED5616"/>
    <w:multiLevelType w:val="multilevel"/>
    <w:tmpl w:val="A188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0FA42FF"/>
    <w:multiLevelType w:val="multilevel"/>
    <w:tmpl w:val="F62C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11D177E"/>
    <w:multiLevelType w:val="multilevel"/>
    <w:tmpl w:val="EC9C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17423BF"/>
    <w:multiLevelType w:val="multilevel"/>
    <w:tmpl w:val="108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1903990"/>
    <w:multiLevelType w:val="multilevel"/>
    <w:tmpl w:val="EBC6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2583D6F"/>
    <w:multiLevelType w:val="multilevel"/>
    <w:tmpl w:val="0074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2891F78"/>
    <w:multiLevelType w:val="multilevel"/>
    <w:tmpl w:val="089CC1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2B704C8"/>
    <w:multiLevelType w:val="multilevel"/>
    <w:tmpl w:val="588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2FF4607"/>
    <w:multiLevelType w:val="multilevel"/>
    <w:tmpl w:val="63EC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3117C75"/>
    <w:multiLevelType w:val="multilevel"/>
    <w:tmpl w:val="D104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3E9620B"/>
    <w:multiLevelType w:val="multilevel"/>
    <w:tmpl w:val="25DA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42676D3"/>
    <w:multiLevelType w:val="multilevel"/>
    <w:tmpl w:val="87CC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42B492B"/>
    <w:multiLevelType w:val="multilevel"/>
    <w:tmpl w:val="96AC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44351DB"/>
    <w:multiLevelType w:val="multilevel"/>
    <w:tmpl w:val="0AFE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44A64AA"/>
    <w:multiLevelType w:val="multilevel"/>
    <w:tmpl w:val="556EB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4627944"/>
    <w:multiLevelType w:val="multilevel"/>
    <w:tmpl w:val="0C3C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4894E58"/>
    <w:multiLevelType w:val="multilevel"/>
    <w:tmpl w:val="AAB6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4D253C4"/>
    <w:multiLevelType w:val="multilevel"/>
    <w:tmpl w:val="B146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4DE17BB"/>
    <w:multiLevelType w:val="multilevel"/>
    <w:tmpl w:val="0EB6E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4E63491"/>
    <w:multiLevelType w:val="multilevel"/>
    <w:tmpl w:val="CC8E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50744AE"/>
    <w:multiLevelType w:val="multilevel"/>
    <w:tmpl w:val="F932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5317814"/>
    <w:multiLevelType w:val="multilevel"/>
    <w:tmpl w:val="CF62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54E6812"/>
    <w:multiLevelType w:val="multilevel"/>
    <w:tmpl w:val="B1F4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56F4B3A"/>
    <w:multiLevelType w:val="multilevel"/>
    <w:tmpl w:val="891C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5915359"/>
    <w:multiLevelType w:val="multilevel"/>
    <w:tmpl w:val="79E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5D93851"/>
    <w:multiLevelType w:val="multilevel"/>
    <w:tmpl w:val="7F4C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5DD4D98"/>
    <w:multiLevelType w:val="multilevel"/>
    <w:tmpl w:val="E6DA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5F97EB1"/>
    <w:multiLevelType w:val="multilevel"/>
    <w:tmpl w:val="5470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6135C75"/>
    <w:multiLevelType w:val="multilevel"/>
    <w:tmpl w:val="8E84F24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62E6F12"/>
    <w:multiLevelType w:val="multilevel"/>
    <w:tmpl w:val="BC00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6542225"/>
    <w:multiLevelType w:val="multilevel"/>
    <w:tmpl w:val="5FF4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6595631"/>
    <w:multiLevelType w:val="multilevel"/>
    <w:tmpl w:val="C59C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69B4AAE"/>
    <w:multiLevelType w:val="multilevel"/>
    <w:tmpl w:val="5D4CA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6DE594A"/>
    <w:multiLevelType w:val="multilevel"/>
    <w:tmpl w:val="4E64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6F12BB2"/>
    <w:multiLevelType w:val="multilevel"/>
    <w:tmpl w:val="047C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72604F0"/>
    <w:multiLevelType w:val="multilevel"/>
    <w:tmpl w:val="4334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73F453F"/>
    <w:multiLevelType w:val="multilevel"/>
    <w:tmpl w:val="8916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76B7926"/>
    <w:multiLevelType w:val="multilevel"/>
    <w:tmpl w:val="EBB2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7757D2A"/>
    <w:multiLevelType w:val="multilevel"/>
    <w:tmpl w:val="0512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7785515"/>
    <w:multiLevelType w:val="multilevel"/>
    <w:tmpl w:val="A060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7953BF5"/>
    <w:multiLevelType w:val="multilevel"/>
    <w:tmpl w:val="EA66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7F92D54"/>
    <w:multiLevelType w:val="multilevel"/>
    <w:tmpl w:val="5C024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7FD5B37"/>
    <w:multiLevelType w:val="multilevel"/>
    <w:tmpl w:val="2FBA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8161F27"/>
    <w:multiLevelType w:val="multilevel"/>
    <w:tmpl w:val="C8E0E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817388F"/>
    <w:multiLevelType w:val="multilevel"/>
    <w:tmpl w:val="22DA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81E4DDB"/>
    <w:multiLevelType w:val="multilevel"/>
    <w:tmpl w:val="3FDA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833793D"/>
    <w:multiLevelType w:val="multilevel"/>
    <w:tmpl w:val="CC2C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83948B0"/>
    <w:multiLevelType w:val="multilevel"/>
    <w:tmpl w:val="9760A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863202B"/>
    <w:multiLevelType w:val="multilevel"/>
    <w:tmpl w:val="AC42C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8FE609E"/>
    <w:multiLevelType w:val="multilevel"/>
    <w:tmpl w:val="BFD4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9043CDC"/>
    <w:multiLevelType w:val="multilevel"/>
    <w:tmpl w:val="026E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91D6C3D"/>
    <w:multiLevelType w:val="multilevel"/>
    <w:tmpl w:val="598C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9542673"/>
    <w:multiLevelType w:val="multilevel"/>
    <w:tmpl w:val="9E8C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9B12A41"/>
    <w:multiLevelType w:val="multilevel"/>
    <w:tmpl w:val="9604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9F13BA4"/>
    <w:multiLevelType w:val="multilevel"/>
    <w:tmpl w:val="A190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A251280"/>
    <w:multiLevelType w:val="multilevel"/>
    <w:tmpl w:val="F6E43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2A274D20"/>
    <w:multiLevelType w:val="multilevel"/>
    <w:tmpl w:val="2CDC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A291490"/>
    <w:multiLevelType w:val="multilevel"/>
    <w:tmpl w:val="0A14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A6E010F"/>
    <w:multiLevelType w:val="multilevel"/>
    <w:tmpl w:val="8BE4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A830F95"/>
    <w:multiLevelType w:val="multilevel"/>
    <w:tmpl w:val="EA5E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A8A33E2"/>
    <w:multiLevelType w:val="multilevel"/>
    <w:tmpl w:val="550A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AA415D5"/>
    <w:multiLevelType w:val="multilevel"/>
    <w:tmpl w:val="807A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ACA34F4"/>
    <w:multiLevelType w:val="multilevel"/>
    <w:tmpl w:val="44CC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AD5760B"/>
    <w:multiLevelType w:val="multilevel"/>
    <w:tmpl w:val="B4EA00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2B481EFE"/>
    <w:multiLevelType w:val="multilevel"/>
    <w:tmpl w:val="3E94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B546795"/>
    <w:multiLevelType w:val="multilevel"/>
    <w:tmpl w:val="2BA2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BE41332"/>
    <w:multiLevelType w:val="multilevel"/>
    <w:tmpl w:val="200E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BFC20BD"/>
    <w:multiLevelType w:val="multilevel"/>
    <w:tmpl w:val="3B76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C557ECB"/>
    <w:multiLevelType w:val="multilevel"/>
    <w:tmpl w:val="28A48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2C5B4A88"/>
    <w:multiLevelType w:val="multilevel"/>
    <w:tmpl w:val="004CD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C771A07"/>
    <w:multiLevelType w:val="multilevel"/>
    <w:tmpl w:val="7F78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C8B1A93"/>
    <w:multiLevelType w:val="multilevel"/>
    <w:tmpl w:val="6EE6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CA8749C"/>
    <w:multiLevelType w:val="multilevel"/>
    <w:tmpl w:val="926EF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D431B67"/>
    <w:multiLevelType w:val="multilevel"/>
    <w:tmpl w:val="F834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D6F3938"/>
    <w:multiLevelType w:val="multilevel"/>
    <w:tmpl w:val="AC9C8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D815BF0"/>
    <w:multiLevelType w:val="multilevel"/>
    <w:tmpl w:val="9670A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D8B787B"/>
    <w:multiLevelType w:val="multilevel"/>
    <w:tmpl w:val="A4FC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DA43734"/>
    <w:multiLevelType w:val="multilevel"/>
    <w:tmpl w:val="22602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DF97883"/>
    <w:multiLevelType w:val="multilevel"/>
    <w:tmpl w:val="02F4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E5D6A7D"/>
    <w:multiLevelType w:val="multilevel"/>
    <w:tmpl w:val="1BD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E761AF0"/>
    <w:multiLevelType w:val="multilevel"/>
    <w:tmpl w:val="4AC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EAF3550"/>
    <w:multiLevelType w:val="multilevel"/>
    <w:tmpl w:val="F0B26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EB63482"/>
    <w:multiLevelType w:val="multilevel"/>
    <w:tmpl w:val="391E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F187AEA"/>
    <w:multiLevelType w:val="multilevel"/>
    <w:tmpl w:val="8506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F3E06F5"/>
    <w:multiLevelType w:val="multilevel"/>
    <w:tmpl w:val="1B42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F94733E"/>
    <w:multiLevelType w:val="multilevel"/>
    <w:tmpl w:val="D282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030583E"/>
    <w:multiLevelType w:val="multilevel"/>
    <w:tmpl w:val="F178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06264F0"/>
    <w:multiLevelType w:val="multilevel"/>
    <w:tmpl w:val="2020B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0736584"/>
    <w:multiLevelType w:val="multilevel"/>
    <w:tmpl w:val="AC98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09049C7"/>
    <w:multiLevelType w:val="multilevel"/>
    <w:tmpl w:val="16FE4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0CE1DA8"/>
    <w:multiLevelType w:val="multilevel"/>
    <w:tmpl w:val="D8EE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0E500E1"/>
    <w:multiLevelType w:val="multilevel"/>
    <w:tmpl w:val="B8DC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1042559"/>
    <w:multiLevelType w:val="multilevel"/>
    <w:tmpl w:val="DB641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31B2322C"/>
    <w:multiLevelType w:val="multilevel"/>
    <w:tmpl w:val="FF4E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1C062E5"/>
    <w:multiLevelType w:val="multilevel"/>
    <w:tmpl w:val="5C8E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1E73637"/>
    <w:multiLevelType w:val="multilevel"/>
    <w:tmpl w:val="13B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261673B"/>
    <w:multiLevelType w:val="multilevel"/>
    <w:tmpl w:val="FF30A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28E2E5F"/>
    <w:multiLevelType w:val="multilevel"/>
    <w:tmpl w:val="5650D7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3073ED8"/>
    <w:multiLevelType w:val="multilevel"/>
    <w:tmpl w:val="5A30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3396228"/>
    <w:multiLevelType w:val="multilevel"/>
    <w:tmpl w:val="AA3C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39D44FB"/>
    <w:multiLevelType w:val="multilevel"/>
    <w:tmpl w:val="34D2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3E0552D"/>
    <w:multiLevelType w:val="multilevel"/>
    <w:tmpl w:val="AE34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40A295D"/>
    <w:multiLevelType w:val="multilevel"/>
    <w:tmpl w:val="1C86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44E4306"/>
    <w:multiLevelType w:val="multilevel"/>
    <w:tmpl w:val="E890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4782FE2"/>
    <w:multiLevelType w:val="multilevel"/>
    <w:tmpl w:val="3F80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47E0CC4"/>
    <w:multiLevelType w:val="multilevel"/>
    <w:tmpl w:val="F7FC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49B5879"/>
    <w:multiLevelType w:val="multilevel"/>
    <w:tmpl w:val="A18A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4D757E1"/>
    <w:multiLevelType w:val="multilevel"/>
    <w:tmpl w:val="2E34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4E74712"/>
    <w:multiLevelType w:val="multilevel"/>
    <w:tmpl w:val="6D9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50135C0"/>
    <w:multiLevelType w:val="multilevel"/>
    <w:tmpl w:val="8C1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52501DD"/>
    <w:multiLevelType w:val="multilevel"/>
    <w:tmpl w:val="62E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538660C"/>
    <w:multiLevelType w:val="multilevel"/>
    <w:tmpl w:val="323A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539177E"/>
    <w:multiLevelType w:val="multilevel"/>
    <w:tmpl w:val="021AF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58F7451"/>
    <w:multiLevelType w:val="multilevel"/>
    <w:tmpl w:val="1256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5EF4260"/>
    <w:multiLevelType w:val="multilevel"/>
    <w:tmpl w:val="57D4DA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61C0E45"/>
    <w:multiLevelType w:val="multilevel"/>
    <w:tmpl w:val="2822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6244388"/>
    <w:multiLevelType w:val="multilevel"/>
    <w:tmpl w:val="033E9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62F66C7"/>
    <w:multiLevelType w:val="multilevel"/>
    <w:tmpl w:val="6936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63B3954"/>
    <w:multiLevelType w:val="multilevel"/>
    <w:tmpl w:val="20B8B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64F2029"/>
    <w:multiLevelType w:val="multilevel"/>
    <w:tmpl w:val="04BC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65E78A4"/>
    <w:multiLevelType w:val="multilevel"/>
    <w:tmpl w:val="1698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6884382"/>
    <w:multiLevelType w:val="multilevel"/>
    <w:tmpl w:val="2352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6B74DBA"/>
    <w:multiLevelType w:val="multilevel"/>
    <w:tmpl w:val="5E1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6BE4D7D"/>
    <w:multiLevelType w:val="multilevel"/>
    <w:tmpl w:val="E03A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7130A41"/>
    <w:multiLevelType w:val="multilevel"/>
    <w:tmpl w:val="291A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72E246D"/>
    <w:multiLevelType w:val="multilevel"/>
    <w:tmpl w:val="5D1C6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7434F0C"/>
    <w:multiLevelType w:val="multilevel"/>
    <w:tmpl w:val="A056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755689C"/>
    <w:multiLevelType w:val="multilevel"/>
    <w:tmpl w:val="DC6EF85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75C067B"/>
    <w:multiLevelType w:val="multilevel"/>
    <w:tmpl w:val="7B4A3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77F4122"/>
    <w:multiLevelType w:val="multilevel"/>
    <w:tmpl w:val="DECC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7945D16"/>
    <w:multiLevelType w:val="multilevel"/>
    <w:tmpl w:val="D320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7A0360C"/>
    <w:multiLevelType w:val="multilevel"/>
    <w:tmpl w:val="3B602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7A56787"/>
    <w:multiLevelType w:val="multilevel"/>
    <w:tmpl w:val="E3C4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7B439E0"/>
    <w:multiLevelType w:val="multilevel"/>
    <w:tmpl w:val="3122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7B440ED"/>
    <w:multiLevelType w:val="multilevel"/>
    <w:tmpl w:val="1CCE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7C4120A"/>
    <w:multiLevelType w:val="multilevel"/>
    <w:tmpl w:val="7256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7C41AF1"/>
    <w:multiLevelType w:val="multilevel"/>
    <w:tmpl w:val="7B74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7F01FF0"/>
    <w:multiLevelType w:val="multilevel"/>
    <w:tmpl w:val="C0F65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7F607E6"/>
    <w:multiLevelType w:val="multilevel"/>
    <w:tmpl w:val="7E14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82A5FB7"/>
    <w:multiLevelType w:val="multilevel"/>
    <w:tmpl w:val="98E8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83871BB"/>
    <w:multiLevelType w:val="multilevel"/>
    <w:tmpl w:val="EA50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8526784"/>
    <w:multiLevelType w:val="multilevel"/>
    <w:tmpl w:val="10FA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8750CB4"/>
    <w:multiLevelType w:val="multilevel"/>
    <w:tmpl w:val="F7DAE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8A56431"/>
    <w:multiLevelType w:val="multilevel"/>
    <w:tmpl w:val="E5A4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8B06CEE"/>
    <w:multiLevelType w:val="multilevel"/>
    <w:tmpl w:val="77626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8BC393C"/>
    <w:multiLevelType w:val="multilevel"/>
    <w:tmpl w:val="E77AF84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38D501C3"/>
    <w:multiLevelType w:val="multilevel"/>
    <w:tmpl w:val="6D82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8F968A1"/>
    <w:multiLevelType w:val="multilevel"/>
    <w:tmpl w:val="8F2C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94078D8"/>
    <w:multiLevelType w:val="multilevel"/>
    <w:tmpl w:val="A6AA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96175A5"/>
    <w:multiLevelType w:val="multilevel"/>
    <w:tmpl w:val="1718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9CC7481"/>
    <w:multiLevelType w:val="multilevel"/>
    <w:tmpl w:val="7A78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9F81D07"/>
    <w:multiLevelType w:val="multilevel"/>
    <w:tmpl w:val="B5B21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9FB1F52"/>
    <w:multiLevelType w:val="multilevel"/>
    <w:tmpl w:val="9162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A285F3F"/>
    <w:multiLevelType w:val="multilevel"/>
    <w:tmpl w:val="A2C2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A2F4AF2"/>
    <w:multiLevelType w:val="multilevel"/>
    <w:tmpl w:val="DDD2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A4A6B26"/>
    <w:multiLevelType w:val="multilevel"/>
    <w:tmpl w:val="DA14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A94794C"/>
    <w:multiLevelType w:val="multilevel"/>
    <w:tmpl w:val="6B7A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AB270ED"/>
    <w:multiLevelType w:val="multilevel"/>
    <w:tmpl w:val="13A4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B043D6B"/>
    <w:multiLevelType w:val="multilevel"/>
    <w:tmpl w:val="DC0E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B060C1F"/>
    <w:multiLevelType w:val="multilevel"/>
    <w:tmpl w:val="63063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3B15545A"/>
    <w:multiLevelType w:val="multilevel"/>
    <w:tmpl w:val="AF36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B3D4B9A"/>
    <w:multiLevelType w:val="multilevel"/>
    <w:tmpl w:val="33CEF2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3B3E0AC4"/>
    <w:multiLevelType w:val="multilevel"/>
    <w:tmpl w:val="544E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B4502CC"/>
    <w:multiLevelType w:val="multilevel"/>
    <w:tmpl w:val="EE584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B783567"/>
    <w:multiLevelType w:val="multilevel"/>
    <w:tmpl w:val="CABC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3B9742E3"/>
    <w:multiLevelType w:val="multilevel"/>
    <w:tmpl w:val="7E589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BBC4D78"/>
    <w:multiLevelType w:val="multilevel"/>
    <w:tmpl w:val="7B56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C3904A2"/>
    <w:multiLevelType w:val="multilevel"/>
    <w:tmpl w:val="F898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C4971F7"/>
    <w:multiLevelType w:val="multilevel"/>
    <w:tmpl w:val="CCB0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C72327C"/>
    <w:multiLevelType w:val="multilevel"/>
    <w:tmpl w:val="ED02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CB36A65"/>
    <w:multiLevelType w:val="multilevel"/>
    <w:tmpl w:val="CBE6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CFE0A85"/>
    <w:multiLevelType w:val="multilevel"/>
    <w:tmpl w:val="727EF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D2B68BC"/>
    <w:multiLevelType w:val="multilevel"/>
    <w:tmpl w:val="97869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D546EBA"/>
    <w:multiLevelType w:val="multilevel"/>
    <w:tmpl w:val="6014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D6050E7"/>
    <w:multiLevelType w:val="multilevel"/>
    <w:tmpl w:val="ED160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DAE07EC"/>
    <w:multiLevelType w:val="multilevel"/>
    <w:tmpl w:val="4908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DCF7693"/>
    <w:multiLevelType w:val="multilevel"/>
    <w:tmpl w:val="6552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DE70CEA"/>
    <w:multiLevelType w:val="multilevel"/>
    <w:tmpl w:val="48AA3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DFF1AAE"/>
    <w:multiLevelType w:val="multilevel"/>
    <w:tmpl w:val="5B204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E174A40"/>
    <w:multiLevelType w:val="multilevel"/>
    <w:tmpl w:val="8B32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E341A01"/>
    <w:multiLevelType w:val="multilevel"/>
    <w:tmpl w:val="A8B2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E492C98"/>
    <w:multiLevelType w:val="multilevel"/>
    <w:tmpl w:val="1F8E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EE752F7"/>
    <w:multiLevelType w:val="multilevel"/>
    <w:tmpl w:val="46FC8C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3EEB761F"/>
    <w:multiLevelType w:val="multilevel"/>
    <w:tmpl w:val="8CA2C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F3F1335"/>
    <w:multiLevelType w:val="multilevel"/>
    <w:tmpl w:val="3B14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F404AFA"/>
    <w:multiLevelType w:val="multilevel"/>
    <w:tmpl w:val="46C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F513CF2"/>
    <w:multiLevelType w:val="multilevel"/>
    <w:tmpl w:val="9B9A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F7D7267"/>
    <w:multiLevelType w:val="multilevel"/>
    <w:tmpl w:val="4182A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F8A58F2"/>
    <w:multiLevelType w:val="multilevel"/>
    <w:tmpl w:val="EE1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F9C115B"/>
    <w:multiLevelType w:val="multilevel"/>
    <w:tmpl w:val="2828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FA3036C"/>
    <w:multiLevelType w:val="multilevel"/>
    <w:tmpl w:val="0E4C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3FA61214"/>
    <w:multiLevelType w:val="multilevel"/>
    <w:tmpl w:val="6762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FB139FB"/>
    <w:multiLevelType w:val="multilevel"/>
    <w:tmpl w:val="1C5E8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FC9444D"/>
    <w:multiLevelType w:val="multilevel"/>
    <w:tmpl w:val="F89AE6B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3FD80E07"/>
    <w:multiLevelType w:val="multilevel"/>
    <w:tmpl w:val="9B4A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FE566AE"/>
    <w:multiLevelType w:val="multilevel"/>
    <w:tmpl w:val="C738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FF84B07"/>
    <w:multiLevelType w:val="multilevel"/>
    <w:tmpl w:val="2196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0067115"/>
    <w:multiLevelType w:val="multilevel"/>
    <w:tmpl w:val="FAC2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02C2494"/>
    <w:multiLevelType w:val="multilevel"/>
    <w:tmpl w:val="DFE6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03A3F45"/>
    <w:multiLevelType w:val="multilevel"/>
    <w:tmpl w:val="17E2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0523FD8"/>
    <w:multiLevelType w:val="multilevel"/>
    <w:tmpl w:val="295A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05C5D7E"/>
    <w:multiLevelType w:val="multilevel"/>
    <w:tmpl w:val="D83A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05E05AF"/>
    <w:multiLevelType w:val="multilevel"/>
    <w:tmpl w:val="8160B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07513F9"/>
    <w:multiLevelType w:val="multilevel"/>
    <w:tmpl w:val="E1DAE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07874BF"/>
    <w:multiLevelType w:val="multilevel"/>
    <w:tmpl w:val="28F2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0C04916"/>
    <w:multiLevelType w:val="multilevel"/>
    <w:tmpl w:val="2E30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0C4660A"/>
    <w:multiLevelType w:val="multilevel"/>
    <w:tmpl w:val="A556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0CA57E4"/>
    <w:multiLevelType w:val="multilevel"/>
    <w:tmpl w:val="31BC6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10B05FD"/>
    <w:multiLevelType w:val="multilevel"/>
    <w:tmpl w:val="C1A8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10E0A61"/>
    <w:multiLevelType w:val="multilevel"/>
    <w:tmpl w:val="B8F8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12B51CD"/>
    <w:multiLevelType w:val="multilevel"/>
    <w:tmpl w:val="FD6E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1313BCA"/>
    <w:multiLevelType w:val="multilevel"/>
    <w:tmpl w:val="0378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1691391"/>
    <w:multiLevelType w:val="multilevel"/>
    <w:tmpl w:val="C646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16E5A74"/>
    <w:multiLevelType w:val="multilevel"/>
    <w:tmpl w:val="94C2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1715713"/>
    <w:multiLevelType w:val="multilevel"/>
    <w:tmpl w:val="69B0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17D15BA"/>
    <w:multiLevelType w:val="multilevel"/>
    <w:tmpl w:val="690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1C56E4F"/>
    <w:multiLevelType w:val="multilevel"/>
    <w:tmpl w:val="5AF6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1EE12DB"/>
    <w:multiLevelType w:val="multilevel"/>
    <w:tmpl w:val="2982B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2642F7A"/>
    <w:multiLevelType w:val="multilevel"/>
    <w:tmpl w:val="0E4A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26A2DE8"/>
    <w:multiLevelType w:val="multilevel"/>
    <w:tmpl w:val="CCA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26D02FE"/>
    <w:multiLevelType w:val="multilevel"/>
    <w:tmpl w:val="D642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27711BC"/>
    <w:multiLevelType w:val="multilevel"/>
    <w:tmpl w:val="0964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27D72DD"/>
    <w:multiLevelType w:val="multilevel"/>
    <w:tmpl w:val="C212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2A507CD"/>
    <w:multiLevelType w:val="multilevel"/>
    <w:tmpl w:val="0C06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2BC6AE4"/>
    <w:multiLevelType w:val="multilevel"/>
    <w:tmpl w:val="13FA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3333544"/>
    <w:multiLevelType w:val="multilevel"/>
    <w:tmpl w:val="45DC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34865FE"/>
    <w:multiLevelType w:val="multilevel"/>
    <w:tmpl w:val="3AD2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34A2BA8"/>
    <w:multiLevelType w:val="multilevel"/>
    <w:tmpl w:val="0C08F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35377A9"/>
    <w:multiLevelType w:val="multilevel"/>
    <w:tmpl w:val="BDB0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3596F22"/>
    <w:multiLevelType w:val="multilevel"/>
    <w:tmpl w:val="7B16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3C4068B"/>
    <w:multiLevelType w:val="multilevel"/>
    <w:tmpl w:val="4B34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3D465C8"/>
    <w:multiLevelType w:val="multilevel"/>
    <w:tmpl w:val="E712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40829F0"/>
    <w:multiLevelType w:val="multilevel"/>
    <w:tmpl w:val="2A3C8F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40A0885"/>
    <w:multiLevelType w:val="multilevel"/>
    <w:tmpl w:val="0BEA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41067FF"/>
    <w:multiLevelType w:val="multilevel"/>
    <w:tmpl w:val="F292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41A59FA"/>
    <w:multiLevelType w:val="multilevel"/>
    <w:tmpl w:val="330C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43269FA"/>
    <w:multiLevelType w:val="multilevel"/>
    <w:tmpl w:val="E1D89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444F457D"/>
    <w:multiLevelType w:val="multilevel"/>
    <w:tmpl w:val="297C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46C3775"/>
    <w:multiLevelType w:val="multilevel"/>
    <w:tmpl w:val="9F609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44745722"/>
    <w:multiLevelType w:val="multilevel"/>
    <w:tmpl w:val="F0745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4775D5D"/>
    <w:multiLevelType w:val="multilevel"/>
    <w:tmpl w:val="F90A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4B3590A"/>
    <w:multiLevelType w:val="multilevel"/>
    <w:tmpl w:val="5DD6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4B47178"/>
    <w:multiLevelType w:val="multilevel"/>
    <w:tmpl w:val="9A04214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4E30449"/>
    <w:multiLevelType w:val="multilevel"/>
    <w:tmpl w:val="0EB48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52A163D"/>
    <w:multiLevelType w:val="multilevel"/>
    <w:tmpl w:val="B68E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5591DF4"/>
    <w:multiLevelType w:val="multilevel"/>
    <w:tmpl w:val="B242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5EC24FA"/>
    <w:multiLevelType w:val="multilevel"/>
    <w:tmpl w:val="AC56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6015587"/>
    <w:multiLevelType w:val="multilevel"/>
    <w:tmpl w:val="EAFE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6574700"/>
    <w:multiLevelType w:val="multilevel"/>
    <w:tmpl w:val="37A4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68173B0"/>
    <w:multiLevelType w:val="multilevel"/>
    <w:tmpl w:val="CA1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6AC784D"/>
    <w:multiLevelType w:val="multilevel"/>
    <w:tmpl w:val="0ECE7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6B5586C"/>
    <w:multiLevelType w:val="multilevel"/>
    <w:tmpl w:val="E2A45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6C1134A"/>
    <w:multiLevelType w:val="multilevel"/>
    <w:tmpl w:val="5836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6CB1605"/>
    <w:multiLevelType w:val="multilevel"/>
    <w:tmpl w:val="04CA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6F2775E"/>
    <w:multiLevelType w:val="multilevel"/>
    <w:tmpl w:val="53EC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703021B"/>
    <w:multiLevelType w:val="multilevel"/>
    <w:tmpl w:val="F4D6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7166830"/>
    <w:multiLevelType w:val="multilevel"/>
    <w:tmpl w:val="87FE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78C14BB"/>
    <w:multiLevelType w:val="multilevel"/>
    <w:tmpl w:val="F91A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7BB1CD5"/>
    <w:multiLevelType w:val="multilevel"/>
    <w:tmpl w:val="BCBC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7D167AE"/>
    <w:multiLevelType w:val="multilevel"/>
    <w:tmpl w:val="7520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7EF5F47"/>
    <w:multiLevelType w:val="multilevel"/>
    <w:tmpl w:val="E26E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8104EC6"/>
    <w:multiLevelType w:val="multilevel"/>
    <w:tmpl w:val="78E2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8536CA8"/>
    <w:multiLevelType w:val="multilevel"/>
    <w:tmpl w:val="6980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867581B"/>
    <w:multiLevelType w:val="multilevel"/>
    <w:tmpl w:val="B02E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86C1A2C"/>
    <w:multiLevelType w:val="multilevel"/>
    <w:tmpl w:val="6676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8A23A13"/>
    <w:multiLevelType w:val="multilevel"/>
    <w:tmpl w:val="6FAE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8DA1784"/>
    <w:multiLevelType w:val="multilevel"/>
    <w:tmpl w:val="A2CE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8DD78AD"/>
    <w:multiLevelType w:val="multilevel"/>
    <w:tmpl w:val="9294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8DF4624"/>
    <w:multiLevelType w:val="multilevel"/>
    <w:tmpl w:val="1848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8E703E4"/>
    <w:multiLevelType w:val="multilevel"/>
    <w:tmpl w:val="D45A0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9050C79"/>
    <w:multiLevelType w:val="multilevel"/>
    <w:tmpl w:val="46FE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917471C"/>
    <w:multiLevelType w:val="multilevel"/>
    <w:tmpl w:val="5C3A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935437F"/>
    <w:multiLevelType w:val="multilevel"/>
    <w:tmpl w:val="6450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9770E9B"/>
    <w:multiLevelType w:val="multilevel"/>
    <w:tmpl w:val="0052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97F3E44"/>
    <w:multiLevelType w:val="multilevel"/>
    <w:tmpl w:val="FAFA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9870FEE"/>
    <w:multiLevelType w:val="multilevel"/>
    <w:tmpl w:val="BE8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9C14540"/>
    <w:multiLevelType w:val="multilevel"/>
    <w:tmpl w:val="E63E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9C54143"/>
    <w:multiLevelType w:val="multilevel"/>
    <w:tmpl w:val="E204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9CC57BE"/>
    <w:multiLevelType w:val="multilevel"/>
    <w:tmpl w:val="9A4C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A2B0FF9"/>
    <w:multiLevelType w:val="multilevel"/>
    <w:tmpl w:val="ECAC3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4A880462"/>
    <w:multiLevelType w:val="multilevel"/>
    <w:tmpl w:val="C58A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B0128C2"/>
    <w:multiLevelType w:val="multilevel"/>
    <w:tmpl w:val="BAF4B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B3B5590"/>
    <w:multiLevelType w:val="multilevel"/>
    <w:tmpl w:val="5CE67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B536FB1"/>
    <w:multiLevelType w:val="multilevel"/>
    <w:tmpl w:val="348A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BDA25E7"/>
    <w:multiLevelType w:val="multilevel"/>
    <w:tmpl w:val="9934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BED0FDA"/>
    <w:multiLevelType w:val="multilevel"/>
    <w:tmpl w:val="9AE8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BFD6596"/>
    <w:multiLevelType w:val="multilevel"/>
    <w:tmpl w:val="CC2E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BFF4132"/>
    <w:multiLevelType w:val="multilevel"/>
    <w:tmpl w:val="C80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C301139"/>
    <w:multiLevelType w:val="multilevel"/>
    <w:tmpl w:val="C6D0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C924E9C"/>
    <w:multiLevelType w:val="multilevel"/>
    <w:tmpl w:val="04F0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C9B17F9"/>
    <w:multiLevelType w:val="multilevel"/>
    <w:tmpl w:val="C9C2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CBD3BE1"/>
    <w:multiLevelType w:val="multilevel"/>
    <w:tmpl w:val="B956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CC577C1"/>
    <w:multiLevelType w:val="multilevel"/>
    <w:tmpl w:val="CC3A5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4CD140FD"/>
    <w:multiLevelType w:val="multilevel"/>
    <w:tmpl w:val="C900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CEC36B7"/>
    <w:multiLevelType w:val="multilevel"/>
    <w:tmpl w:val="9450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CF06949"/>
    <w:multiLevelType w:val="multilevel"/>
    <w:tmpl w:val="AAB2097E"/>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4CF77824"/>
    <w:multiLevelType w:val="multilevel"/>
    <w:tmpl w:val="93D0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D1E4FB7"/>
    <w:multiLevelType w:val="multilevel"/>
    <w:tmpl w:val="D08E88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4D452438"/>
    <w:multiLevelType w:val="multilevel"/>
    <w:tmpl w:val="7910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DC96727"/>
    <w:multiLevelType w:val="multilevel"/>
    <w:tmpl w:val="FF167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E487295"/>
    <w:multiLevelType w:val="multilevel"/>
    <w:tmpl w:val="0DB09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E5302EA"/>
    <w:multiLevelType w:val="multilevel"/>
    <w:tmpl w:val="FFB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E612BC5"/>
    <w:multiLevelType w:val="multilevel"/>
    <w:tmpl w:val="C2C2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E7E7D44"/>
    <w:multiLevelType w:val="multilevel"/>
    <w:tmpl w:val="C8BC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EAE3FCD"/>
    <w:multiLevelType w:val="multilevel"/>
    <w:tmpl w:val="A95CCE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4EB07A51"/>
    <w:multiLevelType w:val="multilevel"/>
    <w:tmpl w:val="9DE6E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4EC76B80"/>
    <w:multiLevelType w:val="multilevel"/>
    <w:tmpl w:val="A6A2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EE332E4"/>
    <w:multiLevelType w:val="multilevel"/>
    <w:tmpl w:val="174A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EFF5098"/>
    <w:multiLevelType w:val="multilevel"/>
    <w:tmpl w:val="32925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4F4A0E0C"/>
    <w:multiLevelType w:val="multilevel"/>
    <w:tmpl w:val="337A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F635E79"/>
    <w:multiLevelType w:val="multilevel"/>
    <w:tmpl w:val="439A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F6D5E18"/>
    <w:multiLevelType w:val="multilevel"/>
    <w:tmpl w:val="133A1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F885AAA"/>
    <w:multiLevelType w:val="multilevel"/>
    <w:tmpl w:val="F3D018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4F907A8B"/>
    <w:multiLevelType w:val="multilevel"/>
    <w:tmpl w:val="0B54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FA10FF2"/>
    <w:multiLevelType w:val="multilevel"/>
    <w:tmpl w:val="E736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FF94BC1"/>
    <w:multiLevelType w:val="multilevel"/>
    <w:tmpl w:val="D71E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0396EFC"/>
    <w:multiLevelType w:val="multilevel"/>
    <w:tmpl w:val="364C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04666C7"/>
    <w:multiLevelType w:val="multilevel"/>
    <w:tmpl w:val="446AF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04A6075"/>
    <w:multiLevelType w:val="multilevel"/>
    <w:tmpl w:val="7E96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05764F8"/>
    <w:multiLevelType w:val="multilevel"/>
    <w:tmpl w:val="B87E6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507141A9"/>
    <w:multiLevelType w:val="multilevel"/>
    <w:tmpl w:val="7F42A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0DB27CA"/>
    <w:multiLevelType w:val="multilevel"/>
    <w:tmpl w:val="62085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0E77ACD"/>
    <w:multiLevelType w:val="multilevel"/>
    <w:tmpl w:val="BDE2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0EB1A72"/>
    <w:multiLevelType w:val="multilevel"/>
    <w:tmpl w:val="9F18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1381581"/>
    <w:multiLevelType w:val="multilevel"/>
    <w:tmpl w:val="5F525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14F03CE"/>
    <w:multiLevelType w:val="multilevel"/>
    <w:tmpl w:val="36AC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15C0926"/>
    <w:multiLevelType w:val="multilevel"/>
    <w:tmpl w:val="48A0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17253B2"/>
    <w:multiLevelType w:val="multilevel"/>
    <w:tmpl w:val="415C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1740CF4"/>
    <w:multiLevelType w:val="multilevel"/>
    <w:tmpl w:val="527C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1783C33"/>
    <w:multiLevelType w:val="multilevel"/>
    <w:tmpl w:val="421C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1BE2838"/>
    <w:multiLevelType w:val="multilevel"/>
    <w:tmpl w:val="571C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2124726"/>
    <w:multiLevelType w:val="multilevel"/>
    <w:tmpl w:val="96746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2140298"/>
    <w:multiLevelType w:val="multilevel"/>
    <w:tmpl w:val="6F22E9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21D7579"/>
    <w:multiLevelType w:val="multilevel"/>
    <w:tmpl w:val="F9E8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2751CE6"/>
    <w:multiLevelType w:val="multilevel"/>
    <w:tmpl w:val="CACCA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29326BF"/>
    <w:multiLevelType w:val="multilevel"/>
    <w:tmpl w:val="5B76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29743E9"/>
    <w:multiLevelType w:val="multilevel"/>
    <w:tmpl w:val="06CE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2997513"/>
    <w:multiLevelType w:val="multilevel"/>
    <w:tmpl w:val="6B14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2BB193E"/>
    <w:multiLevelType w:val="multilevel"/>
    <w:tmpl w:val="49409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52D326A3"/>
    <w:multiLevelType w:val="multilevel"/>
    <w:tmpl w:val="FEC0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2D45145"/>
    <w:multiLevelType w:val="multilevel"/>
    <w:tmpl w:val="FE1A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2FE1E45"/>
    <w:multiLevelType w:val="multilevel"/>
    <w:tmpl w:val="CB36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3174FA6"/>
    <w:multiLevelType w:val="multilevel"/>
    <w:tmpl w:val="C41C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3191E83"/>
    <w:multiLevelType w:val="multilevel"/>
    <w:tmpl w:val="70AC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3430B91"/>
    <w:multiLevelType w:val="multilevel"/>
    <w:tmpl w:val="D4EC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3565DC7"/>
    <w:multiLevelType w:val="multilevel"/>
    <w:tmpl w:val="C224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3692D76"/>
    <w:multiLevelType w:val="multilevel"/>
    <w:tmpl w:val="7DDE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3967788"/>
    <w:multiLevelType w:val="multilevel"/>
    <w:tmpl w:val="C796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3C32CF6"/>
    <w:multiLevelType w:val="multilevel"/>
    <w:tmpl w:val="1EF6301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53D31E4A"/>
    <w:multiLevelType w:val="multilevel"/>
    <w:tmpl w:val="6E54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3DB4166"/>
    <w:multiLevelType w:val="multilevel"/>
    <w:tmpl w:val="6BAC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404583D"/>
    <w:multiLevelType w:val="multilevel"/>
    <w:tmpl w:val="BA42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45D40F6"/>
    <w:multiLevelType w:val="multilevel"/>
    <w:tmpl w:val="AB38E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45D4874"/>
    <w:multiLevelType w:val="multilevel"/>
    <w:tmpl w:val="96B8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47F4832"/>
    <w:multiLevelType w:val="multilevel"/>
    <w:tmpl w:val="B308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4922120"/>
    <w:multiLevelType w:val="multilevel"/>
    <w:tmpl w:val="E528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4C726AB"/>
    <w:multiLevelType w:val="multilevel"/>
    <w:tmpl w:val="58F8B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550D1A7D"/>
    <w:multiLevelType w:val="multilevel"/>
    <w:tmpl w:val="A2923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52D556B"/>
    <w:multiLevelType w:val="multilevel"/>
    <w:tmpl w:val="5D56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5347C10"/>
    <w:multiLevelType w:val="multilevel"/>
    <w:tmpl w:val="6DF2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55723E1"/>
    <w:multiLevelType w:val="multilevel"/>
    <w:tmpl w:val="4A8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56F4894"/>
    <w:multiLevelType w:val="multilevel"/>
    <w:tmpl w:val="228A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5724EE8"/>
    <w:multiLevelType w:val="multilevel"/>
    <w:tmpl w:val="A12E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5735196"/>
    <w:multiLevelType w:val="multilevel"/>
    <w:tmpl w:val="7472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57E0A8C"/>
    <w:multiLevelType w:val="multilevel"/>
    <w:tmpl w:val="8A52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5C82B96"/>
    <w:multiLevelType w:val="multilevel"/>
    <w:tmpl w:val="BBC04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5DA5671"/>
    <w:multiLevelType w:val="multilevel"/>
    <w:tmpl w:val="D3A8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5E326F2"/>
    <w:multiLevelType w:val="multilevel"/>
    <w:tmpl w:val="8D9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60849BA"/>
    <w:multiLevelType w:val="multilevel"/>
    <w:tmpl w:val="5570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60E0F77"/>
    <w:multiLevelType w:val="multilevel"/>
    <w:tmpl w:val="D306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5630337F"/>
    <w:multiLevelType w:val="multilevel"/>
    <w:tmpl w:val="A3AA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565661C7"/>
    <w:multiLevelType w:val="multilevel"/>
    <w:tmpl w:val="91D8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6571711"/>
    <w:multiLevelType w:val="multilevel"/>
    <w:tmpl w:val="45CA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6B10D36"/>
    <w:multiLevelType w:val="multilevel"/>
    <w:tmpl w:val="19D6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6EA13FB"/>
    <w:multiLevelType w:val="multilevel"/>
    <w:tmpl w:val="756E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70A702E"/>
    <w:multiLevelType w:val="multilevel"/>
    <w:tmpl w:val="DF82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7146AB8"/>
    <w:multiLevelType w:val="multilevel"/>
    <w:tmpl w:val="D6CA7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718765D"/>
    <w:multiLevelType w:val="multilevel"/>
    <w:tmpl w:val="60FA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729194B"/>
    <w:multiLevelType w:val="multilevel"/>
    <w:tmpl w:val="33603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57371A58"/>
    <w:multiLevelType w:val="multilevel"/>
    <w:tmpl w:val="A9EC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78C6158"/>
    <w:multiLevelType w:val="multilevel"/>
    <w:tmpl w:val="8428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7B05583"/>
    <w:multiLevelType w:val="multilevel"/>
    <w:tmpl w:val="8F1A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80573FD"/>
    <w:multiLevelType w:val="multilevel"/>
    <w:tmpl w:val="23E6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8A87D8C"/>
    <w:multiLevelType w:val="multilevel"/>
    <w:tmpl w:val="50BA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8B30A3E"/>
    <w:multiLevelType w:val="multilevel"/>
    <w:tmpl w:val="204A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8C12121"/>
    <w:multiLevelType w:val="multilevel"/>
    <w:tmpl w:val="46D6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8E0590C"/>
    <w:multiLevelType w:val="multilevel"/>
    <w:tmpl w:val="F3F4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8F611A3"/>
    <w:multiLevelType w:val="multilevel"/>
    <w:tmpl w:val="7D3C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9100854"/>
    <w:multiLevelType w:val="multilevel"/>
    <w:tmpl w:val="5CC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9137552"/>
    <w:multiLevelType w:val="multilevel"/>
    <w:tmpl w:val="478067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593A5EE8"/>
    <w:multiLevelType w:val="multilevel"/>
    <w:tmpl w:val="4B84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93B6642"/>
    <w:multiLevelType w:val="multilevel"/>
    <w:tmpl w:val="95C4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950158A"/>
    <w:multiLevelType w:val="multilevel"/>
    <w:tmpl w:val="EC5A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98C1776"/>
    <w:multiLevelType w:val="multilevel"/>
    <w:tmpl w:val="7D56E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A2C01D8"/>
    <w:multiLevelType w:val="multilevel"/>
    <w:tmpl w:val="C03C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A2C170F"/>
    <w:multiLevelType w:val="multilevel"/>
    <w:tmpl w:val="AA5CF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A3F7103"/>
    <w:multiLevelType w:val="multilevel"/>
    <w:tmpl w:val="BED0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A4E3093"/>
    <w:multiLevelType w:val="multilevel"/>
    <w:tmpl w:val="66A07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5AC32CE0"/>
    <w:multiLevelType w:val="multilevel"/>
    <w:tmpl w:val="9D8A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ADA2F96"/>
    <w:multiLevelType w:val="multilevel"/>
    <w:tmpl w:val="B2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B0C295D"/>
    <w:multiLevelType w:val="multilevel"/>
    <w:tmpl w:val="20C0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B2A1566"/>
    <w:multiLevelType w:val="multilevel"/>
    <w:tmpl w:val="1CE2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B2C6B29"/>
    <w:multiLevelType w:val="multilevel"/>
    <w:tmpl w:val="826E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B43662F"/>
    <w:multiLevelType w:val="multilevel"/>
    <w:tmpl w:val="AE26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B510D6D"/>
    <w:multiLevelType w:val="multilevel"/>
    <w:tmpl w:val="77F2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B5F12A4"/>
    <w:multiLevelType w:val="multilevel"/>
    <w:tmpl w:val="8F262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5B6E4D57"/>
    <w:multiLevelType w:val="multilevel"/>
    <w:tmpl w:val="843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BE6627E"/>
    <w:multiLevelType w:val="multilevel"/>
    <w:tmpl w:val="7DC6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BFB6383"/>
    <w:multiLevelType w:val="multilevel"/>
    <w:tmpl w:val="C220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C335123"/>
    <w:multiLevelType w:val="multilevel"/>
    <w:tmpl w:val="FD34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C3D4702"/>
    <w:multiLevelType w:val="multilevel"/>
    <w:tmpl w:val="B5B6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C5563EF"/>
    <w:multiLevelType w:val="multilevel"/>
    <w:tmpl w:val="3F3C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C667252"/>
    <w:multiLevelType w:val="multilevel"/>
    <w:tmpl w:val="2E70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CB60131"/>
    <w:multiLevelType w:val="multilevel"/>
    <w:tmpl w:val="E92E0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5CFB52B8"/>
    <w:multiLevelType w:val="multilevel"/>
    <w:tmpl w:val="3D06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D0C51CA"/>
    <w:multiLevelType w:val="multilevel"/>
    <w:tmpl w:val="D3CC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D0C69EB"/>
    <w:multiLevelType w:val="multilevel"/>
    <w:tmpl w:val="4D36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D2C20E3"/>
    <w:multiLevelType w:val="multilevel"/>
    <w:tmpl w:val="C2FA8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5D890F11"/>
    <w:multiLevelType w:val="multilevel"/>
    <w:tmpl w:val="6EC8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D8A5249"/>
    <w:multiLevelType w:val="multilevel"/>
    <w:tmpl w:val="F94EA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5DAA7FA3"/>
    <w:multiLevelType w:val="multilevel"/>
    <w:tmpl w:val="E2A47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DCD3C5C"/>
    <w:multiLevelType w:val="multilevel"/>
    <w:tmpl w:val="9EC8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E386152"/>
    <w:multiLevelType w:val="multilevel"/>
    <w:tmpl w:val="82D6D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5E5A7312"/>
    <w:multiLevelType w:val="multilevel"/>
    <w:tmpl w:val="9E9C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E605921"/>
    <w:multiLevelType w:val="multilevel"/>
    <w:tmpl w:val="0674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E647AF3"/>
    <w:multiLevelType w:val="multilevel"/>
    <w:tmpl w:val="35CC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E6A4C50"/>
    <w:multiLevelType w:val="multilevel"/>
    <w:tmpl w:val="B124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E826FDD"/>
    <w:multiLevelType w:val="multilevel"/>
    <w:tmpl w:val="74FA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E995361"/>
    <w:multiLevelType w:val="multilevel"/>
    <w:tmpl w:val="0F54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EE5471C"/>
    <w:multiLevelType w:val="multilevel"/>
    <w:tmpl w:val="979E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F330543"/>
    <w:multiLevelType w:val="multilevel"/>
    <w:tmpl w:val="1F9A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F365300"/>
    <w:multiLevelType w:val="multilevel"/>
    <w:tmpl w:val="FC40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F394FA3"/>
    <w:multiLevelType w:val="multilevel"/>
    <w:tmpl w:val="E960A3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5F4F21C8"/>
    <w:multiLevelType w:val="multilevel"/>
    <w:tmpl w:val="3672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FA632EB"/>
    <w:multiLevelType w:val="multilevel"/>
    <w:tmpl w:val="2A405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FD832D4"/>
    <w:multiLevelType w:val="multilevel"/>
    <w:tmpl w:val="678854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5FEF0D1C"/>
    <w:multiLevelType w:val="multilevel"/>
    <w:tmpl w:val="33ACB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0061BA5"/>
    <w:multiLevelType w:val="multilevel"/>
    <w:tmpl w:val="7380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6035097F"/>
    <w:multiLevelType w:val="multilevel"/>
    <w:tmpl w:val="FD70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03E015E"/>
    <w:multiLevelType w:val="multilevel"/>
    <w:tmpl w:val="39FE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0706312"/>
    <w:multiLevelType w:val="multilevel"/>
    <w:tmpl w:val="0C38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6070692F"/>
    <w:multiLevelType w:val="multilevel"/>
    <w:tmpl w:val="F83C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0A55C0E"/>
    <w:multiLevelType w:val="multilevel"/>
    <w:tmpl w:val="B71C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0FB429B"/>
    <w:multiLevelType w:val="multilevel"/>
    <w:tmpl w:val="0766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1136174"/>
    <w:multiLevelType w:val="multilevel"/>
    <w:tmpl w:val="E7AE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11F3157"/>
    <w:multiLevelType w:val="multilevel"/>
    <w:tmpl w:val="33E65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1456EF2"/>
    <w:multiLevelType w:val="multilevel"/>
    <w:tmpl w:val="24A2A1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61496B95"/>
    <w:multiLevelType w:val="multilevel"/>
    <w:tmpl w:val="F2FC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14F65DB"/>
    <w:multiLevelType w:val="multilevel"/>
    <w:tmpl w:val="AD7C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193138D"/>
    <w:multiLevelType w:val="multilevel"/>
    <w:tmpl w:val="9436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1FE149F"/>
    <w:multiLevelType w:val="multilevel"/>
    <w:tmpl w:val="A6B6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24B1295"/>
    <w:multiLevelType w:val="multilevel"/>
    <w:tmpl w:val="2086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2632973"/>
    <w:multiLevelType w:val="multilevel"/>
    <w:tmpl w:val="AF54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2940789"/>
    <w:multiLevelType w:val="multilevel"/>
    <w:tmpl w:val="9BCE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2B57A38"/>
    <w:multiLevelType w:val="multilevel"/>
    <w:tmpl w:val="1520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2C85613"/>
    <w:multiLevelType w:val="multilevel"/>
    <w:tmpl w:val="AA50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2DF5F19"/>
    <w:multiLevelType w:val="multilevel"/>
    <w:tmpl w:val="2AD6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2E833CE"/>
    <w:multiLevelType w:val="multilevel"/>
    <w:tmpl w:val="5CD0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3394777"/>
    <w:multiLevelType w:val="multilevel"/>
    <w:tmpl w:val="C9B0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348146B"/>
    <w:multiLevelType w:val="multilevel"/>
    <w:tmpl w:val="22462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38F3CE7"/>
    <w:multiLevelType w:val="multilevel"/>
    <w:tmpl w:val="3C80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3B677D1"/>
    <w:multiLevelType w:val="multilevel"/>
    <w:tmpl w:val="DC6C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3BD0D3A"/>
    <w:multiLevelType w:val="multilevel"/>
    <w:tmpl w:val="4C02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3C829F3"/>
    <w:multiLevelType w:val="multilevel"/>
    <w:tmpl w:val="06CC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3CC6163"/>
    <w:multiLevelType w:val="multilevel"/>
    <w:tmpl w:val="CD34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415538E"/>
    <w:multiLevelType w:val="multilevel"/>
    <w:tmpl w:val="8C40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420680C"/>
    <w:multiLevelType w:val="multilevel"/>
    <w:tmpl w:val="BE16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42C4303"/>
    <w:multiLevelType w:val="multilevel"/>
    <w:tmpl w:val="360C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4DF0666"/>
    <w:multiLevelType w:val="multilevel"/>
    <w:tmpl w:val="3732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4E74B4B"/>
    <w:multiLevelType w:val="multilevel"/>
    <w:tmpl w:val="7B70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50123E8"/>
    <w:multiLevelType w:val="multilevel"/>
    <w:tmpl w:val="70EE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50C53EC"/>
    <w:multiLevelType w:val="multilevel"/>
    <w:tmpl w:val="9F98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5292CA1"/>
    <w:multiLevelType w:val="multilevel"/>
    <w:tmpl w:val="A246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52C0D2B"/>
    <w:multiLevelType w:val="multilevel"/>
    <w:tmpl w:val="9A00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5466AB7"/>
    <w:multiLevelType w:val="multilevel"/>
    <w:tmpl w:val="6876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61A4BBA"/>
    <w:multiLevelType w:val="multilevel"/>
    <w:tmpl w:val="A2E49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665B0560"/>
    <w:multiLevelType w:val="multilevel"/>
    <w:tmpl w:val="E5BE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66FA4675"/>
    <w:multiLevelType w:val="multilevel"/>
    <w:tmpl w:val="5A28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73B02AE"/>
    <w:multiLevelType w:val="multilevel"/>
    <w:tmpl w:val="F12C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7846E8A"/>
    <w:multiLevelType w:val="multilevel"/>
    <w:tmpl w:val="EA96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7A43CFA"/>
    <w:multiLevelType w:val="multilevel"/>
    <w:tmpl w:val="F3D4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68460B0F"/>
    <w:multiLevelType w:val="multilevel"/>
    <w:tmpl w:val="F358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8820AA5"/>
    <w:multiLevelType w:val="multilevel"/>
    <w:tmpl w:val="3F4C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6893118D"/>
    <w:multiLevelType w:val="multilevel"/>
    <w:tmpl w:val="0E8C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8DA4FCB"/>
    <w:multiLevelType w:val="multilevel"/>
    <w:tmpl w:val="C88EA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68E30D4D"/>
    <w:multiLevelType w:val="multilevel"/>
    <w:tmpl w:val="08FE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68F55ECA"/>
    <w:multiLevelType w:val="multilevel"/>
    <w:tmpl w:val="4A7CD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69B47D47"/>
    <w:multiLevelType w:val="multilevel"/>
    <w:tmpl w:val="9B7E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9F93924"/>
    <w:multiLevelType w:val="multilevel"/>
    <w:tmpl w:val="C5A0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6A034C63"/>
    <w:multiLevelType w:val="multilevel"/>
    <w:tmpl w:val="60FA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AF348D8"/>
    <w:multiLevelType w:val="multilevel"/>
    <w:tmpl w:val="8ECA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6B0A3099"/>
    <w:multiLevelType w:val="multilevel"/>
    <w:tmpl w:val="2602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B323766"/>
    <w:multiLevelType w:val="multilevel"/>
    <w:tmpl w:val="0896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6B392601"/>
    <w:multiLevelType w:val="multilevel"/>
    <w:tmpl w:val="6D16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B561D54"/>
    <w:multiLevelType w:val="multilevel"/>
    <w:tmpl w:val="A422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B6978B2"/>
    <w:multiLevelType w:val="multilevel"/>
    <w:tmpl w:val="2512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B8E694D"/>
    <w:multiLevelType w:val="multilevel"/>
    <w:tmpl w:val="FC4C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BAF7548"/>
    <w:multiLevelType w:val="multilevel"/>
    <w:tmpl w:val="3542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BBF5C19"/>
    <w:multiLevelType w:val="multilevel"/>
    <w:tmpl w:val="C5F6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BD2321B"/>
    <w:multiLevelType w:val="multilevel"/>
    <w:tmpl w:val="D172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BFD2A06"/>
    <w:multiLevelType w:val="multilevel"/>
    <w:tmpl w:val="D3A8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C1F372D"/>
    <w:multiLevelType w:val="multilevel"/>
    <w:tmpl w:val="0870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CA0094F"/>
    <w:multiLevelType w:val="multilevel"/>
    <w:tmpl w:val="900C982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6CC47632"/>
    <w:multiLevelType w:val="multilevel"/>
    <w:tmpl w:val="7E006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6CCB6D95"/>
    <w:multiLevelType w:val="multilevel"/>
    <w:tmpl w:val="6A6E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CE846B3"/>
    <w:multiLevelType w:val="multilevel"/>
    <w:tmpl w:val="F572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6CFA05DF"/>
    <w:multiLevelType w:val="multilevel"/>
    <w:tmpl w:val="C65E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D162C20"/>
    <w:multiLevelType w:val="multilevel"/>
    <w:tmpl w:val="27F8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D4B269B"/>
    <w:multiLevelType w:val="multilevel"/>
    <w:tmpl w:val="9F10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D7F656B"/>
    <w:multiLevelType w:val="multilevel"/>
    <w:tmpl w:val="2B70D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6DCA2E92"/>
    <w:multiLevelType w:val="multilevel"/>
    <w:tmpl w:val="8E8E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E044BA5"/>
    <w:multiLevelType w:val="multilevel"/>
    <w:tmpl w:val="A004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E0A3D78"/>
    <w:multiLevelType w:val="multilevel"/>
    <w:tmpl w:val="D08C0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E337326"/>
    <w:multiLevelType w:val="multilevel"/>
    <w:tmpl w:val="B054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E341209"/>
    <w:multiLevelType w:val="multilevel"/>
    <w:tmpl w:val="44A8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E452816"/>
    <w:multiLevelType w:val="multilevel"/>
    <w:tmpl w:val="3950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E807B77"/>
    <w:multiLevelType w:val="multilevel"/>
    <w:tmpl w:val="A9BA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EA04ACB"/>
    <w:multiLevelType w:val="multilevel"/>
    <w:tmpl w:val="2D22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EB5732F"/>
    <w:multiLevelType w:val="multilevel"/>
    <w:tmpl w:val="4AAA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EC374AD"/>
    <w:multiLevelType w:val="multilevel"/>
    <w:tmpl w:val="A150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F1D774D"/>
    <w:multiLevelType w:val="multilevel"/>
    <w:tmpl w:val="3B02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F3C27C1"/>
    <w:multiLevelType w:val="multilevel"/>
    <w:tmpl w:val="A5AA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F3E771F"/>
    <w:multiLevelType w:val="multilevel"/>
    <w:tmpl w:val="64C4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F58498B"/>
    <w:multiLevelType w:val="multilevel"/>
    <w:tmpl w:val="54C2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FA14B90"/>
    <w:multiLevelType w:val="multilevel"/>
    <w:tmpl w:val="3AE2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FB70C40"/>
    <w:multiLevelType w:val="multilevel"/>
    <w:tmpl w:val="6B3A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FE62CF2"/>
    <w:multiLevelType w:val="multilevel"/>
    <w:tmpl w:val="EFC8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008298C"/>
    <w:multiLevelType w:val="multilevel"/>
    <w:tmpl w:val="44BC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0147538"/>
    <w:multiLevelType w:val="multilevel"/>
    <w:tmpl w:val="7ED6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07A5132"/>
    <w:multiLevelType w:val="multilevel"/>
    <w:tmpl w:val="5F443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7088719C"/>
    <w:multiLevelType w:val="multilevel"/>
    <w:tmpl w:val="90F6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08977E7"/>
    <w:multiLevelType w:val="multilevel"/>
    <w:tmpl w:val="72DC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0CA4A4A"/>
    <w:multiLevelType w:val="multilevel"/>
    <w:tmpl w:val="6358C17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70E7158E"/>
    <w:multiLevelType w:val="multilevel"/>
    <w:tmpl w:val="502C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105291D"/>
    <w:multiLevelType w:val="multilevel"/>
    <w:tmpl w:val="04B6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12617EF"/>
    <w:multiLevelType w:val="multilevel"/>
    <w:tmpl w:val="A536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71564F16"/>
    <w:multiLevelType w:val="multilevel"/>
    <w:tmpl w:val="6AE6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1843205"/>
    <w:multiLevelType w:val="multilevel"/>
    <w:tmpl w:val="638E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19077F5"/>
    <w:multiLevelType w:val="multilevel"/>
    <w:tmpl w:val="6252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1AB0DE2"/>
    <w:multiLevelType w:val="multilevel"/>
    <w:tmpl w:val="B67C4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1B45CF4"/>
    <w:multiLevelType w:val="multilevel"/>
    <w:tmpl w:val="6872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71C9752A"/>
    <w:multiLevelType w:val="multilevel"/>
    <w:tmpl w:val="478E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1DF35EB"/>
    <w:multiLevelType w:val="multilevel"/>
    <w:tmpl w:val="50A65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21C6CF0"/>
    <w:multiLevelType w:val="multilevel"/>
    <w:tmpl w:val="F1BE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2267423"/>
    <w:multiLevelType w:val="multilevel"/>
    <w:tmpl w:val="652C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24C0D3E"/>
    <w:multiLevelType w:val="multilevel"/>
    <w:tmpl w:val="47E81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726601B1"/>
    <w:multiLevelType w:val="multilevel"/>
    <w:tmpl w:val="373C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27F46CB"/>
    <w:multiLevelType w:val="multilevel"/>
    <w:tmpl w:val="4DC6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2A568E5"/>
    <w:multiLevelType w:val="multilevel"/>
    <w:tmpl w:val="E9B0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2C367DE"/>
    <w:multiLevelType w:val="multilevel"/>
    <w:tmpl w:val="0C56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3123E65"/>
    <w:multiLevelType w:val="multilevel"/>
    <w:tmpl w:val="CE86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31961F0"/>
    <w:multiLevelType w:val="multilevel"/>
    <w:tmpl w:val="FF68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3821B69"/>
    <w:multiLevelType w:val="multilevel"/>
    <w:tmpl w:val="6DA2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38B7011"/>
    <w:multiLevelType w:val="multilevel"/>
    <w:tmpl w:val="0570F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15:restartNumberingAfterBreak="0">
    <w:nsid w:val="73927B8C"/>
    <w:multiLevelType w:val="multilevel"/>
    <w:tmpl w:val="157E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3E27803"/>
    <w:multiLevelType w:val="multilevel"/>
    <w:tmpl w:val="A344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401127D"/>
    <w:multiLevelType w:val="multilevel"/>
    <w:tmpl w:val="0E8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4651C2C"/>
    <w:multiLevelType w:val="multilevel"/>
    <w:tmpl w:val="01E6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4B47C68"/>
    <w:multiLevelType w:val="multilevel"/>
    <w:tmpl w:val="E1F89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74C15D66"/>
    <w:multiLevelType w:val="multilevel"/>
    <w:tmpl w:val="B5F8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74DA229E"/>
    <w:multiLevelType w:val="multilevel"/>
    <w:tmpl w:val="67F82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15:restartNumberingAfterBreak="0">
    <w:nsid w:val="74F36DD1"/>
    <w:multiLevelType w:val="multilevel"/>
    <w:tmpl w:val="6342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750A4321"/>
    <w:multiLevelType w:val="multilevel"/>
    <w:tmpl w:val="2370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751A2B56"/>
    <w:multiLevelType w:val="multilevel"/>
    <w:tmpl w:val="7CF8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57604E4"/>
    <w:multiLevelType w:val="multilevel"/>
    <w:tmpl w:val="78A0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759412BE"/>
    <w:multiLevelType w:val="multilevel"/>
    <w:tmpl w:val="5664A3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75A227B4"/>
    <w:multiLevelType w:val="multilevel"/>
    <w:tmpl w:val="A4EA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767F3729"/>
    <w:multiLevelType w:val="multilevel"/>
    <w:tmpl w:val="D71C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76904796"/>
    <w:multiLevelType w:val="multilevel"/>
    <w:tmpl w:val="2996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76CB19FF"/>
    <w:multiLevelType w:val="multilevel"/>
    <w:tmpl w:val="EE862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76ED263E"/>
    <w:multiLevelType w:val="multilevel"/>
    <w:tmpl w:val="82903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76F15401"/>
    <w:multiLevelType w:val="multilevel"/>
    <w:tmpl w:val="E1007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7717121C"/>
    <w:multiLevelType w:val="multilevel"/>
    <w:tmpl w:val="F3FE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773879CE"/>
    <w:multiLevelType w:val="multilevel"/>
    <w:tmpl w:val="4E881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77636163"/>
    <w:multiLevelType w:val="multilevel"/>
    <w:tmpl w:val="9CB4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778C0E07"/>
    <w:multiLevelType w:val="multilevel"/>
    <w:tmpl w:val="B98E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77D31DD7"/>
    <w:multiLevelType w:val="multilevel"/>
    <w:tmpl w:val="D8280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77DE43C0"/>
    <w:multiLevelType w:val="multilevel"/>
    <w:tmpl w:val="AE70A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77ED1FAE"/>
    <w:multiLevelType w:val="multilevel"/>
    <w:tmpl w:val="008E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77F962AF"/>
    <w:multiLevelType w:val="multilevel"/>
    <w:tmpl w:val="43A8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7FC5563"/>
    <w:multiLevelType w:val="multilevel"/>
    <w:tmpl w:val="171C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8006C91"/>
    <w:multiLevelType w:val="multilevel"/>
    <w:tmpl w:val="838AE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786C150A"/>
    <w:multiLevelType w:val="multilevel"/>
    <w:tmpl w:val="8B50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78743D71"/>
    <w:multiLevelType w:val="multilevel"/>
    <w:tmpl w:val="94EC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78854AB7"/>
    <w:multiLevelType w:val="multilevel"/>
    <w:tmpl w:val="36DA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78B21960"/>
    <w:multiLevelType w:val="multilevel"/>
    <w:tmpl w:val="4EC2F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78CB53BD"/>
    <w:multiLevelType w:val="multilevel"/>
    <w:tmpl w:val="972A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79114E9D"/>
    <w:multiLevelType w:val="multilevel"/>
    <w:tmpl w:val="34EC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91A322B"/>
    <w:multiLevelType w:val="multilevel"/>
    <w:tmpl w:val="9A86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943511C"/>
    <w:multiLevelType w:val="multilevel"/>
    <w:tmpl w:val="BC4C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794E0155"/>
    <w:multiLevelType w:val="multilevel"/>
    <w:tmpl w:val="938A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79906EBD"/>
    <w:multiLevelType w:val="multilevel"/>
    <w:tmpl w:val="31C6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799112EC"/>
    <w:multiLevelType w:val="multilevel"/>
    <w:tmpl w:val="31E6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9DB2A62"/>
    <w:multiLevelType w:val="multilevel"/>
    <w:tmpl w:val="6CC6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9EA6815"/>
    <w:multiLevelType w:val="multilevel"/>
    <w:tmpl w:val="7E34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7A001972"/>
    <w:multiLevelType w:val="multilevel"/>
    <w:tmpl w:val="B6E2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A027C19"/>
    <w:multiLevelType w:val="multilevel"/>
    <w:tmpl w:val="5556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A0C62D9"/>
    <w:multiLevelType w:val="multilevel"/>
    <w:tmpl w:val="DF9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A2071E3"/>
    <w:multiLevelType w:val="multilevel"/>
    <w:tmpl w:val="CBA4F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7A2C45A6"/>
    <w:multiLevelType w:val="multilevel"/>
    <w:tmpl w:val="6A74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A8A5F60"/>
    <w:multiLevelType w:val="multilevel"/>
    <w:tmpl w:val="5052C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7A8F0438"/>
    <w:multiLevelType w:val="multilevel"/>
    <w:tmpl w:val="03A8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ACF2E48"/>
    <w:multiLevelType w:val="multilevel"/>
    <w:tmpl w:val="7352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7B442ACD"/>
    <w:multiLevelType w:val="multilevel"/>
    <w:tmpl w:val="6D56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B472DC2"/>
    <w:multiLevelType w:val="multilevel"/>
    <w:tmpl w:val="4730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7B5C563C"/>
    <w:multiLevelType w:val="multilevel"/>
    <w:tmpl w:val="0694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BBF2728"/>
    <w:multiLevelType w:val="multilevel"/>
    <w:tmpl w:val="CF72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7BDD220D"/>
    <w:multiLevelType w:val="multilevel"/>
    <w:tmpl w:val="2C0E776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7C9701C2"/>
    <w:multiLevelType w:val="multilevel"/>
    <w:tmpl w:val="48B0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CAC1CCF"/>
    <w:multiLevelType w:val="multilevel"/>
    <w:tmpl w:val="B4F8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CDA01A5"/>
    <w:multiLevelType w:val="multilevel"/>
    <w:tmpl w:val="6B64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CE65D29"/>
    <w:multiLevelType w:val="multilevel"/>
    <w:tmpl w:val="4CD4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7D0B503C"/>
    <w:multiLevelType w:val="multilevel"/>
    <w:tmpl w:val="C710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7D197427"/>
    <w:multiLevelType w:val="multilevel"/>
    <w:tmpl w:val="A5120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15:restartNumberingAfterBreak="0">
    <w:nsid w:val="7D394095"/>
    <w:multiLevelType w:val="multilevel"/>
    <w:tmpl w:val="BFC6A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DDD5415"/>
    <w:multiLevelType w:val="multilevel"/>
    <w:tmpl w:val="D33C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E14072D"/>
    <w:multiLevelType w:val="multilevel"/>
    <w:tmpl w:val="193E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E252796"/>
    <w:multiLevelType w:val="multilevel"/>
    <w:tmpl w:val="BE16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7E346FE6"/>
    <w:multiLevelType w:val="multilevel"/>
    <w:tmpl w:val="231C6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7E3F7E91"/>
    <w:multiLevelType w:val="multilevel"/>
    <w:tmpl w:val="A552B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7E747D4D"/>
    <w:multiLevelType w:val="multilevel"/>
    <w:tmpl w:val="8B9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7EB401C3"/>
    <w:multiLevelType w:val="multilevel"/>
    <w:tmpl w:val="79D6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EB41B46"/>
    <w:multiLevelType w:val="multilevel"/>
    <w:tmpl w:val="F5CC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7F122956"/>
    <w:multiLevelType w:val="multilevel"/>
    <w:tmpl w:val="212E5E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7F5A7E88"/>
    <w:multiLevelType w:val="multilevel"/>
    <w:tmpl w:val="E1B6C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7FA40F15"/>
    <w:multiLevelType w:val="multilevel"/>
    <w:tmpl w:val="B3B4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7FAB276F"/>
    <w:multiLevelType w:val="multilevel"/>
    <w:tmpl w:val="250E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7FCB530B"/>
    <w:multiLevelType w:val="multilevel"/>
    <w:tmpl w:val="17903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7FCC1265"/>
    <w:multiLevelType w:val="multilevel"/>
    <w:tmpl w:val="E01E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7FDF6E50"/>
    <w:multiLevelType w:val="multilevel"/>
    <w:tmpl w:val="8AF2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7FEB38BC"/>
    <w:multiLevelType w:val="multilevel"/>
    <w:tmpl w:val="8A324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15:restartNumberingAfterBreak="0">
    <w:nsid w:val="7FFB13E1"/>
    <w:multiLevelType w:val="multilevel"/>
    <w:tmpl w:val="8C18F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2565647">
    <w:abstractNumId w:val="368"/>
  </w:num>
  <w:num w:numId="2" w16cid:durableId="160201202">
    <w:abstractNumId w:val="253"/>
  </w:num>
  <w:num w:numId="3" w16cid:durableId="1919631063">
    <w:abstractNumId w:val="265"/>
  </w:num>
  <w:num w:numId="4" w16cid:durableId="855659686">
    <w:abstractNumId w:val="100"/>
  </w:num>
  <w:num w:numId="5" w16cid:durableId="1558542175">
    <w:abstractNumId w:val="205"/>
  </w:num>
  <w:num w:numId="6" w16cid:durableId="628435938">
    <w:abstractNumId w:val="511"/>
  </w:num>
  <w:num w:numId="7" w16cid:durableId="614217911">
    <w:abstractNumId w:val="434"/>
  </w:num>
  <w:num w:numId="8" w16cid:durableId="1915311602">
    <w:abstractNumId w:val="88"/>
  </w:num>
  <w:num w:numId="9" w16cid:durableId="1333099312">
    <w:abstractNumId w:val="821"/>
  </w:num>
  <w:num w:numId="10" w16cid:durableId="495267036">
    <w:abstractNumId w:val="465"/>
  </w:num>
  <w:num w:numId="11" w16cid:durableId="2056805730">
    <w:abstractNumId w:val="257"/>
  </w:num>
  <w:num w:numId="12" w16cid:durableId="251861291">
    <w:abstractNumId w:val="369"/>
  </w:num>
  <w:num w:numId="13" w16cid:durableId="1224755447">
    <w:abstractNumId w:val="353"/>
  </w:num>
  <w:num w:numId="14" w16cid:durableId="588005165">
    <w:abstractNumId w:val="407"/>
  </w:num>
  <w:num w:numId="15" w16cid:durableId="419302014">
    <w:abstractNumId w:val="643"/>
  </w:num>
  <w:num w:numId="16" w16cid:durableId="2071266255">
    <w:abstractNumId w:val="274"/>
  </w:num>
  <w:num w:numId="17" w16cid:durableId="1973905124">
    <w:abstractNumId w:val="487"/>
  </w:num>
  <w:num w:numId="18" w16cid:durableId="1734741690">
    <w:abstractNumId w:val="780"/>
  </w:num>
  <w:num w:numId="19" w16cid:durableId="1612542865">
    <w:abstractNumId w:val="87"/>
  </w:num>
  <w:num w:numId="20" w16cid:durableId="2024670480">
    <w:abstractNumId w:val="504"/>
  </w:num>
  <w:num w:numId="21" w16cid:durableId="541988367">
    <w:abstractNumId w:val="521"/>
  </w:num>
  <w:num w:numId="22" w16cid:durableId="1178427260">
    <w:abstractNumId w:val="399"/>
  </w:num>
  <w:num w:numId="23" w16cid:durableId="1194684755">
    <w:abstractNumId w:val="653"/>
  </w:num>
  <w:num w:numId="24" w16cid:durableId="349526449">
    <w:abstractNumId w:val="655"/>
  </w:num>
  <w:num w:numId="25" w16cid:durableId="964771038">
    <w:abstractNumId w:val="444"/>
  </w:num>
  <w:num w:numId="26" w16cid:durableId="1365330585">
    <w:abstractNumId w:val="632"/>
  </w:num>
  <w:num w:numId="27" w16cid:durableId="1770659070">
    <w:abstractNumId w:val="211"/>
  </w:num>
  <w:num w:numId="28" w16cid:durableId="138115796">
    <w:abstractNumId w:val="676"/>
  </w:num>
  <w:num w:numId="29" w16cid:durableId="344481377">
    <w:abstractNumId w:val="701"/>
  </w:num>
  <w:num w:numId="30" w16cid:durableId="1549755908">
    <w:abstractNumId w:val="251"/>
  </w:num>
  <w:num w:numId="31" w16cid:durableId="137429785">
    <w:abstractNumId w:val="49"/>
  </w:num>
  <w:num w:numId="32" w16cid:durableId="780996226">
    <w:abstractNumId w:val="108"/>
  </w:num>
  <w:num w:numId="33" w16cid:durableId="1538197354">
    <w:abstractNumId w:val="545"/>
  </w:num>
  <w:num w:numId="34" w16cid:durableId="2080059114">
    <w:abstractNumId w:val="628"/>
  </w:num>
  <w:num w:numId="35" w16cid:durableId="1492718756">
    <w:abstractNumId w:val="126"/>
  </w:num>
  <w:num w:numId="36" w16cid:durableId="1556232942">
    <w:abstractNumId w:val="243"/>
  </w:num>
  <w:num w:numId="37" w16cid:durableId="387652471">
    <w:abstractNumId w:val="646"/>
  </w:num>
  <w:num w:numId="38" w16cid:durableId="300233172">
    <w:abstractNumId w:val="731"/>
  </w:num>
  <w:num w:numId="39" w16cid:durableId="1663266873">
    <w:abstractNumId w:val="552"/>
  </w:num>
  <w:num w:numId="40" w16cid:durableId="1100292909">
    <w:abstractNumId w:val="552"/>
    <w:lvlOverride w:ilvl="2">
      <w:lvl w:ilvl="2">
        <w:numFmt w:val="bullet"/>
        <w:lvlText w:val="o"/>
        <w:lvlJc w:val="left"/>
        <w:pPr>
          <w:tabs>
            <w:tab w:val="num" w:pos="2160"/>
          </w:tabs>
          <w:ind w:left="2160" w:hanging="360"/>
        </w:pPr>
        <w:rPr>
          <w:rFonts w:ascii="Courier New" w:hAnsi="Courier New" w:hint="default"/>
          <w:sz w:val="20"/>
        </w:rPr>
      </w:lvl>
    </w:lvlOverride>
  </w:num>
  <w:num w:numId="41" w16cid:durableId="648482107">
    <w:abstractNumId w:val="89"/>
  </w:num>
  <w:num w:numId="42" w16cid:durableId="220946118">
    <w:abstractNumId w:val="673"/>
  </w:num>
  <w:num w:numId="43" w16cid:durableId="816412141">
    <w:abstractNumId w:val="236"/>
  </w:num>
  <w:num w:numId="44" w16cid:durableId="932513869">
    <w:abstractNumId w:val="544"/>
  </w:num>
  <w:num w:numId="45" w16cid:durableId="110828622">
    <w:abstractNumId w:val="212"/>
  </w:num>
  <w:num w:numId="46" w16cid:durableId="640767989">
    <w:abstractNumId w:val="252"/>
  </w:num>
  <w:num w:numId="47" w16cid:durableId="1831941779">
    <w:abstractNumId w:val="614"/>
  </w:num>
  <w:num w:numId="48" w16cid:durableId="929236930">
    <w:abstractNumId w:val="755"/>
  </w:num>
  <w:num w:numId="49" w16cid:durableId="1927155665">
    <w:abstractNumId w:val="592"/>
  </w:num>
  <w:num w:numId="50" w16cid:durableId="1347757376">
    <w:abstractNumId w:val="39"/>
  </w:num>
  <w:num w:numId="51" w16cid:durableId="788671327">
    <w:abstractNumId w:val="348"/>
  </w:num>
  <w:num w:numId="52" w16cid:durableId="2019499919">
    <w:abstractNumId w:val="497"/>
  </w:num>
  <w:num w:numId="53" w16cid:durableId="1960184001">
    <w:abstractNumId w:val="657"/>
  </w:num>
  <w:num w:numId="54" w16cid:durableId="575867362">
    <w:abstractNumId w:val="79"/>
  </w:num>
  <w:num w:numId="55" w16cid:durableId="1686711443">
    <w:abstractNumId w:val="458"/>
  </w:num>
  <w:num w:numId="56" w16cid:durableId="48498684">
    <w:abstractNumId w:val="642"/>
  </w:num>
  <w:num w:numId="57" w16cid:durableId="2072998904">
    <w:abstractNumId w:val="831"/>
  </w:num>
  <w:num w:numId="58" w16cid:durableId="1421440971">
    <w:abstractNumId w:val="196"/>
  </w:num>
  <w:num w:numId="59" w16cid:durableId="2065715986">
    <w:abstractNumId w:val="734"/>
  </w:num>
  <w:num w:numId="60" w16cid:durableId="1320108849">
    <w:abstractNumId w:val="381"/>
  </w:num>
  <w:num w:numId="61" w16cid:durableId="1124273079">
    <w:abstractNumId w:val="9"/>
  </w:num>
  <w:num w:numId="62" w16cid:durableId="1754232157">
    <w:abstractNumId w:val="397"/>
  </w:num>
  <w:num w:numId="63" w16cid:durableId="2122021321">
    <w:abstractNumId w:val="316"/>
  </w:num>
  <w:num w:numId="64" w16cid:durableId="1259094025">
    <w:abstractNumId w:val="537"/>
  </w:num>
  <w:num w:numId="65" w16cid:durableId="1622489998">
    <w:abstractNumId w:val="524"/>
  </w:num>
  <w:num w:numId="66" w16cid:durableId="1465924225">
    <w:abstractNumId w:val="828"/>
  </w:num>
  <w:num w:numId="67" w16cid:durableId="2125810324">
    <w:abstractNumId w:val="502"/>
  </w:num>
  <w:num w:numId="68" w16cid:durableId="1406027747">
    <w:abstractNumId w:val="624"/>
  </w:num>
  <w:num w:numId="69" w16cid:durableId="1829394339">
    <w:abstractNumId w:val="144"/>
  </w:num>
  <w:num w:numId="70" w16cid:durableId="1438481054">
    <w:abstractNumId w:val="667"/>
  </w:num>
  <w:num w:numId="71" w16cid:durableId="324824397">
    <w:abstractNumId w:val="285"/>
  </w:num>
  <w:num w:numId="72" w16cid:durableId="25836433">
    <w:abstractNumId w:val="8"/>
  </w:num>
  <w:num w:numId="73" w16cid:durableId="815142971">
    <w:abstractNumId w:val="797"/>
  </w:num>
  <w:num w:numId="74" w16cid:durableId="999503702">
    <w:abstractNumId w:val="371"/>
  </w:num>
  <w:num w:numId="75" w16cid:durableId="843396972">
    <w:abstractNumId w:val="169"/>
  </w:num>
  <w:num w:numId="76" w16cid:durableId="824516692">
    <w:abstractNumId w:val="580"/>
  </w:num>
  <w:num w:numId="77" w16cid:durableId="2114594437">
    <w:abstractNumId w:val="55"/>
  </w:num>
  <w:num w:numId="78" w16cid:durableId="956444921">
    <w:abstractNumId w:val="855"/>
  </w:num>
  <w:num w:numId="79" w16cid:durableId="497619311">
    <w:abstractNumId w:val="763"/>
  </w:num>
  <w:num w:numId="80" w16cid:durableId="1140422873">
    <w:abstractNumId w:val="788"/>
  </w:num>
  <w:num w:numId="81" w16cid:durableId="1147088571">
    <w:abstractNumId w:val="827"/>
  </w:num>
  <w:num w:numId="82" w16cid:durableId="1270703135">
    <w:abstractNumId w:val="218"/>
  </w:num>
  <w:num w:numId="83" w16cid:durableId="1151555000">
    <w:abstractNumId w:val="546"/>
  </w:num>
  <w:num w:numId="84" w16cid:durableId="538056157">
    <w:abstractNumId w:val="737"/>
  </w:num>
  <w:num w:numId="85" w16cid:durableId="835145835">
    <w:abstractNumId w:val="674"/>
  </w:num>
  <w:num w:numId="86" w16cid:durableId="1288507293">
    <w:abstractNumId w:val="674"/>
    <w:lvlOverride w:ilvl="1">
      <w:lvl w:ilvl="1">
        <w:numFmt w:val="lowerLetter"/>
        <w:lvlText w:val="%2."/>
        <w:lvlJc w:val="left"/>
      </w:lvl>
    </w:lvlOverride>
  </w:num>
  <w:num w:numId="87" w16cid:durableId="154077944">
    <w:abstractNumId w:val="674"/>
    <w:lvlOverride w:ilvl="1">
      <w:lvl w:ilvl="1">
        <w:numFmt w:val="lowerLetter"/>
        <w:lvlText w:val="%2."/>
        <w:lvlJc w:val="left"/>
      </w:lvl>
    </w:lvlOverride>
  </w:num>
  <w:num w:numId="88" w16cid:durableId="8988283">
    <w:abstractNumId w:val="674"/>
    <w:lvlOverride w:ilvl="1">
      <w:lvl w:ilvl="1">
        <w:numFmt w:val="lowerLetter"/>
        <w:lvlText w:val="%2."/>
        <w:lvlJc w:val="left"/>
      </w:lvl>
    </w:lvlOverride>
  </w:num>
  <w:num w:numId="89" w16cid:durableId="956328924">
    <w:abstractNumId w:val="514"/>
  </w:num>
  <w:num w:numId="90" w16cid:durableId="1570655431">
    <w:abstractNumId w:val="777"/>
  </w:num>
  <w:num w:numId="91" w16cid:durableId="821697626">
    <w:abstractNumId w:val="283"/>
  </w:num>
  <w:num w:numId="92" w16cid:durableId="1668631110">
    <w:abstractNumId w:val="549"/>
  </w:num>
  <w:num w:numId="93" w16cid:durableId="973751289">
    <w:abstractNumId w:val="814"/>
  </w:num>
  <w:num w:numId="94" w16cid:durableId="1259413488">
    <w:abstractNumId w:val="773"/>
  </w:num>
  <w:num w:numId="95" w16cid:durableId="1695886029">
    <w:abstractNumId w:val="671"/>
  </w:num>
  <w:num w:numId="96" w16cid:durableId="2056200926">
    <w:abstractNumId w:val="636"/>
  </w:num>
  <w:num w:numId="97" w16cid:durableId="676352631">
    <w:abstractNumId w:val="539"/>
  </w:num>
  <w:num w:numId="98" w16cid:durableId="895433284">
    <w:abstractNumId w:val="627"/>
  </w:num>
  <w:num w:numId="99" w16cid:durableId="797337903">
    <w:abstractNumId w:val="659"/>
  </w:num>
  <w:num w:numId="100" w16cid:durableId="1790736866">
    <w:abstractNumId w:val="95"/>
  </w:num>
  <w:num w:numId="101" w16cid:durableId="1324895864">
    <w:abstractNumId w:val="139"/>
  </w:num>
  <w:num w:numId="102" w16cid:durableId="324359553">
    <w:abstractNumId w:val="220"/>
  </w:num>
  <w:num w:numId="103" w16cid:durableId="1084718061">
    <w:abstractNumId w:val="239"/>
  </w:num>
  <w:num w:numId="104" w16cid:durableId="1899241044">
    <w:abstractNumId w:val="1"/>
  </w:num>
  <w:num w:numId="105" w16cid:durableId="1115558883">
    <w:abstractNumId w:val="43"/>
  </w:num>
  <w:num w:numId="106" w16cid:durableId="1700082179">
    <w:abstractNumId w:val="207"/>
  </w:num>
  <w:num w:numId="107" w16cid:durableId="701832672">
    <w:abstractNumId w:val="435"/>
  </w:num>
  <w:num w:numId="108" w16cid:durableId="1666324947">
    <w:abstractNumId w:val="531"/>
  </w:num>
  <w:num w:numId="109" w16cid:durableId="1537888687">
    <w:abstractNumId w:val="604"/>
  </w:num>
  <w:num w:numId="110" w16cid:durableId="1419055649">
    <w:abstractNumId w:val="75"/>
  </w:num>
  <w:num w:numId="111" w16cid:durableId="1049690695">
    <w:abstractNumId w:val="433"/>
  </w:num>
  <w:num w:numId="112" w16cid:durableId="89860689">
    <w:abstractNumId w:val="825"/>
  </w:num>
  <w:num w:numId="113" w16cid:durableId="1726447090">
    <w:abstractNumId w:val="125"/>
  </w:num>
  <w:num w:numId="114" w16cid:durableId="1044257014">
    <w:abstractNumId w:val="254"/>
  </w:num>
  <w:num w:numId="115" w16cid:durableId="321206526">
    <w:abstractNumId w:val="608"/>
  </w:num>
  <w:num w:numId="116" w16cid:durableId="8913348">
    <w:abstractNumId w:val="338"/>
  </w:num>
  <w:num w:numId="117" w16cid:durableId="1428188611">
    <w:abstractNumId w:val="73"/>
  </w:num>
  <w:num w:numId="118" w16cid:durableId="1948196056">
    <w:abstractNumId w:val="297"/>
  </w:num>
  <w:num w:numId="119" w16cid:durableId="1420834823">
    <w:abstractNumId w:val="811"/>
  </w:num>
  <w:num w:numId="120" w16cid:durableId="2028410905">
    <w:abstractNumId w:val="142"/>
  </w:num>
  <w:num w:numId="121" w16cid:durableId="945698212">
    <w:abstractNumId w:val="319"/>
  </w:num>
  <w:num w:numId="122" w16cid:durableId="251012303">
    <w:abstractNumId w:val="832"/>
  </w:num>
  <w:num w:numId="123" w16cid:durableId="1484816062">
    <w:abstractNumId w:val="612"/>
  </w:num>
  <w:num w:numId="124" w16cid:durableId="357122680">
    <w:abstractNumId w:val="245"/>
  </w:num>
  <w:num w:numId="125" w16cid:durableId="1228954904">
    <w:abstractNumId w:val="417"/>
  </w:num>
  <w:num w:numId="126" w16cid:durableId="1098792784">
    <w:abstractNumId w:val="356"/>
  </w:num>
  <w:num w:numId="127" w16cid:durableId="1778524929">
    <w:abstractNumId w:val="584"/>
  </w:num>
  <w:num w:numId="128" w16cid:durableId="834613455">
    <w:abstractNumId w:val="92"/>
  </w:num>
  <w:num w:numId="129" w16cid:durableId="352804592">
    <w:abstractNumId w:val="302"/>
  </w:num>
  <w:num w:numId="130" w16cid:durableId="1672562670">
    <w:abstractNumId w:val="738"/>
  </w:num>
  <w:num w:numId="131" w16cid:durableId="1189559692">
    <w:abstractNumId w:val="376"/>
  </w:num>
  <w:num w:numId="132" w16cid:durableId="2145655753">
    <w:abstractNumId w:val="621"/>
  </w:num>
  <w:num w:numId="133" w16cid:durableId="430666082">
    <w:abstractNumId w:val="581"/>
  </w:num>
  <w:num w:numId="134" w16cid:durableId="320885932">
    <w:abstractNumId w:val="210"/>
  </w:num>
  <w:num w:numId="135" w16cid:durableId="1808472503">
    <w:abstractNumId w:val="85"/>
  </w:num>
  <w:num w:numId="136" w16cid:durableId="1593322203">
    <w:abstractNumId w:val="634"/>
  </w:num>
  <w:num w:numId="137" w16cid:durableId="109975495">
    <w:abstractNumId w:val="551"/>
  </w:num>
  <w:num w:numId="138" w16cid:durableId="178740205">
    <w:abstractNumId w:val="838"/>
  </w:num>
  <w:num w:numId="139" w16cid:durableId="1298874296">
    <w:abstractNumId w:val="590"/>
  </w:num>
  <w:num w:numId="140" w16cid:durableId="1084885977">
    <w:abstractNumId w:val="684"/>
  </w:num>
  <w:num w:numId="141" w16cid:durableId="1859004022">
    <w:abstractNumId w:val="438"/>
  </w:num>
  <w:num w:numId="142" w16cid:durableId="1455060951">
    <w:abstractNumId w:val="739"/>
  </w:num>
  <w:num w:numId="143" w16cid:durableId="1034115266">
    <w:abstractNumId w:val="454"/>
  </w:num>
  <w:num w:numId="144" w16cid:durableId="98918575">
    <w:abstractNumId w:val="639"/>
  </w:num>
  <w:num w:numId="145" w16cid:durableId="1835758307">
    <w:abstractNumId w:val="704"/>
  </w:num>
  <w:num w:numId="146" w16cid:durableId="1294869738">
    <w:abstractNumId w:val="317"/>
  </w:num>
  <w:num w:numId="147" w16cid:durableId="1707832058">
    <w:abstractNumId w:val="209"/>
  </w:num>
  <w:num w:numId="148" w16cid:durableId="2038192320">
    <w:abstractNumId w:val="246"/>
  </w:num>
  <w:num w:numId="149" w16cid:durableId="1862277889">
    <w:abstractNumId w:val="453"/>
  </w:num>
  <w:num w:numId="150" w16cid:durableId="1078476943">
    <w:abstractNumId w:val="805"/>
  </w:num>
  <w:num w:numId="151" w16cid:durableId="1900051596">
    <w:abstractNumId w:val="206"/>
  </w:num>
  <w:num w:numId="152" w16cid:durableId="314188473">
    <w:abstractNumId w:val="152"/>
  </w:num>
  <w:num w:numId="153" w16cid:durableId="1254313615">
    <w:abstractNumId w:val="630"/>
  </w:num>
  <w:num w:numId="154" w16cid:durableId="207961416">
    <w:abstractNumId w:val="856"/>
  </w:num>
  <w:num w:numId="155" w16cid:durableId="1113401312">
    <w:abstractNumId w:val="446"/>
  </w:num>
  <w:num w:numId="156" w16cid:durableId="1914191920">
    <w:abstractNumId w:val="689"/>
  </w:num>
  <w:num w:numId="157" w16cid:durableId="1745489050">
    <w:abstractNumId w:val="384"/>
  </w:num>
  <w:num w:numId="158" w16cid:durableId="31737226">
    <w:abstractNumId w:val="194"/>
  </w:num>
  <w:num w:numId="159" w16cid:durableId="307781328">
    <w:abstractNumId w:val="27"/>
  </w:num>
  <w:num w:numId="160" w16cid:durableId="1481845560">
    <w:abstractNumId w:val="163"/>
  </w:num>
  <w:num w:numId="161" w16cid:durableId="1006519396">
    <w:abstractNumId w:val="188"/>
  </w:num>
  <w:num w:numId="162" w16cid:durableId="1946957172">
    <w:abstractNumId w:val="750"/>
  </w:num>
  <w:num w:numId="163" w16cid:durableId="193732134">
    <w:abstractNumId w:val="403"/>
  </w:num>
  <w:num w:numId="164" w16cid:durableId="1594317477">
    <w:abstractNumId w:val="606"/>
  </w:num>
  <w:num w:numId="165" w16cid:durableId="1037899982">
    <w:abstractNumId w:val="640"/>
  </w:num>
  <w:num w:numId="166" w16cid:durableId="172185714">
    <w:abstractNumId w:val="439"/>
  </w:num>
  <w:num w:numId="167" w16cid:durableId="1356661205">
    <w:abstractNumId w:val="648"/>
  </w:num>
  <w:num w:numId="168" w16cid:durableId="1586261782">
    <w:abstractNumId w:val="837"/>
  </w:num>
  <w:num w:numId="169" w16cid:durableId="952832272">
    <w:abstractNumId w:val="698"/>
  </w:num>
  <w:num w:numId="170" w16cid:durableId="761224636">
    <w:abstractNumId w:val="468"/>
  </w:num>
  <w:num w:numId="171" w16cid:durableId="1913392416">
    <w:abstractNumId w:val="44"/>
  </w:num>
  <w:num w:numId="172" w16cid:durableId="1846162966">
    <w:abstractNumId w:val="322"/>
  </w:num>
  <w:num w:numId="173" w16cid:durableId="1485585638">
    <w:abstractNumId w:val="363"/>
  </w:num>
  <w:num w:numId="174" w16cid:durableId="1447188997">
    <w:abstractNumId w:val="308"/>
  </w:num>
  <w:num w:numId="175" w16cid:durableId="639655650">
    <w:abstractNumId w:val="451"/>
  </w:num>
  <w:num w:numId="176" w16cid:durableId="1118720131">
    <w:abstractNumId w:val="800"/>
  </w:num>
  <w:num w:numId="177" w16cid:durableId="1516461419">
    <w:abstractNumId w:val="258"/>
  </w:num>
  <w:num w:numId="178" w16cid:durableId="1728455706">
    <w:abstractNumId w:val="280"/>
  </w:num>
  <w:num w:numId="179" w16cid:durableId="2064214755">
    <w:abstractNumId w:val="473"/>
  </w:num>
  <w:num w:numId="180" w16cid:durableId="1729264492">
    <w:abstractNumId w:val="180"/>
  </w:num>
  <w:num w:numId="181" w16cid:durableId="1848057856">
    <w:abstractNumId w:val="409"/>
  </w:num>
  <w:num w:numId="182" w16cid:durableId="1173570926">
    <w:abstractNumId w:val="149"/>
  </w:num>
  <w:num w:numId="183" w16cid:durableId="1391805210">
    <w:abstractNumId w:val="293"/>
  </w:num>
  <w:num w:numId="184" w16cid:durableId="1814637312">
    <w:abstractNumId w:val="839"/>
  </w:num>
  <w:num w:numId="185" w16cid:durableId="1973974659">
    <w:abstractNumId w:val="633"/>
  </w:num>
  <w:num w:numId="186" w16cid:durableId="1695036662">
    <w:abstractNumId w:val="463"/>
  </w:num>
  <w:num w:numId="187" w16cid:durableId="46413337">
    <w:abstractNumId w:val="815"/>
  </w:num>
  <w:num w:numId="188" w16cid:durableId="1171027865">
    <w:abstractNumId w:val="227"/>
  </w:num>
  <w:num w:numId="189" w16cid:durableId="1852716930">
    <w:abstractNumId w:val="695"/>
  </w:num>
  <w:num w:numId="190" w16cid:durableId="212540268">
    <w:abstractNumId w:val="808"/>
  </w:num>
  <w:num w:numId="191" w16cid:durableId="160777532">
    <w:abstractNumId w:val="478"/>
  </w:num>
  <w:num w:numId="192" w16cid:durableId="852721452">
    <w:abstractNumId w:val="849"/>
  </w:num>
  <w:num w:numId="193" w16cid:durableId="87846792">
    <w:abstractNumId w:val="822"/>
  </w:num>
  <w:num w:numId="194" w16cid:durableId="1299068171">
    <w:abstractNumId w:val="579"/>
  </w:num>
  <w:num w:numId="195" w16cid:durableId="1520974027">
    <w:abstractNumId w:val="241"/>
  </w:num>
  <w:num w:numId="196" w16cid:durableId="1572234811">
    <w:abstractNumId w:val="820"/>
  </w:num>
  <w:num w:numId="197" w16cid:durableId="1709799635">
    <w:abstractNumId w:val="221"/>
  </w:num>
  <w:num w:numId="198" w16cid:durableId="1486168807">
    <w:abstractNumId w:val="841"/>
  </w:num>
  <w:num w:numId="199" w16cid:durableId="413354024">
    <w:abstractNumId w:val="34"/>
  </w:num>
  <w:num w:numId="200" w16cid:durableId="1000890654">
    <w:abstractNumId w:val="408"/>
  </w:num>
  <w:num w:numId="201" w16cid:durableId="345909945">
    <w:abstractNumId w:val="146"/>
  </w:num>
  <w:num w:numId="202" w16cid:durableId="705787513">
    <w:abstractNumId w:val="327"/>
  </w:num>
  <w:num w:numId="203" w16cid:durableId="1883979607">
    <w:abstractNumId w:val="4"/>
  </w:num>
  <w:num w:numId="204" w16cid:durableId="2124304823">
    <w:abstractNumId w:val="396"/>
  </w:num>
  <w:num w:numId="205" w16cid:durableId="345061410">
    <w:abstractNumId w:val="103"/>
  </w:num>
  <w:num w:numId="206" w16cid:durableId="350375698">
    <w:abstractNumId w:val="298"/>
  </w:num>
  <w:num w:numId="207" w16cid:durableId="1186364764">
    <w:abstractNumId w:val="344"/>
  </w:num>
  <w:num w:numId="208" w16cid:durableId="534659091">
    <w:abstractNumId w:val="208"/>
  </w:num>
  <w:num w:numId="209" w16cid:durableId="1472672463">
    <w:abstractNumId w:val="501"/>
  </w:num>
  <w:num w:numId="210" w16cid:durableId="1951350307">
    <w:abstractNumId w:val="819"/>
  </w:num>
  <w:num w:numId="211" w16cid:durableId="1061054766">
    <w:abstractNumId w:val="255"/>
  </w:num>
  <w:num w:numId="212" w16cid:durableId="742606592">
    <w:abstractNumId w:val="179"/>
  </w:num>
  <w:num w:numId="213" w16cid:durableId="931863223">
    <w:abstractNumId w:val="748"/>
  </w:num>
  <w:num w:numId="214" w16cid:durableId="1840538644">
    <w:abstractNumId w:val="586"/>
  </w:num>
  <w:num w:numId="215" w16cid:durableId="1419910589">
    <w:abstractNumId w:val="786"/>
  </w:num>
  <w:num w:numId="216" w16cid:durableId="292977876">
    <w:abstractNumId w:val="304"/>
  </w:num>
  <w:num w:numId="217" w16cid:durableId="1753506926">
    <w:abstractNumId w:val="162"/>
  </w:num>
  <w:num w:numId="218" w16cid:durableId="147984965">
    <w:abstractNumId w:val="167"/>
  </w:num>
  <w:num w:numId="219" w16cid:durableId="651176981">
    <w:abstractNumId w:val="54"/>
  </w:num>
  <w:num w:numId="220" w16cid:durableId="665867960">
    <w:abstractNumId w:val="629"/>
  </w:num>
  <w:num w:numId="221" w16cid:durableId="1982347356">
    <w:abstractNumId w:val="250"/>
  </w:num>
  <w:num w:numId="222" w16cid:durableId="1205867314">
    <w:abstractNumId w:val="516"/>
  </w:num>
  <w:num w:numId="223" w16cid:durableId="1992904403">
    <w:abstractNumId w:val="482"/>
  </w:num>
  <w:num w:numId="224" w16cid:durableId="817038032">
    <w:abstractNumId w:val="286"/>
  </w:num>
  <w:num w:numId="225" w16cid:durableId="1592935706">
    <w:abstractNumId w:val="14"/>
  </w:num>
  <w:num w:numId="226" w16cid:durableId="1397438553">
    <w:abstractNumId w:val="357"/>
  </w:num>
  <w:num w:numId="227" w16cid:durableId="1599172806">
    <w:abstractNumId w:val="335"/>
  </w:num>
  <w:num w:numId="228" w16cid:durableId="51127538">
    <w:abstractNumId w:val="402"/>
  </w:num>
  <w:num w:numId="229" w16cid:durableId="1253054416">
    <w:abstractNumId w:val="615"/>
  </w:num>
  <w:num w:numId="230" w16cid:durableId="899514148">
    <w:abstractNumId w:val="572"/>
  </w:num>
  <w:num w:numId="231" w16cid:durableId="485704681">
    <w:abstractNumId w:val="680"/>
  </w:num>
  <w:num w:numId="232" w16cid:durableId="1242446110">
    <w:abstractNumId w:val="834"/>
  </w:num>
  <w:num w:numId="233" w16cid:durableId="1765371686">
    <w:abstractNumId w:val="498"/>
  </w:num>
  <w:num w:numId="234" w16cid:durableId="317421097">
    <w:abstractNumId w:val="662"/>
  </w:num>
  <w:num w:numId="235" w16cid:durableId="788478493">
    <w:abstractNumId w:val="577"/>
  </w:num>
  <w:num w:numId="236" w16cid:durableId="292249908">
    <w:abstractNumId w:val="398"/>
  </w:num>
  <w:num w:numId="237" w16cid:durableId="1649819251">
    <w:abstractNumId w:val="378"/>
  </w:num>
  <w:num w:numId="238" w16cid:durableId="1974672225">
    <w:abstractNumId w:val="154"/>
  </w:num>
  <w:num w:numId="239" w16cid:durableId="879784898">
    <w:abstractNumId w:val="593"/>
  </w:num>
  <w:num w:numId="240" w16cid:durableId="804391160">
    <w:abstractNumId w:val="555"/>
  </w:num>
  <w:num w:numId="241" w16cid:durableId="388498110">
    <w:abstractNumId w:val="390"/>
  </w:num>
  <w:num w:numId="242" w16cid:durableId="143858605">
    <w:abstractNumId w:val="681"/>
  </w:num>
  <w:num w:numId="243" w16cid:durableId="869151655">
    <w:abstractNumId w:val="665"/>
  </w:num>
  <w:num w:numId="244" w16cid:durableId="1390228128">
    <w:abstractNumId w:val="10"/>
  </w:num>
  <w:num w:numId="245" w16cid:durableId="825514185">
    <w:abstractNumId w:val="97"/>
  </w:num>
  <w:num w:numId="246" w16cid:durableId="270403471">
    <w:abstractNumId w:val="806"/>
  </w:num>
  <w:num w:numId="247" w16cid:durableId="1290548246">
    <w:abstractNumId w:val="183"/>
  </w:num>
  <w:num w:numId="248" w16cid:durableId="1391226156">
    <w:abstractNumId w:val="829"/>
  </w:num>
  <w:num w:numId="249" w16cid:durableId="299700248">
    <w:abstractNumId w:val="449"/>
  </w:num>
  <w:num w:numId="250" w16cid:durableId="401753698">
    <w:abstractNumId w:val="490"/>
  </w:num>
  <w:num w:numId="251" w16cid:durableId="444547858">
    <w:abstractNumId w:val="452"/>
  </w:num>
  <w:num w:numId="252" w16cid:durableId="1447001272">
    <w:abstractNumId w:val="718"/>
  </w:num>
  <w:num w:numId="253" w16cid:durableId="2110153019">
    <w:abstractNumId w:val="216"/>
  </w:num>
  <w:num w:numId="254" w16cid:durableId="595866670">
    <w:abstractNumId w:val="548"/>
  </w:num>
  <w:num w:numId="255" w16cid:durableId="856845883">
    <w:abstractNumId w:val="128"/>
  </w:num>
  <w:num w:numId="256" w16cid:durableId="1248612080">
    <w:abstractNumId w:val="112"/>
  </w:num>
  <w:num w:numId="257" w16cid:durableId="1386948149">
    <w:abstractNumId w:val="31"/>
  </w:num>
  <w:num w:numId="258" w16cid:durableId="259994584">
    <w:abstractNumId w:val="147"/>
  </w:num>
  <w:num w:numId="259" w16cid:durableId="418134814">
    <w:abstractNumId w:val="346"/>
  </w:num>
  <w:num w:numId="260" w16cid:durableId="531379926">
    <w:abstractNumId w:val="346"/>
    <w:lvlOverride w:ilvl="2">
      <w:lvl w:ilvl="2">
        <w:numFmt w:val="bullet"/>
        <w:lvlText w:val="o"/>
        <w:lvlJc w:val="left"/>
        <w:pPr>
          <w:tabs>
            <w:tab w:val="num" w:pos="2160"/>
          </w:tabs>
          <w:ind w:left="2160" w:hanging="360"/>
        </w:pPr>
        <w:rPr>
          <w:rFonts w:ascii="Courier New" w:hAnsi="Courier New" w:hint="default"/>
          <w:sz w:val="20"/>
        </w:rPr>
      </w:lvl>
    </w:lvlOverride>
  </w:num>
  <w:num w:numId="261" w16cid:durableId="184251839">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2" w16cid:durableId="915092184">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3" w16cid:durableId="64845326">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4" w16cid:durableId="608438962">
    <w:abstractNumId w:val="346"/>
    <w:lvlOverride w:ilvl="2">
      <w:lvl w:ilvl="2">
        <w:numFmt w:val="bullet"/>
        <w:lvlText w:val="o"/>
        <w:lvlJc w:val="left"/>
        <w:pPr>
          <w:tabs>
            <w:tab w:val="num" w:pos="2160"/>
          </w:tabs>
          <w:ind w:left="2160" w:hanging="360"/>
        </w:pPr>
        <w:rPr>
          <w:rFonts w:ascii="Courier New" w:hAnsi="Courier New" w:hint="default"/>
          <w:sz w:val="20"/>
        </w:rPr>
      </w:lvl>
    </w:lvlOverride>
  </w:num>
  <w:num w:numId="265" w16cid:durableId="323899424">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6" w16cid:durableId="719398532">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7" w16cid:durableId="1812552378">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8" w16cid:durableId="1893493004">
    <w:abstractNumId w:val="346"/>
    <w:lvlOverride w:ilvl="2">
      <w:lvl w:ilvl="2">
        <w:numFmt w:val="bullet"/>
        <w:lvlText w:val="o"/>
        <w:lvlJc w:val="left"/>
        <w:pPr>
          <w:tabs>
            <w:tab w:val="num" w:pos="2160"/>
          </w:tabs>
          <w:ind w:left="2160" w:hanging="360"/>
        </w:pPr>
        <w:rPr>
          <w:rFonts w:ascii="Courier New" w:hAnsi="Courier New" w:hint="default"/>
          <w:sz w:val="20"/>
        </w:rPr>
      </w:lvl>
    </w:lvlOverride>
  </w:num>
  <w:num w:numId="269" w16cid:durableId="524515951">
    <w:abstractNumId w:val="401"/>
  </w:num>
  <w:num w:numId="270" w16cid:durableId="2034916072">
    <w:abstractNumId w:val="644"/>
  </w:num>
  <w:num w:numId="271" w16cid:durableId="1840386631">
    <w:abstractNumId w:val="489"/>
  </w:num>
  <w:num w:numId="272" w16cid:durableId="1185511656">
    <w:abstractNumId w:val="709"/>
  </w:num>
  <w:num w:numId="273" w16cid:durableId="1799840060">
    <w:abstractNumId w:val="385"/>
  </w:num>
  <w:num w:numId="274" w16cid:durableId="1044716839">
    <w:abstractNumId w:val="706"/>
  </w:num>
  <w:num w:numId="275" w16cid:durableId="420181856">
    <w:abstractNumId w:val="156"/>
  </w:num>
  <w:num w:numId="276" w16cid:durableId="1631978570">
    <w:abstractNumId w:val="848"/>
  </w:num>
  <w:num w:numId="277" w16cid:durableId="1120076765">
    <w:abstractNumId w:val="436"/>
  </w:num>
  <w:num w:numId="278" w16cid:durableId="209809492">
    <w:abstractNumId w:val="442"/>
  </w:num>
  <w:num w:numId="279" w16cid:durableId="61564520">
    <w:abstractNumId w:val="495"/>
  </w:num>
  <w:num w:numId="280" w16cid:durableId="1849641254">
    <w:abstractNumId w:val="226"/>
  </w:num>
  <w:num w:numId="281" w16cid:durableId="1714646957">
    <w:abstractNumId w:val="578"/>
  </w:num>
  <w:num w:numId="282" w16cid:durableId="769787175">
    <w:abstractNumId w:val="62"/>
  </w:num>
  <w:num w:numId="283" w16cid:durableId="1302035703">
    <w:abstractNumId w:val="263"/>
  </w:num>
  <w:num w:numId="284" w16cid:durableId="36709276">
    <w:abstractNumId w:val="472"/>
  </w:num>
  <w:num w:numId="285" w16cid:durableId="2062053750">
    <w:abstractNumId w:val="136"/>
  </w:num>
  <w:num w:numId="286" w16cid:durableId="101537088">
    <w:abstractNumId w:val="173"/>
  </w:num>
  <w:num w:numId="287" w16cid:durableId="179048946">
    <w:abstractNumId w:val="505"/>
  </w:num>
  <w:num w:numId="288" w16cid:durableId="1288049001">
    <w:abstractNumId w:val="228"/>
  </w:num>
  <w:num w:numId="289" w16cid:durableId="133261069">
    <w:abstractNumId w:val="81"/>
  </w:num>
  <w:num w:numId="290" w16cid:durableId="878593380">
    <w:abstractNumId w:val="181"/>
  </w:num>
  <w:num w:numId="291" w16cid:durableId="1662540623">
    <w:abstractNumId w:val="510"/>
  </w:num>
  <w:num w:numId="292" w16cid:durableId="1979676276">
    <w:abstractNumId w:val="426"/>
  </w:num>
  <w:num w:numId="293" w16cid:durableId="1696997958">
    <w:abstractNumId w:val="76"/>
  </w:num>
  <w:num w:numId="294" w16cid:durableId="1708220484">
    <w:abstractNumId w:val="530"/>
  </w:num>
  <w:num w:numId="295" w16cid:durableId="1586305907">
    <w:abstractNumId w:val="721"/>
  </w:num>
  <w:num w:numId="296" w16cid:durableId="1177773960">
    <w:abstractNumId w:val="362"/>
  </w:num>
  <w:num w:numId="297" w16cid:durableId="2128769876">
    <w:abstractNumId w:val="278"/>
  </w:num>
  <w:num w:numId="298" w16cid:durableId="85269071">
    <w:abstractNumId w:val="223"/>
  </w:num>
  <w:num w:numId="299" w16cid:durableId="1604339180">
    <w:abstractNumId w:val="747"/>
  </w:num>
  <w:num w:numId="300" w16cid:durableId="865756173">
    <w:abstractNumId w:val="307"/>
  </w:num>
  <w:num w:numId="301" w16cid:durableId="1604334934">
    <w:abstractNumId w:val="3"/>
  </w:num>
  <w:num w:numId="302" w16cid:durableId="904493947">
    <w:abstractNumId w:val="535"/>
  </w:num>
  <w:num w:numId="303" w16cid:durableId="1505703819">
    <w:abstractNumId w:val="833"/>
  </w:num>
  <w:num w:numId="304" w16cid:durableId="542866263">
    <w:abstractNumId w:val="26"/>
  </w:num>
  <w:num w:numId="305" w16cid:durableId="1770155041">
    <w:abstractNumId w:val="762"/>
  </w:num>
  <w:num w:numId="306" w16cid:durableId="147481666">
    <w:abstractNumId w:val="761"/>
  </w:num>
  <w:num w:numId="307" w16cid:durableId="1977225282">
    <w:abstractNumId w:val="48"/>
  </w:num>
  <w:num w:numId="308" w16cid:durableId="1723095535">
    <w:abstractNumId w:val="266"/>
  </w:num>
  <w:num w:numId="309" w16cid:durableId="517355584">
    <w:abstractNumId w:val="768"/>
  </w:num>
  <w:num w:numId="310" w16cid:durableId="1912034050">
    <w:abstractNumId w:val="429"/>
  </w:num>
  <w:num w:numId="311" w16cid:durableId="1891921271">
    <w:abstractNumId w:val="775"/>
  </w:num>
  <w:num w:numId="312" w16cid:durableId="1298875370">
    <w:abstractNumId w:val="430"/>
  </w:num>
  <w:num w:numId="313" w16cid:durableId="93089716">
    <w:abstractNumId w:val="331"/>
  </w:num>
  <w:num w:numId="314" w16cid:durableId="2065985532">
    <w:abstractNumId w:val="193"/>
  </w:num>
  <w:num w:numId="315" w16cid:durableId="1448433171">
    <w:abstractNumId w:val="754"/>
  </w:num>
  <w:num w:numId="316" w16cid:durableId="727456739">
    <w:abstractNumId w:val="134"/>
  </w:num>
  <w:num w:numId="317" w16cid:durableId="1513185964">
    <w:abstractNumId w:val="160"/>
  </w:num>
  <w:num w:numId="318" w16cid:durableId="2129202346">
    <w:abstractNumId w:val="697"/>
  </w:num>
  <w:num w:numId="319" w16cid:durableId="1735202600">
    <w:abstractNumId w:val="244"/>
  </w:num>
  <w:num w:numId="320" w16cid:durableId="1453356239">
    <w:abstractNumId w:val="105"/>
  </w:num>
  <w:num w:numId="321" w16cid:durableId="546263720">
    <w:abstractNumId w:val="519"/>
  </w:num>
  <w:num w:numId="322" w16cid:durableId="815882166">
    <w:abstractNumId w:val="431"/>
  </w:num>
  <w:num w:numId="323" w16cid:durableId="1233540745">
    <w:abstractNumId w:val="603"/>
  </w:num>
  <w:num w:numId="324" w16cid:durableId="630212535">
    <w:abstractNumId w:val="84"/>
  </w:num>
  <w:num w:numId="325" w16cid:durableId="229314964">
    <w:abstractNumId w:val="28"/>
  </w:num>
  <w:num w:numId="326" w16cid:durableId="241911368">
    <w:abstractNumId w:val="415"/>
  </w:num>
  <w:num w:numId="327" w16cid:durableId="1830713251">
    <w:abstractNumId w:val="735"/>
  </w:num>
  <w:num w:numId="328" w16cid:durableId="45571449">
    <w:abstractNumId w:val="424"/>
  </w:num>
  <w:num w:numId="329" w16cid:durableId="1851485057">
    <w:abstractNumId w:val="377"/>
  </w:num>
  <w:num w:numId="330" w16cid:durableId="701563688">
    <w:abstractNumId w:val="123"/>
  </w:num>
  <w:num w:numId="331" w16cid:durableId="1806001442">
    <w:abstractNumId w:val="379"/>
  </w:num>
  <w:num w:numId="332" w16cid:durableId="959918505">
    <w:abstractNumId w:val="74"/>
  </w:num>
  <w:num w:numId="333" w16cid:durableId="608977510">
    <w:abstractNumId w:val="129"/>
  </w:num>
  <w:num w:numId="334" w16cid:durableId="447159500">
    <w:abstractNumId w:val="200"/>
  </w:num>
  <w:num w:numId="335" w16cid:durableId="1044602946">
    <w:abstractNumId w:val="756"/>
  </w:num>
  <w:num w:numId="336" w16cid:durableId="1398164167">
    <w:abstractNumId w:val="164"/>
  </w:num>
  <w:num w:numId="337" w16cid:durableId="129327578">
    <w:abstractNumId w:val="561"/>
  </w:num>
  <w:num w:numId="338" w16cid:durableId="473376873">
    <w:abstractNumId w:val="361"/>
  </w:num>
  <w:num w:numId="339" w16cid:durableId="893736694">
    <w:abstractNumId w:val="30"/>
  </w:num>
  <w:num w:numId="340" w16cid:durableId="467823878">
    <w:abstractNumId w:val="774"/>
  </w:num>
  <w:num w:numId="341" w16cid:durableId="720789930">
    <w:abstractNumId w:val="448"/>
  </w:num>
  <w:num w:numId="342" w16cid:durableId="1283227327">
    <w:abstractNumId w:val="847"/>
  </w:num>
  <w:num w:numId="343" w16cid:durableId="699164651">
    <w:abstractNumId w:val="568"/>
  </w:num>
  <w:num w:numId="344" w16cid:durableId="1955477021">
    <w:abstractNumId w:val="485"/>
  </w:num>
  <w:num w:numId="345" w16cid:durableId="1125541755">
    <w:abstractNumId w:val="267"/>
  </w:num>
  <w:num w:numId="346" w16cid:durableId="1681545125">
    <w:abstractNumId w:val="366"/>
  </w:num>
  <w:num w:numId="347" w16cid:durableId="1237663288">
    <w:abstractNumId w:val="272"/>
  </w:num>
  <w:num w:numId="348" w16cid:durableId="1693845084">
    <w:abstractNumId w:val="309"/>
  </w:num>
  <w:num w:numId="349" w16cid:durableId="821384397">
    <w:abstractNumId w:val="705"/>
  </w:num>
  <w:num w:numId="350" w16cid:durableId="1966037009">
    <w:abstractNumId w:val="150"/>
  </w:num>
  <w:num w:numId="351" w16cid:durableId="1158687167">
    <w:abstractNumId w:val="625"/>
  </w:num>
  <w:num w:numId="352" w16cid:durableId="1205215080">
    <w:abstractNumId w:val="324"/>
  </w:num>
  <w:num w:numId="353" w16cid:durableId="1105615103">
    <w:abstractNumId w:val="440"/>
  </w:num>
  <w:num w:numId="354" w16cid:durableId="107819038">
    <w:abstractNumId w:val="50"/>
  </w:num>
  <w:num w:numId="355" w16cid:durableId="1318266359">
    <w:abstractNumId w:val="358"/>
  </w:num>
  <w:num w:numId="356" w16cid:durableId="2143884822">
    <w:abstractNumId w:val="313"/>
  </w:num>
  <w:num w:numId="357" w16cid:durableId="203641260">
    <w:abstractNumId w:val="553"/>
  </w:num>
  <w:num w:numId="358" w16cid:durableId="1705399998">
    <w:abstractNumId w:val="198"/>
  </w:num>
  <w:num w:numId="359" w16cid:durableId="1216048011">
    <w:abstractNumId w:val="816"/>
  </w:num>
  <w:num w:numId="360" w16cid:durableId="526062798">
    <w:abstractNumId w:val="778"/>
  </w:num>
  <w:num w:numId="361" w16cid:durableId="486164116">
    <w:abstractNumId w:val="781"/>
  </w:num>
  <w:num w:numId="362" w16cid:durableId="488178485">
    <w:abstractNumId w:val="726"/>
  </w:num>
  <w:num w:numId="363" w16cid:durableId="12268593">
    <w:abstractNumId w:val="21"/>
  </w:num>
  <w:num w:numId="364" w16cid:durableId="119762309">
    <w:abstractNumId w:val="40"/>
  </w:num>
  <w:num w:numId="365" w16cid:durableId="627323950">
    <w:abstractNumId w:val="542"/>
  </w:num>
  <w:num w:numId="366" w16cid:durableId="1883252561">
    <w:abstractNumId w:val="850"/>
  </w:num>
  <w:num w:numId="367" w16cid:durableId="764502236">
    <w:abstractNumId w:val="765"/>
  </w:num>
  <w:num w:numId="368" w16cid:durableId="1667635166">
    <w:abstractNumId w:val="161"/>
  </w:num>
  <w:num w:numId="369" w16cid:durableId="1124689736">
    <w:abstractNumId w:val="658"/>
  </w:num>
  <w:num w:numId="370" w16cid:durableId="1613047264">
    <w:abstractNumId w:val="91"/>
  </w:num>
  <w:num w:numId="371" w16cid:durableId="1704355853">
    <w:abstractNumId w:val="394"/>
  </w:num>
  <w:num w:numId="372" w16cid:durableId="386487923">
    <w:abstractNumId w:val="29"/>
  </w:num>
  <w:num w:numId="373" w16cid:durableId="1627348510">
    <w:abstractNumId w:val="382"/>
  </w:num>
  <w:num w:numId="374" w16cid:durableId="814377550">
    <w:abstractNumId w:val="751"/>
  </w:num>
  <w:num w:numId="375" w16cid:durableId="40251262">
    <w:abstractNumId w:val="37"/>
  </w:num>
  <w:num w:numId="376" w16cid:durableId="1949071931">
    <w:abstractNumId w:val="391"/>
  </w:num>
  <w:num w:numId="377" w16cid:durableId="1633288800">
    <w:abstractNumId w:val="271"/>
  </w:num>
  <w:num w:numId="378" w16cid:durableId="532302388">
    <w:abstractNumId w:val="543"/>
  </w:num>
  <w:num w:numId="379" w16cid:durableId="1825275703">
    <w:abstractNumId w:val="690"/>
  </w:num>
  <w:num w:numId="380" w16cid:durableId="1074401129">
    <w:abstractNumId w:val="443"/>
  </w:num>
  <w:num w:numId="381" w16cid:durableId="975525373">
    <w:abstractNumId w:val="585"/>
  </w:num>
  <w:num w:numId="382" w16cid:durableId="425468024">
    <w:abstractNumId w:val="249"/>
  </w:num>
  <w:num w:numId="383" w16cid:durableId="1131241814">
    <w:abstractNumId w:val="541"/>
  </w:num>
  <w:num w:numId="384" w16cid:durableId="960653681">
    <w:abstractNumId w:val="651"/>
  </w:num>
  <w:num w:numId="385" w16cid:durableId="1384478248">
    <w:abstractNumId w:val="573"/>
  </w:num>
  <w:num w:numId="386" w16cid:durableId="2030642360">
    <w:abstractNumId w:val="284"/>
  </w:num>
  <w:num w:numId="387" w16cid:durableId="1516074681">
    <w:abstractNumId w:val="594"/>
  </w:num>
  <w:num w:numId="388" w16cid:durableId="2136673632">
    <w:abstractNumId w:val="685"/>
  </w:num>
  <w:num w:numId="389" w16cid:durableId="404376473">
    <w:abstractNumId w:val="56"/>
  </w:num>
  <w:num w:numId="390" w16cid:durableId="170610119">
    <w:abstractNumId w:val="752"/>
  </w:num>
  <w:num w:numId="391" w16cid:durableId="197426530">
    <w:abstractNumId w:val="71"/>
  </w:num>
  <w:num w:numId="392" w16cid:durableId="8414889">
    <w:abstractNumId w:val="507"/>
  </w:num>
  <w:num w:numId="393" w16cid:durableId="1715157142">
    <w:abstractNumId w:val="192"/>
  </w:num>
  <w:num w:numId="394" w16cid:durableId="1844123279">
    <w:abstractNumId w:val="370"/>
  </w:num>
  <w:num w:numId="395" w16cid:durableId="2022968772">
    <w:abstractNumId w:val="275"/>
  </w:num>
  <w:num w:numId="396" w16cid:durableId="582296648">
    <w:abstractNumId w:val="32"/>
  </w:num>
  <w:num w:numId="397" w16cid:durableId="592515295">
    <w:abstractNumId w:val="846"/>
  </w:num>
  <w:num w:numId="398" w16cid:durableId="991374952">
    <w:abstractNumId w:val="707"/>
  </w:num>
  <w:num w:numId="399" w16cid:durableId="1670252185">
    <w:abstractNumId w:val="82"/>
  </w:num>
  <w:num w:numId="400" w16cid:durableId="442657154">
    <w:abstractNumId w:val="477"/>
  </w:num>
  <w:num w:numId="401" w16cid:durableId="274606261">
    <w:abstractNumId w:val="696"/>
  </w:num>
  <w:num w:numId="402" w16cid:durableId="1480684877">
    <w:abstractNumId w:val="234"/>
  </w:num>
  <w:num w:numId="403" w16cid:durableId="251816207">
    <w:abstractNumId w:val="234"/>
    <w:lvlOverride w:ilvl="1">
      <w:lvl w:ilvl="1">
        <w:numFmt w:val="bullet"/>
        <w:lvlText w:val=""/>
        <w:lvlJc w:val="left"/>
        <w:pPr>
          <w:tabs>
            <w:tab w:val="num" w:pos="1440"/>
          </w:tabs>
          <w:ind w:left="1440" w:hanging="360"/>
        </w:pPr>
        <w:rPr>
          <w:rFonts w:ascii="Symbol" w:hAnsi="Symbol" w:hint="default"/>
          <w:sz w:val="20"/>
        </w:rPr>
      </w:lvl>
    </w:lvlOverride>
  </w:num>
  <w:num w:numId="404" w16cid:durableId="223837750">
    <w:abstractNumId w:val="234"/>
    <w:lvlOverride w:ilvl="1">
      <w:lvl w:ilvl="1">
        <w:numFmt w:val="bullet"/>
        <w:lvlText w:val=""/>
        <w:lvlJc w:val="left"/>
        <w:pPr>
          <w:tabs>
            <w:tab w:val="num" w:pos="1440"/>
          </w:tabs>
          <w:ind w:left="1440" w:hanging="360"/>
        </w:pPr>
        <w:rPr>
          <w:rFonts w:ascii="Symbol" w:hAnsi="Symbol" w:hint="default"/>
          <w:sz w:val="20"/>
        </w:rPr>
      </w:lvl>
    </w:lvlOverride>
  </w:num>
  <w:num w:numId="405" w16cid:durableId="530075794">
    <w:abstractNumId w:val="234"/>
    <w:lvlOverride w:ilvl="1">
      <w:lvl w:ilvl="1">
        <w:numFmt w:val="bullet"/>
        <w:lvlText w:val=""/>
        <w:lvlJc w:val="left"/>
        <w:pPr>
          <w:tabs>
            <w:tab w:val="num" w:pos="1440"/>
          </w:tabs>
          <w:ind w:left="1440" w:hanging="360"/>
        </w:pPr>
        <w:rPr>
          <w:rFonts w:ascii="Symbol" w:hAnsi="Symbol" w:hint="default"/>
          <w:sz w:val="20"/>
        </w:rPr>
      </w:lvl>
    </w:lvlOverride>
  </w:num>
  <w:num w:numId="406" w16cid:durableId="1349328738">
    <w:abstractNumId w:val="234"/>
    <w:lvlOverride w:ilvl="1">
      <w:lvl w:ilvl="1">
        <w:numFmt w:val="bullet"/>
        <w:lvlText w:val=""/>
        <w:lvlJc w:val="left"/>
        <w:pPr>
          <w:tabs>
            <w:tab w:val="num" w:pos="1440"/>
          </w:tabs>
          <w:ind w:left="1440" w:hanging="360"/>
        </w:pPr>
        <w:rPr>
          <w:rFonts w:ascii="Symbol" w:hAnsi="Symbol" w:hint="default"/>
          <w:sz w:val="20"/>
        </w:rPr>
      </w:lvl>
    </w:lvlOverride>
  </w:num>
  <w:num w:numId="407" w16cid:durableId="272251904">
    <w:abstractNumId w:val="649"/>
  </w:num>
  <w:num w:numId="408" w16cid:durableId="796920405">
    <w:abstractNumId w:val="90"/>
  </w:num>
  <w:num w:numId="409" w16cid:durableId="766849989">
    <w:abstractNumId w:val="59"/>
  </w:num>
  <w:num w:numId="410" w16cid:durableId="997422994">
    <w:abstractNumId w:val="772"/>
  </w:num>
  <w:num w:numId="411" w16cid:durableId="1369258744">
    <w:abstractNumId w:val="801"/>
  </w:num>
  <w:num w:numId="412" w16cid:durableId="752512376">
    <w:abstractNumId w:val="799"/>
  </w:num>
  <w:num w:numId="413" w16cid:durableId="1142310041">
    <w:abstractNumId w:val="714"/>
  </w:num>
  <w:num w:numId="414" w16cid:durableId="1062019877">
    <w:abstractNumId w:val="686"/>
  </w:num>
  <w:num w:numId="415" w16cid:durableId="10110733">
    <w:abstractNumId w:val="710"/>
  </w:num>
  <w:num w:numId="416" w16cid:durableId="565383708">
    <w:abstractNumId w:val="792"/>
  </w:num>
  <w:num w:numId="417" w16cid:durableId="2096244033">
    <w:abstractNumId w:val="567"/>
  </w:num>
  <w:num w:numId="418" w16cid:durableId="1549411758">
    <w:abstractNumId w:val="740"/>
  </w:num>
  <w:num w:numId="419" w16cid:durableId="692652585">
    <w:abstractNumId w:val="483"/>
  </w:num>
  <w:num w:numId="420" w16cid:durableId="1398438649">
    <w:abstractNumId w:val="729"/>
  </w:num>
  <w:num w:numId="421" w16cid:durableId="2053840724">
    <w:abstractNumId w:val="791"/>
  </w:num>
  <w:num w:numId="422" w16cid:durableId="650059396">
    <w:abstractNumId w:val="796"/>
  </w:num>
  <w:num w:numId="423" w16cid:durableId="4795936">
    <w:abstractNumId w:val="598"/>
  </w:num>
  <w:num w:numId="424" w16cid:durableId="199363788">
    <w:abstractNumId w:val="699"/>
  </w:num>
  <w:num w:numId="425" w16cid:durableId="1337340861">
    <w:abstractNumId w:val="320"/>
  </w:num>
  <w:num w:numId="426" w16cid:durableId="1540314207">
    <w:abstractNumId w:val="660"/>
    <w:lvlOverride w:ilvl="0">
      <w:lvl w:ilvl="0">
        <w:numFmt w:val="decimal"/>
        <w:lvlText w:val="%1."/>
        <w:lvlJc w:val="left"/>
      </w:lvl>
    </w:lvlOverride>
  </w:num>
  <w:num w:numId="427" w16cid:durableId="664011345">
    <w:abstractNumId w:val="660"/>
    <w:lvlOverride w:ilvl="0">
      <w:lvl w:ilvl="0">
        <w:numFmt w:val="decimal"/>
        <w:lvlText w:val="%1."/>
        <w:lvlJc w:val="left"/>
      </w:lvl>
    </w:lvlOverride>
  </w:num>
  <w:num w:numId="428" w16cid:durableId="1843928256">
    <w:abstractNumId w:val="7"/>
    <w:lvlOverride w:ilvl="0">
      <w:lvl w:ilvl="0">
        <w:numFmt w:val="decimal"/>
        <w:lvlText w:val="%1."/>
        <w:lvlJc w:val="left"/>
      </w:lvl>
    </w:lvlOverride>
  </w:num>
  <w:num w:numId="429" w16cid:durableId="1198158087">
    <w:abstractNumId w:val="389"/>
    <w:lvlOverride w:ilvl="0">
      <w:lvl w:ilvl="0">
        <w:numFmt w:val="decimal"/>
        <w:lvlText w:val="%1."/>
        <w:lvlJc w:val="left"/>
      </w:lvl>
    </w:lvlOverride>
  </w:num>
  <w:num w:numId="430" w16cid:durableId="1691443356">
    <w:abstractNumId w:val="562"/>
  </w:num>
  <w:num w:numId="431" w16cid:durableId="693043707">
    <w:abstractNumId w:val="172"/>
  </w:num>
  <w:num w:numId="432" w16cid:durableId="346248763">
    <w:abstractNumId w:val="374"/>
  </w:num>
  <w:num w:numId="433" w16cid:durableId="476725893">
    <w:abstractNumId w:val="480"/>
  </w:num>
  <w:num w:numId="434" w16cid:durableId="960653136">
    <w:abstractNumId w:val="315"/>
  </w:num>
  <w:num w:numId="435" w16cid:durableId="184751627">
    <w:abstractNumId w:val="540"/>
    <w:lvlOverride w:ilvl="0">
      <w:lvl w:ilvl="0">
        <w:numFmt w:val="decimal"/>
        <w:lvlText w:val="%1."/>
        <w:lvlJc w:val="left"/>
      </w:lvl>
    </w:lvlOverride>
  </w:num>
  <w:num w:numId="436" w16cid:durableId="1981110881">
    <w:abstractNumId w:val="342"/>
    <w:lvlOverride w:ilvl="0">
      <w:lvl w:ilvl="0">
        <w:numFmt w:val="decimal"/>
        <w:lvlText w:val="%1."/>
        <w:lvlJc w:val="left"/>
      </w:lvl>
    </w:lvlOverride>
  </w:num>
  <w:num w:numId="437" w16cid:durableId="2097166914">
    <w:abstractNumId w:val="793"/>
    <w:lvlOverride w:ilvl="0">
      <w:lvl w:ilvl="0">
        <w:numFmt w:val="decimal"/>
        <w:lvlText w:val="%1."/>
        <w:lvlJc w:val="left"/>
      </w:lvl>
    </w:lvlOverride>
  </w:num>
  <w:num w:numId="438" w16cid:durableId="1739669118">
    <w:abstractNumId w:val="793"/>
    <w:lvlOverride w:ilvl="0">
      <w:lvl w:ilvl="0">
        <w:numFmt w:val="decimal"/>
        <w:lvlText w:val="%1."/>
        <w:lvlJc w:val="left"/>
      </w:lvl>
    </w:lvlOverride>
  </w:num>
  <w:num w:numId="439" w16cid:durableId="1754351365">
    <w:abstractNumId w:val="793"/>
    <w:lvlOverride w:ilvl="0">
      <w:lvl w:ilvl="0">
        <w:numFmt w:val="decimal"/>
        <w:lvlText w:val="%1."/>
        <w:lvlJc w:val="left"/>
      </w:lvl>
    </w:lvlOverride>
  </w:num>
  <w:num w:numId="440" w16cid:durableId="1777631083">
    <w:abstractNumId w:val="793"/>
    <w:lvlOverride w:ilvl="0">
      <w:lvl w:ilvl="0">
        <w:numFmt w:val="decimal"/>
        <w:lvlText w:val="%1."/>
        <w:lvlJc w:val="left"/>
      </w:lvl>
    </w:lvlOverride>
  </w:num>
  <w:num w:numId="441" w16cid:durableId="453789498">
    <w:abstractNumId w:val="793"/>
    <w:lvlOverride w:ilvl="0">
      <w:lvl w:ilvl="0">
        <w:numFmt w:val="decimal"/>
        <w:lvlText w:val="%1."/>
        <w:lvlJc w:val="left"/>
      </w:lvl>
    </w:lvlOverride>
  </w:num>
  <w:num w:numId="442" w16cid:durableId="2096122314">
    <w:abstractNumId w:val="525"/>
    <w:lvlOverride w:ilvl="0">
      <w:lvl w:ilvl="0">
        <w:numFmt w:val="decimal"/>
        <w:lvlText w:val="%1."/>
        <w:lvlJc w:val="left"/>
      </w:lvl>
    </w:lvlOverride>
  </w:num>
  <w:num w:numId="443" w16cid:durableId="28994785">
    <w:abstractNumId w:val="730"/>
    <w:lvlOverride w:ilvl="0">
      <w:lvl w:ilvl="0">
        <w:numFmt w:val="decimal"/>
        <w:lvlText w:val="%1."/>
        <w:lvlJc w:val="left"/>
      </w:lvl>
    </w:lvlOverride>
  </w:num>
  <w:num w:numId="444" w16cid:durableId="1450976030">
    <w:abstractNumId w:val="256"/>
    <w:lvlOverride w:ilvl="0">
      <w:lvl w:ilvl="0">
        <w:numFmt w:val="decimal"/>
        <w:lvlText w:val="%1."/>
        <w:lvlJc w:val="left"/>
      </w:lvl>
    </w:lvlOverride>
  </w:num>
  <w:num w:numId="445" w16cid:durableId="430316314">
    <w:abstractNumId w:val="736"/>
  </w:num>
  <w:num w:numId="446" w16cid:durableId="1346715773">
    <w:abstractNumId w:val="609"/>
  </w:num>
  <w:num w:numId="447" w16cid:durableId="1935166793">
    <w:abstractNumId w:val="375"/>
  </w:num>
  <w:num w:numId="448" w16cid:durableId="420420907">
    <w:abstractNumId w:val="471"/>
  </w:num>
  <w:num w:numId="449" w16cid:durableId="1893806031">
    <w:abstractNumId w:val="445"/>
  </w:num>
  <w:num w:numId="450" w16cid:durableId="1186137667">
    <w:abstractNumId w:val="522"/>
  </w:num>
  <w:num w:numId="451" w16cid:durableId="173686601">
    <w:abstractNumId w:val="611"/>
  </w:num>
  <w:num w:numId="452" w16cid:durableId="581257815">
    <w:abstractNumId w:val="130"/>
  </w:num>
  <w:num w:numId="453" w16cid:durableId="1722093645">
    <w:abstractNumId w:val="262"/>
  </w:num>
  <w:num w:numId="454" w16cid:durableId="1991208332">
    <w:abstractNumId w:val="182"/>
  </w:num>
  <w:num w:numId="455" w16cid:durableId="1316881972">
    <w:abstractNumId w:val="654"/>
  </w:num>
  <w:num w:numId="456" w16cid:durableId="947391433">
    <w:abstractNumId w:val="51"/>
  </w:num>
  <w:num w:numId="457" w16cid:durableId="1453863783">
    <w:abstractNumId w:val="785"/>
  </w:num>
  <w:num w:numId="458" w16cid:durableId="1566256623">
    <w:abstractNumId w:val="231"/>
  </w:num>
  <w:num w:numId="459" w16cid:durableId="232787836">
    <w:abstractNumId w:val="790"/>
  </w:num>
  <w:num w:numId="460" w16cid:durableId="1322853425">
    <w:abstractNumId w:val="798"/>
  </w:num>
  <w:num w:numId="461" w16cid:durableId="1373728680">
    <w:abstractNumId w:val="597"/>
  </w:num>
  <w:num w:numId="462" w16cid:durableId="609748282">
    <w:abstractNumId w:val="329"/>
  </w:num>
  <w:num w:numId="463" w16cid:durableId="1087968290">
    <w:abstractNumId w:val="276"/>
  </w:num>
  <w:num w:numId="464" w16cid:durableId="763039662">
    <w:abstractNumId w:val="851"/>
    <w:lvlOverride w:ilvl="0">
      <w:lvl w:ilvl="0">
        <w:numFmt w:val="decimal"/>
        <w:lvlText w:val="%1."/>
        <w:lvlJc w:val="left"/>
      </w:lvl>
    </w:lvlOverride>
  </w:num>
  <w:num w:numId="465" w16cid:durableId="1879275648">
    <w:abstractNumId w:val="851"/>
    <w:lvlOverride w:ilvl="0">
      <w:lvl w:ilvl="0">
        <w:numFmt w:val="decimal"/>
        <w:lvlText w:val="%1."/>
        <w:lvlJc w:val="left"/>
      </w:lvl>
    </w:lvlOverride>
  </w:num>
  <w:num w:numId="466" w16cid:durableId="180045840">
    <w:abstractNumId w:val="851"/>
    <w:lvlOverride w:ilvl="0">
      <w:lvl w:ilvl="0">
        <w:numFmt w:val="decimal"/>
        <w:lvlText w:val="%1."/>
        <w:lvlJc w:val="left"/>
      </w:lvl>
    </w:lvlOverride>
  </w:num>
  <w:num w:numId="467" w16cid:durableId="689527900">
    <w:abstractNumId w:val="851"/>
    <w:lvlOverride w:ilvl="0">
      <w:lvl w:ilvl="0">
        <w:numFmt w:val="decimal"/>
        <w:lvlText w:val="%1."/>
        <w:lvlJc w:val="left"/>
      </w:lvl>
    </w:lvlOverride>
  </w:num>
  <w:num w:numId="468" w16cid:durableId="518081821">
    <w:abstractNumId w:val="355"/>
    <w:lvlOverride w:ilvl="0">
      <w:lvl w:ilvl="0">
        <w:numFmt w:val="decimal"/>
        <w:lvlText w:val="%1."/>
        <w:lvlJc w:val="left"/>
      </w:lvl>
    </w:lvlOverride>
  </w:num>
  <w:num w:numId="469" w16cid:durableId="247689322">
    <w:abstractNumId w:val="355"/>
    <w:lvlOverride w:ilvl="0">
      <w:lvl w:ilvl="0">
        <w:numFmt w:val="decimal"/>
        <w:lvlText w:val="%1."/>
        <w:lvlJc w:val="left"/>
      </w:lvl>
    </w:lvlOverride>
  </w:num>
  <w:num w:numId="470" w16cid:durableId="156654308">
    <w:abstractNumId w:val="113"/>
    <w:lvlOverride w:ilvl="0">
      <w:lvl w:ilvl="0">
        <w:numFmt w:val="decimal"/>
        <w:lvlText w:val="%1."/>
        <w:lvlJc w:val="left"/>
      </w:lvl>
    </w:lvlOverride>
  </w:num>
  <w:num w:numId="471" w16cid:durableId="253249165">
    <w:abstractNumId w:val="113"/>
    <w:lvlOverride w:ilvl="0">
      <w:lvl w:ilvl="0">
        <w:numFmt w:val="decimal"/>
        <w:lvlText w:val="%1."/>
        <w:lvlJc w:val="left"/>
      </w:lvl>
    </w:lvlOverride>
  </w:num>
  <w:num w:numId="472" w16cid:durableId="1840385955">
    <w:abstractNumId w:val="113"/>
    <w:lvlOverride w:ilvl="0">
      <w:lvl w:ilvl="0">
        <w:numFmt w:val="decimal"/>
        <w:lvlText w:val="%1."/>
        <w:lvlJc w:val="left"/>
      </w:lvl>
    </w:lvlOverride>
  </w:num>
  <w:num w:numId="473" w16cid:durableId="1250458805">
    <w:abstractNumId w:val="470"/>
    <w:lvlOverride w:ilvl="0">
      <w:lvl w:ilvl="0">
        <w:numFmt w:val="decimal"/>
        <w:lvlText w:val="%1."/>
        <w:lvlJc w:val="left"/>
      </w:lvl>
    </w:lvlOverride>
  </w:num>
  <w:num w:numId="474" w16cid:durableId="1168642000">
    <w:abstractNumId w:val="470"/>
    <w:lvlOverride w:ilvl="0">
      <w:lvl w:ilvl="0">
        <w:numFmt w:val="decimal"/>
        <w:lvlText w:val="%1."/>
        <w:lvlJc w:val="left"/>
      </w:lvl>
    </w:lvlOverride>
  </w:num>
  <w:num w:numId="475" w16cid:durableId="500973429">
    <w:abstractNumId w:val="306"/>
  </w:num>
  <w:num w:numId="476" w16cid:durableId="1911041947">
    <w:abstractNumId w:val="345"/>
  </w:num>
  <w:num w:numId="477" w16cid:durableId="658382843">
    <w:abstractNumId w:val="199"/>
  </w:num>
  <w:num w:numId="478" w16cid:durableId="1628967346">
    <w:abstractNumId w:val="229"/>
  </w:num>
  <w:num w:numId="479" w16cid:durableId="1720936521">
    <w:abstractNumId w:val="171"/>
  </w:num>
  <w:num w:numId="480" w16cid:durableId="900138368">
    <w:abstractNumId w:val="532"/>
    <w:lvlOverride w:ilvl="0">
      <w:lvl w:ilvl="0">
        <w:numFmt w:val="decimal"/>
        <w:lvlText w:val="%1."/>
        <w:lvlJc w:val="left"/>
      </w:lvl>
    </w:lvlOverride>
  </w:num>
  <w:num w:numId="481" w16cid:durableId="1296182362">
    <w:abstractNumId w:val="532"/>
    <w:lvlOverride w:ilvl="0">
      <w:lvl w:ilvl="0">
        <w:numFmt w:val="decimal"/>
        <w:lvlText w:val="%1."/>
        <w:lvlJc w:val="left"/>
      </w:lvl>
    </w:lvlOverride>
  </w:num>
  <w:num w:numId="482" w16cid:durableId="1471708444">
    <w:abstractNumId w:val="532"/>
    <w:lvlOverride w:ilvl="0">
      <w:lvl w:ilvl="0">
        <w:numFmt w:val="decimal"/>
        <w:lvlText w:val="%1."/>
        <w:lvlJc w:val="left"/>
      </w:lvl>
    </w:lvlOverride>
  </w:num>
  <w:num w:numId="483" w16cid:durableId="1065640260">
    <w:abstractNumId w:val="532"/>
    <w:lvlOverride w:ilvl="0">
      <w:lvl w:ilvl="0">
        <w:numFmt w:val="decimal"/>
        <w:lvlText w:val="%1."/>
        <w:lvlJc w:val="left"/>
      </w:lvl>
    </w:lvlOverride>
  </w:num>
  <w:num w:numId="484" w16cid:durableId="2026133226">
    <w:abstractNumId w:val="410"/>
    <w:lvlOverride w:ilvl="0">
      <w:lvl w:ilvl="0">
        <w:numFmt w:val="decimal"/>
        <w:lvlText w:val="%1."/>
        <w:lvlJc w:val="left"/>
      </w:lvl>
    </w:lvlOverride>
  </w:num>
  <w:num w:numId="485" w16cid:durableId="569078231">
    <w:abstractNumId w:val="410"/>
    <w:lvlOverride w:ilvl="0">
      <w:lvl w:ilvl="0">
        <w:numFmt w:val="decimal"/>
        <w:lvlText w:val="%1."/>
        <w:lvlJc w:val="left"/>
      </w:lvl>
    </w:lvlOverride>
  </w:num>
  <w:num w:numId="486" w16cid:durableId="1443644765">
    <w:abstractNumId w:val="410"/>
    <w:lvlOverride w:ilvl="0">
      <w:lvl w:ilvl="0">
        <w:numFmt w:val="decimal"/>
        <w:lvlText w:val="%1."/>
        <w:lvlJc w:val="left"/>
      </w:lvl>
    </w:lvlOverride>
  </w:num>
  <w:num w:numId="487" w16cid:durableId="616369570">
    <w:abstractNumId w:val="410"/>
    <w:lvlOverride w:ilvl="0">
      <w:lvl w:ilvl="0">
        <w:numFmt w:val="decimal"/>
        <w:lvlText w:val="%1."/>
        <w:lvlJc w:val="left"/>
      </w:lvl>
    </w:lvlOverride>
  </w:num>
  <w:num w:numId="488" w16cid:durableId="735009644">
    <w:abstractNumId w:val="410"/>
    <w:lvlOverride w:ilvl="0">
      <w:lvl w:ilvl="0">
        <w:numFmt w:val="decimal"/>
        <w:lvlText w:val="%1."/>
        <w:lvlJc w:val="left"/>
      </w:lvl>
    </w:lvlOverride>
  </w:num>
  <w:num w:numId="489" w16cid:durableId="1990211213">
    <w:abstractNumId w:val="760"/>
    <w:lvlOverride w:ilvl="0">
      <w:lvl w:ilvl="0">
        <w:numFmt w:val="decimal"/>
        <w:lvlText w:val="%1."/>
        <w:lvlJc w:val="left"/>
      </w:lvl>
    </w:lvlOverride>
  </w:num>
  <w:num w:numId="490" w16cid:durableId="1548684270">
    <w:abstractNumId w:val="197"/>
    <w:lvlOverride w:ilvl="0">
      <w:lvl w:ilvl="0">
        <w:numFmt w:val="decimal"/>
        <w:lvlText w:val="%1."/>
        <w:lvlJc w:val="left"/>
      </w:lvl>
    </w:lvlOverride>
  </w:num>
  <w:num w:numId="491" w16cid:durableId="213009533">
    <w:abstractNumId w:val="197"/>
    <w:lvlOverride w:ilvl="0">
      <w:lvl w:ilvl="0">
        <w:numFmt w:val="decimal"/>
        <w:lvlText w:val="%1."/>
        <w:lvlJc w:val="left"/>
      </w:lvl>
    </w:lvlOverride>
  </w:num>
  <w:num w:numId="492" w16cid:durableId="528639528">
    <w:abstractNumId w:val="727"/>
  </w:num>
  <w:num w:numId="493" w16cid:durableId="71703447">
    <w:abstractNumId w:val="582"/>
  </w:num>
  <w:num w:numId="494" w16cid:durableId="2091270407">
    <w:abstractNumId w:val="506"/>
  </w:num>
  <w:num w:numId="495" w16cid:durableId="641158045">
    <w:abstractNumId w:val="664"/>
  </w:num>
  <w:num w:numId="496" w16cid:durableId="1529641483">
    <w:abstractNumId w:val="702"/>
  </w:num>
  <w:num w:numId="497" w16cid:durableId="1384644796">
    <w:abstractNumId w:val="203"/>
  </w:num>
  <w:num w:numId="498" w16cid:durableId="497384187">
    <w:abstractNumId w:val="610"/>
  </w:num>
  <w:num w:numId="499" w16cid:durableId="621808753">
    <w:abstractNumId w:val="419"/>
  </w:num>
  <w:num w:numId="500" w16cid:durableId="276641333">
    <w:abstractNumId w:val="771"/>
  </w:num>
  <w:num w:numId="501" w16cid:durableId="1941597851">
    <w:abstractNumId w:val="728"/>
  </w:num>
  <w:num w:numId="502" w16cid:durableId="1699350972">
    <w:abstractNumId w:val="591"/>
  </w:num>
  <w:num w:numId="503" w16cid:durableId="1524174213">
    <w:abstractNumId w:val="110"/>
  </w:num>
  <w:num w:numId="504" w16cid:durableId="1400009864">
    <w:abstractNumId w:val="518"/>
  </w:num>
  <w:num w:numId="505" w16cid:durableId="144443369">
    <w:abstractNumId w:val="619"/>
  </w:num>
  <w:num w:numId="506" w16cid:durableId="372654716">
    <w:abstractNumId w:val="35"/>
  </w:num>
  <w:num w:numId="507" w16cid:durableId="1057318901">
    <w:abstractNumId w:val="605"/>
  </w:num>
  <w:num w:numId="508" w16cid:durableId="211117331">
    <w:abstractNumId w:val="732"/>
  </w:num>
  <w:num w:numId="509" w16cid:durableId="1703365235">
    <w:abstractNumId w:val="492"/>
  </w:num>
  <w:num w:numId="510" w16cid:durableId="1733306980">
    <w:abstractNumId w:val="564"/>
  </w:num>
  <w:num w:numId="511" w16cid:durableId="1377581958">
    <w:abstractNumId w:val="813"/>
  </w:num>
  <w:num w:numId="512" w16cid:durableId="994531981">
    <w:abstractNumId w:val="556"/>
  </w:num>
  <w:num w:numId="513" w16cid:durableId="2127848562">
    <w:abstractNumId w:val="174"/>
  </w:num>
  <w:num w:numId="514" w16cid:durableId="1667442241">
    <w:abstractNumId w:val="166"/>
  </w:num>
  <w:num w:numId="515" w16cid:durableId="1047217081">
    <w:abstractNumId w:val="467"/>
  </w:num>
  <w:num w:numId="516" w16cid:durableId="606624586">
    <w:abstractNumId w:val="574"/>
  </w:num>
  <w:num w:numId="517" w16cid:durableId="519008370">
    <w:abstractNumId w:val="65"/>
  </w:num>
  <w:num w:numId="518" w16cid:durableId="1045720729">
    <w:abstractNumId w:val="214"/>
  </w:num>
  <w:num w:numId="519" w16cid:durableId="1800950884">
    <w:abstractNumId w:val="287"/>
  </w:num>
  <w:num w:numId="520" w16cid:durableId="411121100">
    <w:abstractNumId w:val="559"/>
  </w:num>
  <w:num w:numId="521" w16cid:durableId="1615820555">
    <w:abstractNumId w:val="204"/>
  </w:num>
  <w:num w:numId="522" w16cid:durableId="154886037">
    <w:abstractNumId w:val="753"/>
  </w:num>
  <w:num w:numId="523" w16cid:durableId="884633413">
    <w:abstractNumId w:val="247"/>
  </w:num>
  <w:num w:numId="524" w16cid:durableId="1265532009">
    <w:abstractNumId w:val="733"/>
  </w:num>
  <w:num w:numId="525" w16cid:durableId="572396822">
    <w:abstractNumId w:val="290"/>
  </w:num>
  <w:num w:numId="526" w16cid:durableId="1305619794">
    <w:abstractNumId w:val="124"/>
  </w:num>
  <w:num w:numId="527" w16cid:durableId="1606883824">
    <w:abstractNumId w:val="853"/>
  </w:num>
  <w:num w:numId="528" w16cid:durableId="822312368">
    <w:abstractNumId w:val="411"/>
  </w:num>
  <w:num w:numId="529" w16cid:durableId="873034033">
    <w:abstractNumId w:val="77"/>
  </w:num>
  <w:num w:numId="530" w16cid:durableId="626274986">
    <w:abstractNumId w:val="461"/>
  </w:num>
  <w:num w:numId="531" w16cid:durableId="1320844464">
    <w:abstractNumId w:val="554"/>
  </w:num>
  <w:num w:numId="532" w16cid:durableId="642123603">
    <w:abstractNumId w:val="367"/>
  </w:num>
  <w:num w:numId="533" w16cid:durableId="1648972487">
    <w:abstractNumId w:val="779"/>
  </w:num>
  <w:num w:numId="534" w16cid:durableId="1060513952">
    <w:abstractNumId w:val="264"/>
  </w:num>
  <w:num w:numId="535" w16cid:durableId="972909614">
    <w:abstractNumId w:val="282"/>
  </w:num>
  <w:num w:numId="536" w16cid:durableId="1449204002">
    <w:abstractNumId w:val="668"/>
  </w:num>
  <w:num w:numId="537" w16cid:durableId="1623271965">
    <w:abstractNumId w:val="288"/>
  </w:num>
  <w:num w:numId="538" w16cid:durableId="659698353">
    <w:abstractNumId w:val="703"/>
  </w:num>
  <w:num w:numId="539" w16cid:durableId="560749631">
    <w:abstractNumId w:val="675"/>
  </w:num>
  <w:num w:numId="540" w16cid:durableId="1702586421">
    <w:abstractNumId w:val="450"/>
  </w:num>
  <w:num w:numId="541" w16cid:durableId="216742048">
    <w:abstractNumId w:val="638"/>
  </w:num>
  <w:num w:numId="542" w16cid:durableId="144276024">
    <w:abstractNumId w:val="72"/>
  </w:num>
  <w:num w:numId="543" w16cid:durableId="1216117167">
    <w:abstractNumId w:val="80"/>
  </w:num>
  <w:num w:numId="544" w16cid:durableId="689374431">
    <w:abstractNumId w:val="140"/>
  </w:num>
  <w:num w:numId="545" w16cid:durableId="651370886">
    <w:abstractNumId w:val="63"/>
  </w:num>
  <w:num w:numId="546" w16cid:durableId="580063474">
    <w:abstractNumId w:val="323"/>
  </w:num>
  <w:num w:numId="547" w16cid:durableId="167063206">
    <w:abstractNumId w:val="476"/>
  </w:num>
  <w:num w:numId="548" w16cid:durableId="452288649">
    <w:abstractNumId w:val="491"/>
  </w:num>
  <w:num w:numId="549" w16cid:durableId="941886997">
    <w:abstractNumId w:val="457"/>
  </w:num>
  <w:num w:numId="550" w16cid:durableId="83577165">
    <w:abstractNumId w:val="184"/>
  </w:num>
  <w:num w:numId="551" w16cid:durableId="447044052">
    <w:abstractNumId w:val="809"/>
  </w:num>
  <w:num w:numId="552" w16cid:durableId="755052600">
    <w:abstractNumId w:val="600"/>
  </w:num>
  <w:num w:numId="553" w16cid:durableId="1351756733">
    <w:abstractNumId w:val="23"/>
  </w:num>
  <w:num w:numId="554" w16cid:durableId="1328939173">
    <w:abstractNumId w:val="392"/>
  </w:num>
  <w:num w:numId="555" w16cid:durableId="1099251446">
    <w:abstractNumId w:val="576"/>
    <w:lvlOverride w:ilvl="0">
      <w:lvl w:ilvl="0">
        <w:numFmt w:val="decimal"/>
        <w:lvlText w:val="%1."/>
        <w:lvlJc w:val="left"/>
      </w:lvl>
    </w:lvlOverride>
  </w:num>
  <w:num w:numId="556" w16cid:durableId="1207913579">
    <w:abstractNumId w:val="576"/>
    <w:lvlOverride w:ilvl="0">
      <w:lvl w:ilvl="0">
        <w:numFmt w:val="decimal"/>
        <w:lvlText w:val="%1."/>
        <w:lvlJc w:val="left"/>
      </w:lvl>
    </w:lvlOverride>
  </w:num>
  <w:num w:numId="557" w16cid:durableId="549414940">
    <w:abstractNumId w:val="421"/>
    <w:lvlOverride w:ilvl="0">
      <w:lvl w:ilvl="0">
        <w:numFmt w:val="decimal"/>
        <w:lvlText w:val="%1."/>
        <w:lvlJc w:val="left"/>
      </w:lvl>
    </w:lvlOverride>
  </w:num>
  <w:num w:numId="558" w16cid:durableId="831797696">
    <w:abstractNumId w:val="373"/>
    <w:lvlOverride w:ilvl="0">
      <w:lvl w:ilvl="0">
        <w:numFmt w:val="decimal"/>
        <w:lvlText w:val="%1."/>
        <w:lvlJc w:val="left"/>
      </w:lvl>
    </w:lvlOverride>
  </w:num>
  <w:num w:numId="559" w16cid:durableId="630482860">
    <w:abstractNumId w:val="373"/>
    <w:lvlOverride w:ilvl="0">
      <w:lvl w:ilvl="0">
        <w:numFmt w:val="decimal"/>
        <w:lvlText w:val="%1."/>
        <w:lvlJc w:val="left"/>
      </w:lvl>
    </w:lvlOverride>
  </w:num>
  <w:num w:numId="560" w16cid:durableId="731660649">
    <w:abstractNumId w:val="373"/>
    <w:lvlOverride w:ilvl="0">
      <w:lvl w:ilvl="0">
        <w:numFmt w:val="decimal"/>
        <w:lvlText w:val="%1."/>
        <w:lvlJc w:val="left"/>
      </w:lvl>
    </w:lvlOverride>
  </w:num>
  <w:num w:numId="561" w16cid:durableId="1019627278">
    <w:abstractNumId w:val="373"/>
    <w:lvlOverride w:ilvl="0">
      <w:lvl w:ilvl="0">
        <w:numFmt w:val="decimal"/>
        <w:lvlText w:val="%1."/>
        <w:lvlJc w:val="left"/>
      </w:lvl>
    </w:lvlOverride>
  </w:num>
  <w:num w:numId="562" w16cid:durableId="1592422930">
    <w:abstractNumId w:val="373"/>
    <w:lvlOverride w:ilvl="0">
      <w:lvl w:ilvl="0">
        <w:numFmt w:val="decimal"/>
        <w:lvlText w:val="%1."/>
        <w:lvlJc w:val="left"/>
      </w:lvl>
    </w:lvlOverride>
  </w:num>
  <w:num w:numId="563" w16cid:durableId="991178239">
    <w:abstractNumId w:val="373"/>
    <w:lvlOverride w:ilvl="0">
      <w:lvl w:ilvl="0">
        <w:numFmt w:val="decimal"/>
        <w:lvlText w:val="%1."/>
        <w:lvlJc w:val="left"/>
      </w:lvl>
    </w:lvlOverride>
  </w:num>
  <w:num w:numId="564" w16cid:durableId="1440831678">
    <w:abstractNumId w:val="373"/>
    <w:lvlOverride w:ilvl="0">
      <w:lvl w:ilvl="0">
        <w:numFmt w:val="decimal"/>
        <w:lvlText w:val="%1."/>
        <w:lvlJc w:val="left"/>
      </w:lvl>
    </w:lvlOverride>
  </w:num>
  <w:num w:numId="565" w16cid:durableId="1022976745">
    <w:abstractNumId w:val="373"/>
    <w:lvlOverride w:ilvl="0">
      <w:lvl w:ilvl="0">
        <w:numFmt w:val="decimal"/>
        <w:lvlText w:val="%1."/>
        <w:lvlJc w:val="left"/>
      </w:lvl>
    </w:lvlOverride>
  </w:num>
  <w:num w:numId="566" w16cid:durableId="524363845">
    <w:abstractNumId w:val="523"/>
    <w:lvlOverride w:ilvl="0">
      <w:lvl w:ilvl="0">
        <w:numFmt w:val="decimal"/>
        <w:lvlText w:val="%1."/>
        <w:lvlJc w:val="left"/>
      </w:lvl>
    </w:lvlOverride>
  </w:num>
  <w:num w:numId="567" w16cid:durableId="1335181091">
    <w:abstractNumId w:val="523"/>
    <w:lvlOverride w:ilvl="0">
      <w:lvl w:ilvl="0">
        <w:numFmt w:val="decimal"/>
        <w:lvlText w:val="%1."/>
        <w:lvlJc w:val="left"/>
      </w:lvl>
    </w:lvlOverride>
  </w:num>
  <w:num w:numId="568" w16cid:durableId="1706639200">
    <w:abstractNumId w:val="835"/>
    <w:lvlOverride w:ilvl="0">
      <w:lvl w:ilvl="0">
        <w:numFmt w:val="decimal"/>
        <w:lvlText w:val="%1."/>
        <w:lvlJc w:val="left"/>
      </w:lvl>
    </w:lvlOverride>
  </w:num>
  <w:num w:numId="569" w16cid:durableId="707071572">
    <w:abstractNumId w:val="835"/>
    <w:lvlOverride w:ilvl="0">
      <w:lvl w:ilvl="0">
        <w:numFmt w:val="decimal"/>
        <w:lvlText w:val="%1."/>
        <w:lvlJc w:val="left"/>
      </w:lvl>
    </w:lvlOverride>
  </w:num>
  <w:num w:numId="570" w16cid:durableId="612329099">
    <w:abstractNumId w:val="835"/>
    <w:lvlOverride w:ilvl="0">
      <w:lvl w:ilvl="0">
        <w:numFmt w:val="decimal"/>
        <w:lvlText w:val="%1."/>
        <w:lvlJc w:val="left"/>
      </w:lvl>
    </w:lvlOverride>
  </w:num>
  <w:num w:numId="571" w16cid:durableId="48841938">
    <w:abstractNumId w:val="835"/>
    <w:lvlOverride w:ilvl="0">
      <w:lvl w:ilvl="0">
        <w:numFmt w:val="decimal"/>
        <w:lvlText w:val="%1."/>
        <w:lvlJc w:val="left"/>
      </w:lvl>
    </w:lvlOverride>
  </w:num>
  <w:num w:numId="572" w16cid:durableId="980230897">
    <w:abstractNumId w:val="835"/>
    <w:lvlOverride w:ilvl="0">
      <w:lvl w:ilvl="0">
        <w:numFmt w:val="decimal"/>
        <w:lvlText w:val="%1."/>
        <w:lvlJc w:val="left"/>
      </w:lvl>
    </w:lvlOverride>
  </w:num>
  <w:num w:numId="573" w16cid:durableId="1468624895">
    <w:abstractNumId w:val="835"/>
    <w:lvlOverride w:ilvl="0">
      <w:lvl w:ilvl="0">
        <w:numFmt w:val="decimal"/>
        <w:lvlText w:val="%1."/>
        <w:lvlJc w:val="left"/>
      </w:lvl>
    </w:lvlOverride>
  </w:num>
  <w:num w:numId="574" w16cid:durableId="325742929">
    <w:abstractNumId w:val="235"/>
  </w:num>
  <w:num w:numId="575" w16cid:durableId="2146926472">
    <w:abstractNumId w:val="13"/>
  </w:num>
  <w:num w:numId="576" w16cid:durableId="1669558452">
    <w:abstractNumId w:val="602"/>
  </w:num>
  <w:num w:numId="577" w16cid:durableId="1265529806">
    <w:abstractNumId w:val="36"/>
  </w:num>
  <w:num w:numId="578" w16cid:durableId="538055082">
    <w:abstractNumId w:val="758"/>
  </w:num>
  <w:num w:numId="579" w16cid:durableId="178813953">
    <w:abstractNumId w:val="38"/>
  </w:num>
  <w:num w:numId="580" w16cid:durableId="1985352467">
    <w:abstractNumId w:val="83"/>
  </w:num>
  <w:num w:numId="581" w16cid:durableId="1510095998">
    <w:abstractNumId w:val="575"/>
  </w:num>
  <w:num w:numId="582" w16cid:durableId="1755206652">
    <w:abstractNumId w:val="599"/>
  </w:num>
  <w:num w:numId="583" w16cid:durableId="1507867547">
    <w:abstractNumId w:val="783"/>
  </w:num>
  <w:num w:numId="584" w16cid:durableId="566304042">
    <w:abstractNumId w:val="656"/>
  </w:num>
  <w:num w:numId="585" w16cid:durableId="1245650782">
    <w:abstractNumId w:val="201"/>
  </w:num>
  <w:num w:numId="586" w16cid:durableId="1576209521">
    <w:abstractNumId w:val="41"/>
  </w:num>
  <w:num w:numId="587" w16cid:durableId="288364443">
    <w:abstractNumId w:val="759"/>
  </w:num>
  <w:num w:numId="588" w16cid:durableId="1726175095">
    <w:abstractNumId w:val="225"/>
  </w:num>
  <w:num w:numId="589" w16cid:durableId="334263832">
    <w:abstractNumId w:val="474"/>
  </w:num>
  <w:num w:numId="590" w16cid:durableId="1568758174">
    <w:abstractNumId w:val="857"/>
  </w:num>
  <w:num w:numId="591" w16cid:durableId="594243131">
    <w:abstractNumId w:val="447"/>
  </w:num>
  <w:num w:numId="592" w16cid:durableId="1898012608">
    <w:abstractNumId w:val="852"/>
  </w:num>
  <w:num w:numId="593" w16cid:durableId="1377581581">
    <w:abstractNumId w:val="299"/>
  </w:num>
  <w:num w:numId="594" w16cid:durableId="1086611743">
    <w:abstractNumId w:val="464"/>
  </w:num>
  <w:num w:numId="595" w16cid:durableId="762843518">
    <w:abstractNumId w:val="528"/>
  </w:num>
  <w:num w:numId="596" w16cid:durableId="85999001">
    <w:abstractNumId w:val="413"/>
  </w:num>
  <w:num w:numId="597" w16cid:durableId="1565405552">
    <w:abstractNumId w:val="365"/>
  </w:num>
  <w:num w:numId="598" w16cid:durableId="350567542">
    <w:abstractNumId w:val="109"/>
  </w:num>
  <w:num w:numId="599" w16cid:durableId="1471902791">
    <w:abstractNumId w:val="503"/>
  </w:num>
  <w:num w:numId="600" w16cid:durableId="326372577">
    <w:abstractNumId w:val="106"/>
  </w:num>
  <w:num w:numId="601" w16cid:durableId="1383797385">
    <w:abstractNumId w:val="312"/>
  </w:num>
  <w:num w:numId="602" w16cid:durableId="782917515">
    <w:abstractNumId w:val="351"/>
  </w:num>
  <w:num w:numId="603" w16cid:durableId="1816409787">
    <w:abstractNumId w:val="328"/>
  </w:num>
  <w:num w:numId="604" w16cid:durableId="425078593">
    <w:abstractNumId w:val="823"/>
  </w:num>
  <w:num w:numId="605" w16cid:durableId="694116229">
    <w:abstractNumId w:val="96"/>
  </w:num>
  <w:num w:numId="606" w16cid:durableId="1038048440">
    <w:abstractNumId w:val="296"/>
  </w:num>
  <w:num w:numId="607" w16cid:durableId="1769541673">
    <w:abstractNumId w:val="217"/>
  </w:num>
  <w:num w:numId="608" w16cid:durableId="1440947577">
    <w:abstractNumId w:val="159"/>
  </w:num>
  <w:num w:numId="609" w16cid:durableId="545803392">
    <w:abstractNumId w:val="713"/>
  </w:num>
  <w:num w:numId="610" w16cid:durableId="867523753">
    <w:abstractNumId w:val="143"/>
  </w:num>
  <w:num w:numId="611" w16cid:durableId="365065382">
    <w:abstractNumId w:val="607"/>
  </w:num>
  <w:num w:numId="612" w16cid:durableId="1556234244">
    <w:abstractNumId w:val="42"/>
  </w:num>
  <w:num w:numId="613" w16cid:durableId="1666393359">
    <w:abstractNumId w:val="622"/>
  </w:num>
  <w:num w:numId="614" w16cid:durableId="130368884">
    <w:abstractNumId w:val="719"/>
  </w:num>
  <w:num w:numId="615" w16cid:durableId="371393330">
    <w:abstractNumId w:val="475"/>
  </w:num>
  <w:num w:numId="616" w16cid:durableId="905267360">
    <w:abstractNumId w:val="412"/>
  </w:num>
  <w:num w:numId="617" w16cid:durableId="1954512859">
    <w:abstractNumId w:val="158"/>
  </w:num>
  <w:num w:numId="618" w16cid:durableId="2136100265">
    <w:abstractNumId w:val="569"/>
  </w:num>
  <w:num w:numId="619" w16cid:durableId="220023758">
    <w:abstractNumId w:val="742"/>
  </w:num>
  <w:num w:numId="620" w16cid:durableId="12464263">
    <w:abstractNumId w:val="326"/>
  </w:num>
  <w:num w:numId="621" w16cid:durableId="405498047">
    <w:abstractNumId w:val="764"/>
  </w:num>
  <w:num w:numId="622" w16cid:durableId="419790700">
    <w:abstractNumId w:val="683"/>
  </w:num>
  <w:num w:numId="623" w16cid:durableId="114759020">
    <w:abstractNumId w:val="155"/>
  </w:num>
  <w:num w:numId="624" w16cid:durableId="723062272">
    <w:abstractNumId w:val="67"/>
  </w:num>
  <w:num w:numId="625" w16cid:durableId="1263221206">
    <w:abstractNumId w:val="248"/>
  </w:num>
  <w:num w:numId="626" w16cid:durableId="1201362250">
    <w:abstractNumId w:val="830"/>
  </w:num>
  <w:num w:numId="627" w16cid:durableId="2027292622">
    <w:abstractNumId w:val="460"/>
  </w:num>
  <w:num w:numId="628" w16cid:durableId="1351102717">
    <w:abstractNumId w:val="460"/>
    <w:lvlOverride w:ilvl="1">
      <w:lvl w:ilvl="1">
        <w:numFmt w:val="bullet"/>
        <w:lvlText w:val=""/>
        <w:lvlJc w:val="left"/>
        <w:pPr>
          <w:tabs>
            <w:tab w:val="num" w:pos="1440"/>
          </w:tabs>
          <w:ind w:left="1440" w:hanging="360"/>
        </w:pPr>
        <w:rPr>
          <w:rFonts w:ascii="Symbol" w:hAnsi="Symbol" w:hint="default"/>
          <w:sz w:val="20"/>
        </w:rPr>
      </w:lvl>
    </w:lvlOverride>
  </w:num>
  <w:num w:numId="629" w16cid:durableId="1971126414">
    <w:abstractNumId w:val="460"/>
    <w:lvlOverride w:ilvl="1">
      <w:lvl w:ilvl="1">
        <w:numFmt w:val="bullet"/>
        <w:lvlText w:val=""/>
        <w:lvlJc w:val="left"/>
        <w:pPr>
          <w:tabs>
            <w:tab w:val="num" w:pos="1440"/>
          </w:tabs>
          <w:ind w:left="1440" w:hanging="360"/>
        </w:pPr>
        <w:rPr>
          <w:rFonts w:ascii="Symbol" w:hAnsi="Symbol" w:hint="default"/>
          <w:sz w:val="20"/>
        </w:rPr>
      </w:lvl>
    </w:lvlOverride>
  </w:num>
  <w:num w:numId="630" w16cid:durableId="1809856681">
    <w:abstractNumId w:val="460"/>
    <w:lvlOverride w:ilvl="1">
      <w:lvl w:ilvl="1">
        <w:numFmt w:val="bullet"/>
        <w:lvlText w:val=""/>
        <w:lvlJc w:val="left"/>
        <w:pPr>
          <w:tabs>
            <w:tab w:val="num" w:pos="1440"/>
          </w:tabs>
          <w:ind w:left="1440" w:hanging="360"/>
        </w:pPr>
        <w:rPr>
          <w:rFonts w:ascii="Symbol" w:hAnsi="Symbol" w:hint="default"/>
          <w:sz w:val="20"/>
        </w:rPr>
      </w:lvl>
    </w:lvlOverride>
  </w:num>
  <w:num w:numId="631" w16cid:durableId="85854713">
    <w:abstractNumId w:val="460"/>
    <w:lvlOverride w:ilvl="1">
      <w:lvl w:ilvl="1">
        <w:numFmt w:val="bullet"/>
        <w:lvlText w:val=""/>
        <w:lvlJc w:val="left"/>
        <w:pPr>
          <w:tabs>
            <w:tab w:val="num" w:pos="1440"/>
          </w:tabs>
          <w:ind w:left="1440" w:hanging="360"/>
        </w:pPr>
        <w:rPr>
          <w:rFonts w:ascii="Symbol" w:hAnsi="Symbol" w:hint="default"/>
          <w:sz w:val="20"/>
        </w:rPr>
      </w:lvl>
    </w:lvlOverride>
  </w:num>
  <w:num w:numId="632" w16cid:durableId="1376852507">
    <w:abstractNumId w:val="53"/>
    <w:lvlOverride w:ilvl="0">
      <w:lvl w:ilvl="0">
        <w:numFmt w:val="decimal"/>
        <w:lvlText w:val="%1."/>
        <w:lvlJc w:val="left"/>
      </w:lvl>
    </w:lvlOverride>
  </w:num>
  <w:num w:numId="633" w16cid:durableId="1479498995">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4" w16cid:durableId="362436661">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5" w16cid:durableId="2030911625">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6" w16cid:durableId="292295243">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7" w16cid:durableId="1735079796">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8" w16cid:durableId="312025164">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9" w16cid:durableId="1192494097">
    <w:abstractNumId w:val="53"/>
    <w:lvlOverride w:ilvl="0">
      <w:lvl w:ilvl="0">
        <w:numFmt w:val="decimal"/>
        <w:lvlText w:val="%1."/>
        <w:lvlJc w:val="left"/>
      </w:lvl>
    </w:lvlOverride>
  </w:num>
  <w:num w:numId="640" w16cid:durableId="543954586">
    <w:abstractNumId w:val="416"/>
  </w:num>
  <w:num w:numId="641" w16cid:durableId="1113280203">
    <w:abstractNumId w:val="563"/>
  </w:num>
  <w:num w:numId="642" w16cid:durableId="629240051">
    <w:abstractNumId w:val="114"/>
  </w:num>
  <w:num w:numId="643" w16cid:durableId="400103137">
    <w:abstractNumId w:val="650"/>
  </w:num>
  <w:num w:numId="644" w16cid:durableId="802161150">
    <w:abstractNumId w:val="17"/>
  </w:num>
  <w:num w:numId="645" w16cid:durableId="859658312">
    <w:abstractNumId w:val="195"/>
  </w:num>
  <w:num w:numId="646" w16cid:durableId="2043548902">
    <w:abstractNumId w:val="151"/>
  </w:num>
  <w:num w:numId="647" w16cid:durableId="583614216">
    <w:abstractNumId w:val="534"/>
  </w:num>
  <w:num w:numId="648" w16cid:durableId="1254316033">
    <w:abstractNumId w:val="466"/>
  </w:num>
  <w:num w:numId="649" w16cid:durableId="566573734">
    <w:abstractNumId w:val="340"/>
  </w:num>
  <w:num w:numId="650" w16cid:durableId="120878228">
    <w:abstractNumId w:val="310"/>
  </w:num>
  <w:num w:numId="651" w16cid:durableId="1884245861">
    <w:abstractNumId w:val="343"/>
  </w:num>
  <w:num w:numId="652" w16cid:durableId="1255095711">
    <w:abstractNumId w:val="745"/>
  </w:num>
  <w:num w:numId="653" w16cid:durableId="1556509442">
    <w:abstractNumId w:val="11"/>
  </w:num>
  <w:num w:numId="654" w16cid:durableId="1555312101">
    <w:abstractNumId w:val="566"/>
  </w:num>
  <w:num w:numId="655" w16cid:durableId="1777287379">
    <w:abstractNumId w:val="18"/>
  </w:num>
  <w:num w:numId="656" w16cid:durableId="367923804">
    <w:abstractNumId w:val="176"/>
  </w:num>
  <w:num w:numId="657" w16cid:durableId="43987914">
    <w:abstractNumId w:val="58"/>
  </w:num>
  <w:num w:numId="658" w16cid:durableId="2034333025">
    <w:abstractNumId w:val="70"/>
    <w:lvlOverride w:ilvl="0">
      <w:lvl w:ilvl="0">
        <w:numFmt w:val="decimal"/>
        <w:lvlText w:val="%1."/>
        <w:lvlJc w:val="left"/>
      </w:lvl>
    </w:lvlOverride>
  </w:num>
  <w:num w:numId="659" w16cid:durableId="588075765">
    <w:abstractNumId w:val="70"/>
    <w:lvlOverride w:ilvl="0">
      <w:lvl w:ilvl="0">
        <w:numFmt w:val="decimal"/>
        <w:lvlText w:val="%1."/>
        <w:lvlJc w:val="left"/>
      </w:lvl>
    </w:lvlOverride>
  </w:num>
  <w:num w:numId="660" w16cid:durableId="1427724958">
    <w:abstractNumId w:val="70"/>
    <w:lvlOverride w:ilvl="0">
      <w:lvl w:ilvl="0">
        <w:numFmt w:val="decimal"/>
        <w:lvlText w:val="%1."/>
        <w:lvlJc w:val="left"/>
      </w:lvl>
    </w:lvlOverride>
  </w:num>
  <w:num w:numId="661" w16cid:durableId="1789425879">
    <w:abstractNumId w:val="787"/>
  </w:num>
  <w:num w:numId="662" w16cid:durableId="1710378434">
    <w:abstractNumId w:val="339"/>
  </w:num>
  <w:num w:numId="663" w16cid:durableId="862204312">
    <w:abstractNumId w:val="635"/>
  </w:num>
  <w:num w:numId="664" w16cid:durableId="1728606995">
    <w:abstractNumId w:val="132"/>
  </w:num>
  <w:num w:numId="665" w16cid:durableId="154226339">
    <w:abstractNumId w:val="347"/>
  </w:num>
  <w:num w:numId="666" w16cid:durableId="1112355956">
    <w:abstractNumId w:val="723"/>
  </w:num>
  <w:num w:numId="667" w16cid:durableId="1290164016">
    <w:abstractNumId w:val="153"/>
  </w:num>
  <w:num w:numId="668" w16cid:durableId="1374112406">
    <w:abstractNumId w:val="336"/>
  </w:num>
  <w:num w:numId="669" w16cid:durableId="1173640782">
    <w:abstractNumId w:val="645"/>
  </w:num>
  <w:num w:numId="670" w16cid:durableId="108014285">
    <w:abstractNumId w:val="617"/>
    <w:lvlOverride w:ilvl="0">
      <w:lvl w:ilvl="0">
        <w:numFmt w:val="decimal"/>
        <w:lvlText w:val="%1."/>
        <w:lvlJc w:val="left"/>
      </w:lvl>
    </w:lvlOverride>
  </w:num>
  <w:num w:numId="671" w16cid:durableId="309409713">
    <w:abstractNumId w:val="663"/>
    <w:lvlOverride w:ilvl="0">
      <w:lvl w:ilvl="0">
        <w:numFmt w:val="decimal"/>
        <w:lvlText w:val="%1."/>
        <w:lvlJc w:val="left"/>
      </w:lvl>
    </w:lvlOverride>
  </w:num>
  <w:num w:numId="672" w16cid:durableId="353729898">
    <w:abstractNumId w:val="121"/>
    <w:lvlOverride w:ilvl="0">
      <w:lvl w:ilvl="0">
        <w:numFmt w:val="decimal"/>
        <w:lvlText w:val="%1."/>
        <w:lvlJc w:val="left"/>
      </w:lvl>
    </w:lvlOverride>
  </w:num>
  <w:num w:numId="673" w16cid:durableId="120657015">
    <w:abstractNumId w:val="325"/>
    <w:lvlOverride w:ilvl="0">
      <w:lvl w:ilvl="0">
        <w:numFmt w:val="decimal"/>
        <w:lvlText w:val="%1."/>
        <w:lvlJc w:val="left"/>
      </w:lvl>
    </w:lvlOverride>
  </w:num>
  <w:num w:numId="674" w16cid:durableId="164442412">
    <w:abstractNumId w:val="560"/>
    <w:lvlOverride w:ilvl="0">
      <w:lvl w:ilvl="0">
        <w:numFmt w:val="decimal"/>
        <w:lvlText w:val="%1."/>
        <w:lvlJc w:val="left"/>
      </w:lvl>
    </w:lvlOverride>
  </w:num>
  <w:num w:numId="675" w16cid:durableId="1538814831">
    <w:abstractNumId w:val="679"/>
  </w:num>
  <w:num w:numId="676" w16cid:durableId="420032162">
    <w:abstractNumId w:val="334"/>
  </w:num>
  <w:num w:numId="677" w16cid:durableId="682559003">
    <w:abstractNumId w:val="360"/>
  </w:num>
  <w:num w:numId="678" w16cid:durableId="1107700007">
    <w:abstractNumId w:val="746"/>
  </w:num>
  <w:num w:numId="679" w16cid:durableId="374542745">
    <w:abstractNumId w:val="12"/>
  </w:num>
  <w:num w:numId="680" w16cid:durableId="736784166">
    <w:abstractNumId w:val="86"/>
  </w:num>
  <w:num w:numId="681" w16cid:durableId="1199002516">
    <w:abstractNumId w:val="270"/>
  </w:num>
  <w:num w:numId="682" w16cid:durableId="99105377">
    <w:abstractNumId w:val="550"/>
  </w:num>
  <w:num w:numId="683" w16cid:durableId="1080711108">
    <w:abstractNumId w:val="277"/>
  </w:num>
  <w:num w:numId="684" w16cid:durableId="1870489393">
    <w:abstractNumId w:val="364"/>
  </w:num>
  <w:num w:numId="685" w16cid:durableId="2068263504">
    <w:abstractNumId w:val="117"/>
  </w:num>
  <w:num w:numId="686" w16cid:durableId="1880051541">
    <w:abstractNumId w:val="725"/>
  </w:num>
  <w:num w:numId="687" w16cid:durableId="1107194459">
    <w:abstractNumId w:val="724"/>
  </w:num>
  <w:num w:numId="688" w16cid:durableId="1007638545">
    <w:abstractNumId w:val="133"/>
  </w:num>
  <w:num w:numId="689" w16cid:durableId="175310563">
    <w:abstractNumId w:val="836"/>
  </w:num>
  <w:num w:numId="690" w16cid:durableId="1388188637">
    <w:abstractNumId w:val="700"/>
  </w:num>
  <w:num w:numId="691" w16cid:durableId="1787389398">
    <w:abstractNumId w:val="279"/>
  </w:num>
  <w:num w:numId="692" w16cid:durableId="832842603">
    <w:abstractNumId w:val="178"/>
  </w:num>
  <w:num w:numId="693" w16cid:durableId="399520231">
    <w:abstractNumId w:val="418"/>
  </w:num>
  <w:num w:numId="694" w16cid:durableId="1600673389">
    <w:abstractNumId w:val="387"/>
    <w:lvlOverride w:ilvl="0">
      <w:lvl w:ilvl="0">
        <w:numFmt w:val="decimal"/>
        <w:lvlText w:val="%1."/>
        <w:lvlJc w:val="left"/>
      </w:lvl>
    </w:lvlOverride>
  </w:num>
  <w:num w:numId="695" w16cid:durableId="951128516">
    <w:abstractNumId w:val="387"/>
    <w:lvlOverride w:ilvl="0">
      <w:lvl w:ilvl="0">
        <w:numFmt w:val="decimal"/>
        <w:lvlText w:val="%1."/>
        <w:lvlJc w:val="left"/>
      </w:lvl>
    </w:lvlOverride>
  </w:num>
  <w:num w:numId="696" w16cid:durableId="1706248625">
    <w:abstractNumId w:val="16"/>
  </w:num>
  <w:num w:numId="697" w16cid:durableId="1734351910">
    <w:abstractNumId w:val="352"/>
  </w:num>
  <w:num w:numId="698" w16cid:durableId="1049844220">
    <w:abstractNumId w:val="224"/>
  </w:num>
  <w:num w:numId="699" w16cid:durableId="2010401856">
    <w:abstractNumId w:val="678"/>
  </w:num>
  <w:num w:numId="700" w16cid:durableId="921716438">
    <w:abstractNumId w:val="743"/>
  </w:num>
  <w:num w:numId="701" w16cid:durableId="23678579">
    <w:abstractNumId w:val="432"/>
  </w:num>
  <w:num w:numId="702" w16cid:durableId="1491412117">
    <w:abstractNumId w:val="526"/>
  </w:num>
  <w:num w:numId="703" w16cid:durableId="1502044808">
    <w:abstractNumId w:val="260"/>
  </w:num>
  <w:num w:numId="704" w16cid:durableId="767972159">
    <w:abstractNumId w:val="479"/>
  </w:num>
  <w:num w:numId="705" w16cid:durableId="1773819051">
    <w:abstractNumId w:val="688"/>
  </w:num>
  <w:num w:numId="706" w16cid:durableId="850872860">
    <w:abstractNumId w:val="459"/>
  </w:num>
  <w:num w:numId="707" w16cid:durableId="1085491891">
    <w:abstractNumId w:val="493"/>
  </w:num>
  <w:num w:numId="708" w16cid:durableId="2117628933">
    <w:abstractNumId w:val="93"/>
  </w:num>
  <w:num w:numId="709" w16cid:durableId="673335650">
    <w:abstractNumId w:val="20"/>
  </w:num>
  <w:num w:numId="710" w16cid:durableId="2112897248">
    <w:abstractNumId w:val="766"/>
  </w:num>
  <w:num w:numId="711" w16cid:durableId="496114288">
    <w:abstractNumId w:val="2"/>
  </w:num>
  <w:num w:numId="712" w16cid:durableId="1148984498">
    <w:abstractNumId w:val="601"/>
  </w:num>
  <w:num w:numId="713" w16cid:durableId="1613902864">
    <w:abstractNumId w:val="812"/>
  </w:num>
  <w:num w:numId="714" w16cid:durableId="616719693">
    <w:abstractNumId w:val="722"/>
  </w:num>
  <w:num w:numId="715" w16cid:durableId="480511976">
    <w:abstractNumId w:val="641"/>
  </w:num>
  <w:num w:numId="716" w16cid:durableId="1559633774">
    <w:abstractNumId w:val="858"/>
  </w:num>
  <w:num w:numId="717" w16cid:durableId="230194387">
    <w:abstractNumId w:val="712"/>
  </w:num>
  <w:num w:numId="718" w16cid:durableId="1821925912">
    <w:abstractNumId w:val="517"/>
  </w:num>
  <w:num w:numId="719" w16cid:durableId="203905252">
    <w:abstractNumId w:val="119"/>
  </w:num>
  <w:num w:numId="720" w16cid:durableId="719093600">
    <w:abstractNumId w:val="66"/>
  </w:num>
  <w:num w:numId="721" w16cid:durableId="297885613">
    <w:abstractNumId w:val="770"/>
  </w:num>
  <w:num w:numId="722" w16cid:durableId="1742871577">
    <w:abstractNumId w:val="291"/>
  </w:num>
  <w:num w:numId="723" w16cid:durableId="405418066">
    <w:abstractNumId w:val="291"/>
    <w:lvlOverride w:ilvl="1">
      <w:lvl w:ilvl="1">
        <w:numFmt w:val="bullet"/>
        <w:lvlText w:val=""/>
        <w:lvlJc w:val="left"/>
        <w:pPr>
          <w:tabs>
            <w:tab w:val="num" w:pos="1440"/>
          </w:tabs>
          <w:ind w:left="1440" w:hanging="360"/>
        </w:pPr>
        <w:rPr>
          <w:rFonts w:ascii="Symbol" w:hAnsi="Symbol" w:hint="default"/>
          <w:sz w:val="20"/>
        </w:rPr>
      </w:lvl>
    </w:lvlOverride>
  </w:num>
  <w:num w:numId="724" w16cid:durableId="1893036960">
    <w:abstractNumId w:val="291"/>
    <w:lvlOverride w:ilvl="1">
      <w:lvl w:ilvl="1">
        <w:numFmt w:val="bullet"/>
        <w:lvlText w:val=""/>
        <w:lvlJc w:val="left"/>
        <w:pPr>
          <w:tabs>
            <w:tab w:val="num" w:pos="1440"/>
          </w:tabs>
          <w:ind w:left="1440" w:hanging="360"/>
        </w:pPr>
        <w:rPr>
          <w:rFonts w:ascii="Symbol" w:hAnsi="Symbol" w:hint="default"/>
          <w:sz w:val="20"/>
        </w:rPr>
      </w:lvl>
    </w:lvlOverride>
  </w:num>
  <w:num w:numId="725" w16cid:durableId="787043183">
    <w:abstractNumId w:val="291"/>
    <w:lvlOverride w:ilvl="1">
      <w:lvl w:ilvl="1">
        <w:numFmt w:val="bullet"/>
        <w:lvlText w:val=""/>
        <w:lvlJc w:val="left"/>
        <w:pPr>
          <w:tabs>
            <w:tab w:val="num" w:pos="1440"/>
          </w:tabs>
          <w:ind w:left="1440" w:hanging="360"/>
        </w:pPr>
        <w:rPr>
          <w:rFonts w:ascii="Symbol" w:hAnsi="Symbol" w:hint="default"/>
          <w:sz w:val="20"/>
        </w:rPr>
      </w:lvl>
    </w:lvlOverride>
  </w:num>
  <w:num w:numId="726" w16cid:durableId="1043208926">
    <w:abstractNumId w:val="29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727" w16cid:durableId="1460539220">
    <w:abstractNumId w:val="29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728" w16cid:durableId="1031688353">
    <w:abstractNumId w:val="291"/>
    <w:lvlOverride w:ilvl="1">
      <w:lvl w:ilvl="1">
        <w:numFmt w:val="bullet"/>
        <w:lvlText w:val=""/>
        <w:lvlJc w:val="left"/>
        <w:pPr>
          <w:tabs>
            <w:tab w:val="num" w:pos="1440"/>
          </w:tabs>
          <w:ind w:left="1440" w:hanging="360"/>
        </w:pPr>
        <w:rPr>
          <w:rFonts w:ascii="Symbol" w:hAnsi="Symbol" w:hint="default"/>
          <w:sz w:val="20"/>
        </w:rPr>
      </w:lvl>
    </w:lvlOverride>
  </w:num>
  <w:num w:numId="729" w16cid:durableId="1419251211">
    <w:abstractNumId w:val="291"/>
    <w:lvlOverride w:ilvl="1">
      <w:lvl w:ilvl="1">
        <w:numFmt w:val="bullet"/>
        <w:lvlText w:val=""/>
        <w:lvlJc w:val="left"/>
        <w:pPr>
          <w:tabs>
            <w:tab w:val="num" w:pos="1440"/>
          </w:tabs>
          <w:ind w:left="1440" w:hanging="360"/>
        </w:pPr>
        <w:rPr>
          <w:rFonts w:ascii="Symbol" w:hAnsi="Symbol" w:hint="default"/>
          <w:sz w:val="20"/>
        </w:rPr>
      </w:lvl>
    </w:lvlOverride>
  </w:num>
  <w:num w:numId="730" w16cid:durableId="1325746873">
    <w:abstractNumId w:val="242"/>
  </w:num>
  <w:num w:numId="731" w16cid:durableId="600071611">
    <w:abstractNumId w:val="845"/>
  </w:num>
  <w:num w:numId="732" w16cid:durableId="997735477">
    <w:abstractNumId w:val="190"/>
  </w:num>
  <w:num w:numId="733" w16cid:durableId="1045913823">
    <w:abstractNumId w:val="215"/>
  </w:num>
  <w:num w:numId="734" w16cid:durableId="760760250">
    <w:abstractNumId w:val="141"/>
  </w:num>
  <w:num w:numId="735" w16cid:durableId="1375812930">
    <w:abstractNumId w:val="425"/>
  </w:num>
  <w:num w:numId="736" w16cid:durableId="759566037">
    <w:abstractNumId w:val="456"/>
  </w:num>
  <w:num w:numId="737" w16cid:durableId="644312406">
    <w:abstractNumId w:val="802"/>
  </w:num>
  <w:num w:numId="738" w16cid:durableId="797142519">
    <w:abstractNumId w:val="844"/>
  </w:num>
  <w:num w:numId="739" w16cid:durableId="1207135044">
    <w:abstractNumId w:val="213"/>
  </w:num>
  <w:num w:numId="740" w16cid:durableId="1732726347">
    <w:abstractNumId w:val="616"/>
  </w:num>
  <w:num w:numId="741" w16cid:durableId="660616966">
    <w:abstractNumId w:val="52"/>
  </w:num>
  <w:num w:numId="742" w16cid:durableId="2129080840">
    <w:abstractNumId w:val="499"/>
  </w:num>
  <w:num w:numId="743" w16cid:durableId="909391667">
    <w:abstractNumId w:val="115"/>
  </w:num>
  <w:num w:numId="744" w16cid:durableId="760760580">
    <w:abstractNumId w:val="281"/>
  </w:num>
  <w:num w:numId="745" w16cid:durableId="1099834180">
    <w:abstractNumId w:val="428"/>
  </w:num>
  <w:num w:numId="746" w16cid:durableId="1883668320">
    <w:abstractNumId w:val="116"/>
  </w:num>
  <w:num w:numId="747" w16cid:durableId="1245065101">
    <w:abstractNumId w:val="824"/>
  </w:num>
  <w:num w:numId="748" w16cid:durableId="148837464">
    <w:abstractNumId w:val="647"/>
  </w:num>
  <w:num w:numId="749" w16cid:durableId="2115589506">
    <w:abstractNumId w:val="711"/>
  </w:num>
  <w:num w:numId="750" w16cid:durableId="1165786026">
    <w:abstractNumId w:val="165"/>
  </w:num>
  <w:num w:numId="751" w16cid:durableId="767388331">
    <w:abstractNumId w:val="45"/>
  </w:num>
  <w:num w:numId="752" w16cid:durableId="1857845560">
    <w:abstractNumId w:val="496"/>
  </w:num>
  <w:num w:numId="753" w16cid:durableId="1755010173">
    <w:abstractNumId w:val="187"/>
  </w:num>
  <w:num w:numId="754" w16cid:durableId="2065175756">
    <w:abstractNumId w:val="47"/>
  </w:num>
  <w:num w:numId="755" w16cid:durableId="571163149">
    <w:abstractNumId w:val="817"/>
  </w:num>
  <w:num w:numId="756" w16cid:durableId="936600495">
    <w:abstractNumId w:val="300"/>
  </w:num>
  <w:num w:numId="757" w16cid:durableId="1275017337">
    <w:abstractNumId w:val="354"/>
  </w:num>
  <w:num w:numId="758" w16cid:durableId="1311860342">
    <w:abstractNumId w:val="383"/>
  </w:num>
  <w:num w:numId="759" w16cid:durableId="1270045294">
    <w:abstractNumId w:val="102"/>
  </w:num>
  <w:num w:numId="760" w16cid:durableId="2119522064">
    <w:abstractNumId w:val="107"/>
  </w:num>
  <w:num w:numId="761" w16cid:durableId="736395059">
    <w:abstractNumId w:val="515"/>
  </w:num>
  <w:num w:numId="762" w16cid:durableId="1910336207">
    <w:abstractNumId w:val="189"/>
  </w:num>
  <w:num w:numId="763" w16cid:durableId="1131366864">
    <w:abstractNumId w:val="148"/>
  </w:num>
  <w:num w:numId="764" w16cid:durableId="1895386589">
    <w:abstractNumId w:val="795"/>
  </w:num>
  <w:num w:numId="765" w16cid:durableId="891618229">
    <w:abstractNumId w:val="620"/>
  </w:num>
  <w:num w:numId="766" w16cid:durableId="1910462917">
    <w:abstractNumId w:val="268"/>
  </w:num>
  <w:num w:numId="767" w16cid:durableId="1023750578">
    <w:abstractNumId w:val="145"/>
  </w:num>
  <w:num w:numId="768" w16cid:durableId="318582842">
    <w:abstractNumId w:val="301"/>
  </w:num>
  <w:num w:numId="769" w16cid:durableId="1987931775">
    <w:abstractNumId w:val="670"/>
  </w:num>
  <w:num w:numId="770" w16cid:durableId="620264006">
    <w:abstractNumId w:val="486"/>
  </w:num>
  <w:num w:numId="771" w16cid:durableId="883101869">
    <w:abstractNumId w:val="311"/>
  </w:num>
  <w:num w:numId="772" w16cid:durableId="333651566">
    <w:abstractNumId w:val="669"/>
  </w:num>
  <w:num w:numId="773" w16cid:durableId="264267973">
    <w:abstractNumId w:val="101"/>
  </w:num>
  <w:num w:numId="774" w16cid:durableId="1241597587">
    <w:abstractNumId w:val="57"/>
  </w:num>
  <w:num w:numId="775" w16cid:durableId="514418099">
    <w:abstractNumId w:val="437"/>
  </w:num>
  <w:num w:numId="776" w16cid:durableId="2067562182">
    <w:abstractNumId w:val="488"/>
  </w:num>
  <w:num w:numId="777" w16cid:durableId="2141258978">
    <w:abstractNumId w:val="500"/>
  </w:num>
  <w:num w:numId="778" w16cid:durableId="1339574620">
    <w:abstractNumId w:val="854"/>
  </w:num>
  <w:num w:numId="779" w16cid:durableId="1253273588">
    <w:abstractNumId w:val="571"/>
  </w:num>
  <w:num w:numId="780" w16cid:durableId="1254702999">
    <w:abstractNumId w:val="294"/>
  </w:num>
  <w:num w:numId="781" w16cid:durableId="1887250820">
    <w:abstractNumId w:val="533"/>
  </w:num>
  <w:num w:numId="782" w16cid:durableId="1088426663">
    <w:abstractNumId w:val="536"/>
  </w:num>
  <w:num w:numId="783" w16cid:durableId="1235581549">
    <w:abstractNumId w:val="807"/>
  </w:num>
  <w:num w:numId="784" w16cid:durableId="1755779303">
    <w:abstractNumId w:val="757"/>
  </w:num>
  <w:num w:numId="785" w16cid:durableId="1478767385">
    <w:abstractNumId w:val="716"/>
  </w:num>
  <w:num w:numId="786" w16cid:durableId="178930555">
    <w:abstractNumId w:val="33"/>
  </w:num>
  <w:num w:numId="787" w16cid:durableId="1017998626">
    <w:abstractNumId w:val="717"/>
  </w:num>
  <w:num w:numId="788" w16cid:durableId="1932471393">
    <w:abstractNumId w:val="25"/>
  </w:num>
  <w:num w:numId="789" w16cid:durableId="13962661">
    <w:abstractNumId w:val="349"/>
  </w:num>
  <w:num w:numId="790" w16cid:durableId="708576247">
    <w:abstractNumId w:val="330"/>
  </w:num>
  <w:num w:numId="791" w16cid:durableId="1843231296">
    <w:abstractNumId w:val="386"/>
  </w:num>
  <w:num w:numId="792" w16cid:durableId="534543046">
    <w:abstractNumId w:val="513"/>
  </w:num>
  <w:num w:numId="793" w16cid:durableId="1994287991">
    <w:abstractNumId w:val="237"/>
  </w:num>
  <w:num w:numId="794" w16cid:durableId="1767842659">
    <w:abstractNumId w:val="137"/>
  </w:num>
  <w:num w:numId="795" w16cid:durableId="908732086">
    <w:abstractNumId w:val="520"/>
  </w:num>
  <w:num w:numId="796" w16cid:durableId="2017225352">
    <w:abstractNumId w:val="520"/>
    <w:lvlOverride w:ilvl="1">
      <w:lvl w:ilvl="1">
        <w:numFmt w:val="bullet"/>
        <w:lvlText w:val=""/>
        <w:lvlJc w:val="left"/>
        <w:pPr>
          <w:tabs>
            <w:tab w:val="num" w:pos="1440"/>
          </w:tabs>
          <w:ind w:left="1440" w:hanging="360"/>
        </w:pPr>
        <w:rPr>
          <w:rFonts w:ascii="Symbol" w:hAnsi="Symbol" w:hint="default"/>
          <w:sz w:val="20"/>
        </w:rPr>
      </w:lvl>
    </w:lvlOverride>
  </w:num>
  <w:num w:numId="797" w16cid:durableId="1012295211">
    <w:abstractNumId w:val="520"/>
    <w:lvlOverride w:ilvl="1">
      <w:lvl w:ilvl="1">
        <w:numFmt w:val="bullet"/>
        <w:lvlText w:val=""/>
        <w:lvlJc w:val="left"/>
        <w:pPr>
          <w:tabs>
            <w:tab w:val="num" w:pos="1440"/>
          </w:tabs>
          <w:ind w:left="1440" w:hanging="360"/>
        </w:pPr>
        <w:rPr>
          <w:rFonts w:ascii="Symbol" w:hAnsi="Symbol" w:hint="default"/>
          <w:sz w:val="20"/>
        </w:rPr>
      </w:lvl>
    </w:lvlOverride>
  </w:num>
  <w:num w:numId="798" w16cid:durableId="443575262">
    <w:abstractNumId w:val="318"/>
  </w:num>
  <w:num w:numId="799" w16cid:durableId="1868449518">
    <w:abstractNumId w:val="111"/>
  </w:num>
  <w:num w:numId="800" w16cid:durableId="1775899246">
    <w:abstractNumId w:val="637"/>
  </w:num>
  <w:num w:numId="801" w16cid:durableId="1798910618">
    <w:abstractNumId w:val="512"/>
  </w:num>
  <w:num w:numId="802" w16cid:durableId="2038314286">
    <w:abstractNumId w:val="794"/>
  </w:num>
  <w:num w:numId="803" w16cid:durableId="1098452581">
    <w:abstractNumId w:val="380"/>
  </w:num>
  <w:num w:numId="804" w16cid:durableId="1274093614">
    <w:abstractNumId w:val="687"/>
  </w:num>
  <w:num w:numId="805" w16cid:durableId="1274745379">
    <w:abstractNumId w:val="588"/>
  </w:num>
  <w:num w:numId="806" w16cid:durableId="840046046">
    <w:abstractNumId w:val="782"/>
  </w:num>
  <w:num w:numId="807" w16cid:durableId="1115827217">
    <w:abstractNumId w:val="618"/>
  </w:num>
  <w:num w:numId="808" w16cid:durableId="573706309">
    <w:abstractNumId w:val="508"/>
  </w:num>
  <w:num w:numId="809" w16cid:durableId="1315767279">
    <w:abstractNumId w:val="694"/>
  </w:num>
  <w:num w:numId="810" w16cid:durableId="1460107116">
    <w:abstractNumId w:val="177"/>
  </w:num>
  <w:num w:numId="811" w16cid:durableId="144861813">
    <w:abstractNumId w:val="359"/>
  </w:num>
  <w:num w:numId="812" w16cid:durableId="1741371090">
    <w:abstractNumId w:val="527"/>
  </w:num>
  <w:num w:numId="813" w16cid:durableId="1677422362">
    <w:abstractNumId w:val="219"/>
  </w:num>
  <w:num w:numId="814" w16cid:durableId="26227331">
    <w:abstractNumId w:val="104"/>
  </w:num>
  <w:num w:numId="815" w16cid:durableId="951086804">
    <w:abstractNumId w:val="104"/>
    <w:lvlOverride w:ilvl="2">
      <w:lvl w:ilvl="2">
        <w:numFmt w:val="bullet"/>
        <w:lvlText w:val="o"/>
        <w:lvlJc w:val="left"/>
        <w:pPr>
          <w:tabs>
            <w:tab w:val="num" w:pos="2160"/>
          </w:tabs>
          <w:ind w:left="2160" w:hanging="360"/>
        </w:pPr>
        <w:rPr>
          <w:rFonts w:ascii="Courier New" w:hAnsi="Courier New" w:hint="default"/>
          <w:sz w:val="20"/>
        </w:rPr>
      </w:lvl>
    </w:lvlOverride>
  </w:num>
  <w:num w:numId="816" w16cid:durableId="1666517941">
    <w:abstractNumId w:val="104"/>
    <w:lvlOverride w:ilvl="2">
      <w:lvl w:ilvl="2">
        <w:numFmt w:val="bullet"/>
        <w:lvlText w:val="o"/>
        <w:lvlJc w:val="left"/>
        <w:pPr>
          <w:tabs>
            <w:tab w:val="num" w:pos="2160"/>
          </w:tabs>
          <w:ind w:left="2160" w:hanging="360"/>
        </w:pPr>
        <w:rPr>
          <w:rFonts w:ascii="Courier New" w:hAnsi="Courier New" w:hint="default"/>
          <w:sz w:val="20"/>
        </w:rPr>
      </w:lvl>
    </w:lvlOverride>
  </w:num>
  <w:num w:numId="817" w16cid:durableId="628439920">
    <w:abstractNumId w:val="104"/>
    <w:lvlOverride w:ilvl="2">
      <w:lvl w:ilvl="2">
        <w:numFmt w:val="bullet"/>
        <w:lvlText w:val="o"/>
        <w:lvlJc w:val="left"/>
        <w:pPr>
          <w:tabs>
            <w:tab w:val="num" w:pos="2160"/>
          </w:tabs>
          <w:ind w:left="2160" w:hanging="360"/>
        </w:pPr>
        <w:rPr>
          <w:rFonts w:ascii="Courier New" w:hAnsi="Courier New" w:hint="default"/>
          <w:sz w:val="20"/>
        </w:rPr>
      </w:lvl>
    </w:lvlOverride>
  </w:num>
  <w:num w:numId="818" w16cid:durableId="545260001">
    <w:abstractNumId w:val="104"/>
    <w:lvlOverride w:ilvl="2">
      <w:lvl w:ilvl="2">
        <w:numFmt w:val="bullet"/>
        <w:lvlText w:val="o"/>
        <w:lvlJc w:val="left"/>
        <w:pPr>
          <w:tabs>
            <w:tab w:val="num" w:pos="2160"/>
          </w:tabs>
          <w:ind w:left="2160" w:hanging="360"/>
        </w:pPr>
        <w:rPr>
          <w:rFonts w:ascii="Courier New" w:hAnsi="Courier New" w:hint="default"/>
          <w:sz w:val="20"/>
        </w:rPr>
      </w:lvl>
    </w:lvlOverride>
  </w:num>
  <w:num w:numId="819" w16cid:durableId="1935550954">
    <w:abstractNumId w:val="767"/>
  </w:num>
  <w:num w:numId="820" w16cid:durableId="415639016">
    <w:abstractNumId w:val="341"/>
  </w:num>
  <w:num w:numId="821" w16cid:durableId="1456944758">
    <w:abstractNumId w:val="303"/>
  </w:num>
  <w:num w:numId="822" w16cid:durableId="545603587">
    <w:abstractNumId w:val="0"/>
  </w:num>
  <w:num w:numId="823" w16cid:durableId="2074891933">
    <w:abstractNumId w:val="744"/>
  </w:num>
  <w:num w:numId="824" w16cid:durableId="1458717343">
    <w:abstractNumId w:val="350"/>
  </w:num>
  <w:num w:numId="825" w16cid:durableId="1390684738">
    <w:abstractNumId w:val="191"/>
  </w:num>
  <w:num w:numId="826" w16cid:durableId="462428027">
    <w:abstractNumId w:val="693"/>
  </w:num>
  <w:num w:numId="827" w16cid:durableId="844445343">
    <w:abstractNumId w:val="120"/>
  </w:num>
  <w:num w:numId="828" w16cid:durableId="2091349889">
    <w:abstractNumId w:val="273"/>
  </w:num>
  <w:num w:numId="829" w16cid:durableId="188684635">
    <w:abstractNumId w:val="587"/>
  </w:num>
  <w:num w:numId="830" w16cid:durableId="737705491">
    <w:abstractNumId w:val="61"/>
  </w:num>
  <w:num w:numId="831" w16cid:durableId="1076510465">
    <w:abstractNumId w:val="741"/>
  </w:num>
  <w:num w:numId="832" w16cid:durableId="2073313533">
    <w:abstractNumId w:val="400"/>
  </w:num>
  <w:num w:numId="833" w16cid:durableId="397869228">
    <w:abstractNumId w:val="840"/>
  </w:num>
  <w:num w:numId="834" w16cid:durableId="1651515574">
    <w:abstractNumId w:val="613"/>
  </w:num>
  <w:num w:numId="835" w16cid:durableId="1995988000">
    <w:abstractNumId w:val="427"/>
  </w:num>
  <w:num w:numId="836" w16cid:durableId="1551913522">
    <w:abstractNumId w:val="135"/>
  </w:num>
  <w:num w:numId="837" w16cid:durableId="1321931207">
    <w:abstractNumId w:val="804"/>
  </w:num>
  <w:num w:numId="838" w16cid:durableId="1502891809">
    <w:abstractNumId w:val="332"/>
  </w:num>
  <w:num w:numId="839" w16cid:durableId="212694098">
    <w:abstractNumId w:val="631"/>
  </w:num>
  <w:num w:numId="840" w16cid:durableId="389961958">
    <w:abstractNumId w:val="481"/>
  </w:num>
  <w:num w:numId="841" w16cid:durableId="1061513894">
    <w:abstractNumId w:val="99"/>
  </w:num>
  <w:num w:numId="842" w16cid:durableId="431046464">
    <w:abstractNumId w:val="455"/>
  </w:num>
  <w:num w:numId="843" w16cid:durableId="1047029971">
    <w:abstractNumId w:val="321"/>
  </w:num>
  <w:num w:numId="844" w16cid:durableId="293028951">
    <w:abstractNumId w:val="414"/>
  </w:num>
  <w:num w:numId="845" w16cid:durableId="1098062786">
    <w:abstractNumId w:val="19"/>
  </w:num>
  <w:num w:numId="846" w16cid:durableId="1956863758">
    <w:abstractNumId w:val="202"/>
  </w:num>
  <w:num w:numId="847" w16cid:durableId="627592814">
    <w:abstractNumId w:val="98"/>
  </w:num>
  <w:num w:numId="848" w16cid:durableId="1180239634">
    <w:abstractNumId w:val="259"/>
  </w:num>
  <w:num w:numId="849" w16cid:durableId="148711588">
    <w:abstractNumId w:val="826"/>
  </w:num>
  <w:num w:numId="850" w16cid:durableId="116723472">
    <w:abstractNumId w:val="484"/>
  </w:num>
  <w:num w:numId="851" w16cid:durableId="339280078">
    <w:abstractNumId w:val="94"/>
  </w:num>
  <w:num w:numId="852" w16cid:durableId="83190278">
    <w:abstractNumId w:val="185"/>
  </w:num>
  <w:num w:numId="853" w16cid:durableId="788739982">
    <w:abstractNumId w:val="15"/>
  </w:num>
  <w:num w:numId="854" w16cid:durableId="1254121827">
    <w:abstractNumId w:val="64"/>
  </w:num>
  <w:num w:numId="855" w16cid:durableId="1690370372">
    <w:abstractNumId w:val="557"/>
  </w:num>
  <w:num w:numId="856" w16cid:durableId="421149262">
    <w:abstractNumId w:val="720"/>
  </w:num>
  <w:num w:numId="857" w16cid:durableId="1877615674">
    <w:abstractNumId w:val="118"/>
  </w:num>
  <w:num w:numId="858" w16cid:durableId="1266115141">
    <w:abstractNumId w:val="789"/>
  </w:num>
  <w:num w:numId="859" w16cid:durableId="552038367">
    <w:abstractNumId w:val="157"/>
  </w:num>
  <w:num w:numId="860" w16cid:durableId="492139681">
    <w:abstractNumId w:val="68"/>
  </w:num>
  <w:num w:numId="861" w16cid:durableId="1030491955">
    <w:abstractNumId w:val="810"/>
  </w:num>
  <w:num w:numId="862" w16cid:durableId="31657061">
    <w:abstractNumId w:val="230"/>
  </w:num>
  <w:num w:numId="863" w16cid:durableId="1085609277">
    <w:abstractNumId w:val="570"/>
  </w:num>
  <w:num w:numId="864" w16cid:durableId="435712882">
    <w:abstractNumId w:val="589"/>
  </w:num>
  <w:num w:numId="865" w16cid:durableId="909192326">
    <w:abstractNumId w:val="292"/>
  </w:num>
  <w:num w:numId="866" w16cid:durableId="584270220">
    <w:abstractNumId w:val="776"/>
  </w:num>
  <w:num w:numId="867" w16cid:durableId="1227688096">
    <w:abstractNumId w:val="22"/>
  </w:num>
  <w:num w:numId="868" w16cid:durableId="65802513">
    <w:abstractNumId w:val="69"/>
  </w:num>
  <w:num w:numId="869" w16cid:durableId="465857690">
    <w:abstractNumId w:val="818"/>
  </w:num>
  <w:num w:numId="870" w16cid:durableId="1499615775">
    <w:abstractNumId w:val="127"/>
  </w:num>
  <w:num w:numId="871" w16cid:durableId="595601243">
    <w:abstractNumId w:val="395"/>
  </w:num>
  <w:num w:numId="872" w16cid:durableId="1471172341">
    <w:abstractNumId w:val="175"/>
  </w:num>
  <w:num w:numId="873" w16cid:durableId="973220963">
    <w:abstractNumId w:val="547"/>
  </w:num>
  <w:num w:numId="874" w16cid:durableId="954559863">
    <w:abstractNumId w:val="677"/>
  </w:num>
  <w:num w:numId="875" w16cid:durableId="491138438">
    <w:abstractNumId w:val="372"/>
  </w:num>
  <w:num w:numId="876" w16cid:durableId="1800957393">
    <w:abstractNumId w:val="222"/>
  </w:num>
  <w:num w:numId="877" w16cid:durableId="1109861004">
    <w:abstractNumId w:val="333"/>
  </w:num>
  <w:num w:numId="878" w16cid:durableId="1052191055">
    <w:abstractNumId w:val="859"/>
  </w:num>
  <w:num w:numId="879" w16cid:durableId="571818667">
    <w:abstractNumId w:val="240"/>
  </w:num>
  <w:num w:numId="880" w16cid:durableId="1534998245">
    <w:abstractNumId w:val="595"/>
  </w:num>
  <w:num w:numId="881" w16cid:durableId="1449591900">
    <w:abstractNumId w:val="138"/>
  </w:num>
  <w:num w:numId="882" w16cid:durableId="1500654070">
    <w:abstractNumId w:val="652"/>
  </w:num>
  <w:num w:numId="883" w16cid:durableId="1510606641">
    <w:abstractNumId w:val="314"/>
  </w:num>
  <w:num w:numId="884" w16cid:durableId="806513382">
    <w:abstractNumId w:val="24"/>
  </w:num>
  <w:num w:numId="885" w16cid:durableId="1461151482">
    <w:abstractNumId w:val="337"/>
  </w:num>
  <w:num w:numId="886" w16cid:durableId="776367750">
    <w:abstractNumId w:val="691"/>
  </w:num>
  <w:num w:numId="887" w16cid:durableId="1404258111">
    <w:abstractNumId w:val="233"/>
  </w:num>
  <w:num w:numId="888" w16cid:durableId="820149966">
    <w:abstractNumId w:val="749"/>
  </w:num>
  <w:num w:numId="889" w16cid:durableId="2081054531">
    <w:abstractNumId w:val="423"/>
  </w:num>
  <w:num w:numId="890" w16cid:durableId="1254701403">
    <w:abstractNumId w:val="565"/>
  </w:num>
  <w:num w:numId="891" w16cid:durableId="252863325">
    <w:abstractNumId w:val="405"/>
  </w:num>
  <w:num w:numId="892" w16cid:durableId="2004309132">
    <w:abstractNumId w:val="261"/>
  </w:num>
  <w:num w:numId="893" w16cid:durableId="523327451">
    <w:abstractNumId w:val="388"/>
  </w:num>
  <w:num w:numId="894" w16cid:durableId="597442692">
    <w:abstractNumId w:val="623"/>
  </w:num>
  <w:num w:numId="895" w16cid:durableId="76025279">
    <w:abstractNumId w:val="558"/>
  </w:num>
  <w:num w:numId="896" w16cid:durableId="1493446361">
    <w:abstractNumId w:val="78"/>
  </w:num>
  <w:num w:numId="897" w16cid:durableId="1066145120">
    <w:abstractNumId w:val="6"/>
  </w:num>
  <w:num w:numId="898" w16cid:durableId="1990132759">
    <w:abstractNumId w:val="509"/>
  </w:num>
  <w:num w:numId="899" w16cid:durableId="665594556">
    <w:abstractNumId w:val="170"/>
  </w:num>
  <w:num w:numId="900" w16cid:durableId="1026903809">
    <w:abstractNumId w:val="661"/>
  </w:num>
  <w:num w:numId="901" w16cid:durableId="1594585537">
    <w:abstractNumId w:val="269"/>
  </w:num>
  <w:num w:numId="902" w16cid:durableId="1239443811">
    <w:abstractNumId w:val="469"/>
  </w:num>
  <w:num w:numId="903" w16cid:durableId="1727950073">
    <w:abstractNumId w:val="494"/>
  </w:num>
  <w:num w:numId="904" w16cid:durableId="2135326108">
    <w:abstractNumId w:val="122"/>
  </w:num>
  <w:num w:numId="905" w16cid:durableId="67654173">
    <w:abstractNumId w:val="715"/>
  </w:num>
  <w:num w:numId="906" w16cid:durableId="525480867">
    <w:abstractNumId w:val="186"/>
  </w:num>
  <w:num w:numId="907" w16cid:durableId="329602933">
    <w:abstractNumId w:val="305"/>
  </w:num>
  <w:num w:numId="908" w16cid:durableId="802382333">
    <w:abstractNumId w:val="404"/>
  </w:num>
  <w:num w:numId="909" w16cid:durableId="2093815934">
    <w:abstractNumId w:val="672"/>
  </w:num>
  <w:num w:numId="910" w16cid:durableId="1473713335">
    <w:abstractNumId w:val="46"/>
  </w:num>
  <w:num w:numId="911" w16cid:durableId="1977834743">
    <w:abstractNumId w:val="692"/>
  </w:num>
  <w:num w:numId="912" w16cid:durableId="886794026">
    <w:abstractNumId w:val="441"/>
  </w:num>
  <w:num w:numId="913" w16cid:durableId="1900048023">
    <w:abstractNumId w:val="5"/>
  </w:num>
  <w:num w:numId="914" w16cid:durableId="1527527314">
    <w:abstractNumId w:val="708"/>
  </w:num>
  <w:num w:numId="915" w16cid:durableId="592133612">
    <w:abstractNumId w:val="769"/>
  </w:num>
  <w:num w:numId="916" w16cid:durableId="3090018">
    <w:abstractNumId w:val="529"/>
  </w:num>
  <w:num w:numId="917" w16cid:durableId="2044355675">
    <w:abstractNumId w:val="393"/>
  </w:num>
  <w:num w:numId="918" w16cid:durableId="1592158222">
    <w:abstractNumId w:val="295"/>
  </w:num>
  <w:num w:numId="919" w16cid:durableId="1108740620">
    <w:abstractNumId w:val="462"/>
  </w:num>
  <w:num w:numId="920" w16cid:durableId="1262689274">
    <w:abstractNumId w:val="289"/>
  </w:num>
  <w:num w:numId="921" w16cid:durableId="1867479299">
    <w:abstractNumId w:val="682"/>
  </w:num>
  <w:num w:numId="922" w16cid:durableId="892548281">
    <w:abstractNumId w:val="422"/>
  </w:num>
  <w:num w:numId="923" w16cid:durableId="918826732">
    <w:abstractNumId w:val="626"/>
  </w:num>
  <w:num w:numId="924" w16cid:durableId="733239967">
    <w:abstractNumId w:val="406"/>
  </w:num>
  <w:num w:numId="925" w16cid:durableId="907035005">
    <w:abstractNumId w:val="596"/>
  </w:num>
  <w:num w:numId="926" w16cid:durableId="462116047">
    <w:abstractNumId w:val="232"/>
  </w:num>
  <w:num w:numId="927" w16cid:durableId="5600976">
    <w:abstractNumId w:val="131"/>
  </w:num>
  <w:num w:numId="928" w16cid:durableId="228274025">
    <w:abstractNumId w:val="583"/>
  </w:num>
  <w:num w:numId="929" w16cid:durableId="1013187360">
    <w:abstractNumId w:val="60"/>
  </w:num>
  <w:num w:numId="930" w16cid:durableId="1387488788">
    <w:abstractNumId w:val="168"/>
  </w:num>
  <w:num w:numId="931" w16cid:durableId="1466507518">
    <w:abstractNumId w:val="843"/>
  </w:num>
  <w:num w:numId="932" w16cid:durableId="1805347055">
    <w:abstractNumId w:val="666"/>
  </w:num>
  <w:num w:numId="933" w16cid:durableId="731805610">
    <w:abstractNumId w:val="842"/>
  </w:num>
  <w:num w:numId="934" w16cid:durableId="654190803">
    <w:abstractNumId w:val="803"/>
  </w:num>
  <w:num w:numId="935" w16cid:durableId="1299073892">
    <w:abstractNumId w:val="538"/>
  </w:num>
  <w:num w:numId="936" w16cid:durableId="1339849728">
    <w:abstractNumId w:val="784"/>
  </w:num>
  <w:num w:numId="937" w16cid:durableId="1878852664">
    <w:abstractNumId w:val="420"/>
  </w:num>
  <w:num w:numId="938" w16cid:durableId="1397507457">
    <w:abstractNumId w:val="238"/>
  </w:num>
  <w:numIdMacAtCleanup w:val="9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675C2"/>
    <w:rsid w:val="00016CE0"/>
    <w:rsid w:val="00036B38"/>
    <w:rsid w:val="00042F6D"/>
    <w:rsid w:val="00062AAF"/>
    <w:rsid w:val="0006556D"/>
    <w:rsid w:val="000773F2"/>
    <w:rsid w:val="000B5B24"/>
    <w:rsid w:val="000F6EF9"/>
    <w:rsid w:val="00100E70"/>
    <w:rsid w:val="00100F87"/>
    <w:rsid w:val="00110FDA"/>
    <w:rsid w:val="00114362"/>
    <w:rsid w:val="001329AC"/>
    <w:rsid w:val="001641FA"/>
    <w:rsid w:val="001A0D73"/>
    <w:rsid w:val="001B1F17"/>
    <w:rsid w:val="001B70AF"/>
    <w:rsid w:val="001B776E"/>
    <w:rsid w:val="001B7BA1"/>
    <w:rsid w:val="00203451"/>
    <w:rsid w:val="00210227"/>
    <w:rsid w:val="00251708"/>
    <w:rsid w:val="002808E6"/>
    <w:rsid w:val="00290F4C"/>
    <w:rsid w:val="002A3C4C"/>
    <w:rsid w:val="002D625B"/>
    <w:rsid w:val="003465D6"/>
    <w:rsid w:val="00355BAB"/>
    <w:rsid w:val="003716CD"/>
    <w:rsid w:val="003859E8"/>
    <w:rsid w:val="00391971"/>
    <w:rsid w:val="003A57B1"/>
    <w:rsid w:val="003C0E52"/>
    <w:rsid w:val="003F2E4E"/>
    <w:rsid w:val="004473DC"/>
    <w:rsid w:val="00486206"/>
    <w:rsid w:val="004C6DA3"/>
    <w:rsid w:val="004D223C"/>
    <w:rsid w:val="004F7402"/>
    <w:rsid w:val="0054533C"/>
    <w:rsid w:val="00576777"/>
    <w:rsid w:val="00595E65"/>
    <w:rsid w:val="005C1A76"/>
    <w:rsid w:val="005C33EF"/>
    <w:rsid w:val="005D4A91"/>
    <w:rsid w:val="00612CF5"/>
    <w:rsid w:val="00630274"/>
    <w:rsid w:val="00634DE0"/>
    <w:rsid w:val="00650B17"/>
    <w:rsid w:val="006B4E93"/>
    <w:rsid w:val="00711948"/>
    <w:rsid w:val="0072615B"/>
    <w:rsid w:val="0074761F"/>
    <w:rsid w:val="0076245A"/>
    <w:rsid w:val="007962DD"/>
    <w:rsid w:val="007A4DD5"/>
    <w:rsid w:val="007B5209"/>
    <w:rsid w:val="007F0B7B"/>
    <w:rsid w:val="007F5859"/>
    <w:rsid w:val="008027C4"/>
    <w:rsid w:val="00840850"/>
    <w:rsid w:val="00856186"/>
    <w:rsid w:val="00860698"/>
    <w:rsid w:val="00865774"/>
    <w:rsid w:val="008C276E"/>
    <w:rsid w:val="008E5342"/>
    <w:rsid w:val="0094289B"/>
    <w:rsid w:val="00960F9E"/>
    <w:rsid w:val="009B0743"/>
    <w:rsid w:val="009C20BE"/>
    <w:rsid w:val="009E16DD"/>
    <w:rsid w:val="009F5A9F"/>
    <w:rsid w:val="00A1184D"/>
    <w:rsid w:val="00A33A39"/>
    <w:rsid w:val="00A37634"/>
    <w:rsid w:val="00A42AF8"/>
    <w:rsid w:val="00A63582"/>
    <w:rsid w:val="00A80F9D"/>
    <w:rsid w:val="00A816F7"/>
    <w:rsid w:val="00A96B7A"/>
    <w:rsid w:val="00AC3192"/>
    <w:rsid w:val="00AC5E38"/>
    <w:rsid w:val="00AC7B51"/>
    <w:rsid w:val="00AD436C"/>
    <w:rsid w:val="00AE4AD3"/>
    <w:rsid w:val="00B316D1"/>
    <w:rsid w:val="00B6534C"/>
    <w:rsid w:val="00BA1E89"/>
    <w:rsid w:val="00BD0071"/>
    <w:rsid w:val="00BD195A"/>
    <w:rsid w:val="00C004E8"/>
    <w:rsid w:val="00C1652D"/>
    <w:rsid w:val="00C22EDA"/>
    <w:rsid w:val="00C33237"/>
    <w:rsid w:val="00C4101B"/>
    <w:rsid w:val="00C67540"/>
    <w:rsid w:val="00C7233D"/>
    <w:rsid w:val="00C73A72"/>
    <w:rsid w:val="00C74208"/>
    <w:rsid w:val="00CB12A9"/>
    <w:rsid w:val="00D5640C"/>
    <w:rsid w:val="00D675C2"/>
    <w:rsid w:val="00D91F57"/>
    <w:rsid w:val="00D97C01"/>
    <w:rsid w:val="00DF0E33"/>
    <w:rsid w:val="00E156C1"/>
    <w:rsid w:val="00E45D21"/>
    <w:rsid w:val="00E47D3F"/>
    <w:rsid w:val="00E57C19"/>
    <w:rsid w:val="00E843A4"/>
    <w:rsid w:val="00EA347F"/>
    <w:rsid w:val="00EB6338"/>
    <w:rsid w:val="00F1146F"/>
    <w:rsid w:val="00F44719"/>
    <w:rsid w:val="00F528D3"/>
    <w:rsid w:val="00F562D8"/>
    <w:rsid w:val="00F65F49"/>
    <w:rsid w:val="00F97767"/>
    <w:rsid w:val="00FB7F42"/>
    <w:rsid w:val="00FF7F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3BE49B62"/>
  <w15:docId w15:val="{D9905C85-8B04-499C-867E-5FBEAD145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96B7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link w:val="Heading2Char"/>
    <w:uiPriority w:val="9"/>
    <w:qFormat/>
    <w:rsid w:val="00A96B7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CA"/>
    </w:rPr>
  </w:style>
  <w:style w:type="paragraph" w:styleId="Heading3">
    <w:name w:val="heading 3"/>
    <w:basedOn w:val="Normal"/>
    <w:next w:val="Normal"/>
    <w:link w:val="Heading3Char"/>
    <w:uiPriority w:val="9"/>
    <w:semiHidden/>
    <w:unhideWhenUsed/>
    <w:qFormat/>
    <w:rsid w:val="00A96B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B7A"/>
    <w:rPr>
      <w:rFonts w:ascii="Times New Roman" w:eastAsia="Times New Roman" w:hAnsi="Times New Roman" w:cs="Times New Roman"/>
      <w:b/>
      <w:bCs/>
      <w:kern w:val="36"/>
      <w:sz w:val="48"/>
      <w:szCs w:val="48"/>
      <w:lang w:eastAsia="en-CA"/>
    </w:rPr>
  </w:style>
  <w:style w:type="character" w:customStyle="1" w:styleId="Heading2Char">
    <w:name w:val="Heading 2 Char"/>
    <w:basedOn w:val="DefaultParagraphFont"/>
    <w:link w:val="Heading2"/>
    <w:uiPriority w:val="9"/>
    <w:rsid w:val="00A96B7A"/>
    <w:rPr>
      <w:rFonts w:ascii="Times New Roman" w:eastAsia="Times New Roman" w:hAnsi="Times New Roman" w:cs="Times New Roman"/>
      <w:b/>
      <w:bCs/>
      <w:kern w:val="0"/>
      <w:sz w:val="36"/>
      <w:szCs w:val="36"/>
      <w:lang w:eastAsia="en-CA"/>
    </w:rPr>
  </w:style>
  <w:style w:type="character" w:customStyle="1" w:styleId="visually-hidden">
    <w:name w:val="visually-hidden"/>
    <w:basedOn w:val="DefaultParagraphFont"/>
    <w:rsid w:val="00A96B7A"/>
  </w:style>
  <w:style w:type="character" w:customStyle="1" w:styleId="xp-tag-xp">
    <w:name w:val="xp-tag-xp"/>
    <w:basedOn w:val="DefaultParagraphFont"/>
    <w:rsid w:val="00A96B7A"/>
  </w:style>
  <w:style w:type="paragraph" w:styleId="NormalWeb">
    <w:name w:val="Normal (Web)"/>
    <w:basedOn w:val="Normal"/>
    <w:uiPriority w:val="99"/>
    <w:semiHidden/>
    <w:unhideWhenUsed/>
    <w:rsid w:val="00A96B7A"/>
    <w:pPr>
      <w:spacing w:before="100" w:beforeAutospacing="1" w:after="100" w:afterAutospacing="1" w:line="240" w:lineRule="auto"/>
    </w:pPr>
    <w:rPr>
      <w:rFonts w:ascii="Times New Roman" w:eastAsia="Times New Roman" w:hAnsi="Times New Roman" w:cs="Times New Roman"/>
      <w:kern w:val="0"/>
      <w:sz w:val="24"/>
      <w:szCs w:val="24"/>
      <w:lang w:eastAsia="en-CA"/>
    </w:rPr>
  </w:style>
  <w:style w:type="paragraph" w:customStyle="1" w:styleId="alert-title">
    <w:name w:val="alert-title"/>
    <w:basedOn w:val="Normal"/>
    <w:rsid w:val="00A96B7A"/>
    <w:pPr>
      <w:spacing w:before="100" w:beforeAutospacing="1" w:after="100" w:afterAutospacing="1" w:line="240" w:lineRule="auto"/>
    </w:pPr>
    <w:rPr>
      <w:rFonts w:ascii="Times New Roman" w:eastAsia="Times New Roman" w:hAnsi="Times New Roman" w:cs="Times New Roman"/>
      <w:kern w:val="0"/>
      <w:sz w:val="24"/>
      <w:szCs w:val="24"/>
      <w:lang w:eastAsia="en-CA"/>
    </w:rPr>
  </w:style>
  <w:style w:type="character" w:styleId="Strong">
    <w:name w:val="Strong"/>
    <w:basedOn w:val="DefaultParagraphFont"/>
    <w:uiPriority w:val="22"/>
    <w:qFormat/>
    <w:rsid w:val="00A96B7A"/>
    <w:rPr>
      <w:b/>
      <w:bCs/>
    </w:rPr>
  </w:style>
  <w:style w:type="character" w:styleId="Hyperlink">
    <w:name w:val="Hyperlink"/>
    <w:basedOn w:val="DefaultParagraphFont"/>
    <w:uiPriority w:val="99"/>
    <w:semiHidden/>
    <w:unhideWhenUsed/>
    <w:rsid w:val="00A96B7A"/>
    <w:rPr>
      <w:color w:val="0000FF"/>
      <w:u w:val="single"/>
    </w:rPr>
  </w:style>
  <w:style w:type="character" w:customStyle="1" w:styleId="Heading3Char">
    <w:name w:val="Heading 3 Char"/>
    <w:basedOn w:val="DefaultParagraphFont"/>
    <w:link w:val="Heading3"/>
    <w:uiPriority w:val="9"/>
    <w:semiHidden/>
    <w:rsid w:val="00A96B7A"/>
    <w:rPr>
      <w:rFonts w:asciiTheme="majorHAnsi" w:eastAsiaTheme="majorEastAsia" w:hAnsiTheme="majorHAnsi" w:cstheme="majorBidi"/>
      <w:color w:val="1F3763" w:themeColor="accent1" w:themeShade="7F"/>
      <w:sz w:val="24"/>
      <w:szCs w:val="24"/>
    </w:rPr>
  </w:style>
  <w:style w:type="character" w:customStyle="1" w:styleId="language">
    <w:name w:val="language"/>
    <w:basedOn w:val="DefaultParagraphFont"/>
    <w:rsid w:val="00860698"/>
  </w:style>
  <w:style w:type="paragraph" w:styleId="HTMLPreformatted">
    <w:name w:val="HTML Preformatted"/>
    <w:basedOn w:val="Normal"/>
    <w:link w:val="HTMLPreformattedChar"/>
    <w:uiPriority w:val="99"/>
    <w:semiHidden/>
    <w:unhideWhenUsed/>
    <w:rsid w:val="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rPr>
  </w:style>
  <w:style w:type="character" w:customStyle="1" w:styleId="HTMLPreformattedChar">
    <w:name w:val="HTML Preformatted Char"/>
    <w:basedOn w:val="DefaultParagraphFont"/>
    <w:link w:val="HTMLPreformatted"/>
    <w:uiPriority w:val="99"/>
    <w:semiHidden/>
    <w:rsid w:val="00860698"/>
    <w:rPr>
      <w:rFonts w:ascii="Courier New" w:eastAsia="Times New Roman" w:hAnsi="Courier New" w:cs="Courier New"/>
      <w:kern w:val="0"/>
      <w:sz w:val="20"/>
      <w:szCs w:val="20"/>
      <w:lang w:eastAsia="en-CA"/>
    </w:rPr>
  </w:style>
  <w:style w:type="character" w:styleId="HTMLCode">
    <w:name w:val="HTML Code"/>
    <w:basedOn w:val="DefaultParagraphFont"/>
    <w:uiPriority w:val="99"/>
    <w:semiHidden/>
    <w:unhideWhenUsed/>
    <w:rsid w:val="00860698"/>
    <w:rPr>
      <w:rFonts w:ascii="Courier New" w:eastAsia="Times New Roman" w:hAnsi="Courier New" w:cs="Courier New"/>
      <w:sz w:val="20"/>
      <w:szCs w:val="20"/>
    </w:rPr>
  </w:style>
  <w:style w:type="character" w:customStyle="1" w:styleId="hljs-builtin">
    <w:name w:val="hljs-built_in"/>
    <w:basedOn w:val="DefaultParagraphFont"/>
    <w:rsid w:val="00860698"/>
  </w:style>
  <w:style w:type="character" w:customStyle="1" w:styleId="hljs-function">
    <w:name w:val="hljs-function"/>
    <w:basedOn w:val="DefaultParagraphFont"/>
    <w:rsid w:val="00860698"/>
  </w:style>
  <w:style w:type="character" w:customStyle="1" w:styleId="hljs-title">
    <w:name w:val="hljs-title"/>
    <w:basedOn w:val="DefaultParagraphFont"/>
    <w:rsid w:val="00860698"/>
  </w:style>
  <w:style w:type="character" w:styleId="Emphasis">
    <w:name w:val="Emphasis"/>
    <w:basedOn w:val="DefaultParagraphFont"/>
    <w:uiPriority w:val="20"/>
    <w:qFormat/>
    <w:rsid w:val="00860698"/>
    <w:rPr>
      <w:i/>
      <w:iCs/>
    </w:rPr>
  </w:style>
  <w:style w:type="character" w:customStyle="1" w:styleId="hljs-string">
    <w:name w:val="hljs-string"/>
    <w:basedOn w:val="DefaultParagraphFont"/>
    <w:rsid w:val="00860698"/>
  </w:style>
  <w:style w:type="character" w:customStyle="1" w:styleId="hljs-keyword">
    <w:name w:val="hljs-keyword"/>
    <w:basedOn w:val="DefaultParagraphFont"/>
    <w:rsid w:val="00860698"/>
  </w:style>
  <w:style w:type="character" w:customStyle="1" w:styleId="hljs-number">
    <w:name w:val="hljs-number"/>
    <w:basedOn w:val="DefaultParagraphFont"/>
    <w:rsid w:val="00860698"/>
  </w:style>
  <w:style w:type="character" w:customStyle="1" w:styleId="no-loc">
    <w:name w:val="no-loc"/>
    <w:basedOn w:val="DefaultParagraphFont"/>
    <w:rsid w:val="00860698"/>
  </w:style>
  <w:style w:type="character" w:customStyle="1" w:styleId="hljs-meta">
    <w:name w:val="hljs-meta"/>
    <w:basedOn w:val="DefaultParagraphFont"/>
    <w:rsid w:val="00711948"/>
  </w:style>
  <w:style w:type="character" w:customStyle="1" w:styleId="hljs-comment">
    <w:name w:val="hljs-comment"/>
    <w:basedOn w:val="DefaultParagraphFont"/>
    <w:rsid w:val="00711948"/>
  </w:style>
  <w:style w:type="character" w:customStyle="1" w:styleId="hljs-variable">
    <w:name w:val="hljs-variable"/>
    <w:basedOn w:val="DefaultParagraphFont"/>
    <w:rsid w:val="00711948"/>
  </w:style>
  <w:style w:type="character" w:customStyle="1" w:styleId="hljs-attr">
    <w:name w:val="hljs-attr"/>
    <w:basedOn w:val="DefaultParagraphFont"/>
    <w:rsid w:val="00290F4C"/>
  </w:style>
  <w:style w:type="character" w:customStyle="1" w:styleId="hljs-bullet">
    <w:name w:val="hljs-bullet"/>
    <w:basedOn w:val="DefaultParagraphFont"/>
    <w:rsid w:val="00290F4C"/>
  </w:style>
  <w:style w:type="character" w:customStyle="1" w:styleId="bash">
    <w:name w:val="bash"/>
    <w:basedOn w:val="DefaultParagraphFont"/>
    <w:rsid w:val="00062AAF"/>
  </w:style>
  <w:style w:type="character" w:customStyle="1" w:styleId="hljs-literal">
    <w:name w:val="hljs-literal"/>
    <w:basedOn w:val="DefaultParagraphFont"/>
    <w:rsid w:val="00062AAF"/>
  </w:style>
  <w:style w:type="character" w:customStyle="1" w:styleId="mx-imgborder">
    <w:name w:val="mx-imgborder"/>
    <w:basedOn w:val="DefaultParagraphFont"/>
    <w:rsid w:val="00114362"/>
  </w:style>
  <w:style w:type="character" w:customStyle="1" w:styleId="hljs-parameter">
    <w:name w:val="hljs-parameter"/>
    <w:basedOn w:val="DefaultParagraphFont"/>
    <w:rsid w:val="00F44719"/>
  </w:style>
  <w:style w:type="character" w:customStyle="1" w:styleId="hljs-property">
    <w:name w:val="hljs-property"/>
    <w:basedOn w:val="DefaultParagraphFont"/>
    <w:rsid w:val="00F44719"/>
  </w:style>
  <w:style w:type="character" w:customStyle="1" w:styleId="hljs-subst">
    <w:name w:val="hljs-subst"/>
    <w:basedOn w:val="DefaultParagraphFont"/>
    <w:rsid w:val="00F44719"/>
  </w:style>
  <w:style w:type="character" w:customStyle="1" w:styleId="hljs-pscommand">
    <w:name w:val="hljs-pscommand"/>
    <w:basedOn w:val="DefaultParagraphFont"/>
    <w:rsid w:val="00F44719"/>
  </w:style>
  <w:style w:type="character" w:customStyle="1" w:styleId="hljs-tag">
    <w:name w:val="hljs-tag"/>
    <w:basedOn w:val="DefaultParagraphFont"/>
    <w:rsid w:val="00F44719"/>
  </w:style>
  <w:style w:type="character" w:customStyle="1" w:styleId="hljs-name">
    <w:name w:val="hljs-name"/>
    <w:basedOn w:val="DefaultParagraphFont"/>
    <w:rsid w:val="00F44719"/>
  </w:style>
  <w:style w:type="character" w:customStyle="1" w:styleId="hljs-nomarkup">
    <w:name w:val="hljs-nomarkup"/>
    <w:basedOn w:val="DefaultParagraphFont"/>
    <w:rsid w:val="00F528D3"/>
  </w:style>
  <w:style w:type="character" w:customStyle="1" w:styleId="hljs-params">
    <w:name w:val="hljs-params"/>
    <w:basedOn w:val="DefaultParagraphFont"/>
    <w:rsid w:val="00F528D3"/>
  </w:style>
  <w:style w:type="paragraph" w:styleId="z-TopofForm">
    <w:name w:val="HTML Top of Form"/>
    <w:basedOn w:val="Normal"/>
    <w:next w:val="Normal"/>
    <w:link w:val="z-TopofFormChar"/>
    <w:hidden/>
    <w:uiPriority w:val="99"/>
    <w:semiHidden/>
    <w:unhideWhenUsed/>
    <w:rsid w:val="00F528D3"/>
    <w:pPr>
      <w:pBdr>
        <w:bottom w:val="single" w:sz="6" w:space="1" w:color="auto"/>
      </w:pBdr>
      <w:spacing w:after="0" w:line="240" w:lineRule="auto"/>
      <w:jc w:val="center"/>
    </w:pPr>
    <w:rPr>
      <w:rFonts w:ascii="Arial" w:eastAsia="Times New Roman" w:hAnsi="Arial" w:cs="Arial"/>
      <w:vanish/>
      <w:kern w:val="0"/>
      <w:sz w:val="16"/>
      <w:szCs w:val="16"/>
      <w:lang w:eastAsia="en-CA"/>
    </w:rPr>
  </w:style>
  <w:style w:type="character" w:customStyle="1" w:styleId="z-TopofFormChar">
    <w:name w:val="z-Top of Form Char"/>
    <w:basedOn w:val="DefaultParagraphFont"/>
    <w:link w:val="z-TopofForm"/>
    <w:uiPriority w:val="99"/>
    <w:semiHidden/>
    <w:rsid w:val="00F528D3"/>
    <w:rPr>
      <w:rFonts w:ascii="Arial" w:eastAsia="Times New Roman" w:hAnsi="Arial" w:cs="Arial"/>
      <w:vanish/>
      <w:kern w:val="0"/>
      <w:sz w:val="16"/>
      <w:szCs w:val="16"/>
      <w:lang w:eastAsia="en-CA"/>
    </w:rPr>
  </w:style>
  <w:style w:type="paragraph" w:styleId="z-BottomofForm">
    <w:name w:val="HTML Bottom of Form"/>
    <w:basedOn w:val="Normal"/>
    <w:next w:val="Normal"/>
    <w:link w:val="z-BottomofFormChar"/>
    <w:hidden/>
    <w:uiPriority w:val="99"/>
    <w:semiHidden/>
    <w:unhideWhenUsed/>
    <w:rsid w:val="00F528D3"/>
    <w:pPr>
      <w:pBdr>
        <w:top w:val="single" w:sz="6" w:space="1" w:color="auto"/>
      </w:pBdr>
      <w:spacing w:after="0" w:line="240" w:lineRule="auto"/>
      <w:jc w:val="center"/>
    </w:pPr>
    <w:rPr>
      <w:rFonts w:ascii="Arial" w:eastAsia="Times New Roman" w:hAnsi="Arial" w:cs="Arial"/>
      <w:vanish/>
      <w:kern w:val="0"/>
      <w:sz w:val="16"/>
      <w:szCs w:val="16"/>
      <w:lang w:eastAsia="en-CA"/>
    </w:rPr>
  </w:style>
  <w:style w:type="character" w:customStyle="1" w:styleId="z-BottomofFormChar">
    <w:name w:val="z-Bottom of Form Char"/>
    <w:basedOn w:val="DefaultParagraphFont"/>
    <w:link w:val="z-BottomofForm"/>
    <w:uiPriority w:val="99"/>
    <w:semiHidden/>
    <w:rsid w:val="00F528D3"/>
    <w:rPr>
      <w:rFonts w:ascii="Arial" w:eastAsia="Times New Roman" w:hAnsi="Arial" w:cs="Arial"/>
      <w:vanish/>
      <w:kern w:val="0"/>
      <w:sz w:val="16"/>
      <w:szCs w:val="16"/>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128">
      <w:bodyDiv w:val="1"/>
      <w:marLeft w:val="0"/>
      <w:marRight w:val="0"/>
      <w:marTop w:val="0"/>
      <w:marBottom w:val="0"/>
      <w:divBdr>
        <w:top w:val="none" w:sz="0" w:space="0" w:color="auto"/>
        <w:left w:val="none" w:sz="0" w:space="0" w:color="auto"/>
        <w:bottom w:val="none" w:sz="0" w:space="0" w:color="auto"/>
        <w:right w:val="none" w:sz="0" w:space="0" w:color="auto"/>
      </w:divBdr>
      <w:divsChild>
        <w:div w:id="454907235">
          <w:marLeft w:val="0"/>
          <w:marRight w:val="0"/>
          <w:marTop w:val="240"/>
          <w:marBottom w:val="0"/>
          <w:divBdr>
            <w:top w:val="none" w:sz="0" w:space="0" w:color="auto"/>
            <w:left w:val="none" w:sz="0" w:space="0" w:color="auto"/>
            <w:bottom w:val="none" w:sz="0" w:space="0" w:color="auto"/>
            <w:right w:val="none" w:sz="0" w:space="0" w:color="auto"/>
          </w:divBdr>
        </w:div>
        <w:div w:id="892621673">
          <w:marLeft w:val="0"/>
          <w:marRight w:val="0"/>
          <w:marTop w:val="240"/>
          <w:marBottom w:val="0"/>
          <w:divBdr>
            <w:top w:val="none" w:sz="0" w:space="0" w:color="auto"/>
            <w:left w:val="none" w:sz="0" w:space="0" w:color="auto"/>
            <w:bottom w:val="none" w:sz="0" w:space="0" w:color="auto"/>
            <w:right w:val="none" w:sz="0" w:space="0" w:color="auto"/>
          </w:divBdr>
        </w:div>
        <w:div w:id="1055471089">
          <w:marLeft w:val="0"/>
          <w:marRight w:val="0"/>
          <w:marTop w:val="0"/>
          <w:marBottom w:val="0"/>
          <w:divBdr>
            <w:top w:val="none" w:sz="0" w:space="0" w:color="auto"/>
            <w:left w:val="none" w:sz="0" w:space="0" w:color="auto"/>
            <w:bottom w:val="none" w:sz="0" w:space="0" w:color="auto"/>
            <w:right w:val="none" w:sz="0" w:space="0" w:color="auto"/>
          </w:divBdr>
        </w:div>
        <w:div w:id="1708482051">
          <w:marLeft w:val="0"/>
          <w:marRight w:val="0"/>
          <w:marTop w:val="240"/>
          <w:marBottom w:val="0"/>
          <w:divBdr>
            <w:top w:val="none" w:sz="0" w:space="0" w:color="auto"/>
            <w:left w:val="none" w:sz="0" w:space="0" w:color="auto"/>
            <w:bottom w:val="none" w:sz="0" w:space="0" w:color="auto"/>
            <w:right w:val="none" w:sz="0" w:space="0" w:color="auto"/>
          </w:divBdr>
        </w:div>
        <w:div w:id="1848329117">
          <w:marLeft w:val="0"/>
          <w:marRight w:val="0"/>
          <w:marTop w:val="0"/>
          <w:marBottom w:val="0"/>
          <w:divBdr>
            <w:top w:val="none" w:sz="0" w:space="0" w:color="auto"/>
            <w:left w:val="none" w:sz="0" w:space="0" w:color="auto"/>
            <w:bottom w:val="none" w:sz="0" w:space="0" w:color="auto"/>
            <w:right w:val="none" w:sz="0" w:space="0" w:color="auto"/>
          </w:divBdr>
          <w:divsChild>
            <w:div w:id="1159266510">
              <w:marLeft w:val="0"/>
              <w:marRight w:val="0"/>
              <w:marTop w:val="0"/>
              <w:marBottom w:val="0"/>
              <w:divBdr>
                <w:top w:val="none" w:sz="0" w:space="0" w:color="auto"/>
                <w:left w:val="none" w:sz="0" w:space="0" w:color="auto"/>
                <w:bottom w:val="none" w:sz="0" w:space="0" w:color="auto"/>
                <w:right w:val="none" w:sz="0" w:space="0" w:color="auto"/>
              </w:divBdr>
            </w:div>
          </w:divsChild>
        </w:div>
        <w:div w:id="2127700085">
          <w:marLeft w:val="0"/>
          <w:marRight w:val="0"/>
          <w:marTop w:val="240"/>
          <w:marBottom w:val="0"/>
          <w:divBdr>
            <w:top w:val="none" w:sz="0" w:space="0" w:color="auto"/>
            <w:left w:val="none" w:sz="0" w:space="0" w:color="auto"/>
            <w:bottom w:val="none" w:sz="0" w:space="0" w:color="auto"/>
            <w:right w:val="none" w:sz="0" w:space="0" w:color="auto"/>
          </w:divBdr>
        </w:div>
      </w:divsChild>
    </w:div>
    <w:div w:id="7873564">
      <w:bodyDiv w:val="1"/>
      <w:marLeft w:val="0"/>
      <w:marRight w:val="0"/>
      <w:marTop w:val="0"/>
      <w:marBottom w:val="0"/>
      <w:divBdr>
        <w:top w:val="none" w:sz="0" w:space="0" w:color="auto"/>
        <w:left w:val="none" w:sz="0" w:space="0" w:color="auto"/>
        <w:bottom w:val="none" w:sz="0" w:space="0" w:color="auto"/>
        <w:right w:val="none" w:sz="0" w:space="0" w:color="auto"/>
      </w:divBdr>
    </w:div>
    <w:div w:id="17896040">
      <w:bodyDiv w:val="1"/>
      <w:marLeft w:val="0"/>
      <w:marRight w:val="0"/>
      <w:marTop w:val="0"/>
      <w:marBottom w:val="0"/>
      <w:divBdr>
        <w:top w:val="none" w:sz="0" w:space="0" w:color="auto"/>
        <w:left w:val="none" w:sz="0" w:space="0" w:color="auto"/>
        <w:bottom w:val="none" w:sz="0" w:space="0" w:color="auto"/>
        <w:right w:val="none" w:sz="0" w:space="0" w:color="auto"/>
      </w:divBdr>
      <w:divsChild>
        <w:div w:id="140276330">
          <w:marLeft w:val="0"/>
          <w:marRight w:val="0"/>
          <w:marTop w:val="0"/>
          <w:marBottom w:val="0"/>
          <w:divBdr>
            <w:top w:val="none" w:sz="0" w:space="0" w:color="auto"/>
            <w:left w:val="none" w:sz="0" w:space="0" w:color="auto"/>
            <w:bottom w:val="none" w:sz="0" w:space="0" w:color="auto"/>
            <w:right w:val="none" w:sz="0" w:space="0" w:color="auto"/>
          </w:divBdr>
          <w:divsChild>
            <w:div w:id="96477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096">
      <w:bodyDiv w:val="1"/>
      <w:marLeft w:val="0"/>
      <w:marRight w:val="0"/>
      <w:marTop w:val="0"/>
      <w:marBottom w:val="0"/>
      <w:divBdr>
        <w:top w:val="none" w:sz="0" w:space="0" w:color="auto"/>
        <w:left w:val="none" w:sz="0" w:space="0" w:color="auto"/>
        <w:bottom w:val="none" w:sz="0" w:space="0" w:color="auto"/>
        <w:right w:val="none" w:sz="0" w:space="0" w:color="auto"/>
      </w:divBdr>
      <w:divsChild>
        <w:div w:id="832645878">
          <w:marLeft w:val="0"/>
          <w:marRight w:val="0"/>
          <w:marTop w:val="0"/>
          <w:marBottom w:val="0"/>
          <w:divBdr>
            <w:top w:val="none" w:sz="0" w:space="0" w:color="auto"/>
            <w:left w:val="none" w:sz="0" w:space="0" w:color="auto"/>
            <w:bottom w:val="none" w:sz="0" w:space="0" w:color="auto"/>
            <w:right w:val="none" w:sz="0" w:space="0" w:color="auto"/>
          </w:divBdr>
          <w:divsChild>
            <w:div w:id="12082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0726">
      <w:bodyDiv w:val="1"/>
      <w:marLeft w:val="0"/>
      <w:marRight w:val="0"/>
      <w:marTop w:val="0"/>
      <w:marBottom w:val="0"/>
      <w:divBdr>
        <w:top w:val="none" w:sz="0" w:space="0" w:color="auto"/>
        <w:left w:val="none" w:sz="0" w:space="0" w:color="auto"/>
        <w:bottom w:val="none" w:sz="0" w:space="0" w:color="auto"/>
        <w:right w:val="none" w:sz="0" w:space="0" w:color="auto"/>
      </w:divBdr>
      <w:divsChild>
        <w:div w:id="672686616">
          <w:marLeft w:val="0"/>
          <w:marRight w:val="0"/>
          <w:marTop w:val="0"/>
          <w:marBottom w:val="0"/>
          <w:divBdr>
            <w:top w:val="none" w:sz="0" w:space="0" w:color="auto"/>
            <w:left w:val="none" w:sz="0" w:space="0" w:color="auto"/>
            <w:bottom w:val="none" w:sz="0" w:space="0" w:color="auto"/>
            <w:right w:val="none" w:sz="0" w:space="0" w:color="auto"/>
          </w:divBdr>
          <w:divsChild>
            <w:div w:id="8312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031">
      <w:bodyDiv w:val="1"/>
      <w:marLeft w:val="0"/>
      <w:marRight w:val="0"/>
      <w:marTop w:val="0"/>
      <w:marBottom w:val="0"/>
      <w:divBdr>
        <w:top w:val="none" w:sz="0" w:space="0" w:color="auto"/>
        <w:left w:val="none" w:sz="0" w:space="0" w:color="auto"/>
        <w:bottom w:val="none" w:sz="0" w:space="0" w:color="auto"/>
        <w:right w:val="none" w:sz="0" w:space="0" w:color="auto"/>
      </w:divBdr>
    </w:div>
    <w:div w:id="30110370">
      <w:bodyDiv w:val="1"/>
      <w:marLeft w:val="0"/>
      <w:marRight w:val="0"/>
      <w:marTop w:val="0"/>
      <w:marBottom w:val="0"/>
      <w:divBdr>
        <w:top w:val="none" w:sz="0" w:space="0" w:color="auto"/>
        <w:left w:val="none" w:sz="0" w:space="0" w:color="auto"/>
        <w:bottom w:val="none" w:sz="0" w:space="0" w:color="auto"/>
        <w:right w:val="none" w:sz="0" w:space="0" w:color="auto"/>
      </w:divBdr>
      <w:divsChild>
        <w:div w:id="1374646999">
          <w:marLeft w:val="0"/>
          <w:marRight w:val="0"/>
          <w:marTop w:val="0"/>
          <w:marBottom w:val="0"/>
          <w:divBdr>
            <w:top w:val="none" w:sz="0" w:space="0" w:color="auto"/>
            <w:left w:val="none" w:sz="0" w:space="0" w:color="auto"/>
            <w:bottom w:val="none" w:sz="0" w:space="0" w:color="auto"/>
            <w:right w:val="none" w:sz="0" w:space="0" w:color="auto"/>
          </w:divBdr>
          <w:divsChild>
            <w:div w:id="4756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5553">
      <w:bodyDiv w:val="1"/>
      <w:marLeft w:val="0"/>
      <w:marRight w:val="0"/>
      <w:marTop w:val="0"/>
      <w:marBottom w:val="0"/>
      <w:divBdr>
        <w:top w:val="none" w:sz="0" w:space="0" w:color="auto"/>
        <w:left w:val="none" w:sz="0" w:space="0" w:color="auto"/>
        <w:bottom w:val="none" w:sz="0" w:space="0" w:color="auto"/>
        <w:right w:val="none" w:sz="0" w:space="0" w:color="auto"/>
      </w:divBdr>
      <w:divsChild>
        <w:div w:id="167673618">
          <w:marLeft w:val="0"/>
          <w:marRight w:val="0"/>
          <w:marTop w:val="0"/>
          <w:marBottom w:val="0"/>
          <w:divBdr>
            <w:top w:val="none" w:sz="0" w:space="0" w:color="auto"/>
            <w:left w:val="none" w:sz="0" w:space="0" w:color="auto"/>
            <w:bottom w:val="none" w:sz="0" w:space="0" w:color="auto"/>
            <w:right w:val="none" w:sz="0" w:space="0" w:color="auto"/>
          </w:divBdr>
          <w:divsChild>
            <w:div w:id="196361083">
              <w:marLeft w:val="0"/>
              <w:marRight w:val="0"/>
              <w:marTop w:val="0"/>
              <w:marBottom w:val="0"/>
              <w:divBdr>
                <w:top w:val="none" w:sz="0" w:space="0" w:color="auto"/>
                <w:left w:val="none" w:sz="0" w:space="0" w:color="auto"/>
                <w:bottom w:val="none" w:sz="0" w:space="0" w:color="auto"/>
                <w:right w:val="none" w:sz="0" w:space="0" w:color="auto"/>
              </w:divBdr>
            </w:div>
          </w:divsChild>
        </w:div>
        <w:div w:id="1564639103">
          <w:marLeft w:val="0"/>
          <w:marRight w:val="0"/>
          <w:marTop w:val="0"/>
          <w:marBottom w:val="0"/>
          <w:divBdr>
            <w:top w:val="none" w:sz="0" w:space="0" w:color="auto"/>
            <w:left w:val="none" w:sz="0" w:space="0" w:color="auto"/>
            <w:bottom w:val="none" w:sz="0" w:space="0" w:color="auto"/>
            <w:right w:val="none" w:sz="0" w:space="0" w:color="auto"/>
          </w:divBdr>
        </w:div>
      </w:divsChild>
    </w:div>
    <w:div w:id="39743070">
      <w:bodyDiv w:val="1"/>
      <w:marLeft w:val="0"/>
      <w:marRight w:val="0"/>
      <w:marTop w:val="0"/>
      <w:marBottom w:val="0"/>
      <w:divBdr>
        <w:top w:val="none" w:sz="0" w:space="0" w:color="auto"/>
        <w:left w:val="none" w:sz="0" w:space="0" w:color="auto"/>
        <w:bottom w:val="none" w:sz="0" w:space="0" w:color="auto"/>
        <w:right w:val="none" w:sz="0" w:space="0" w:color="auto"/>
      </w:divBdr>
      <w:divsChild>
        <w:div w:id="232981131">
          <w:marLeft w:val="0"/>
          <w:marRight w:val="0"/>
          <w:marTop w:val="240"/>
          <w:marBottom w:val="0"/>
          <w:divBdr>
            <w:top w:val="none" w:sz="0" w:space="0" w:color="auto"/>
            <w:left w:val="none" w:sz="0" w:space="0" w:color="auto"/>
            <w:bottom w:val="none" w:sz="0" w:space="0" w:color="auto"/>
            <w:right w:val="none" w:sz="0" w:space="0" w:color="auto"/>
          </w:divBdr>
        </w:div>
        <w:div w:id="479730483">
          <w:marLeft w:val="0"/>
          <w:marRight w:val="0"/>
          <w:marTop w:val="240"/>
          <w:marBottom w:val="0"/>
          <w:divBdr>
            <w:top w:val="none" w:sz="0" w:space="0" w:color="auto"/>
            <w:left w:val="none" w:sz="0" w:space="0" w:color="auto"/>
            <w:bottom w:val="none" w:sz="0" w:space="0" w:color="auto"/>
            <w:right w:val="none" w:sz="0" w:space="0" w:color="auto"/>
          </w:divBdr>
        </w:div>
        <w:div w:id="810095291">
          <w:marLeft w:val="0"/>
          <w:marRight w:val="0"/>
          <w:marTop w:val="0"/>
          <w:marBottom w:val="0"/>
          <w:divBdr>
            <w:top w:val="none" w:sz="0" w:space="0" w:color="auto"/>
            <w:left w:val="none" w:sz="0" w:space="0" w:color="auto"/>
            <w:bottom w:val="none" w:sz="0" w:space="0" w:color="auto"/>
            <w:right w:val="none" w:sz="0" w:space="0" w:color="auto"/>
          </w:divBdr>
          <w:divsChild>
            <w:div w:id="883904575">
              <w:marLeft w:val="0"/>
              <w:marRight w:val="0"/>
              <w:marTop w:val="0"/>
              <w:marBottom w:val="0"/>
              <w:divBdr>
                <w:top w:val="none" w:sz="0" w:space="0" w:color="auto"/>
                <w:left w:val="none" w:sz="0" w:space="0" w:color="auto"/>
                <w:bottom w:val="none" w:sz="0" w:space="0" w:color="auto"/>
                <w:right w:val="none" w:sz="0" w:space="0" w:color="auto"/>
              </w:divBdr>
            </w:div>
          </w:divsChild>
        </w:div>
        <w:div w:id="1893153590">
          <w:marLeft w:val="0"/>
          <w:marRight w:val="0"/>
          <w:marTop w:val="240"/>
          <w:marBottom w:val="0"/>
          <w:divBdr>
            <w:top w:val="none" w:sz="0" w:space="0" w:color="auto"/>
            <w:left w:val="none" w:sz="0" w:space="0" w:color="auto"/>
            <w:bottom w:val="none" w:sz="0" w:space="0" w:color="auto"/>
            <w:right w:val="none" w:sz="0" w:space="0" w:color="auto"/>
          </w:divBdr>
        </w:div>
      </w:divsChild>
    </w:div>
    <w:div w:id="42294811">
      <w:bodyDiv w:val="1"/>
      <w:marLeft w:val="0"/>
      <w:marRight w:val="0"/>
      <w:marTop w:val="0"/>
      <w:marBottom w:val="0"/>
      <w:divBdr>
        <w:top w:val="none" w:sz="0" w:space="0" w:color="auto"/>
        <w:left w:val="none" w:sz="0" w:space="0" w:color="auto"/>
        <w:bottom w:val="none" w:sz="0" w:space="0" w:color="auto"/>
        <w:right w:val="none" w:sz="0" w:space="0" w:color="auto"/>
      </w:divBdr>
    </w:div>
    <w:div w:id="53546237">
      <w:bodyDiv w:val="1"/>
      <w:marLeft w:val="0"/>
      <w:marRight w:val="0"/>
      <w:marTop w:val="0"/>
      <w:marBottom w:val="0"/>
      <w:divBdr>
        <w:top w:val="none" w:sz="0" w:space="0" w:color="auto"/>
        <w:left w:val="none" w:sz="0" w:space="0" w:color="auto"/>
        <w:bottom w:val="none" w:sz="0" w:space="0" w:color="auto"/>
        <w:right w:val="none" w:sz="0" w:space="0" w:color="auto"/>
      </w:divBdr>
      <w:divsChild>
        <w:div w:id="1220898882">
          <w:marLeft w:val="0"/>
          <w:marRight w:val="0"/>
          <w:marTop w:val="0"/>
          <w:marBottom w:val="0"/>
          <w:divBdr>
            <w:top w:val="none" w:sz="0" w:space="0" w:color="auto"/>
            <w:left w:val="none" w:sz="0" w:space="0" w:color="auto"/>
            <w:bottom w:val="none" w:sz="0" w:space="0" w:color="auto"/>
            <w:right w:val="none" w:sz="0" w:space="0" w:color="auto"/>
          </w:divBdr>
          <w:divsChild>
            <w:div w:id="103674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6405">
      <w:bodyDiv w:val="1"/>
      <w:marLeft w:val="0"/>
      <w:marRight w:val="0"/>
      <w:marTop w:val="0"/>
      <w:marBottom w:val="0"/>
      <w:divBdr>
        <w:top w:val="none" w:sz="0" w:space="0" w:color="auto"/>
        <w:left w:val="none" w:sz="0" w:space="0" w:color="auto"/>
        <w:bottom w:val="none" w:sz="0" w:space="0" w:color="auto"/>
        <w:right w:val="none" w:sz="0" w:space="0" w:color="auto"/>
      </w:divBdr>
      <w:divsChild>
        <w:div w:id="887378924">
          <w:marLeft w:val="0"/>
          <w:marRight w:val="0"/>
          <w:marTop w:val="0"/>
          <w:marBottom w:val="0"/>
          <w:divBdr>
            <w:top w:val="none" w:sz="0" w:space="0" w:color="auto"/>
            <w:left w:val="none" w:sz="0" w:space="0" w:color="auto"/>
            <w:bottom w:val="none" w:sz="0" w:space="0" w:color="auto"/>
            <w:right w:val="none" w:sz="0" w:space="0" w:color="auto"/>
          </w:divBdr>
          <w:divsChild>
            <w:div w:id="15403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1791">
      <w:bodyDiv w:val="1"/>
      <w:marLeft w:val="0"/>
      <w:marRight w:val="0"/>
      <w:marTop w:val="0"/>
      <w:marBottom w:val="0"/>
      <w:divBdr>
        <w:top w:val="none" w:sz="0" w:space="0" w:color="auto"/>
        <w:left w:val="none" w:sz="0" w:space="0" w:color="auto"/>
        <w:bottom w:val="none" w:sz="0" w:space="0" w:color="auto"/>
        <w:right w:val="none" w:sz="0" w:space="0" w:color="auto"/>
      </w:divBdr>
      <w:divsChild>
        <w:div w:id="662591404">
          <w:marLeft w:val="0"/>
          <w:marRight w:val="0"/>
          <w:marTop w:val="0"/>
          <w:marBottom w:val="0"/>
          <w:divBdr>
            <w:top w:val="none" w:sz="0" w:space="0" w:color="auto"/>
            <w:left w:val="none" w:sz="0" w:space="0" w:color="auto"/>
            <w:bottom w:val="none" w:sz="0" w:space="0" w:color="auto"/>
            <w:right w:val="none" w:sz="0" w:space="0" w:color="auto"/>
          </w:divBdr>
          <w:divsChild>
            <w:div w:id="624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308">
      <w:bodyDiv w:val="1"/>
      <w:marLeft w:val="0"/>
      <w:marRight w:val="0"/>
      <w:marTop w:val="0"/>
      <w:marBottom w:val="0"/>
      <w:divBdr>
        <w:top w:val="none" w:sz="0" w:space="0" w:color="auto"/>
        <w:left w:val="none" w:sz="0" w:space="0" w:color="auto"/>
        <w:bottom w:val="none" w:sz="0" w:space="0" w:color="auto"/>
        <w:right w:val="none" w:sz="0" w:space="0" w:color="auto"/>
      </w:divBdr>
      <w:divsChild>
        <w:div w:id="250433837">
          <w:marLeft w:val="0"/>
          <w:marRight w:val="0"/>
          <w:marTop w:val="0"/>
          <w:marBottom w:val="0"/>
          <w:divBdr>
            <w:top w:val="none" w:sz="0" w:space="0" w:color="auto"/>
            <w:left w:val="none" w:sz="0" w:space="0" w:color="auto"/>
            <w:bottom w:val="none" w:sz="0" w:space="0" w:color="auto"/>
            <w:right w:val="none" w:sz="0" w:space="0" w:color="auto"/>
          </w:divBdr>
          <w:divsChild>
            <w:div w:id="13051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9743">
      <w:bodyDiv w:val="1"/>
      <w:marLeft w:val="0"/>
      <w:marRight w:val="0"/>
      <w:marTop w:val="0"/>
      <w:marBottom w:val="0"/>
      <w:divBdr>
        <w:top w:val="none" w:sz="0" w:space="0" w:color="auto"/>
        <w:left w:val="none" w:sz="0" w:space="0" w:color="auto"/>
        <w:bottom w:val="none" w:sz="0" w:space="0" w:color="auto"/>
        <w:right w:val="none" w:sz="0" w:space="0" w:color="auto"/>
      </w:divBdr>
      <w:divsChild>
        <w:div w:id="546338271">
          <w:marLeft w:val="0"/>
          <w:marRight w:val="0"/>
          <w:marTop w:val="0"/>
          <w:marBottom w:val="0"/>
          <w:divBdr>
            <w:top w:val="none" w:sz="0" w:space="0" w:color="auto"/>
            <w:left w:val="none" w:sz="0" w:space="0" w:color="auto"/>
            <w:bottom w:val="none" w:sz="0" w:space="0" w:color="auto"/>
            <w:right w:val="none" w:sz="0" w:space="0" w:color="auto"/>
          </w:divBdr>
          <w:divsChild>
            <w:div w:id="46623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50253">
      <w:bodyDiv w:val="1"/>
      <w:marLeft w:val="0"/>
      <w:marRight w:val="0"/>
      <w:marTop w:val="0"/>
      <w:marBottom w:val="0"/>
      <w:divBdr>
        <w:top w:val="none" w:sz="0" w:space="0" w:color="auto"/>
        <w:left w:val="none" w:sz="0" w:space="0" w:color="auto"/>
        <w:bottom w:val="none" w:sz="0" w:space="0" w:color="auto"/>
        <w:right w:val="none" w:sz="0" w:space="0" w:color="auto"/>
      </w:divBdr>
      <w:divsChild>
        <w:div w:id="32267204">
          <w:marLeft w:val="0"/>
          <w:marRight w:val="0"/>
          <w:marTop w:val="0"/>
          <w:marBottom w:val="0"/>
          <w:divBdr>
            <w:top w:val="none" w:sz="0" w:space="0" w:color="auto"/>
            <w:left w:val="none" w:sz="0" w:space="0" w:color="auto"/>
            <w:bottom w:val="none" w:sz="0" w:space="0" w:color="auto"/>
            <w:right w:val="none" w:sz="0" w:space="0" w:color="auto"/>
          </w:divBdr>
          <w:divsChild>
            <w:div w:id="904684838">
              <w:marLeft w:val="0"/>
              <w:marRight w:val="0"/>
              <w:marTop w:val="0"/>
              <w:marBottom w:val="0"/>
              <w:divBdr>
                <w:top w:val="none" w:sz="0" w:space="0" w:color="auto"/>
                <w:left w:val="none" w:sz="0" w:space="0" w:color="auto"/>
                <w:bottom w:val="none" w:sz="0" w:space="0" w:color="auto"/>
                <w:right w:val="none" w:sz="0" w:space="0" w:color="auto"/>
              </w:divBdr>
            </w:div>
          </w:divsChild>
        </w:div>
        <w:div w:id="985473090">
          <w:marLeft w:val="0"/>
          <w:marRight w:val="0"/>
          <w:marTop w:val="0"/>
          <w:marBottom w:val="0"/>
          <w:divBdr>
            <w:top w:val="none" w:sz="0" w:space="0" w:color="auto"/>
            <w:left w:val="none" w:sz="0" w:space="0" w:color="auto"/>
            <w:bottom w:val="none" w:sz="0" w:space="0" w:color="auto"/>
            <w:right w:val="none" w:sz="0" w:space="0" w:color="auto"/>
          </w:divBdr>
        </w:div>
        <w:div w:id="1937594761">
          <w:marLeft w:val="0"/>
          <w:marRight w:val="0"/>
          <w:marTop w:val="0"/>
          <w:marBottom w:val="0"/>
          <w:divBdr>
            <w:top w:val="none" w:sz="0" w:space="0" w:color="auto"/>
            <w:left w:val="none" w:sz="0" w:space="0" w:color="auto"/>
            <w:bottom w:val="none" w:sz="0" w:space="0" w:color="auto"/>
            <w:right w:val="none" w:sz="0" w:space="0" w:color="auto"/>
          </w:divBdr>
        </w:div>
      </w:divsChild>
    </w:div>
    <w:div w:id="105196130">
      <w:bodyDiv w:val="1"/>
      <w:marLeft w:val="0"/>
      <w:marRight w:val="0"/>
      <w:marTop w:val="0"/>
      <w:marBottom w:val="0"/>
      <w:divBdr>
        <w:top w:val="none" w:sz="0" w:space="0" w:color="auto"/>
        <w:left w:val="none" w:sz="0" w:space="0" w:color="auto"/>
        <w:bottom w:val="none" w:sz="0" w:space="0" w:color="auto"/>
        <w:right w:val="none" w:sz="0" w:space="0" w:color="auto"/>
      </w:divBdr>
    </w:div>
    <w:div w:id="105580907">
      <w:bodyDiv w:val="1"/>
      <w:marLeft w:val="0"/>
      <w:marRight w:val="0"/>
      <w:marTop w:val="0"/>
      <w:marBottom w:val="0"/>
      <w:divBdr>
        <w:top w:val="none" w:sz="0" w:space="0" w:color="auto"/>
        <w:left w:val="none" w:sz="0" w:space="0" w:color="auto"/>
        <w:bottom w:val="none" w:sz="0" w:space="0" w:color="auto"/>
        <w:right w:val="none" w:sz="0" w:space="0" w:color="auto"/>
      </w:divBdr>
      <w:divsChild>
        <w:div w:id="29233284">
          <w:marLeft w:val="0"/>
          <w:marRight w:val="0"/>
          <w:marTop w:val="240"/>
          <w:marBottom w:val="0"/>
          <w:divBdr>
            <w:top w:val="none" w:sz="0" w:space="0" w:color="auto"/>
            <w:left w:val="none" w:sz="0" w:space="0" w:color="auto"/>
            <w:bottom w:val="none" w:sz="0" w:space="0" w:color="auto"/>
            <w:right w:val="none" w:sz="0" w:space="0" w:color="auto"/>
          </w:divBdr>
        </w:div>
        <w:div w:id="842859624">
          <w:marLeft w:val="0"/>
          <w:marRight w:val="0"/>
          <w:marTop w:val="0"/>
          <w:marBottom w:val="0"/>
          <w:divBdr>
            <w:top w:val="none" w:sz="0" w:space="0" w:color="auto"/>
            <w:left w:val="none" w:sz="0" w:space="0" w:color="auto"/>
            <w:bottom w:val="none" w:sz="0" w:space="0" w:color="auto"/>
            <w:right w:val="none" w:sz="0" w:space="0" w:color="auto"/>
          </w:divBdr>
          <w:divsChild>
            <w:div w:id="162465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6498">
      <w:bodyDiv w:val="1"/>
      <w:marLeft w:val="0"/>
      <w:marRight w:val="0"/>
      <w:marTop w:val="0"/>
      <w:marBottom w:val="0"/>
      <w:divBdr>
        <w:top w:val="none" w:sz="0" w:space="0" w:color="auto"/>
        <w:left w:val="none" w:sz="0" w:space="0" w:color="auto"/>
        <w:bottom w:val="none" w:sz="0" w:space="0" w:color="auto"/>
        <w:right w:val="none" w:sz="0" w:space="0" w:color="auto"/>
      </w:divBdr>
      <w:divsChild>
        <w:div w:id="691421790">
          <w:marLeft w:val="0"/>
          <w:marRight w:val="0"/>
          <w:marTop w:val="0"/>
          <w:marBottom w:val="0"/>
          <w:divBdr>
            <w:top w:val="none" w:sz="0" w:space="0" w:color="auto"/>
            <w:left w:val="none" w:sz="0" w:space="0" w:color="auto"/>
            <w:bottom w:val="none" w:sz="0" w:space="0" w:color="auto"/>
            <w:right w:val="none" w:sz="0" w:space="0" w:color="auto"/>
          </w:divBdr>
        </w:div>
        <w:div w:id="1164510939">
          <w:marLeft w:val="0"/>
          <w:marRight w:val="0"/>
          <w:marTop w:val="0"/>
          <w:marBottom w:val="0"/>
          <w:divBdr>
            <w:top w:val="none" w:sz="0" w:space="0" w:color="auto"/>
            <w:left w:val="none" w:sz="0" w:space="0" w:color="auto"/>
            <w:bottom w:val="none" w:sz="0" w:space="0" w:color="auto"/>
            <w:right w:val="none" w:sz="0" w:space="0" w:color="auto"/>
          </w:divBdr>
          <w:divsChild>
            <w:div w:id="14730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6958">
      <w:bodyDiv w:val="1"/>
      <w:marLeft w:val="0"/>
      <w:marRight w:val="0"/>
      <w:marTop w:val="0"/>
      <w:marBottom w:val="0"/>
      <w:divBdr>
        <w:top w:val="none" w:sz="0" w:space="0" w:color="auto"/>
        <w:left w:val="none" w:sz="0" w:space="0" w:color="auto"/>
        <w:bottom w:val="none" w:sz="0" w:space="0" w:color="auto"/>
        <w:right w:val="none" w:sz="0" w:space="0" w:color="auto"/>
      </w:divBdr>
      <w:divsChild>
        <w:div w:id="1452747150">
          <w:marLeft w:val="0"/>
          <w:marRight w:val="0"/>
          <w:marTop w:val="0"/>
          <w:marBottom w:val="0"/>
          <w:divBdr>
            <w:top w:val="none" w:sz="0" w:space="0" w:color="auto"/>
            <w:left w:val="none" w:sz="0" w:space="0" w:color="auto"/>
            <w:bottom w:val="none" w:sz="0" w:space="0" w:color="auto"/>
            <w:right w:val="none" w:sz="0" w:space="0" w:color="auto"/>
          </w:divBdr>
          <w:divsChild>
            <w:div w:id="13603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9613">
      <w:bodyDiv w:val="1"/>
      <w:marLeft w:val="0"/>
      <w:marRight w:val="0"/>
      <w:marTop w:val="0"/>
      <w:marBottom w:val="0"/>
      <w:divBdr>
        <w:top w:val="none" w:sz="0" w:space="0" w:color="auto"/>
        <w:left w:val="none" w:sz="0" w:space="0" w:color="auto"/>
        <w:bottom w:val="none" w:sz="0" w:space="0" w:color="auto"/>
        <w:right w:val="none" w:sz="0" w:space="0" w:color="auto"/>
      </w:divBdr>
      <w:divsChild>
        <w:div w:id="1739743869">
          <w:marLeft w:val="0"/>
          <w:marRight w:val="0"/>
          <w:marTop w:val="0"/>
          <w:marBottom w:val="0"/>
          <w:divBdr>
            <w:top w:val="none" w:sz="0" w:space="0" w:color="auto"/>
            <w:left w:val="none" w:sz="0" w:space="0" w:color="auto"/>
            <w:bottom w:val="none" w:sz="0" w:space="0" w:color="auto"/>
            <w:right w:val="none" w:sz="0" w:space="0" w:color="auto"/>
          </w:divBdr>
          <w:divsChild>
            <w:div w:id="19434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3308">
      <w:bodyDiv w:val="1"/>
      <w:marLeft w:val="0"/>
      <w:marRight w:val="0"/>
      <w:marTop w:val="0"/>
      <w:marBottom w:val="0"/>
      <w:divBdr>
        <w:top w:val="none" w:sz="0" w:space="0" w:color="auto"/>
        <w:left w:val="none" w:sz="0" w:space="0" w:color="auto"/>
        <w:bottom w:val="none" w:sz="0" w:space="0" w:color="auto"/>
        <w:right w:val="none" w:sz="0" w:space="0" w:color="auto"/>
      </w:divBdr>
      <w:divsChild>
        <w:div w:id="113603362">
          <w:marLeft w:val="0"/>
          <w:marRight w:val="0"/>
          <w:marTop w:val="0"/>
          <w:marBottom w:val="0"/>
          <w:divBdr>
            <w:top w:val="none" w:sz="0" w:space="0" w:color="auto"/>
            <w:left w:val="none" w:sz="0" w:space="0" w:color="auto"/>
            <w:bottom w:val="none" w:sz="0" w:space="0" w:color="auto"/>
            <w:right w:val="none" w:sz="0" w:space="0" w:color="auto"/>
          </w:divBdr>
          <w:divsChild>
            <w:div w:id="6923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132">
      <w:bodyDiv w:val="1"/>
      <w:marLeft w:val="0"/>
      <w:marRight w:val="0"/>
      <w:marTop w:val="0"/>
      <w:marBottom w:val="0"/>
      <w:divBdr>
        <w:top w:val="none" w:sz="0" w:space="0" w:color="auto"/>
        <w:left w:val="none" w:sz="0" w:space="0" w:color="auto"/>
        <w:bottom w:val="none" w:sz="0" w:space="0" w:color="auto"/>
        <w:right w:val="none" w:sz="0" w:space="0" w:color="auto"/>
      </w:divBdr>
    </w:div>
    <w:div w:id="116148207">
      <w:bodyDiv w:val="1"/>
      <w:marLeft w:val="0"/>
      <w:marRight w:val="0"/>
      <w:marTop w:val="0"/>
      <w:marBottom w:val="0"/>
      <w:divBdr>
        <w:top w:val="none" w:sz="0" w:space="0" w:color="auto"/>
        <w:left w:val="none" w:sz="0" w:space="0" w:color="auto"/>
        <w:bottom w:val="none" w:sz="0" w:space="0" w:color="auto"/>
        <w:right w:val="none" w:sz="0" w:space="0" w:color="auto"/>
      </w:divBdr>
      <w:divsChild>
        <w:div w:id="400490605">
          <w:marLeft w:val="0"/>
          <w:marRight w:val="0"/>
          <w:marTop w:val="0"/>
          <w:marBottom w:val="0"/>
          <w:divBdr>
            <w:top w:val="none" w:sz="0" w:space="0" w:color="auto"/>
            <w:left w:val="none" w:sz="0" w:space="0" w:color="auto"/>
            <w:bottom w:val="none" w:sz="0" w:space="0" w:color="auto"/>
            <w:right w:val="none" w:sz="0" w:space="0" w:color="auto"/>
          </w:divBdr>
          <w:divsChild>
            <w:div w:id="20001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6083">
      <w:bodyDiv w:val="1"/>
      <w:marLeft w:val="0"/>
      <w:marRight w:val="0"/>
      <w:marTop w:val="0"/>
      <w:marBottom w:val="0"/>
      <w:divBdr>
        <w:top w:val="none" w:sz="0" w:space="0" w:color="auto"/>
        <w:left w:val="none" w:sz="0" w:space="0" w:color="auto"/>
        <w:bottom w:val="none" w:sz="0" w:space="0" w:color="auto"/>
        <w:right w:val="none" w:sz="0" w:space="0" w:color="auto"/>
      </w:divBdr>
    </w:div>
    <w:div w:id="116880519">
      <w:bodyDiv w:val="1"/>
      <w:marLeft w:val="0"/>
      <w:marRight w:val="0"/>
      <w:marTop w:val="0"/>
      <w:marBottom w:val="0"/>
      <w:divBdr>
        <w:top w:val="none" w:sz="0" w:space="0" w:color="auto"/>
        <w:left w:val="none" w:sz="0" w:space="0" w:color="auto"/>
        <w:bottom w:val="none" w:sz="0" w:space="0" w:color="auto"/>
        <w:right w:val="none" w:sz="0" w:space="0" w:color="auto"/>
      </w:divBdr>
    </w:div>
    <w:div w:id="119039211">
      <w:bodyDiv w:val="1"/>
      <w:marLeft w:val="0"/>
      <w:marRight w:val="0"/>
      <w:marTop w:val="0"/>
      <w:marBottom w:val="0"/>
      <w:divBdr>
        <w:top w:val="none" w:sz="0" w:space="0" w:color="auto"/>
        <w:left w:val="none" w:sz="0" w:space="0" w:color="auto"/>
        <w:bottom w:val="none" w:sz="0" w:space="0" w:color="auto"/>
        <w:right w:val="none" w:sz="0" w:space="0" w:color="auto"/>
      </w:divBdr>
      <w:divsChild>
        <w:div w:id="1518811581">
          <w:marLeft w:val="0"/>
          <w:marRight w:val="0"/>
          <w:marTop w:val="0"/>
          <w:marBottom w:val="0"/>
          <w:divBdr>
            <w:top w:val="none" w:sz="0" w:space="0" w:color="auto"/>
            <w:left w:val="none" w:sz="0" w:space="0" w:color="auto"/>
            <w:bottom w:val="none" w:sz="0" w:space="0" w:color="auto"/>
            <w:right w:val="none" w:sz="0" w:space="0" w:color="auto"/>
          </w:divBdr>
          <w:divsChild>
            <w:div w:id="900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69">
      <w:bodyDiv w:val="1"/>
      <w:marLeft w:val="0"/>
      <w:marRight w:val="0"/>
      <w:marTop w:val="0"/>
      <w:marBottom w:val="0"/>
      <w:divBdr>
        <w:top w:val="none" w:sz="0" w:space="0" w:color="auto"/>
        <w:left w:val="none" w:sz="0" w:space="0" w:color="auto"/>
        <w:bottom w:val="none" w:sz="0" w:space="0" w:color="auto"/>
        <w:right w:val="none" w:sz="0" w:space="0" w:color="auto"/>
      </w:divBdr>
      <w:divsChild>
        <w:div w:id="33965471">
          <w:marLeft w:val="0"/>
          <w:marRight w:val="0"/>
          <w:marTop w:val="0"/>
          <w:marBottom w:val="0"/>
          <w:divBdr>
            <w:top w:val="none" w:sz="0" w:space="0" w:color="auto"/>
            <w:left w:val="none" w:sz="0" w:space="0" w:color="auto"/>
            <w:bottom w:val="none" w:sz="0" w:space="0" w:color="auto"/>
            <w:right w:val="none" w:sz="0" w:space="0" w:color="auto"/>
          </w:divBdr>
        </w:div>
        <w:div w:id="341129809">
          <w:marLeft w:val="0"/>
          <w:marRight w:val="0"/>
          <w:marTop w:val="240"/>
          <w:marBottom w:val="0"/>
          <w:divBdr>
            <w:top w:val="none" w:sz="0" w:space="0" w:color="auto"/>
            <w:left w:val="none" w:sz="0" w:space="0" w:color="auto"/>
            <w:bottom w:val="none" w:sz="0" w:space="0" w:color="auto"/>
            <w:right w:val="none" w:sz="0" w:space="0" w:color="auto"/>
          </w:divBdr>
        </w:div>
        <w:div w:id="1915968952">
          <w:marLeft w:val="0"/>
          <w:marRight w:val="0"/>
          <w:marTop w:val="0"/>
          <w:marBottom w:val="0"/>
          <w:divBdr>
            <w:top w:val="none" w:sz="0" w:space="0" w:color="auto"/>
            <w:left w:val="none" w:sz="0" w:space="0" w:color="auto"/>
            <w:bottom w:val="none" w:sz="0" w:space="0" w:color="auto"/>
            <w:right w:val="none" w:sz="0" w:space="0" w:color="auto"/>
          </w:divBdr>
          <w:divsChild>
            <w:div w:id="214461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2243">
      <w:bodyDiv w:val="1"/>
      <w:marLeft w:val="0"/>
      <w:marRight w:val="0"/>
      <w:marTop w:val="0"/>
      <w:marBottom w:val="0"/>
      <w:divBdr>
        <w:top w:val="none" w:sz="0" w:space="0" w:color="auto"/>
        <w:left w:val="none" w:sz="0" w:space="0" w:color="auto"/>
        <w:bottom w:val="none" w:sz="0" w:space="0" w:color="auto"/>
        <w:right w:val="none" w:sz="0" w:space="0" w:color="auto"/>
      </w:divBdr>
      <w:divsChild>
        <w:div w:id="571428404">
          <w:marLeft w:val="0"/>
          <w:marRight w:val="0"/>
          <w:marTop w:val="0"/>
          <w:marBottom w:val="0"/>
          <w:divBdr>
            <w:top w:val="none" w:sz="0" w:space="0" w:color="auto"/>
            <w:left w:val="none" w:sz="0" w:space="0" w:color="auto"/>
            <w:bottom w:val="none" w:sz="0" w:space="0" w:color="auto"/>
            <w:right w:val="none" w:sz="0" w:space="0" w:color="auto"/>
          </w:divBdr>
          <w:divsChild>
            <w:div w:id="13940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4304">
      <w:bodyDiv w:val="1"/>
      <w:marLeft w:val="0"/>
      <w:marRight w:val="0"/>
      <w:marTop w:val="0"/>
      <w:marBottom w:val="0"/>
      <w:divBdr>
        <w:top w:val="none" w:sz="0" w:space="0" w:color="auto"/>
        <w:left w:val="none" w:sz="0" w:space="0" w:color="auto"/>
        <w:bottom w:val="none" w:sz="0" w:space="0" w:color="auto"/>
        <w:right w:val="none" w:sz="0" w:space="0" w:color="auto"/>
      </w:divBdr>
      <w:divsChild>
        <w:div w:id="805053054">
          <w:marLeft w:val="0"/>
          <w:marRight w:val="0"/>
          <w:marTop w:val="0"/>
          <w:marBottom w:val="0"/>
          <w:divBdr>
            <w:top w:val="none" w:sz="0" w:space="0" w:color="auto"/>
            <w:left w:val="none" w:sz="0" w:space="0" w:color="auto"/>
            <w:bottom w:val="none" w:sz="0" w:space="0" w:color="auto"/>
            <w:right w:val="none" w:sz="0" w:space="0" w:color="auto"/>
          </w:divBdr>
          <w:divsChild>
            <w:div w:id="198026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5886">
      <w:bodyDiv w:val="1"/>
      <w:marLeft w:val="0"/>
      <w:marRight w:val="0"/>
      <w:marTop w:val="0"/>
      <w:marBottom w:val="0"/>
      <w:divBdr>
        <w:top w:val="none" w:sz="0" w:space="0" w:color="auto"/>
        <w:left w:val="none" w:sz="0" w:space="0" w:color="auto"/>
        <w:bottom w:val="none" w:sz="0" w:space="0" w:color="auto"/>
        <w:right w:val="none" w:sz="0" w:space="0" w:color="auto"/>
      </w:divBdr>
      <w:divsChild>
        <w:div w:id="1059867636">
          <w:marLeft w:val="0"/>
          <w:marRight w:val="0"/>
          <w:marTop w:val="0"/>
          <w:marBottom w:val="0"/>
          <w:divBdr>
            <w:top w:val="none" w:sz="0" w:space="0" w:color="auto"/>
            <w:left w:val="none" w:sz="0" w:space="0" w:color="auto"/>
            <w:bottom w:val="none" w:sz="0" w:space="0" w:color="auto"/>
            <w:right w:val="none" w:sz="0" w:space="0" w:color="auto"/>
          </w:divBdr>
          <w:divsChild>
            <w:div w:id="11018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2383">
      <w:bodyDiv w:val="1"/>
      <w:marLeft w:val="0"/>
      <w:marRight w:val="0"/>
      <w:marTop w:val="0"/>
      <w:marBottom w:val="0"/>
      <w:divBdr>
        <w:top w:val="none" w:sz="0" w:space="0" w:color="auto"/>
        <w:left w:val="none" w:sz="0" w:space="0" w:color="auto"/>
        <w:bottom w:val="none" w:sz="0" w:space="0" w:color="auto"/>
        <w:right w:val="none" w:sz="0" w:space="0" w:color="auto"/>
      </w:divBdr>
    </w:div>
    <w:div w:id="158545314">
      <w:bodyDiv w:val="1"/>
      <w:marLeft w:val="0"/>
      <w:marRight w:val="0"/>
      <w:marTop w:val="0"/>
      <w:marBottom w:val="0"/>
      <w:divBdr>
        <w:top w:val="none" w:sz="0" w:space="0" w:color="auto"/>
        <w:left w:val="none" w:sz="0" w:space="0" w:color="auto"/>
        <w:bottom w:val="none" w:sz="0" w:space="0" w:color="auto"/>
        <w:right w:val="none" w:sz="0" w:space="0" w:color="auto"/>
      </w:divBdr>
      <w:divsChild>
        <w:div w:id="74863660">
          <w:marLeft w:val="0"/>
          <w:marRight w:val="0"/>
          <w:marTop w:val="0"/>
          <w:marBottom w:val="0"/>
          <w:divBdr>
            <w:top w:val="none" w:sz="0" w:space="0" w:color="auto"/>
            <w:left w:val="none" w:sz="0" w:space="0" w:color="auto"/>
            <w:bottom w:val="none" w:sz="0" w:space="0" w:color="auto"/>
            <w:right w:val="none" w:sz="0" w:space="0" w:color="auto"/>
          </w:divBdr>
        </w:div>
        <w:div w:id="114913881">
          <w:marLeft w:val="0"/>
          <w:marRight w:val="0"/>
          <w:marTop w:val="0"/>
          <w:marBottom w:val="0"/>
          <w:divBdr>
            <w:top w:val="none" w:sz="0" w:space="0" w:color="auto"/>
            <w:left w:val="none" w:sz="0" w:space="0" w:color="auto"/>
            <w:bottom w:val="none" w:sz="0" w:space="0" w:color="auto"/>
            <w:right w:val="none" w:sz="0" w:space="0" w:color="auto"/>
          </w:divBdr>
        </w:div>
        <w:div w:id="249700401">
          <w:marLeft w:val="0"/>
          <w:marRight w:val="180"/>
          <w:marTop w:val="0"/>
          <w:marBottom w:val="0"/>
          <w:divBdr>
            <w:top w:val="none" w:sz="0" w:space="0" w:color="auto"/>
            <w:left w:val="none" w:sz="0" w:space="0" w:color="auto"/>
            <w:bottom w:val="none" w:sz="0" w:space="0" w:color="auto"/>
            <w:right w:val="none" w:sz="0" w:space="0" w:color="auto"/>
          </w:divBdr>
        </w:div>
        <w:div w:id="310404751">
          <w:marLeft w:val="0"/>
          <w:marRight w:val="0"/>
          <w:marTop w:val="0"/>
          <w:marBottom w:val="0"/>
          <w:divBdr>
            <w:top w:val="none" w:sz="0" w:space="0" w:color="auto"/>
            <w:left w:val="none" w:sz="0" w:space="0" w:color="auto"/>
            <w:bottom w:val="none" w:sz="0" w:space="0" w:color="auto"/>
            <w:right w:val="none" w:sz="0" w:space="0" w:color="auto"/>
          </w:divBdr>
        </w:div>
        <w:div w:id="364449743">
          <w:marLeft w:val="0"/>
          <w:marRight w:val="0"/>
          <w:marTop w:val="0"/>
          <w:marBottom w:val="0"/>
          <w:divBdr>
            <w:top w:val="none" w:sz="0" w:space="0" w:color="auto"/>
            <w:left w:val="none" w:sz="0" w:space="0" w:color="auto"/>
            <w:bottom w:val="none" w:sz="0" w:space="0" w:color="auto"/>
            <w:right w:val="none" w:sz="0" w:space="0" w:color="auto"/>
          </w:divBdr>
        </w:div>
        <w:div w:id="491063357">
          <w:marLeft w:val="0"/>
          <w:marRight w:val="0"/>
          <w:marTop w:val="0"/>
          <w:marBottom w:val="0"/>
          <w:divBdr>
            <w:top w:val="none" w:sz="0" w:space="0" w:color="auto"/>
            <w:left w:val="none" w:sz="0" w:space="0" w:color="auto"/>
            <w:bottom w:val="none" w:sz="0" w:space="0" w:color="auto"/>
            <w:right w:val="none" w:sz="0" w:space="0" w:color="auto"/>
          </w:divBdr>
        </w:div>
        <w:div w:id="565802511">
          <w:marLeft w:val="0"/>
          <w:marRight w:val="180"/>
          <w:marTop w:val="0"/>
          <w:marBottom w:val="0"/>
          <w:divBdr>
            <w:top w:val="none" w:sz="0" w:space="0" w:color="auto"/>
            <w:left w:val="none" w:sz="0" w:space="0" w:color="auto"/>
            <w:bottom w:val="none" w:sz="0" w:space="0" w:color="auto"/>
            <w:right w:val="none" w:sz="0" w:space="0" w:color="auto"/>
          </w:divBdr>
        </w:div>
        <w:div w:id="569580621">
          <w:marLeft w:val="0"/>
          <w:marRight w:val="180"/>
          <w:marTop w:val="0"/>
          <w:marBottom w:val="0"/>
          <w:divBdr>
            <w:top w:val="none" w:sz="0" w:space="0" w:color="auto"/>
            <w:left w:val="none" w:sz="0" w:space="0" w:color="auto"/>
            <w:bottom w:val="none" w:sz="0" w:space="0" w:color="auto"/>
            <w:right w:val="none" w:sz="0" w:space="0" w:color="auto"/>
          </w:divBdr>
        </w:div>
        <w:div w:id="593632420">
          <w:marLeft w:val="0"/>
          <w:marRight w:val="0"/>
          <w:marTop w:val="0"/>
          <w:marBottom w:val="0"/>
          <w:divBdr>
            <w:top w:val="none" w:sz="0" w:space="0" w:color="auto"/>
            <w:left w:val="none" w:sz="0" w:space="0" w:color="auto"/>
            <w:bottom w:val="none" w:sz="0" w:space="0" w:color="auto"/>
            <w:right w:val="none" w:sz="0" w:space="0" w:color="auto"/>
          </w:divBdr>
        </w:div>
        <w:div w:id="943920076">
          <w:marLeft w:val="0"/>
          <w:marRight w:val="0"/>
          <w:marTop w:val="0"/>
          <w:marBottom w:val="0"/>
          <w:divBdr>
            <w:top w:val="none" w:sz="0" w:space="0" w:color="auto"/>
            <w:left w:val="none" w:sz="0" w:space="0" w:color="auto"/>
            <w:bottom w:val="none" w:sz="0" w:space="0" w:color="auto"/>
            <w:right w:val="none" w:sz="0" w:space="0" w:color="auto"/>
          </w:divBdr>
        </w:div>
        <w:div w:id="958412774">
          <w:marLeft w:val="0"/>
          <w:marRight w:val="180"/>
          <w:marTop w:val="0"/>
          <w:marBottom w:val="0"/>
          <w:divBdr>
            <w:top w:val="none" w:sz="0" w:space="0" w:color="auto"/>
            <w:left w:val="none" w:sz="0" w:space="0" w:color="auto"/>
            <w:bottom w:val="none" w:sz="0" w:space="0" w:color="auto"/>
            <w:right w:val="none" w:sz="0" w:space="0" w:color="auto"/>
          </w:divBdr>
        </w:div>
        <w:div w:id="1029843310">
          <w:marLeft w:val="0"/>
          <w:marRight w:val="180"/>
          <w:marTop w:val="0"/>
          <w:marBottom w:val="0"/>
          <w:divBdr>
            <w:top w:val="none" w:sz="0" w:space="0" w:color="auto"/>
            <w:left w:val="none" w:sz="0" w:space="0" w:color="auto"/>
            <w:bottom w:val="none" w:sz="0" w:space="0" w:color="auto"/>
            <w:right w:val="none" w:sz="0" w:space="0" w:color="auto"/>
          </w:divBdr>
        </w:div>
        <w:div w:id="1107458193">
          <w:marLeft w:val="0"/>
          <w:marRight w:val="0"/>
          <w:marTop w:val="0"/>
          <w:marBottom w:val="0"/>
          <w:divBdr>
            <w:top w:val="none" w:sz="0" w:space="0" w:color="auto"/>
            <w:left w:val="none" w:sz="0" w:space="0" w:color="auto"/>
            <w:bottom w:val="none" w:sz="0" w:space="0" w:color="auto"/>
            <w:right w:val="none" w:sz="0" w:space="0" w:color="auto"/>
          </w:divBdr>
        </w:div>
        <w:div w:id="1266772786">
          <w:marLeft w:val="0"/>
          <w:marRight w:val="180"/>
          <w:marTop w:val="0"/>
          <w:marBottom w:val="0"/>
          <w:divBdr>
            <w:top w:val="none" w:sz="0" w:space="0" w:color="auto"/>
            <w:left w:val="none" w:sz="0" w:space="0" w:color="auto"/>
            <w:bottom w:val="none" w:sz="0" w:space="0" w:color="auto"/>
            <w:right w:val="none" w:sz="0" w:space="0" w:color="auto"/>
          </w:divBdr>
        </w:div>
        <w:div w:id="1371539758">
          <w:marLeft w:val="0"/>
          <w:marRight w:val="0"/>
          <w:marTop w:val="0"/>
          <w:marBottom w:val="0"/>
          <w:divBdr>
            <w:top w:val="none" w:sz="0" w:space="0" w:color="auto"/>
            <w:left w:val="none" w:sz="0" w:space="0" w:color="auto"/>
            <w:bottom w:val="none" w:sz="0" w:space="0" w:color="auto"/>
            <w:right w:val="none" w:sz="0" w:space="0" w:color="auto"/>
          </w:divBdr>
        </w:div>
        <w:div w:id="1517496771">
          <w:marLeft w:val="0"/>
          <w:marRight w:val="0"/>
          <w:marTop w:val="0"/>
          <w:marBottom w:val="0"/>
          <w:divBdr>
            <w:top w:val="none" w:sz="0" w:space="0" w:color="auto"/>
            <w:left w:val="none" w:sz="0" w:space="0" w:color="auto"/>
            <w:bottom w:val="none" w:sz="0" w:space="0" w:color="auto"/>
            <w:right w:val="none" w:sz="0" w:space="0" w:color="auto"/>
          </w:divBdr>
        </w:div>
        <w:div w:id="1692032330">
          <w:marLeft w:val="0"/>
          <w:marRight w:val="0"/>
          <w:marTop w:val="0"/>
          <w:marBottom w:val="0"/>
          <w:divBdr>
            <w:top w:val="none" w:sz="0" w:space="0" w:color="auto"/>
            <w:left w:val="none" w:sz="0" w:space="0" w:color="auto"/>
            <w:bottom w:val="none" w:sz="0" w:space="0" w:color="auto"/>
            <w:right w:val="none" w:sz="0" w:space="0" w:color="auto"/>
          </w:divBdr>
        </w:div>
        <w:div w:id="1723014448">
          <w:marLeft w:val="0"/>
          <w:marRight w:val="0"/>
          <w:marTop w:val="0"/>
          <w:marBottom w:val="0"/>
          <w:divBdr>
            <w:top w:val="none" w:sz="0" w:space="0" w:color="auto"/>
            <w:left w:val="none" w:sz="0" w:space="0" w:color="auto"/>
            <w:bottom w:val="none" w:sz="0" w:space="0" w:color="auto"/>
            <w:right w:val="none" w:sz="0" w:space="0" w:color="auto"/>
          </w:divBdr>
          <w:divsChild>
            <w:div w:id="80565513">
              <w:marLeft w:val="0"/>
              <w:marRight w:val="0"/>
              <w:marTop w:val="0"/>
              <w:marBottom w:val="0"/>
              <w:divBdr>
                <w:top w:val="none" w:sz="0" w:space="0" w:color="auto"/>
                <w:left w:val="none" w:sz="0" w:space="0" w:color="auto"/>
                <w:bottom w:val="none" w:sz="0" w:space="0" w:color="auto"/>
                <w:right w:val="none" w:sz="0" w:space="0" w:color="auto"/>
              </w:divBdr>
            </w:div>
          </w:divsChild>
        </w:div>
        <w:div w:id="1938636171">
          <w:marLeft w:val="0"/>
          <w:marRight w:val="180"/>
          <w:marTop w:val="0"/>
          <w:marBottom w:val="0"/>
          <w:divBdr>
            <w:top w:val="none" w:sz="0" w:space="0" w:color="auto"/>
            <w:left w:val="none" w:sz="0" w:space="0" w:color="auto"/>
            <w:bottom w:val="none" w:sz="0" w:space="0" w:color="auto"/>
            <w:right w:val="none" w:sz="0" w:space="0" w:color="auto"/>
          </w:divBdr>
        </w:div>
        <w:div w:id="2044281946">
          <w:marLeft w:val="0"/>
          <w:marRight w:val="180"/>
          <w:marTop w:val="0"/>
          <w:marBottom w:val="0"/>
          <w:divBdr>
            <w:top w:val="none" w:sz="0" w:space="0" w:color="auto"/>
            <w:left w:val="none" w:sz="0" w:space="0" w:color="auto"/>
            <w:bottom w:val="none" w:sz="0" w:space="0" w:color="auto"/>
            <w:right w:val="none" w:sz="0" w:space="0" w:color="auto"/>
          </w:divBdr>
        </w:div>
        <w:div w:id="2107923087">
          <w:marLeft w:val="0"/>
          <w:marRight w:val="180"/>
          <w:marTop w:val="0"/>
          <w:marBottom w:val="0"/>
          <w:divBdr>
            <w:top w:val="none" w:sz="0" w:space="0" w:color="auto"/>
            <w:left w:val="none" w:sz="0" w:space="0" w:color="auto"/>
            <w:bottom w:val="none" w:sz="0" w:space="0" w:color="auto"/>
            <w:right w:val="none" w:sz="0" w:space="0" w:color="auto"/>
          </w:divBdr>
        </w:div>
      </w:divsChild>
    </w:div>
    <w:div w:id="164324251">
      <w:bodyDiv w:val="1"/>
      <w:marLeft w:val="0"/>
      <w:marRight w:val="0"/>
      <w:marTop w:val="0"/>
      <w:marBottom w:val="0"/>
      <w:divBdr>
        <w:top w:val="none" w:sz="0" w:space="0" w:color="auto"/>
        <w:left w:val="none" w:sz="0" w:space="0" w:color="auto"/>
        <w:bottom w:val="none" w:sz="0" w:space="0" w:color="auto"/>
        <w:right w:val="none" w:sz="0" w:space="0" w:color="auto"/>
      </w:divBdr>
      <w:divsChild>
        <w:div w:id="35548131">
          <w:marLeft w:val="0"/>
          <w:marRight w:val="0"/>
          <w:marTop w:val="240"/>
          <w:marBottom w:val="0"/>
          <w:divBdr>
            <w:top w:val="none" w:sz="0" w:space="0" w:color="auto"/>
            <w:left w:val="none" w:sz="0" w:space="0" w:color="auto"/>
            <w:bottom w:val="none" w:sz="0" w:space="0" w:color="auto"/>
            <w:right w:val="none" w:sz="0" w:space="0" w:color="auto"/>
          </w:divBdr>
        </w:div>
        <w:div w:id="74515860">
          <w:marLeft w:val="0"/>
          <w:marRight w:val="0"/>
          <w:marTop w:val="240"/>
          <w:marBottom w:val="0"/>
          <w:divBdr>
            <w:top w:val="none" w:sz="0" w:space="0" w:color="auto"/>
            <w:left w:val="none" w:sz="0" w:space="0" w:color="auto"/>
            <w:bottom w:val="none" w:sz="0" w:space="0" w:color="auto"/>
            <w:right w:val="none" w:sz="0" w:space="0" w:color="auto"/>
          </w:divBdr>
        </w:div>
        <w:div w:id="138965415">
          <w:marLeft w:val="0"/>
          <w:marRight w:val="0"/>
          <w:marTop w:val="240"/>
          <w:marBottom w:val="0"/>
          <w:divBdr>
            <w:top w:val="none" w:sz="0" w:space="0" w:color="auto"/>
            <w:left w:val="none" w:sz="0" w:space="0" w:color="auto"/>
            <w:bottom w:val="none" w:sz="0" w:space="0" w:color="auto"/>
            <w:right w:val="none" w:sz="0" w:space="0" w:color="auto"/>
          </w:divBdr>
        </w:div>
        <w:div w:id="148449648">
          <w:marLeft w:val="0"/>
          <w:marRight w:val="0"/>
          <w:marTop w:val="0"/>
          <w:marBottom w:val="0"/>
          <w:divBdr>
            <w:top w:val="none" w:sz="0" w:space="0" w:color="auto"/>
            <w:left w:val="none" w:sz="0" w:space="0" w:color="auto"/>
            <w:bottom w:val="none" w:sz="0" w:space="0" w:color="auto"/>
            <w:right w:val="none" w:sz="0" w:space="0" w:color="auto"/>
          </w:divBdr>
          <w:divsChild>
            <w:div w:id="768503853">
              <w:marLeft w:val="0"/>
              <w:marRight w:val="0"/>
              <w:marTop w:val="0"/>
              <w:marBottom w:val="0"/>
              <w:divBdr>
                <w:top w:val="none" w:sz="0" w:space="0" w:color="auto"/>
                <w:left w:val="none" w:sz="0" w:space="0" w:color="auto"/>
                <w:bottom w:val="none" w:sz="0" w:space="0" w:color="auto"/>
                <w:right w:val="none" w:sz="0" w:space="0" w:color="auto"/>
              </w:divBdr>
            </w:div>
          </w:divsChild>
        </w:div>
        <w:div w:id="151722199">
          <w:marLeft w:val="0"/>
          <w:marRight w:val="0"/>
          <w:marTop w:val="0"/>
          <w:marBottom w:val="0"/>
          <w:divBdr>
            <w:top w:val="none" w:sz="0" w:space="0" w:color="auto"/>
            <w:left w:val="none" w:sz="0" w:space="0" w:color="auto"/>
            <w:bottom w:val="none" w:sz="0" w:space="0" w:color="auto"/>
            <w:right w:val="none" w:sz="0" w:space="0" w:color="auto"/>
          </w:divBdr>
        </w:div>
        <w:div w:id="299850556">
          <w:marLeft w:val="0"/>
          <w:marRight w:val="0"/>
          <w:marTop w:val="240"/>
          <w:marBottom w:val="0"/>
          <w:divBdr>
            <w:top w:val="none" w:sz="0" w:space="0" w:color="auto"/>
            <w:left w:val="none" w:sz="0" w:space="0" w:color="auto"/>
            <w:bottom w:val="none" w:sz="0" w:space="0" w:color="auto"/>
            <w:right w:val="none" w:sz="0" w:space="0" w:color="auto"/>
          </w:divBdr>
        </w:div>
        <w:div w:id="632831605">
          <w:marLeft w:val="0"/>
          <w:marRight w:val="0"/>
          <w:marTop w:val="0"/>
          <w:marBottom w:val="0"/>
          <w:divBdr>
            <w:top w:val="none" w:sz="0" w:space="0" w:color="auto"/>
            <w:left w:val="none" w:sz="0" w:space="0" w:color="auto"/>
            <w:bottom w:val="none" w:sz="0" w:space="0" w:color="auto"/>
            <w:right w:val="none" w:sz="0" w:space="0" w:color="auto"/>
          </w:divBdr>
        </w:div>
        <w:div w:id="695741390">
          <w:marLeft w:val="0"/>
          <w:marRight w:val="0"/>
          <w:marTop w:val="240"/>
          <w:marBottom w:val="0"/>
          <w:divBdr>
            <w:top w:val="none" w:sz="0" w:space="0" w:color="auto"/>
            <w:left w:val="none" w:sz="0" w:space="0" w:color="auto"/>
            <w:bottom w:val="none" w:sz="0" w:space="0" w:color="auto"/>
            <w:right w:val="none" w:sz="0" w:space="0" w:color="auto"/>
          </w:divBdr>
        </w:div>
        <w:div w:id="1197540865">
          <w:marLeft w:val="0"/>
          <w:marRight w:val="0"/>
          <w:marTop w:val="240"/>
          <w:marBottom w:val="0"/>
          <w:divBdr>
            <w:top w:val="none" w:sz="0" w:space="0" w:color="auto"/>
            <w:left w:val="none" w:sz="0" w:space="0" w:color="auto"/>
            <w:bottom w:val="none" w:sz="0" w:space="0" w:color="auto"/>
            <w:right w:val="none" w:sz="0" w:space="0" w:color="auto"/>
          </w:divBdr>
        </w:div>
        <w:div w:id="1311128981">
          <w:marLeft w:val="0"/>
          <w:marRight w:val="0"/>
          <w:marTop w:val="240"/>
          <w:marBottom w:val="0"/>
          <w:divBdr>
            <w:top w:val="none" w:sz="0" w:space="0" w:color="auto"/>
            <w:left w:val="none" w:sz="0" w:space="0" w:color="auto"/>
            <w:bottom w:val="none" w:sz="0" w:space="0" w:color="auto"/>
            <w:right w:val="none" w:sz="0" w:space="0" w:color="auto"/>
          </w:divBdr>
        </w:div>
        <w:div w:id="1512601638">
          <w:marLeft w:val="0"/>
          <w:marRight w:val="0"/>
          <w:marTop w:val="240"/>
          <w:marBottom w:val="0"/>
          <w:divBdr>
            <w:top w:val="none" w:sz="0" w:space="0" w:color="auto"/>
            <w:left w:val="none" w:sz="0" w:space="0" w:color="auto"/>
            <w:bottom w:val="none" w:sz="0" w:space="0" w:color="auto"/>
            <w:right w:val="none" w:sz="0" w:space="0" w:color="auto"/>
          </w:divBdr>
        </w:div>
        <w:div w:id="2037078764">
          <w:marLeft w:val="0"/>
          <w:marRight w:val="0"/>
          <w:marTop w:val="240"/>
          <w:marBottom w:val="0"/>
          <w:divBdr>
            <w:top w:val="none" w:sz="0" w:space="0" w:color="auto"/>
            <w:left w:val="none" w:sz="0" w:space="0" w:color="auto"/>
            <w:bottom w:val="none" w:sz="0" w:space="0" w:color="auto"/>
            <w:right w:val="none" w:sz="0" w:space="0" w:color="auto"/>
          </w:divBdr>
        </w:div>
      </w:divsChild>
    </w:div>
    <w:div w:id="169609066">
      <w:bodyDiv w:val="1"/>
      <w:marLeft w:val="0"/>
      <w:marRight w:val="0"/>
      <w:marTop w:val="0"/>
      <w:marBottom w:val="0"/>
      <w:divBdr>
        <w:top w:val="none" w:sz="0" w:space="0" w:color="auto"/>
        <w:left w:val="none" w:sz="0" w:space="0" w:color="auto"/>
        <w:bottom w:val="none" w:sz="0" w:space="0" w:color="auto"/>
        <w:right w:val="none" w:sz="0" w:space="0" w:color="auto"/>
      </w:divBdr>
      <w:divsChild>
        <w:div w:id="1067875292">
          <w:marLeft w:val="0"/>
          <w:marRight w:val="0"/>
          <w:marTop w:val="0"/>
          <w:marBottom w:val="0"/>
          <w:divBdr>
            <w:top w:val="none" w:sz="0" w:space="0" w:color="auto"/>
            <w:left w:val="none" w:sz="0" w:space="0" w:color="auto"/>
            <w:bottom w:val="none" w:sz="0" w:space="0" w:color="auto"/>
            <w:right w:val="none" w:sz="0" w:space="0" w:color="auto"/>
          </w:divBdr>
          <w:divsChild>
            <w:div w:id="101634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4597">
      <w:bodyDiv w:val="1"/>
      <w:marLeft w:val="0"/>
      <w:marRight w:val="0"/>
      <w:marTop w:val="0"/>
      <w:marBottom w:val="0"/>
      <w:divBdr>
        <w:top w:val="none" w:sz="0" w:space="0" w:color="auto"/>
        <w:left w:val="none" w:sz="0" w:space="0" w:color="auto"/>
        <w:bottom w:val="none" w:sz="0" w:space="0" w:color="auto"/>
        <w:right w:val="none" w:sz="0" w:space="0" w:color="auto"/>
      </w:divBdr>
      <w:divsChild>
        <w:div w:id="1661735542">
          <w:marLeft w:val="0"/>
          <w:marRight w:val="0"/>
          <w:marTop w:val="0"/>
          <w:marBottom w:val="0"/>
          <w:divBdr>
            <w:top w:val="none" w:sz="0" w:space="0" w:color="auto"/>
            <w:left w:val="none" w:sz="0" w:space="0" w:color="auto"/>
            <w:bottom w:val="none" w:sz="0" w:space="0" w:color="auto"/>
            <w:right w:val="none" w:sz="0" w:space="0" w:color="auto"/>
          </w:divBdr>
          <w:divsChild>
            <w:div w:id="10065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5420">
      <w:bodyDiv w:val="1"/>
      <w:marLeft w:val="0"/>
      <w:marRight w:val="0"/>
      <w:marTop w:val="0"/>
      <w:marBottom w:val="0"/>
      <w:divBdr>
        <w:top w:val="none" w:sz="0" w:space="0" w:color="auto"/>
        <w:left w:val="none" w:sz="0" w:space="0" w:color="auto"/>
        <w:bottom w:val="none" w:sz="0" w:space="0" w:color="auto"/>
        <w:right w:val="none" w:sz="0" w:space="0" w:color="auto"/>
      </w:divBdr>
      <w:divsChild>
        <w:div w:id="1072654043">
          <w:marLeft w:val="0"/>
          <w:marRight w:val="0"/>
          <w:marTop w:val="0"/>
          <w:marBottom w:val="0"/>
          <w:divBdr>
            <w:top w:val="none" w:sz="0" w:space="0" w:color="auto"/>
            <w:left w:val="none" w:sz="0" w:space="0" w:color="auto"/>
            <w:bottom w:val="none" w:sz="0" w:space="0" w:color="auto"/>
            <w:right w:val="none" w:sz="0" w:space="0" w:color="auto"/>
          </w:divBdr>
          <w:divsChild>
            <w:div w:id="97950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0120">
      <w:bodyDiv w:val="1"/>
      <w:marLeft w:val="0"/>
      <w:marRight w:val="0"/>
      <w:marTop w:val="0"/>
      <w:marBottom w:val="0"/>
      <w:divBdr>
        <w:top w:val="none" w:sz="0" w:space="0" w:color="auto"/>
        <w:left w:val="none" w:sz="0" w:space="0" w:color="auto"/>
        <w:bottom w:val="none" w:sz="0" w:space="0" w:color="auto"/>
        <w:right w:val="none" w:sz="0" w:space="0" w:color="auto"/>
      </w:divBdr>
      <w:divsChild>
        <w:div w:id="1888101191">
          <w:marLeft w:val="0"/>
          <w:marRight w:val="0"/>
          <w:marTop w:val="0"/>
          <w:marBottom w:val="0"/>
          <w:divBdr>
            <w:top w:val="none" w:sz="0" w:space="0" w:color="auto"/>
            <w:left w:val="none" w:sz="0" w:space="0" w:color="auto"/>
            <w:bottom w:val="none" w:sz="0" w:space="0" w:color="auto"/>
            <w:right w:val="none" w:sz="0" w:space="0" w:color="auto"/>
          </w:divBdr>
          <w:divsChild>
            <w:div w:id="163567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4003">
      <w:bodyDiv w:val="1"/>
      <w:marLeft w:val="0"/>
      <w:marRight w:val="0"/>
      <w:marTop w:val="0"/>
      <w:marBottom w:val="0"/>
      <w:divBdr>
        <w:top w:val="none" w:sz="0" w:space="0" w:color="auto"/>
        <w:left w:val="none" w:sz="0" w:space="0" w:color="auto"/>
        <w:bottom w:val="none" w:sz="0" w:space="0" w:color="auto"/>
        <w:right w:val="none" w:sz="0" w:space="0" w:color="auto"/>
      </w:divBdr>
    </w:div>
    <w:div w:id="217784393">
      <w:bodyDiv w:val="1"/>
      <w:marLeft w:val="0"/>
      <w:marRight w:val="0"/>
      <w:marTop w:val="0"/>
      <w:marBottom w:val="0"/>
      <w:divBdr>
        <w:top w:val="none" w:sz="0" w:space="0" w:color="auto"/>
        <w:left w:val="none" w:sz="0" w:space="0" w:color="auto"/>
        <w:bottom w:val="none" w:sz="0" w:space="0" w:color="auto"/>
        <w:right w:val="none" w:sz="0" w:space="0" w:color="auto"/>
      </w:divBdr>
      <w:divsChild>
        <w:div w:id="3823203">
          <w:marLeft w:val="0"/>
          <w:marRight w:val="0"/>
          <w:marTop w:val="0"/>
          <w:marBottom w:val="0"/>
          <w:divBdr>
            <w:top w:val="none" w:sz="0" w:space="0" w:color="auto"/>
            <w:left w:val="none" w:sz="0" w:space="0" w:color="auto"/>
            <w:bottom w:val="none" w:sz="0" w:space="0" w:color="auto"/>
            <w:right w:val="none" w:sz="0" w:space="0" w:color="auto"/>
          </w:divBdr>
        </w:div>
        <w:div w:id="142357290">
          <w:marLeft w:val="0"/>
          <w:marRight w:val="180"/>
          <w:marTop w:val="0"/>
          <w:marBottom w:val="0"/>
          <w:divBdr>
            <w:top w:val="none" w:sz="0" w:space="0" w:color="auto"/>
            <w:left w:val="none" w:sz="0" w:space="0" w:color="auto"/>
            <w:bottom w:val="none" w:sz="0" w:space="0" w:color="auto"/>
            <w:right w:val="none" w:sz="0" w:space="0" w:color="auto"/>
          </w:divBdr>
        </w:div>
        <w:div w:id="215942829">
          <w:marLeft w:val="0"/>
          <w:marRight w:val="180"/>
          <w:marTop w:val="0"/>
          <w:marBottom w:val="0"/>
          <w:divBdr>
            <w:top w:val="none" w:sz="0" w:space="0" w:color="auto"/>
            <w:left w:val="none" w:sz="0" w:space="0" w:color="auto"/>
            <w:bottom w:val="none" w:sz="0" w:space="0" w:color="auto"/>
            <w:right w:val="none" w:sz="0" w:space="0" w:color="auto"/>
          </w:divBdr>
        </w:div>
        <w:div w:id="375662628">
          <w:marLeft w:val="0"/>
          <w:marRight w:val="0"/>
          <w:marTop w:val="0"/>
          <w:marBottom w:val="0"/>
          <w:divBdr>
            <w:top w:val="none" w:sz="0" w:space="0" w:color="auto"/>
            <w:left w:val="none" w:sz="0" w:space="0" w:color="auto"/>
            <w:bottom w:val="none" w:sz="0" w:space="0" w:color="auto"/>
            <w:right w:val="none" w:sz="0" w:space="0" w:color="auto"/>
          </w:divBdr>
        </w:div>
        <w:div w:id="378013224">
          <w:marLeft w:val="0"/>
          <w:marRight w:val="0"/>
          <w:marTop w:val="0"/>
          <w:marBottom w:val="0"/>
          <w:divBdr>
            <w:top w:val="none" w:sz="0" w:space="0" w:color="auto"/>
            <w:left w:val="none" w:sz="0" w:space="0" w:color="auto"/>
            <w:bottom w:val="none" w:sz="0" w:space="0" w:color="auto"/>
            <w:right w:val="none" w:sz="0" w:space="0" w:color="auto"/>
          </w:divBdr>
          <w:divsChild>
            <w:div w:id="183636677">
              <w:marLeft w:val="0"/>
              <w:marRight w:val="0"/>
              <w:marTop w:val="0"/>
              <w:marBottom w:val="0"/>
              <w:divBdr>
                <w:top w:val="none" w:sz="0" w:space="0" w:color="auto"/>
                <w:left w:val="none" w:sz="0" w:space="0" w:color="auto"/>
                <w:bottom w:val="none" w:sz="0" w:space="0" w:color="auto"/>
                <w:right w:val="none" w:sz="0" w:space="0" w:color="auto"/>
              </w:divBdr>
            </w:div>
          </w:divsChild>
        </w:div>
        <w:div w:id="379208459">
          <w:marLeft w:val="0"/>
          <w:marRight w:val="180"/>
          <w:marTop w:val="0"/>
          <w:marBottom w:val="0"/>
          <w:divBdr>
            <w:top w:val="none" w:sz="0" w:space="0" w:color="auto"/>
            <w:left w:val="none" w:sz="0" w:space="0" w:color="auto"/>
            <w:bottom w:val="none" w:sz="0" w:space="0" w:color="auto"/>
            <w:right w:val="none" w:sz="0" w:space="0" w:color="auto"/>
          </w:divBdr>
        </w:div>
        <w:div w:id="467939321">
          <w:marLeft w:val="0"/>
          <w:marRight w:val="0"/>
          <w:marTop w:val="0"/>
          <w:marBottom w:val="0"/>
          <w:divBdr>
            <w:top w:val="none" w:sz="0" w:space="0" w:color="auto"/>
            <w:left w:val="none" w:sz="0" w:space="0" w:color="auto"/>
            <w:bottom w:val="none" w:sz="0" w:space="0" w:color="auto"/>
            <w:right w:val="none" w:sz="0" w:space="0" w:color="auto"/>
          </w:divBdr>
        </w:div>
        <w:div w:id="596907321">
          <w:marLeft w:val="0"/>
          <w:marRight w:val="0"/>
          <w:marTop w:val="0"/>
          <w:marBottom w:val="0"/>
          <w:divBdr>
            <w:top w:val="none" w:sz="0" w:space="0" w:color="auto"/>
            <w:left w:val="none" w:sz="0" w:space="0" w:color="auto"/>
            <w:bottom w:val="none" w:sz="0" w:space="0" w:color="auto"/>
            <w:right w:val="none" w:sz="0" w:space="0" w:color="auto"/>
          </w:divBdr>
        </w:div>
        <w:div w:id="645355776">
          <w:marLeft w:val="0"/>
          <w:marRight w:val="0"/>
          <w:marTop w:val="0"/>
          <w:marBottom w:val="0"/>
          <w:divBdr>
            <w:top w:val="none" w:sz="0" w:space="0" w:color="auto"/>
            <w:left w:val="none" w:sz="0" w:space="0" w:color="auto"/>
            <w:bottom w:val="none" w:sz="0" w:space="0" w:color="auto"/>
            <w:right w:val="none" w:sz="0" w:space="0" w:color="auto"/>
          </w:divBdr>
        </w:div>
        <w:div w:id="768085977">
          <w:marLeft w:val="0"/>
          <w:marRight w:val="180"/>
          <w:marTop w:val="0"/>
          <w:marBottom w:val="0"/>
          <w:divBdr>
            <w:top w:val="none" w:sz="0" w:space="0" w:color="auto"/>
            <w:left w:val="none" w:sz="0" w:space="0" w:color="auto"/>
            <w:bottom w:val="none" w:sz="0" w:space="0" w:color="auto"/>
            <w:right w:val="none" w:sz="0" w:space="0" w:color="auto"/>
          </w:divBdr>
        </w:div>
        <w:div w:id="908997138">
          <w:marLeft w:val="0"/>
          <w:marRight w:val="180"/>
          <w:marTop w:val="0"/>
          <w:marBottom w:val="0"/>
          <w:divBdr>
            <w:top w:val="none" w:sz="0" w:space="0" w:color="auto"/>
            <w:left w:val="none" w:sz="0" w:space="0" w:color="auto"/>
            <w:bottom w:val="none" w:sz="0" w:space="0" w:color="auto"/>
            <w:right w:val="none" w:sz="0" w:space="0" w:color="auto"/>
          </w:divBdr>
        </w:div>
        <w:div w:id="954168878">
          <w:marLeft w:val="0"/>
          <w:marRight w:val="180"/>
          <w:marTop w:val="0"/>
          <w:marBottom w:val="0"/>
          <w:divBdr>
            <w:top w:val="none" w:sz="0" w:space="0" w:color="auto"/>
            <w:left w:val="none" w:sz="0" w:space="0" w:color="auto"/>
            <w:bottom w:val="none" w:sz="0" w:space="0" w:color="auto"/>
            <w:right w:val="none" w:sz="0" w:space="0" w:color="auto"/>
          </w:divBdr>
        </w:div>
        <w:div w:id="1182281401">
          <w:marLeft w:val="0"/>
          <w:marRight w:val="180"/>
          <w:marTop w:val="0"/>
          <w:marBottom w:val="0"/>
          <w:divBdr>
            <w:top w:val="none" w:sz="0" w:space="0" w:color="auto"/>
            <w:left w:val="none" w:sz="0" w:space="0" w:color="auto"/>
            <w:bottom w:val="none" w:sz="0" w:space="0" w:color="auto"/>
            <w:right w:val="none" w:sz="0" w:space="0" w:color="auto"/>
          </w:divBdr>
        </w:div>
        <w:div w:id="1192380920">
          <w:marLeft w:val="0"/>
          <w:marRight w:val="180"/>
          <w:marTop w:val="0"/>
          <w:marBottom w:val="0"/>
          <w:divBdr>
            <w:top w:val="none" w:sz="0" w:space="0" w:color="auto"/>
            <w:left w:val="none" w:sz="0" w:space="0" w:color="auto"/>
            <w:bottom w:val="none" w:sz="0" w:space="0" w:color="auto"/>
            <w:right w:val="none" w:sz="0" w:space="0" w:color="auto"/>
          </w:divBdr>
        </w:div>
        <w:div w:id="1424303557">
          <w:marLeft w:val="0"/>
          <w:marRight w:val="180"/>
          <w:marTop w:val="0"/>
          <w:marBottom w:val="0"/>
          <w:divBdr>
            <w:top w:val="none" w:sz="0" w:space="0" w:color="auto"/>
            <w:left w:val="none" w:sz="0" w:space="0" w:color="auto"/>
            <w:bottom w:val="none" w:sz="0" w:space="0" w:color="auto"/>
            <w:right w:val="none" w:sz="0" w:space="0" w:color="auto"/>
          </w:divBdr>
        </w:div>
        <w:div w:id="1534271596">
          <w:marLeft w:val="0"/>
          <w:marRight w:val="0"/>
          <w:marTop w:val="0"/>
          <w:marBottom w:val="0"/>
          <w:divBdr>
            <w:top w:val="none" w:sz="0" w:space="0" w:color="auto"/>
            <w:left w:val="none" w:sz="0" w:space="0" w:color="auto"/>
            <w:bottom w:val="none" w:sz="0" w:space="0" w:color="auto"/>
            <w:right w:val="none" w:sz="0" w:space="0" w:color="auto"/>
          </w:divBdr>
        </w:div>
        <w:div w:id="1537543829">
          <w:marLeft w:val="0"/>
          <w:marRight w:val="0"/>
          <w:marTop w:val="0"/>
          <w:marBottom w:val="0"/>
          <w:divBdr>
            <w:top w:val="none" w:sz="0" w:space="0" w:color="auto"/>
            <w:left w:val="none" w:sz="0" w:space="0" w:color="auto"/>
            <w:bottom w:val="none" w:sz="0" w:space="0" w:color="auto"/>
            <w:right w:val="none" w:sz="0" w:space="0" w:color="auto"/>
          </w:divBdr>
        </w:div>
        <w:div w:id="1637760896">
          <w:marLeft w:val="0"/>
          <w:marRight w:val="0"/>
          <w:marTop w:val="0"/>
          <w:marBottom w:val="0"/>
          <w:divBdr>
            <w:top w:val="none" w:sz="0" w:space="0" w:color="auto"/>
            <w:left w:val="none" w:sz="0" w:space="0" w:color="auto"/>
            <w:bottom w:val="none" w:sz="0" w:space="0" w:color="auto"/>
            <w:right w:val="none" w:sz="0" w:space="0" w:color="auto"/>
          </w:divBdr>
        </w:div>
        <w:div w:id="1731730251">
          <w:marLeft w:val="0"/>
          <w:marRight w:val="180"/>
          <w:marTop w:val="0"/>
          <w:marBottom w:val="0"/>
          <w:divBdr>
            <w:top w:val="none" w:sz="0" w:space="0" w:color="auto"/>
            <w:left w:val="none" w:sz="0" w:space="0" w:color="auto"/>
            <w:bottom w:val="none" w:sz="0" w:space="0" w:color="auto"/>
            <w:right w:val="none" w:sz="0" w:space="0" w:color="auto"/>
          </w:divBdr>
        </w:div>
        <w:div w:id="1781990523">
          <w:marLeft w:val="0"/>
          <w:marRight w:val="180"/>
          <w:marTop w:val="0"/>
          <w:marBottom w:val="0"/>
          <w:divBdr>
            <w:top w:val="none" w:sz="0" w:space="0" w:color="auto"/>
            <w:left w:val="none" w:sz="0" w:space="0" w:color="auto"/>
            <w:bottom w:val="none" w:sz="0" w:space="0" w:color="auto"/>
            <w:right w:val="none" w:sz="0" w:space="0" w:color="auto"/>
          </w:divBdr>
        </w:div>
        <w:div w:id="1810441777">
          <w:marLeft w:val="0"/>
          <w:marRight w:val="180"/>
          <w:marTop w:val="0"/>
          <w:marBottom w:val="0"/>
          <w:divBdr>
            <w:top w:val="none" w:sz="0" w:space="0" w:color="auto"/>
            <w:left w:val="none" w:sz="0" w:space="0" w:color="auto"/>
            <w:bottom w:val="none" w:sz="0" w:space="0" w:color="auto"/>
            <w:right w:val="none" w:sz="0" w:space="0" w:color="auto"/>
          </w:divBdr>
        </w:div>
        <w:div w:id="1828983009">
          <w:marLeft w:val="0"/>
          <w:marRight w:val="180"/>
          <w:marTop w:val="0"/>
          <w:marBottom w:val="0"/>
          <w:divBdr>
            <w:top w:val="none" w:sz="0" w:space="0" w:color="auto"/>
            <w:left w:val="none" w:sz="0" w:space="0" w:color="auto"/>
            <w:bottom w:val="none" w:sz="0" w:space="0" w:color="auto"/>
            <w:right w:val="none" w:sz="0" w:space="0" w:color="auto"/>
          </w:divBdr>
        </w:div>
        <w:div w:id="1962568723">
          <w:marLeft w:val="0"/>
          <w:marRight w:val="180"/>
          <w:marTop w:val="0"/>
          <w:marBottom w:val="0"/>
          <w:divBdr>
            <w:top w:val="none" w:sz="0" w:space="0" w:color="auto"/>
            <w:left w:val="none" w:sz="0" w:space="0" w:color="auto"/>
            <w:bottom w:val="none" w:sz="0" w:space="0" w:color="auto"/>
            <w:right w:val="none" w:sz="0" w:space="0" w:color="auto"/>
          </w:divBdr>
        </w:div>
        <w:div w:id="1965884136">
          <w:marLeft w:val="0"/>
          <w:marRight w:val="180"/>
          <w:marTop w:val="0"/>
          <w:marBottom w:val="0"/>
          <w:divBdr>
            <w:top w:val="none" w:sz="0" w:space="0" w:color="auto"/>
            <w:left w:val="none" w:sz="0" w:space="0" w:color="auto"/>
            <w:bottom w:val="none" w:sz="0" w:space="0" w:color="auto"/>
            <w:right w:val="none" w:sz="0" w:space="0" w:color="auto"/>
          </w:divBdr>
        </w:div>
        <w:div w:id="1972786645">
          <w:marLeft w:val="0"/>
          <w:marRight w:val="180"/>
          <w:marTop w:val="0"/>
          <w:marBottom w:val="0"/>
          <w:divBdr>
            <w:top w:val="none" w:sz="0" w:space="0" w:color="auto"/>
            <w:left w:val="none" w:sz="0" w:space="0" w:color="auto"/>
            <w:bottom w:val="none" w:sz="0" w:space="0" w:color="auto"/>
            <w:right w:val="none" w:sz="0" w:space="0" w:color="auto"/>
          </w:divBdr>
        </w:div>
      </w:divsChild>
    </w:div>
    <w:div w:id="220017922">
      <w:bodyDiv w:val="1"/>
      <w:marLeft w:val="0"/>
      <w:marRight w:val="0"/>
      <w:marTop w:val="0"/>
      <w:marBottom w:val="0"/>
      <w:divBdr>
        <w:top w:val="none" w:sz="0" w:space="0" w:color="auto"/>
        <w:left w:val="none" w:sz="0" w:space="0" w:color="auto"/>
        <w:bottom w:val="none" w:sz="0" w:space="0" w:color="auto"/>
        <w:right w:val="none" w:sz="0" w:space="0" w:color="auto"/>
      </w:divBdr>
      <w:divsChild>
        <w:div w:id="799497245">
          <w:marLeft w:val="0"/>
          <w:marRight w:val="0"/>
          <w:marTop w:val="0"/>
          <w:marBottom w:val="0"/>
          <w:divBdr>
            <w:top w:val="none" w:sz="0" w:space="0" w:color="auto"/>
            <w:left w:val="none" w:sz="0" w:space="0" w:color="auto"/>
            <w:bottom w:val="none" w:sz="0" w:space="0" w:color="auto"/>
            <w:right w:val="none" w:sz="0" w:space="0" w:color="auto"/>
          </w:divBdr>
          <w:divsChild>
            <w:div w:id="18132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3881">
      <w:bodyDiv w:val="1"/>
      <w:marLeft w:val="0"/>
      <w:marRight w:val="0"/>
      <w:marTop w:val="0"/>
      <w:marBottom w:val="0"/>
      <w:divBdr>
        <w:top w:val="none" w:sz="0" w:space="0" w:color="auto"/>
        <w:left w:val="none" w:sz="0" w:space="0" w:color="auto"/>
        <w:bottom w:val="none" w:sz="0" w:space="0" w:color="auto"/>
        <w:right w:val="none" w:sz="0" w:space="0" w:color="auto"/>
      </w:divBdr>
      <w:divsChild>
        <w:div w:id="1306743186">
          <w:marLeft w:val="0"/>
          <w:marRight w:val="0"/>
          <w:marTop w:val="0"/>
          <w:marBottom w:val="0"/>
          <w:divBdr>
            <w:top w:val="none" w:sz="0" w:space="0" w:color="auto"/>
            <w:left w:val="none" w:sz="0" w:space="0" w:color="auto"/>
            <w:bottom w:val="none" w:sz="0" w:space="0" w:color="auto"/>
            <w:right w:val="none" w:sz="0" w:space="0" w:color="auto"/>
          </w:divBdr>
          <w:divsChild>
            <w:div w:id="18797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9231">
      <w:bodyDiv w:val="1"/>
      <w:marLeft w:val="0"/>
      <w:marRight w:val="0"/>
      <w:marTop w:val="0"/>
      <w:marBottom w:val="0"/>
      <w:divBdr>
        <w:top w:val="none" w:sz="0" w:space="0" w:color="auto"/>
        <w:left w:val="none" w:sz="0" w:space="0" w:color="auto"/>
        <w:bottom w:val="none" w:sz="0" w:space="0" w:color="auto"/>
        <w:right w:val="none" w:sz="0" w:space="0" w:color="auto"/>
      </w:divBdr>
      <w:divsChild>
        <w:div w:id="335498210">
          <w:marLeft w:val="0"/>
          <w:marRight w:val="0"/>
          <w:marTop w:val="0"/>
          <w:marBottom w:val="0"/>
          <w:divBdr>
            <w:top w:val="none" w:sz="0" w:space="0" w:color="auto"/>
            <w:left w:val="none" w:sz="0" w:space="0" w:color="auto"/>
            <w:bottom w:val="none" w:sz="0" w:space="0" w:color="auto"/>
            <w:right w:val="none" w:sz="0" w:space="0" w:color="auto"/>
          </w:divBdr>
          <w:divsChild>
            <w:div w:id="20957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16299">
      <w:bodyDiv w:val="1"/>
      <w:marLeft w:val="0"/>
      <w:marRight w:val="0"/>
      <w:marTop w:val="0"/>
      <w:marBottom w:val="0"/>
      <w:divBdr>
        <w:top w:val="none" w:sz="0" w:space="0" w:color="auto"/>
        <w:left w:val="none" w:sz="0" w:space="0" w:color="auto"/>
        <w:bottom w:val="none" w:sz="0" w:space="0" w:color="auto"/>
        <w:right w:val="none" w:sz="0" w:space="0" w:color="auto"/>
      </w:divBdr>
      <w:divsChild>
        <w:div w:id="23100568">
          <w:marLeft w:val="0"/>
          <w:marRight w:val="0"/>
          <w:marTop w:val="240"/>
          <w:marBottom w:val="0"/>
          <w:divBdr>
            <w:top w:val="none" w:sz="0" w:space="0" w:color="auto"/>
            <w:left w:val="none" w:sz="0" w:space="0" w:color="auto"/>
            <w:bottom w:val="none" w:sz="0" w:space="0" w:color="auto"/>
            <w:right w:val="none" w:sz="0" w:space="0" w:color="auto"/>
          </w:divBdr>
        </w:div>
        <w:div w:id="478880972">
          <w:marLeft w:val="0"/>
          <w:marRight w:val="0"/>
          <w:marTop w:val="240"/>
          <w:marBottom w:val="0"/>
          <w:divBdr>
            <w:top w:val="none" w:sz="0" w:space="0" w:color="auto"/>
            <w:left w:val="none" w:sz="0" w:space="0" w:color="auto"/>
            <w:bottom w:val="none" w:sz="0" w:space="0" w:color="auto"/>
            <w:right w:val="none" w:sz="0" w:space="0" w:color="auto"/>
          </w:divBdr>
        </w:div>
        <w:div w:id="1217089801">
          <w:marLeft w:val="0"/>
          <w:marRight w:val="0"/>
          <w:marTop w:val="240"/>
          <w:marBottom w:val="0"/>
          <w:divBdr>
            <w:top w:val="none" w:sz="0" w:space="0" w:color="auto"/>
            <w:left w:val="none" w:sz="0" w:space="0" w:color="auto"/>
            <w:bottom w:val="none" w:sz="0" w:space="0" w:color="auto"/>
            <w:right w:val="none" w:sz="0" w:space="0" w:color="auto"/>
          </w:divBdr>
        </w:div>
        <w:div w:id="1405370186">
          <w:marLeft w:val="0"/>
          <w:marRight w:val="0"/>
          <w:marTop w:val="0"/>
          <w:marBottom w:val="0"/>
          <w:divBdr>
            <w:top w:val="none" w:sz="0" w:space="0" w:color="auto"/>
            <w:left w:val="none" w:sz="0" w:space="0" w:color="auto"/>
            <w:bottom w:val="none" w:sz="0" w:space="0" w:color="auto"/>
            <w:right w:val="none" w:sz="0" w:space="0" w:color="auto"/>
          </w:divBdr>
          <w:divsChild>
            <w:div w:id="1080130854">
              <w:marLeft w:val="0"/>
              <w:marRight w:val="0"/>
              <w:marTop w:val="0"/>
              <w:marBottom w:val="0"/>
              <w:divBdr>
                <w:top w:val="none" w:sz="0" w:space="0" w:color="auto"/>
                <w:left w:val="none" w:sz="0" w:space="0" w:color="auto"/>
                <w:bottom w:val="none" w:sz="0" w:space="0" w:color="auto"/>
                <w:right w:val="none" w:sz="0" w:space="0" w:color="auto"/>
              </w:divBdr>
            </w:div>
          </w:divsChild>
        </w:div>
        <w:div w:id="1497958932">
          <w:marLeft w:val="0"/>
          <w:marRight w:val="0"/>
          <w:marTop w:val="240"/>
          <w:marBottom w:val="0"/>
          <w:divBdr>
            <w:top w:val="none" w:sz="0" w:space="0" w:color="auto"/>
            <w:left w:val="none" w:sz="0" w:space="0" w:color="auto"/>
            <w:bottom w:val="none" w:sz="0" w:space="0" w:color="auto"/>
            <w:right w:val="none" w:sz="0" w:space="0" w:color="auto"/>
          </w:divBdr>
        </w:div>
        <w:div w:id="1887064086">
          <w:marLeft w:val="0"/>
          <w:marRight w:val="0"/>
          <w:marTop w:val="240"/>
          <w:marBottom w:val="0"/>
          <w:divBdr>
            <w:top w:val="none" w:sz="0" w:space="0" w:color="auto"/>
            <w:left w:val="none" w:sz="0" w:space="0" w:color="auto"/>
            <w:bottom w:val="none" w:sz="0" w:space="0" w:color="auto"/>
            <w:right w:val="none" w:sz="0" w:space="0" w:color="auto"/>
          </w:divBdr>
        </w:div>
      </w:divsChild>
    </w:div>
    <w:div w:id="246427932">
      <w:bodyDiv w:val="1"/>
      <w:marLeft w:val="0"/>
      <w:marRight w:val="0"/>
      <w:marTop w:val="0"/>
      <w:marBottom w:val="0"/>
      <w:divBdr>
        <w:top w:val="none" w:sz="0" w:space="0" w:color="auto"/>
        <w:left w:val="none" w:sz="0" w:space="0" w:color="auto"/>
        <w:bottom w:val="none" w:sz="0" w:space="0" w:color="auto"/>
        <w:right w:val="none" w:sz="0" w:space="0" w:color="auto"/>
      </w:divBdr>
      <w:divsChild>
        <w:div w:id="479932135">
          <w:marLeft w:val="0"/>
          <w:marRight w:val="0"/>
          <w:marTop w:val="0"/>
          <w:marBottom w:val="0"/>
          <w:divBdr>
            <w:top w:val="none" w:sz="0" w:space="0" w:color="auto"/>
            <w:left w:val="none" w:sz="0" w:space="0" w:color="auto"/>
            <w:bottom w:val="none" w:sz="0" w:space="0" w:color="auto"/>
            <w:right w:val="none" w:sz="0" w:space="0" w:color="auto"/>
          </w:divBdr>
          <w:divsChild>
            <w:div w:id="12642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2692">
      <w:bodyDiv w:val="1"/>
      <w:marLeft w:val="0"/>
      <w:marRight w:val="0"/>
      <w:marTop w:val="0"/>
      <w:marBottom w:val="0"/>
      <w:divBdr>
        <w:top w:val="none" w:sz="0" w:space="0" w:color="auto"/>
        <w:left w:val="none" w:sz="0" w:space="0" w:color="auto"/>
        <w:bottom w:val="none" w:sz="0" w:space="0" w:color="auto"/>
        <w:right w:val="none" w:sz="0" w:space="0" w:color="auto"/>
      </w:divBdr>
    </w:div>
    <w:div w:id="252932465">
      <w:bodyDiv w:val="1"/>
      <w:marLeft w:val="0"/>
      <w:marRight w:val="0"/>
      <w:marTop w:val="0"/>
      <w:marBottom w:val="0"/>
      <w:divBdr>
        <w:top w:val="none" w:sz="0" w:space="0" w:color="auto"/>
        <w:left w:val="none" w:sz="0" w:space="0" w:color="auto"/>
        <w:bottom w:val="none" w:sz="0" w:space="0" w:color="auto"/>
        <w:right w:val="none" w:sz="0" w:space="0" w:color="auto"/>
      </w:divBdr>
      <w:divsChild>
        <w:div w:id="16011548">
          <w:marLeft w:val="0"/>
          <w:marRight w:val="0"/>
          <w:marTop w:val="0"/>
          <w:marBottom w:val="0"/>
          <w:divBdr>
            <w:top w:val="none" w:sz="0" w:space="0" w:color="auto"/>
            <w:left w:val="none" w:sz="0" w:space="0" w:color="auto"/>
            <w:bottom w:val="none" w:sz="0" w:space="0" w:color="auto"/>
            <w:right w:val="none" w:sz="0" w:space="0" w:color="auto"/>
          </w:divBdr>
          <w:divsChild>
            <w:div w:id="185128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6136">
      <w:bodyDiv w:val="1"/>
      <w:marLeft w:val="0"/>
      <w:marRight w:val="0"/>
      <w:marTop w:val="0"/>
      <w:marBottom w:val="0"/>
      <w:divBdr>
        <w:top w:val="none" w:sz="0" w:space="0" w:color="auto"/>
        <w:left w:val="none" w:sz="0" w:space="0" w:color="auto"/>
        <w:bottom w:val="none" w:sz="0" w:space="0" w:color="auto"/>
        <w:right w:val="none" w:sz="0" w:space="0" w:color="auto"/>
      </w:divBdr>
      <w:divsChild>
        <w:div w:id="511530352">
          <w:marLeft w:val="0"/>
          <w:marRight w:val="0"/>
          <w:marTop w:val="0"/>
          <w:marBottom w:val="0"/>
          <w:divBdr>
            <w:top w:val="none" w:sz="0" w:space="0" w:color="auto"/>
            <w:left w:val="none" w:sz="0" w:space="0" w:color="auto"/>
            <w:bottom w:val="none" w:sz="0" w:space="0" w:color="auto"/>
            <w:right w:val="none" w:sz="0" w:space="0" w:color="auto"/>
          </w:divBdr>
          <w:divsChild>
            <w:div w:id="758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3769">
      <w:bodyDiv w:val="1"/>
      <w:marLeft w:val="0"/>
      <w:marRight w:val="0"/>
      <w:marTop w:val="0"/>
      <w:marBottom w:val="0"/>
      <w:divBdr>
        <w:top w:val="none" w:sz="0" w:space="0" w:color="auto"/>
        <w:left w:val="none" w:sz="0" w:space="0" w:color="auto"/>
        <w:bottom w:val="none" w:sz="0" w:space="0" w:color="auto"/>
        <w:right w:val="none" w:sz="0" w:space="0" w:color="auto"/>
      </w:divBdr>
      <w:divsChild>
        <w:div w:id="703287338">
          <w:marLeft w:val="0"/>
          <w:marRight w:val="0"/>
          <w:marTop w:val="0"/>
          <w:marBottom w:val="0"/>
          <w:divBdr>
            <w:top w:val="none" w:sz="0" w:space="0" w:color="auto"/>
            <w:left w:val="none" w:sz="0" w:space="0" w:color="auto"/>
            <w:bottom w:val="none" w:sz="0" w:space="0" w:color="auto"/>
            <w:right w:val="none" w:sz="0" w:space="0" w:color="auto"/>
          </w:divBdr>
        </w:div>
        <w:div w:id="1019506820">
          <w:marLeft w:val="0"/>
          <w:marRight w:val="0"/>
          <w:marTop w:val="0"/>
          <w:marBottom w:val="0"/>
          <w:divBdr>
            <w:top w:val="none" w:sz="0" w:space="0" w:color="auto"/>
            <w:left w:val="none" w:sz="0" w:space="0" w:color="auto"/>
            <w:bottom w:val="none" w:sz="0" w:space="0" w:color="auto"/>
            <w:right w:val="none" w:sz="0" w:space="0" w:color="auto"/>
          </w:divBdr>
          <w:divsChild>
            <w:div w:id="1558207102">
              <w:marLeft w:val="0"/>
              <w:marRight w:val="0"/>
              <w:marTop w:val="0"/>
              <w:marBottom w:val="0"/>
              <w:divBdr>
                <w:top w:val="none" w:sz="0" w:space="0" w:color="auto"/>
                <w:left w:val="none" w:sz="0" w:space="0" w:color="auto"/>
                <w:bottom w:val="none" w:sz="0" w:space="0" w:color="auto"/>
                <w:right w:val="none" w:sz="0" w:space="0" w:color="auto"/>
              </w:divBdr>
            </w:div>
          </w:divsChild>
        </w:div>
        <w:div w:id="1248347716">
          <w:marLeft w:val="0"/>
          <w:marRight w:val="0"/>
          <w:marTop w:val="240"/>
          <w:marBottom w:val="0"/>
          <w:divBdr>
            <w:top w:val="none" w:sz="0" w:space="0" w:color="auto"/>
            <w:left w:val="none" w:sz="0" w:space="0" w:color="auto"/>
            <w:bottom w:val="none" w:sz="0" w:space="0" w:color="auto"/>
            <w:right w:val="none" w:sz="0" w:space="0" w:color="auto"/>
          </w:divBdr>
        </w:div>
        <w:div w:id="1382710629">
          <w:marLeft w:val="0"/>
          <w:marRight w:val="0"/>
          <w:marTop w:val="0"/>
          <w:marBottom w:val="0"/>
          <w:divBdr>
            <w:top w:val="none" w:sz="0" w:space="0" w:color="auto"/>
            <w:left w:val="none" w:sz="0" w:space="0" w:color="auto"/>
            <w:bottom w:val="none" w:sz="0" w:space="0" w:color="auto"/>
            <w:right w:val="none" w:sz="0" w:space="0" w:color="auto"/>
          </w:divBdr>
        </w:div>
        <w:div w:id="1862358796">
          <w:marLeft w:val="0"/>
          <w:marRight w:val="0"/>
          <w:marTop w:val="240"/>
          <w:marBottom w:val="0"/>
          <w:divBdr>
            <w:top w:val="none" w:sz="0" w:space="0" w:color="auto"/>
            <w:left w:val="none" w:sz="0" w:space="0" w:color="auto"/>
            <w:bottom w:val="none" w:sz="0" w:space="0" w:color="auto"/>
            <w:right w:val="none" w:sz="0" w:space="0" w:color="auto"/>
          </w:divBdr>
        </w:div>
      </w:divsChild>
    </w:div>
    <w:div w:id="266231643">
      <w:bodyDiv w:val="1"/>
      <w:marLeft w:val="0"/>
      <w:marRight w:val="0"/>
      <w:marTop w:val="0"/>
      <w:marBottom w:val="0"/>
      <w:divBdr>
        <w:top w:val="none" w:sz="0" w:space="0" w:color="auto"/>
        <w:left w:val="none" w:sz="0" w:space="0" w:color="auto"/>
        <w:bottom w:val="none" w:sz="0" w:space="0" w:color="auto"/>
        <w:right w:val="none" w:sz="0" w:space="0" w:color="auto"/>
      </w:divBdr>
      <w:divsChild>
        <w:div w:id="841703510">
          <w:marLeft w:val="0"/>
          <w:marRight w:val="0"/>
          <w:marTop w:val="0"/>
          <w:marBottom w:val="0"/>
          <w:divBdr>
            <w:top w:val="none" w:sz="0" w:space="0" w:color="auto"/>
            <w:left w:val="none" w:sz="0" w:space="0" w:color="auto"/>
            <w:bottom w:val="none" w:sz="0" w:space="0" w:color="auto"/>
            <w:right w:val="none" w:sz="0" w:space="0" w:color="auto"/>
          </w:divBdr>
          <w:divsChild>
            <w:div w:id="6672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5819">
      <w:bodyDiv w:val="1"/>
      <w:marLeft w:val="0"/>
      <w:marRight w:val="0"/>
      <w:marTop w:val="0"/>
      <w:marBottom w:val="0"/>
      <w:divBdr>
        <w:top w:val="none" w:sz="0" w:space="0" w:color="auto"/>
        <w:left w:val="none" w:sz="0" w:space="0" w:color="auto"/>
        <w:bottom w:val="none" w:sz="0" w:space="0" w:color="auto"/>
        <w:right w:val="none" w:sz="0" w:space="0" w:color="auto"/>
      </w:divBdr>
      <w:divsChild>
        <w:div w:id="268245735">
          <w:marLeft w:val="0"/>
          <w:marRight w:val="0"/>
          <w:marTop w:val="0"/>
          <w:marBottom w:val="0"/>
          <w:divBdr>
            <w:top w:val="none" w:sz="0" w:space="0" w:color="auto"/>
            <w:left w:val="none" w:sz="0" w:space="0" w:color="auto"/>
            <w:bottom w:val="none" w:sz="0" w:space="0" w:color="auto"/>
            <w:right w:val="none" w:sz="0" w:space="0" w:color="auto"/>
          </w:divBdr>
          <w:divsChild>
            <w:div w:id="2060664627">
              <w:marLeft w:val="0"/>
              <w:marRight w:val="0"/>
              <w:marTop w:val="0"/>
              <w:marBottom w:val="0"/>
              <w:divBdr>
                <w:top w:val="none" w:sz="0" w:space="0" w:color="auto"/>
                <w:left w:val="none" w:sz="0" w:space="0" w:color="auto"/>
                <w:bottom w:val="none" w:sz="0" w:space="0" w:color="auto"/>
                <w:right w:val="none" w:sz="0" w:space="0" w:color="auto"/>
              </w:divBdr>
            </w:div>
          </w:divsChild>
        </w:div>
        <w:div w:id="1732772995">
          <w:marLeft w:val="0"/>
          <w:marRight w:val="0"/>
          <w:marTop w:val="240"/>
          <w:marBottom w:val="0"/>
          <w:divBdr>
            <w:top w:val="none" w:sz="0" w:space="0" w:color="auto"/>
            <w:left w:val="none" w:sz="0" w:space="0" w:color="auto"/>
            <w:bottom w:val="none" w:sz="0" w:space="0" w:color="auto"/>
            <w:right w:val="none" w:sz="0" w:space="0" w:color="auto"/>
          </w:divBdr>
        </w:div>
        <w:div w:id="2092852844">
          <w:marLeft w:val="0"/>
          <w:marRight w:val="0"/>
          <w:marTop w:val="240"/>
          <w:marBottom w:val="0"/>
          <w:divBdr>
            <w:top w:val="none" w:sz="0" w:space="0" w:color="auto"/>
            <w:left w:val="none" w:sz="0" w:space="0" w:color="auto"/>
            <w:bottom w:val="none" w:sz="0" w:space="0" w:color="auto"/>
            <w:right w:val="none" w:sz="0" w:space="0" w:color="auto"/>
          </w:divBdr>
        </w:div>
      </w:divsChild>
    </w:div>
    <w:div w:id="279142086">
      <w:bodyDiv w:val="1"/>
      <w:marLeft w:val="0"/>
      <w:marRight w:val="0"/>
      <w:marTop w:val="0"/>
      <w:marBottom w:val="0"/>
      <w:divBdr>
        <w:top w:val="none" w:sz="0" w:space="0" w:color="auto"/>
        <w:left w:val="none" w:sz="0" w:space="0" w:color="auto"/>
        <w:bottom w:val="none" w:sz="0" w:space="0" w:color="auto"/>
        <w:right w:val="none" w:sz="0" w:space="0" w:color="auto"/>
      </w:divBdr>
      <w:divsChild>
        <w:div w:id="629867094">
          <w:marLeft w:val="0"/>
          <w:marRight w:val="0"/>
          <w:marTop w:val="0"/>
          <w:marBottom w:val="0"/>
          <w:divBdr>
            <w:top w:val="none" w:sz="0" w:space="0" w:color="auto"/>
            <w:left w:val="none" w:sz="0" w:space="0" w:color="auto"/>
            <w:bottom w:val="none" w:sz="0" w:space="0" w:color="auto"/>
            <w:right w:val="none" w:sz="0" w:space="0" w:color="auto"/>
          </w:divBdr>
          <w:divsChild>
            <w:div w:id="12349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33835">
      <w:bodyDiv w:val="1"/>
      <w:marLeft w:val="0"/>
      <w:marRight w:val="0"/>
      <w:marTop w:val="0"/>
      <w:marBottom w:val="0"/>
      <w:divBdr>
        <w:top w:val="none" w:sz="0" w:space="0" w:color="auto"/>
        <w:left w:val="none" w:sz="0" w:space="0" w:color="auto"/>
        <w:bottom w:val="none" w:sz="0" w:space="0" w:color="auto"/>
        <w:right w:val="none" w:sz="0" w:space="0" w:color="auto"/>
      </w:divBdr>
      <w:divsChild>
        <w:div w:id="1794057167">
          <w:marLeft w:val="0"/>
          <w:marRight w:val="0"/>
          <w:marTop w:val="240"/>
          <w:marBottom w:val="0"/>
          <w:divBdr>
            <w:top w:val="none" w:sz="0" w:space="0" w:color="auto"/>
            <w:left w:val="none" w:sz="0" w:space="0" w:color="auto"/>
            <w:bottom w:val="none" w:sz="0" w:space="0" w:color="auto"/>
            <w:right w:val="none" w:sz="0" w:space="0" w:color="auto"/>
          </w:divBdr>
        </w:div>
        <w:div w:id="1923247762">
          <w:marLeft w:val="0"/>
          <w:marRight w:val="0"/>
          <w:marTop w:val="0"/>
          <w:marBottom w:val="0"/>
          <w:divBdr>
            <w:top w:val="none" w:sz="0" w:space="0" w:color="auto"/>
            <w:left w:val="none" w:sz="0" w:space="0" w:color="auto"/>
            <w:bottom w:val="none" w:sz="0" w:space="0" w:color="auto"/>
            <w:right w:val="none" w:sz="0" w:space="0" w:color="auto"/>
          </w:divBdr>
          <w:divsChild>
            <w:div w:id="1702046816">
              <w:marLeft w:val="0"/>
              <w:marRight w:val="0"/>
              <w:marTop w:val="0"/>
              <w:marBottom w:val="0"/>
              <w:divBdr>
                <w:top w:val="none" w:sz="0" w:space="0" w:color="auto"/>
                <w:left w:val="none" w:sz="0" w:space="0" w:color="auto"/>
                <w:bottom w:val="none" w:sz="0" w:space="0" w:color="auto"/>
                <w:right w:val="none" w:sz="0" w:space="0" w:color="auto"/>
              </w:divBdr>
            </w:div>
          </w:divsChild>
        </w:div>
        <w:div w:id="1971470900">
          <w:marLeft w:val="0"/>
          <w:marRight w:val="0"/>
          <w:marTop w:val="240"/>
          <w:marBottom w:val="0"/>
          <w:divBdr>
            <w:top w:val="none" w:sz="0" w:space="0" w:color="auto"/>
            <w:left w:val="none" w:sz="0" w:space="0" w:color="auto"/>
            <w:bottom w:val="none" w:sz="0" w:space="0" w:color="auto"/>
            <w:right w:val="none" w:sz="0" w:space="0" w:color="auto"/>
          </w:divBdr>
        </w:div>
      </w:divsChild>
    </w:div>
    <w:div w:id="284511149">
      <w:bodyDiv w:val="1"/>
      <w:marLeft w:val="0"/>
      <w:marRight w:val="0"/>
      <w:marTop w:val="0"/>
      <w:marBottom w:val="0"/>
      <w:divBdr>
        <w:top w:val="none" w:sz="0" w:space="0" w:color="auto"/>
        <w:left w:val="none" w:sz="0" w:space="0" w:color="auto"/>
        <w:bottom w:val="none" w:sz="0" w:space="0" w:color="auto"/>
        <w:right w:val="none" w:sz="0" w:space="0" w:color="auto"/>
      </w:divBdr>
      <w:divsChild>
        <w:div w:id="615798734">
          <w:marLeft w:val="0"/>
          <w:marRight w:val="0"/>
          <w:marTop w:val="240"/>
          <w:marBottom w:val="0"/>
          <w:divBdr>
            <w:top w:val="none" w:sz="0" w:space="0" w:color="auto"/>
            <w:left w:val="none" w:sz="0" w:space="0" w:color="auto"/>
            <w:bottom w:val="none" w:sz="0" w:space="0" w:color="auto"/>
            <w:right w:val="none" w:sz="0" w:space="0" w:color="auto"/>
          </w:divBdr>
        </w:div>
        <w:div w:id="748889322">
          <w:marLeft w:val="0"/>
          <w:marRight w:val="0"/>
          <w:marTop w:val="240"/>
          <w:marBottom w:val="0"/>
          <w:divBdr>
            <w:top w:val="none" w:sz="0" w:space="0" w:color="auto"/>
            <w:left w:val="none" w:sz="0" w:space="0" w:color="auto"/>
            <w:bottom w:val="none" w:sz="0" w:space="0" w:color="auto"/>
            <w:right w:val="none" w:sz="0" w:space="0" w:color="auto"/>
          </w:divBdr>
        </w:div>
        <w:div w:id="1076244640">
          <w:marLeft w:val="0"/>
          <w:marRight w:val="0"/>
          <w:marTop w:val="240"/>
          <w:marBottom w:val="0"/>
          <w:divBdr>
            <w:top w:val="none" w:sz="0" w:space="0" w:color="auto"/>
            <w:left w:val="none" w:sz="0" w:space="0" w:color="auto"/>
            <w:bottom w:val="none" w:sz="0" w:space="0" w:color="auto"/>
            <w:right w:val="none" w:sz="0" w:space="0" w:color="auto"/>
          </w:divBdr>
        </w:div>
        <w:div w:id="1488128247">
          <w:marLeft w:val="0"/>
          <w:marRight w:val="0"/>
          <w:marTop w:val="0"/>
          <w:marBottom w:val="0"/>
          <w:divBdr>
            <w:top w:val="none" w:sz="0" w:space="0" w:color="auto"/>
            <w:left w:val="none" w:sz="0" w:space="0" w:color="auto"/>
            <w:bottom w:val="none" w:sz="0" w:space="0" w:color="auto"/>
            <w:right w:val="none" w:sz="0" w:space="0" w:color="auto"/>
          </w:divBdr>
          <w:divsChild>
            <w:div w:id="488520530">
              <w:marLeft w:val="0"/>
              <w:marRight w:val="0"/>
              <w:marTop w:val="0"/>
              <w:marBottom w:val="0"/>
              <w:divBdr>
                <w:top w:val="none" w:sz="0" w:space="0" w:color="auto"/>
                <w:left w:val="none" w:sz="0" w:space="0" w:color="auto"/>
                <w:bottom w:val="none" w:sz="0" w:space="0" w:color="auto"/>
                <w:right w:val="none" w:sz="0" w:space="0" w:color="auto"/>
              </w:divBdr>
            </w:div>
          </w:divsChild>
        </w:div>
        <w:div w:id="2139495600">
          <w:marLeft w:val="0"/>
          <w:marRight w:val="0"/>
          <w:marTop w:val="240"/>
          <w:marBottom w:val="0"/>
          <w:divBdr>
            <w:top w:val="none" w:sz="0" w:space="0" w:color="auto"/>
            <w:left w:val="none" w:sz="0" w:space="0" w:color="auto"/>
            <w:bottom w:val="none" w:sz="0" w:space="0" w:color="auto"/>
            <w:right w:val="none" w:sz="0" w:space="0" w:color="auto"/>
          </w:divBdr>
        </w:div>
      </w:divsChild>
    </w:div>
    <w:div w:id="285234685">
      <w:bodyDiv w:val="1"/>
      <w:marLeft w:val="0"/>
      <w:marRight w:val="0"/>
      <w:marTop w:val="0"/>
      <w:marBottom w:val="0"/>
      <w:divBdr>
        <w:top w:val="none" w:sz="0" w:space="0" w:color="auto"/>
        <w:left w:val="none" w:sz="0" w:space="0" w:color="auto"/>
        <w:bottom w:val="none" w:sz="0" w:space="0" w:color="auto"/>
        <w:right w:val="none" w:sz="0" w:space="0" w:color="auto"/>
      </w:divBdr>
    </w:div>
    <w:div w:id="287011005">
      <w:bodyDiv w:val="1"/>
      <w:marLeft w:val="0"/>
      <w:marRight w:val="0"/>
      <w:marTop w:val="0"/>
      <w:marBottom w:val="0"/>
      <w:divBdr>
        <w:top w:val="none" w:sz="0" w:space="0" w:color="auto"/>
        <w:left w:val="none" w:sz="0" w:space="0" w:color="auto"/>
        <w:bottom w:val="none" w:sz="0" w:space="0" w:color="auto"/>
        <w:right w:val="none" w:sz="0" w:space="0" w:color="auto"/>
      </w:divBdr>
      <w:divsChild>
        <w:div w:id="1600672180">
          <w:marLeft w:val="0"/>
          <w:marRight w:val="0"/>
          <w:marTop w:val="0"/>
          <w:marBottom w:val="0"/>
          <w:divBdr>
            <w:top w:val="none" w:sz="0" w:space="0" w:color="auto"/>
            <w:left w:val="none" w:sz="0" w:space="0" w:color="auto"/>
            <w:bottom w:val="none" w:sz="0" w:space="0" w:color="auto"/>
            <w:right w:val="none" w:sz="0" w:space="0" w:color="auto"/>
          </w:divBdr>
          <w:divsChild>
            <w:div w:id="7456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3148">
      <w:bodyDiv w:val="1"/>
      <w:marLeft w:val="0"/>
      <w:marRight w:val="0"/>
      <w:marTop w:val="0"/>
      <w:marBottom w:val="0"/>
      <w:divBdr>
        <w:top w:val="none" w:sz="0" w:space="0" w:color="auto"/>
        <w:left w:val="none" w:sz="0" w:space="0" w:color="auto"/>
        <w:bottom w:val="none" w:sz="0" w:space="0" w:color="auto"/>
        <w:right w:val="none" w:sz="0" w:space="0" w:color="auto"/>
      </w:divBdr>
      <w:divsChild>
        <w:div w:id="448013125">
          <w:marLeft w:val="0"/>
          <w:marRight w:val="0"/>
          <w:marTop w:val="240"/>
          <w:marBottom w:val="0"/>
          <w:divBdr>
            <w:top w:val="none" w:sz="0" w:space="0" w:color="auto"/>
            <w:left w:val="none" w:sz="0" w:space="0" w:color="auto"/>
            <w:bottom w:val="none" w:sz="0" w:space="0" w:color="auto"/>
            <w:right w:val="none" w:sz="0" w:space="0" w:color="auto"/>
          </w:divBdr>
        </w:div>
        <w:div w:id="689333547">
          <w:marLeft w:val="0"/>
          <w:marRight w:val="0"/>
          <w:marTop w:val="0"/>
          <w:marBottom w:val="0"/>
          <w:divBdr>
            <w:top w:val="none" w:sz="0" w:space="0" w:color="auto"/>
            <w:left w:val="none" w:sz="0" w:space="0" w:color="auto"/>
            <w:bottom w:val="none" w:sz="0" w:space="0" w:color="auto"/>
            <w:right w:val="none" w:sz="0" w:space="0" w:color="auto"/>
          </w:divBdr>
        </w:div>
        <w:div w:id="925072719">
          <w:marLeft w:val="0"/>
          <w:marRight w:val="0"/>
          <w:marTop w:val="0"/>
          <w:marBottom w:val="0"/>
          <w:divBdr>
            <w:top w:val="none" w:sz="0" w:space="0" w:color="auto"/>
            <w:left w:val="none" w:sz="0" w:space="0" w:color="auto"/>
            <w:bottom w:val="none" w:sz="0" w:space="0" w:color="auto"/>
            <w:right w:val="none" w:sz="0" w:space="0" w:color="auto"/>
          </w:divBdr>
          <w:divsChild>
            <w:div w:id="920481217">
              <w:marLeft w:val="0"/>
              <w:marRight w:val="0"/>
              <w:marTop w:val="0"/>
              <w:marBottom w:val="0"/>
              <w:divBdr>
                <w:top w:val="none" w:sz="0" w:space="0" w:color="auto"/>
                <w:left w:val="none" w:sz="0" w:space="0" w:color="auto"/>
                <w:bottom w:val="none" w:sz="0" w:space="0" w:color="auto"/>
                <w:right w:val="none" w:sz="0" w:space="0" w:color="auto"/>
              </w:divBdr>
            </w:div>
          </w:divsChild>
        </w:div>
        <w:div w:id="1218782799">
          <w:marLeft w:val="0"/>
          <w:marRight w:val="0"/>
          <w:marTop w:val="240"/>
          <w:marBottom w:val="0"/>
          <w:divBdr>
            <w:top w:val="none" w:sz="0" w:space="0" w:color="auto"/>
            <w:left w:val="none" w:sz="0" w:space="0" w:color="auto"/>
            <w:bottom w:val="none" w:sz="0" w:space="0" w:color="auto"/>
            <w:right w:val="none" w:sz="0" w:space="0" w:color="auto"/>
          </w:divBdr>
        </w:div>
        <w:div w:id="1585915149">
          <w:marLeft w:val="0"/>
          <w:marRight w:val="0"/>
          <w:marTop w:val="0"/>
          <w:marBottom w:val="0"/>
          <w:divBdr>
            <w:top w:val="none" w:sz="0" w:space="0" w:color="auto"/>
            <w:left w:val="none" w:sz="0" w:space="0" w:color="auto"/>
            <w:bottom w:val="none" w:sz="0" w:space="0" w:color="auto"/>
            <w:right w:val="none" w:sz="0" w:space="0" w:color="auto"/>
          </w:divBdr>
        </w:div>
        <w:div w:id="1673408162">
          <w:marLeft w:val="0"/>
          <w:marRight w:val="0"/>
          <w:marTop w:val="0"/>
          <w:marBottom w:val="0"/>
          <w:divBdr>
            <w:top w:val="none" w:sz="0" w:space="0" w:color="auto"/>
            <w:left w:val="none" w:sz="0" w:space="0" w:color="auto"/>
            <w:bottom w:val="none" w:sz="0" w:space="0" w:color="auto"/>
            <w:right w:val="none" w:sz="0" w:space="0" w:color="auto"/>
          </w:divBdr>
        </w:div>
      </w:divsChild>
    </w:div>
    <w:div w:id="306666806">
      <w:bodyDiv w:val="1"/>
      <w:marLeft w:val="0"/>
      <w:marRight w:val="0"/>
      <w:marTop w:val="0"/>
      <w:marBottom w:val="0"/>
      <w:divBdr>
        <w:top w:val="none" w:sz="0" w:space="0" w:color="auto"/>
        <w:left w:val="none" w:sz="0" w:space="0" w:color="auto"/>
        <w:bottom w:val="none" w:sz="0" w:space="0" w:color="auto"/>
        <w:right w:val="none" w:sz="0" w:space="0" w:color="auto"/>
      </w:divBdr>
    </w:div>
    <w:div w:id="313334438">
      <w:bodyDiv w:val="1"/>
      <w:marLeft w:val="0"/>
      <w:marRight w:val="0"/>
      <w:marTop w:val="0"/>
      <w:marBottom w:val="0"/>
      <w:divBdr>
        <w:top w:val="none" w:sz="0" w:space="0" w:color="auto"/>
        <w:left w:val="none" w:sz="0" w:space="0" w:color="auto"/>
        <w:bottom w:val="none" w:sz="0" w:space="0" w:color="auto"/>
        <w:right w:val="none" w:sz="0" w:space="0" w:color="auto"/>
      </w:divBdr>
      <w:divsChild>
        <w:div w:id="200244417">
          <w:marLeft w:val="0"/>
          <w:marRight w:val="0"/>
          <w:marTop w:val="0"/>
          <w:marBottom w:val="0"/>
          <w:divBdr>
            <w:top w:val="none" w:sz="0" w:space="0" w:color="auto"/>
            <w:left w:val="none" w:sz="0" w:space="0" w:color="auto"/>
            <w:bottom w:val="none" w:sz="0" w:space="0" w:color="auto"/>
            <w:right w:val="none" w:sz="0" w:space="0" w:color="auto"/>
          </w:divBdr>
          <w:divsChild>
            <w:div w:id="1102726356">
              <w:marLeft w:val="0"/>
              <w:marRight w:val="0"/>
              <w:marTop w:val="0"/>
              <w:marBottom w:val="0"/>
              <w:divBdr>
                <w:top w:val="none" w:sz="0" w:space="0" w:color="auto"/>
                <w:left w:val="none" w:sz="0" w:space="0" w:color="auto"/>
                <w:bottom w:val="none" w:sz="0" w:space="0" w:color="auto"/>
                <w:right w:val="none" w:sz="0" w:space="0" w:color="auto"/>
              </w:divBdr>
            </w:div>
          </w:divsChild>
        </w:div>
        <w:div w:id="660158862">
          <w:marLeft w:val="0"/>
          <w:marRight w:val="0"/>
          <w:marTop w:val="0"/>
          <w:marBottom w:val="0"/>
          <w:divBdr>
            <w:top w:val="none" w:sz="0" w:space="0" w:color="auto"/>
            <w:left w:val="none" w:sz="0" w:space="0" w:color="auto"/>
            <w:bottom w:val="none" w:sz="0" w:space="0" w:color="auto"/>
            <w:right w:val="none" w:sz="0" w:space="0" w:color="auto"/>
          </w:divBdr>
        </w:div>
      </w:divsChild>
    </w:div>
    <w:div w:id="333344802">
      <w:bodyDiv w:val="1"/>
      <w:marLeft w:val="0"/>
      <w:marRight w:val="0"/>
      <w:marTop w:val="0"/>
      <w:marBottom w:val="0"/>
      <w:divBdr>
        <w:top w:val="none" w:sz="0" w:space="0" w:color="auto"/>
        <w:left w:val="none" w:sz="0" w:space="0" w:color="auto"/>
        <w:bottom w:val="none" w:sz="0" w:space="0" w:color="auto"/>
        <w:right w:val="none" w:sz="0" w:space="0" w:color="auto"/>
      </w:divBdr>
      <w:divsChild>
        <w:div w:id="248999715">
          <w:marLeft w:val="0"/>
          <w:marRight w:val="0"/>
          <w:marTop w:val="240"/>
          <w:marBottom w:val="0"/>
          <w:divBdr>
            <w:top w:val="none" w:sz="0" w:space="0" w:color="auto"/>
            <w:left w:val="none" w:sz="0" w:space="0" w:color="auto"/>
            <w:bottom w:val="none" w:sz="0" w:space="0" w:color="auto"/>
            <w:right w:val="none" w:sz="0" w:space="0" w:color="auto"/>
          </w:divBdr>
        </w:div>
        <w:div w:id="1017656978">
          <w:marLeft w:val="0"/>
          <w:marRight w:val="0"/>
          <w:marTop w:val="240"/>
          <w:marBottom w:val="0"/>
          <w:divBdr>
            <w:top w:val="none" w:sz="0" w:space="0" w:color="auto"/>
            <w:left w:val="none" w:sz="0" w:space="0" w:color="auto"/>
            <w:bottom w:val="none" w:sz="0" w:space="0" w:color="auto"/>
            <w:right w:val="none" w:sz="0" w:space="0" w:color="auto"/>
          </w:divBdr>
        </w:div>
        <w:div w:id="1380009908">
          <w:marLeft w:val="0"/>
          <w:marRight w:val="0"/>
          <w:marTop w:val="0"/>
          <w:marBottom w:val="0"/>
          <w:divBdr>
            <w:top w:val="none" w:sz="0" w:space="0" w:color="auto"/>
            <w:left w:val="none" w:sz="0" w:space="0" w:color="auto"/>
            <w:bottom w:val="none" w:sz="0" w:space="0" w:color="auto"/>
            <w:right w:val="none" w:sz="0" w:space="0" w:color="auto"/>
          </w:divBdr>
          <w:divsChild>
            <w:div w:id="106761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5238">
      <w:bodyDiv w:val="1"/>
      <w:marLeft w:val="0"/>
      <w:marRight w:val="0"/>
      <w:marTop w:val="0"/>
      <w:marBottom w:val="0"/>
      <w:divBdr>
        <w:top w:val="none" w:sz="0" w:space="0" w:color="auto"/>
        <w:left w:val="none" w:sz="0" w:space="0" w:color="auto"/>
        <w:bottom w:val="none" w:sz="0" w:space="0" w:color="auto"/>
        <w:right w:val="none" w:sz="0" w:space="0" w:color="auto"/>
      </w:divBdr>
      <w:divsChild>
        <w:div w:id="190149275">
          <w:marLeft w:val="0"/>
          <w:marRight w:val="0"/>
          <w:marTop w:val="0"/>
          <w:marBottom w:val="0"/>
          <w:divBdr>
            <w:top w:val="none" w:sz="0" w:space="0" w:color="auto"/>
            <w:left w:val="none" w:sz="0" w:space="0" w:color="auto"/>
            <w:bottom w:val="none" w:sz="0" w:space="0" w:color="auto"/>
            <w:right w:val="none" w:sz="0" w:space="0" w:color="auto"/>
          </w:divBdr>
          <w:divsChild>
            <w:div w:id="12963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5272">
      <w:bodyDiv w:val="1"/>
      <w:marLeft w:val="0"/>
      <w:marRight w:val="0"/>
      <w:marTop w:val="0"/>
      <w:marBottom w:val="0"/>
      <w:divBdr>
        <w:top w:val="none" w:sz="0" w:space="0" w:color="auto"/>
        <w:left w:val="none" w:sz="0" w:space="0" w:color="auto"/>
        <w:bottom w:val="none" w:sz="0" w:space="0" w:color="auto"/>
        <w:right w:val="none" w:sz="0" w:space="0" w:color="auto"/>
      </w:divBdr>
    </w:div>
    <w:div w:id="344749664">
      <w:bodyDiv w:val="1"/>
      <w:marLeft w:val="0"/>
      <w:marRight w:val="0"/>
      <w:marTop w:val="0"/>
      <w:marBottom w:val="0"/>
      <w:divBdr>
        <w:top w:val="none" w:sz="0" w:space="0" w:color="auto"/>
        <w:left w:val="none" w:sz="0" w:space="0" w:color="auto"/>
        <w:bottom w:val="none" w:sz="0" w:space="0" w:color="auto"/>
        <w:right w:val="none" w:sz="0" w:space="0" w:color="auto"/>
      </w:divBdr>
    </w:div>
    <w:div w:id="350647817">
      <w:bodyDiv w:val="1"/>
      <w:marLeft w:val="0"/>
      <w:marRight w:val="0"/>
      <w:marTop w:val="0"/>
      <w:marBottom w:val="0"/>
      <w:divBdr>
        <w:top w:val="none" w:sz="0" w:space="0" w:color="auto"/>
        <w:left w:val="none" w:sz="0" w:space="0" w:color="auto"/>
        <w:bottom w:val="none" w:sz="0" w:space="0" w:color="auto"/>
        <w:right w:val="none" w:sz="0" w:space="0" w:color="auto"/>
      </w:divBdr>
      <w:divsChild>
        <w:div w:id="46535755">
          <w:marLeft w:val="0"/>
          <w:marRight w:val="0"/>
          <w:marTop w:val="0"/>
          <w:marBottom w:val="0"/>
          <w:divBdr>
            <w:top w:val="none" w:sz="0" w:space="0" w:color="auto"/>
            <w:left w:val="none" w:sz="0" w:space="0" w:color="auto"/>
            <w:bottom w:val="none" w:sz="0" w:space="0" w:color="auto"/>
            <w:right w:val="none" w:sz="0" w:space="0" w:color="auto"/>
          </w:divBdr>
        </w:div>
        <w:div w:id="174274451">
          <w:marLeft w:val="0"/>
          <w:marRight w:val="0"/>
          <w:marTop w:val="0"/>
          <w:marBottom w:val="0"/>
          <w:divBdr>
            <w:top w:val="none" w:sz="0" w:space="0" w:color="auto"/>
            <w:left w:val="none" w:sz="0" w:space="0" w:color="auto"/>
            <w:bottom w:val="none" w:sz="0" w:space="0" w:color="auto"/>
            <w:right w:val="none" w:sz="0" w:space="0" w:color="auto"/>
          </w:divBdr>
          <w:divsChild>
            <w:div w:id="785853053">
              <w:marLeft w:val="0"/>
              <w:marRight w:val="0"/>
              <w:marTop w:val="0"/>
              <w:marBottom w:val="0"/>
              <w:divBdr>
                <w:top w:val="none" w:sz="0" w:space="0" w:color="auto"/>
                <w:left w:val="none" w:sz="0" w:space="0" w:color="auto"/>
                <w:bottom w:val="none" w:sz="0" w:space="0" w:color="auto"/>
                <w:right w:val="none" w:sz="0" w:space="0" w:color="auto"/>
              </w:divBdr>
            </w:div>
          </w:divsChild>
        </w:div>
        <w:div w:id="420374609">
          <w:marLeft w:val="0"/>
          <w:marRight w:val="0"/>
          <w:marTop w:val="0"/>
          <w:marBottom w:val="0"/>
          <w:divBdr>
            <w:top w:val="none" w:sz="0" w:space="0" w:color="auto"/>
            <w:left w:val="none" w:sz="0" w:space="0" w:color="auto"/>
            <w:bottom w:val="none" w:sz="0" w:space="0" w:color="auto"/>
            <w:right w:val="none" w:sz="0" w:space="0" w:color="auto"/>
          </w:divBdr>
        </w:div>
        <w:div w:id="1215966859">
          <w:marLeft w:val="0"/>
          <w:marRight w:val="0"/>
          <w:marTop w:val="0"/>
          <w:marBottom w:val="0"/>
          <w:divBdr>
            <w:top w:val="none" w:sz="0" w:space="0" w:color="auto"/>
            <w:left w:val="none" w:sz="0" w:space="0" w:color="auto"/>
            <w:bottom w:val="none" w:sz="0" w:space="0" w:color="auto"/>
            <w:right w:val="none" w:sz="0" w:space="0" w:color="auto"/>
          </w:divBdr>
        </w:div>
      </w:divsChild>
    </w:div>
    <w:div w:id="350687100">
      <w:bodyDiv w:val="1"/>
      <w:marLeft w:val="0"/>
      <w:marRight w:val="0"/>
      <w:marTop w:val="0"/>
      <w:marBottom w:val="0"/>
      <w:divBdr>
        <w:top w:val="none" w:sz="0" w:space="0" w:color="auto"/>
        <w:left w:val="none" w:sz="0" w:space="0" w:color="auto"/>
        <w:bottom w:val="none" w:sz="0" w:space="0" w:color="auto"/>
        <w:right w:val="none" w:sz="0" w:space="0" w:color="auto"/>
      </w:divBdr>
      <w:divsChild>
        <w:div w:id="2094472510">
          <w:marLeft w:val="0"/>
          <w:marRight w:val="0"/>
          <w:marTop w:val="0"/>
          <w:marBottom w:val="0"/>
          <w:divBdr>
            <w:top w:val="none" w:sz="0" w:space="0" w:color="auto"/>
            <w:left w:val="none" w:sz="0" w:space="0" w:color="auto"/>
            <w:bottom w:val="none" w:sz="0" w:space="0" w:color="auto"/>
            <w:right w:val="none" w:sz="0" w:space="0" w:color="auto"/>
          </w:divBdr>
          <w:divsChild>
            <w:div w:id="7287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7808">
      <w:bodyDiv w:val="1"/>
      <w:marLeft w:val="0"/>
      <w:marRight w:val="0"/>
      <w:marTop w:val="0"/>
      <w:marBottom w:val="0"/>
      <w:divBdr>
        <w:top w:val="none" w:sz="0" w:space="0" w:color="auto"/>
        <w:left w:val="none" w:sz="0" w:space="0" w:color="auto"/>
        <w:bottom w:val="none" w:sz="0" w:space="0" w:color="auto"/>
        <w:right w:val="none" w:sz="0" w:space="0" w:color="auto"/>
      </w:divBdr>
      <w:divsChild>
        <w:div w:id="403453946">
          <w:marLeft w:val="0"/>
          <w:marRight w:val="0"/>
          <w:marTop w:val="0"/>
          <w:marBottom w:val="0"/>
          <w:divBdr>
            <w:top w:val="none" w:sz="0" w:space="0" w:color="auto"/>
            <w:left w:val="none" w:sz="0" w:space="0" w:color="auto"/>
            <w:bottom w:val="none" w:sz="0" w:space="0" w:color="auto"/>
            <w:right w:val="none" w:sz="0" w:space="0" w:color="auto"/>
          </w:divBdr>
        </w:div>
        <w:div w:id="901604593">
          <w:marLeft w:val="0"/>
          <w:marRight w:val="0"/>
          <w:marTop w:val="0"/>
          <w:marBottom w:val="0"/>
          <w:divBdr>
            <w:top w:val="none" w:sz="0" w:space="0" w:color="auto"/>
            <w:left w:val="none" w:sz="0" w:space="0" w:color="auto"/>
            <w:bottom w:val="none" w:sz="0" w:space="0" w:color="auto"/>
            <w:right w:val="none" w:sz="0" w:space="0" w:color="auto"/>
          </w:divBdr>
          <w:divsChild>
            <w:div w:id="2083137273">
              <w:marLeft w:val="0"/>
              <w:marRight w:val="0"/>
              <w:marTop w:val="0"/>
              <w:marBottom w:val="0"/>
              <w:divBdr>
                <w:top w:val="none" w:sz="0" w:space="0" w:color="auto"/>
                <w:left w:val="none" w:sz="0" w:space="0" w:color="auto"/>
                <w:bottom w:val="none" w:sz="0" w:space="0" w:color="auto"/>
                <w:right w:val="none" w:sz="0" w:space="0" w:color="auto"/>
              </w:divBdr>
            </w:div>
          </w:divsChild>
        </w:div>
        <w:div w:id="1940865224">
          <w:marLeft w:val="0"/>
          <w:marRight w:val="0"/>
          <w:marTop w:val="0"/>
          <w:marBottom w:val="0"/>
          <w:divBdr>
            <w:top w:val="none" w:sz="0" w:space="0" w:color="auto"/>
            <w:left w:val="none" w:sz="0" w:space="0" w:color="auto"/>
            <w:bottom w:val="none" w:sz="0" w:space="0" w:color="auto"/>
            <w:right w:val="none" w:sz="0" w:space="0" w:color="auto"/>
          </w:divBdr>
        </w:div>
      </w:divsChild>
    </w:div>
    <w:div w:id="366806000">
      <w:bodyDiv w:val="1"/>
      <w:marLeft w:val="0"/>
      <w:marRight w:val="0"/>
      <w:marTop w:val="0"/>
      <w:marBottom w:val="0"/>
      <w:divBdr>
        <w:top w:val="none" w:sz="0" w:space="0" w:color="auto"/>
        <w:left w:val="none" w:sz="0" w:space="0" w:color="auto"/>
        <w:bottom w:val="none" w:sz="0" w:space="0" w:color="auto"/>
        <w:right w:val="none" w:sz="0" w:space="0" w:color="auto"/>
      </w:divBdr>
      <w:divsChild>
        <w:div w:id="606277179">
          <w:marLeft w:val="0"/>
          <w:marRight w:val="0"/>
          <w:marTop w:val="0"/>
          <w:marBottom w:val="0"/>
          <w:divBdr>
            <w:top w:val="none" w:sz="0" w:space="0" w:color="auto"/>
            <w:left w:val="none" w:sz="0" w:space="0" w:color="auto"/>
            <w:bottom w:val="none" w:sz="0" w:space="0" w:color="auto"/>
            <w:right w:val="none" w:sz="0" w:space="0" w:color="auto"/>
          </w:divBdr>
          <w:divsChild>
            <w:div w:id="16385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5184">
      <w:bodyDiv w:val="1"/>
      <w:marLeft w:val="0"/>
      <w:marRight w:val="0"/>
      <w:marTop w:val="0"/>
      <w:marBottom w:val="0"/>
      <w:divBdr>
        <w:top w:val="none" w:sz="0" w:space="0" w:color="auto"/>
        <w:left w:val="none" w:sz="0" w:space="0" w:color="auto"/>
        <w:bottom w:val="none" w:sz="0" w:space="0" w:color="auto"/>
        <w:right w:val="none" w:sz="0" w:space="0" w:color="auto"/>
      </w:divBdr>
      <w:divsChild>
        <w:div w:id="2032677969">
          <w:marLeft w:val="0"/>
          <w:marRight w:val="0"/>
          <w:marTop w:val="0"/>
          <w:marBottom w:val="0"/>
          <w:divBdr>
            <w:top w:val="none" w:sz="0" w:space="0" w:color="auto"/>
            <w:left w:val="none" w:sz="0" w:space="0" w:color="auto"/>
            <w:bottom w:val="none" w:sz="0" w:space="0" w:color="auto"/>
            <w:right w:val="none" w:sz="0" w:space="0" w:color="auto"/>
          </w:divBdr>
          <w:divsChild>
            <w:div w:id="4061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7669">
      <w:bodyDiv w:val="1"/>
      <w:marLeft w:val="0"/>
      <w:marRight w:val="0"/>
      <w:marTop w:val="0"/>
      <w:marBottom w:val="0"/>
      <w:divBdr>
        <w:top w:val="none" w:sz="0" w:space="0" w:color="auto"/>
        <w:left w:val="none" w:sz="0" w:space="0" w:color="auto"/>
        <w:bottom w:val="none" w:sz="0" w:space="0" w:color="auto"/>
        <w:right w:val="none" w:sz="0" w:space="0" w:color="auto"/>
      </w:divBdr>
    </w:div>
    <w:div w:id="391465797">
      <w:bodyDiv w:val="1"/>
      <w:marLeft w:val="0"/>
      <w:marRight w:val="0"/>
      <w:marTop w:val="0"/>
      <w:marBottom w:val="0"/>
      <w:divBdr>
        <w:top w:val="none" w:sz="0" w:space="0" w:color="auto"/>
        <w:left w:val="none" w:sz="0" w:space="0" w:color="auto"/>
        <w:bottom w:val="none" w:sz="0" w:space="0" w:color="auto"/>
        <w:right w:val="none" w:sz="0" w:space="0" w:color="auto"/>
      </w:divBdr>
      <w:divsChild>
        <w:div w:id="1154180576">
          <w:marLeft w:val="0"/>
          <w:marRight w:val="0"/>
          <w:marTop w:val="0"/>
          <w:marBottom w:val="0"/>
          <w:divBdr>
            <w:top w:val="none" w:sz="0" w:space="0" w:color="auto"/>
            <w:left w:val="none" w:sz="0" w:space="0" w:color="auto"/>
            <w:bottom w:val="none" w:sz="0" w:space="0" w:color="auto"/>
            <w:right w:val="none" w:sz="0" w:space="0" w:color="auto"/>
          </w:divBdr>
          <w:divsChild>
            <w:div w:id="88699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5066">
      <w:bodyDiv w:val="1"/>
      <w:marLeft w:val="0"/>
      <w:marRight w:val="0"/>
      <w:marTop w:val="0"/>
      <w:marBottom w:val="0"/>
      <w:divBdr>
        <w:top w:val="none" w:sz="0" w:space="0" w:color="auto"/>
        <w:left w:val="none" w:sz="0" w:space="0" w:color="auto"/>
        <w:bottom w:val="none" w:sz="0" w:space="0" w:color="auto"/>
        <w:right w:val="none" w:sz="0" w:space="0" w:color="auto"/>
      </w:divBdr>
      <w:divsChild>
        <w:div w:id="811679073">
          <w:marLeft w:val="0"/>
          <w:marRight w:val="0"/>
          <w:marTop w:val="0"/>
          <w:marBottom w:val="0"/>
          <w:divBdr>
            <w:top w:val="none" w:sz="0" w:space="0" w:color="auto"/>
            <w:left w:val="none" w:sz="0" w:space="0" w:color="auto"/>
            <w:bottom w:val="none" w:sz="0" w:space="0" w:color="auto"/>
            <w:right w:val="none" w:sz="0" w:space="0" w:color="auto"/>
          </w:divBdr>
          <w:divsChild>
            <w:div w:id="160222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7109">
      <w:bodyDiv w:val="1"/>
      <w:marLeft w:val="0"/>
      <w:marRight w:val="0"/>
      <w:marTop w:val="0"/>
      <w:marBottom w:val="0"/>
      <w:divBdr>
        <w:top w:val="none" w:sz="0" w:space="0" w:color="auto"/>
        <w:left w:val="none" w:sz="0" w:space="0" w:color="auto"/>
        <w:bottom w:val="none" w:sz="0" w:space="0" w:color="auto"/>
        <w:right w:val="none" w:sz="0" w:space="0" w:color="auto"/>
      </w:divBdr>
      <w:divsChild>
        <w:div w:id="1619796713">
          <w:marLeft w:val="0"/>
          <w:marRight w:val="0"/>
          <w:marTop w:val="0"/>
          <w:marBottom w:val="0"/>
          <w:divBdr>
            <w:top w:val="none" w:sz="0" w:space="0" w:color="auto"/>
            <w:left w:val="none" w:sz="0" w:space="0" w:color="auto"/>
            <w:bottom w:val="none" w:sz="0" w:space="0" w:color="auto"/>
            <w:right w:val="none" w:sz="0" w:space="0" w:color="auto"/>
          </w:divBdr>
          <w:divsChild>
            <w:div w:id="160079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222">
      <w:bodyDiv w:val="1"/>
      <w:marLeft w:val="0"/>
      <w:marRight w:val="0"/>
      <w:marTop w:val="0"/>
      <w:marBottom w:val="0"/>
      <w:divBdr>
        <w:top w:val="none" w:sz="0" w:space="0" w:color="auto"/>
        <w:left w:val="none" w:sz="0" w:space="0" w:color="auto"/>
        <w:bottom w:val="none" w:sz="0" w:space="0" w:color="auto"/>
        <w:right w:val="none" w:sz="0" w:space="0" w:color="auto"/>
      </w:divBdr>
      <w:divsChild>
        <w:div w:id="1581210799">
          <w:marLeft w:val="0"/>
          <w:marRight w:val="0"/>
          <w:marTop w:val="0"/>
          <w:marBottom w:val="0"/>
          <w:divBdr>
            <w:top w:val="none" w:sz="0" w:space="0" w:color="auto"/>
            <w:left w:val="none" w:sz="0" w:space="0" w:color="auto"/>
            <w:bottom w:val="none" w:sz="0" w:space="0" w:color="auto"/>
            <w:right w:val="none" w:sz="0" w:space="0" w:color="auto"/>
          </w:divBdr>
          <w:divsChild>
            <w:div w:id="12791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1089">
      <w:bodyDiv w:val="1"/>
      <w:marLeft w:val="0"/>
      <w:marRight w:val="0"/>
      <w:marTop w:val="0"/>
      <w:marBottom w:val="0"/>
      <w:divBdr>
        <w:top w:val="none" w:sz="0" w:space="0" w:color="auto"/>
        <w:left w:val="none" w:sz="0" w:space="0" w:color="auto"/>
        <w:bottom w:val="none" w:sz="0" w:space="0" w:color="auto"/>
        <w:right w:val="none" w:sz="0" w:space="0" w:color="auto"/>
      </w:divBdr>
      <w:divsChild>
        <w:div w:id="800809323">
          <w:marLeft w:val="0"/>
          <w:marRight w:val="0"/>
          <w:marTop w:val="0"/>
          <w:marBottom w:val="0"/>
          <w:divBdr>
            <w:top w:val="none" w:sz="0" w:space="0" w:color="auto"/>
            <w:left w:val="none" w:sz="0" w:space="0" w:color="auto"/>
            <w:bottom w:val="none" w:sz="0" w:space="0" w:color="auto"/>
            <w:right w:val="none" w:sz="0" w:space="0" w:color="auto"/>
          </w:divBdr>
          <w:divsChild>
            <w:div w:id="8993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6081">
      <w:bodyDiv w:val="1"/>
      <w:marLeft w:val="0"/>
      <w:marRight w:val="0"/>
      <w:marTop w:val="0"/>
      <w:marBottom w:val="0"/>
      <w:divBdr>
        <w:top w:val="none" w:sz="0" w:space="0" w:color="auto"/>
        <w:left w:val="none" w:sz="0" w:space="0" w:color="auto"/>
        <w:bottom w:val="none" w:sz="0" w:space="0" w:color="auto"/>
        <w:right w:val="none" w:sz="0" w:space="0" w:color="auto"/>
      </w:divBdr>
      <w:divsChild>
        <w:div w:id="1663385779">
          <w:marLeft w:val="0"/>
          <w:marRight w:val="0"/>
          <w:marTop w:val="0"/>
          <w:marBottom w:val="0"/>
          <w:divBdr>
            <w:top w:val="none" w:sz="0" w:space="0" w:color="auto"/>
            <w:left w:val="none" w:sz="0" w:space="0" w:color="auto"/>
            <w:bottom w:val="none" w:sz="0" w:space="0" w:color="auto"/>
            <w:right w:val="none" w:sz="0" w:space="0" w:color="auto"/>
          </w:divBdr>
          <w:divsChild>
            <w:div w:id="17634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1631">
      <w:bodyDiv w:val="1"/>
      <w:marLeft w:val="0"/>
      <w:marRight w:val="0"/>
      <w:marTop w:val="0"/>
      <w:marBottom w:val="0"/>
      <w:divBdr>
        <w:top w:val="none" w:sz="0" w:space="0" w:color="auto"/>
        <w:left w:val="none" w:sz="0" w:space="0" w:color="auto"/>
        <w:bottom w:val="none" w:sz="0" w:space="0" w:color="auto"/>
        <w:right w:val="none" w:sz="0" w:space="0" w:color="auto"/>
      </w:divBdr>
      <w:divsChild>
        <w:div w:id="878712556">
          <w:marLeft w:val="0"/>
          <w:marRight w:val="0"/>
          <w:marTop w:val="0"/>
          <w:marBottom w:val="0"/>
          <w:divBdr>
            <w:top w:val="none" w:sz="0" w:space="0" w:color="auto"/>
            <w:left w:val="none" w:sz="0" w:space="0" w:color="auto"/>
            <w:bottom w:val="none" w:sz="0" w:space="0" w:color="auto"/>
            <w:right w:val="none" w:sz="0" w:space="0" w:color="auto"/>
          </w:divBdr>
          <w:divsChild>
            <w:div w:id="185240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810">
      <w:bodyDiv w:val="1"/>
      <w:marLeft w:val="0"/>
      <w:marRight w:val="0"/>
      <w:marTop w:val="0"/>
      <w:marBottom w:val="0"/>
      <w:divBdr>
        <w:top w:val="none" w:sz="0" w:space="0" w:color="auto"/>
        <w:left w:val="none" w:sz="0" w:space="0" w:color="auto"/>
        <w:bottom w:val="none" w:sz="0" w:space="0" w:color="auto"/>
        <w:right w:val="none" w:sz="0" w:space="0" w:color="auto"/>
      </w:divBdr>
      <w:divsChild>
        <w:div w:id="1603682757">
          <w:marLeft w:val="0"/>
          <w:marRight w:val="0"/>
          <w:marTop w:val="0"/>
          <w:marBottom w:val="0"/>
          <w:divBdr>
            <w:top w:val="none" w:sz="0" w:space="0" w:color="auto"/>
            <w:left w:val="none" w:sz="0" w:space="0" w:color="auto"/>
            <w:bottom w:val="none" w:sz="0" w:space="0" w:color="auto"/>
            <w:right w:val="none" w:sz="0" w:space="0" w:color="auto"/>
          </w:divBdr>
          <w:divsChild>
            <w:div w:id="24530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3939">
      <w:bodyDiv w:val="1"/>
      <w:marLeft w:val="0"/>
      <w:marRight w:val="0"/>
      <w:marTop w:val="0"/>
      <w:marBottom w:val="0"/>
      <w:divBdr>
        <w:top w:val="none" w:sz="0" w:space="0" w:color="auto"/>
        <w:left w:val="none" w:sz="0" w:space="0" w:color="auto"/>
        <w:bottom w:val="none" w:sz="0" w:space="0" w:color="auto"/>
        <w:right w:val="none" w:sz="0" w:space="0" w:color="auto"/>
      </w:divBdr>
      <w:divsChild>
        <w:div w:id="674454766">
          <w:marLeft w:val="0"/>
          <w:marRight w:val="0"/>
          <w:marTop w:val="0"/>
          <w:marBottom w:val="0"/>
          <w:divBdr>
            <w:top w:val="none" w:sz="0" w:space="0" w:color="auto"/>
            <w:left w:val="none" w:sz="0" w:space="0" w:color="auto"/>
            <w:bottom w:val="none" w:sz="0" w:space="0" w:color="auto"/>
            <w:right w:val="none" w:sz="0" w:space="0" w:color="auto"/>
          </w:divBdr>
          <w:divsChild>
            <w:div w:id="3753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78234">
      <w:bodyDiv w:val="1"/>
      <w:marLeft w:val="0"/>
      <w:marRight w:val="0"/>
      <w:marTop w:val="0"/>
      <w:marBottom w:val="0"/>
      <w:divBdr>
        <w:top w:val="none" w:sz="0" w:space="0" w:color="auto"/>
        <w:left w:val="none" w:sz="0" w:space="0" w:color="auto"/>
        <w:bottom w:val="none" w:sz="0" w:space="0" w:color="auto"/>
        <w:right w:val="none" w:sz="0" w:space="0" w:color="auto"/>
      </w:divBdr>
      <w:divsChild>
        <w:div w:id="1715500507">
          <w:marLeft w:val="0"/>
          <w:marRight w:val="0"/>
          <w:marTop w:val="0"/>
          <w:marBottom w:val="0"/>
          <w:divBdr>
            <w:top w:val="none" w:sz="0" w:space="0" w:color="auto"/>
            <w:left w:val="none" w:sz="0" w:space="0" w:color="auto"/>
            <w:bottom w:val="none" w:sz="0" w:space="0" w:color="auto"/>
            <w:right w:val="none" w:sz="0" w:space="0" w:color="auto"/>
          </w:divBdr>
          <w:divsChild>
            <w:div w:id="139736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0911">
      <w:bodyDiv w:val="1"/>
      <w:marLeft w:val="0"/>
      <w:marRight w:val="0"/>
      <w:marTop w:val="0"/>
      <w:marBottom w:val="0"/>
      <w:divBdr>
        <w:top w:val="none" w:sz="0" w:space="0" w:color="auto"/>
        <w:left w:val="none" w:sz="0" w:space="0" w:color="auto"/>
        <w:bottom w:val="none" w:sz="0" w:space="0" w:color="auto"/>
        <w:right w:val="none" w:sz="0" w:space="0" w:color="auto"/>
      </w:divBdr>
      <w:divsChild>
        <w:div w:id="1069959806">
          <w:marLeft w:val="0"/>
          <w:marRight w:val="0"/>
          <w:marTop w:val="0"/>
          <w:marBottom w:val="0"/>
          <w:divBdr>
            <w:top w:val="none" w:sz="0" w:space="0" w:color="auto"/>
            <w:left w:val="none" w:sz="0" w:space="0" w:color="auto"/>
            <w:bottom w:val="none" w:sz="0" w:space="0" w:color="auto"/>
            <w:right w:val="none" w:sz="0" w:space="0" w:color="auto"/>
          </w:divBdr>
          <w:divsChild>
            <w:div w:id="1052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0718">
      <w:bodyDiv w:val="1"/>
      <w:marLeft w:val="0"/>
      <w:marRight w:val="0"/>
      <w:marTop w:val="0"/>
      <w:marBottom w:val="0"/>
      <w:divBdr>
        <w:top w:val="none" w:sz="0" w:space="0" w:color="auto"/>
        <w:left w:val="none" w:sz="0" w:space="0" w:color="auto"/>
        <w:bottom w:val="none" w:sz="0" w:space="0" w:color="auto"/>
        <w:right w:val="none" w:sz="0" w:space="0" w:color="auto"/>
      </w:divBdr>
    </w:div>
    <w:div w:id="476917522">
      <w:bodyDiv w:val="1"/>
      <w:marLeft w:val="0"/>
      <w:marRight w:val="0"/>
      <w:marTop w:val="0"/>
      <w:marBottom w:val="0"/>
      <w:divBdr>
        <w:top w:val="none" w:sz="0" w:space="0" w:color="auto"/>
        <w:left w:val="none" w:sz="0" w:space="0" w:color="auto"/>
        <w:bottom w:val="none" w:sz="0" w:space="0" w:color="auto"/>
        <w:right w:val="none" w:sz="0" w:space="0" w:color="auto"/>
      </w:divBdr>
      <w:divsChild>
        <w:div w:id="1976597856">
          <w:marLeft w:val="0"/>
          <w:marRight w:val="0"/>
          <w:marTop w:val="0"/>
          <w:marBottom w:val="0"/>
          <w:divBdr>
            <w:top w:val="none" w:sz="0" w:space="0" w:color="auto"/>
            <w:left w:val="none" w:sz="0" w:space="0" w:color="auto"/>
            <w:bottom w:val="none" w:sz="0" w:space="0" w:color="auto"/>
            <w:right w:val="none" w:sz="0" w:space="0" w:color="auto"/>
          </w:divBdr>
          <w:divsChild>
            <w:div w:id="210858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8432">
      <w:bodyDiv w:val="1"/>
      <w:marLeft w:val="0"/>
      <w:marRight w:val="0"/>
      <w:marTop w:val="0"/>
      <w:marBottom w:val="0"/>
      <w:divBdr>
        <w:top w:val="none" w:sz="0" w:space="0" w:color="auto"/>
        <w:left w:val="none" w:sz="0" w:space="0" w:color="auto"/>
        <w:bottom w:val="none" w:sz="0" w:space="0" w:color="auto"/>
        <w:right w:val="none" w:sz="0" w:space="0" w:color="auto"/>
      </w:divBdr>
      <w:divsChild>
        <w:div w:id="1614048517">
          <w:marLeft w:val="0"/>
          <w:marRight w:val="0"/>
          <w:marTop w:val="0"/>
          <w:marBottom w:val="0"/>
          <w:divBdr>
            <w:top w:val="none" w:sz="0" w:space="0" w:color="auto"/>
            <w:left w:val="none" w:sz="0" w:space="0" w:color="auto"/>
            <w:bottom w:val="none" w:sz="0" w:space="0" w:color="auto"/>
            <w:right w:val="none" w:sz="0" w:space="0" w:color="auto"/>
          </w:divBdr>
          <w:divsChild>
            <w:div w:id="14880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5157">
      <w:bodyDiv w:val="1"/>
      <w:marLeft w:val="0"/>
      <w:marRight w:val="0"/>
      <w:marTop w:val="0"/>
      <w:marBottom w:val="0"/>
      <w:divBdr>
        <w:top w:val="none" w:sz="0" w:space="0" w:color="auto"/>
        <w:left w:val="none" w:sz="0" w:space="0" w:color="auto"/>
        <w:bottom w:val="none" w:sz="0" w:space="0" w:color="auto"/>
        <w:right w:val="none" w:sz="0" w:space="0" w:color="auto"/>
      </w:divBdr>
    </w:div>
    <w:div w:id="522132111">
      <w:bodyDiv w:val="1"/>
      <w:marLeft w:val="0"/>
      <w:marRight w:val="0"/>
      <w:marTop w:val="0"/>
      <w:marBottom w:val="0"/>
      <w:divBdr>
        <w:top w:val="none" w:sz="0" w:space="0" w:color="auto"/>
        <w:left w:val="none" w:sz="0" w:space="0" w:color="auto"/>
        <w:bottom w:val="none" w:sz="0" w:space="0" w:color="auto"/>
        <w:right w:val="none" w:sz="0" w:space="0" w:color="auto"/>
      </w:divBdr>
      <w:divsChild>
        <w:div w:id="363335205">
          <w:marLeft w:val="0"/>
          <w:marRight w:val="0"/>
          <w:marTop w:val="0"/>
          <w:marBottom w:val="0"/>
          <w:divBdr>
            <w:top w:val="none" w:sz="0" w:space="0" w:color="auto"/>
            <w:left w:val="none" w:sz="0" w:space="0" w:color="auto"/>
            <w:bottom w:val="none" w:sz="0" w:space="0" w:color="auto"/>
            <w:right w:val="none" w:sz="0" w:space="0" w:color="auto"/>
          </w:divBdr>
          <w:divsChild>
            <w:div w:id="5754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9898">
      <w:bodyDiv w:val="1"/>
      <w:marLeft w:val="0"/>
      <w:marRight w:val="0"/>
      <w:marTop w:val="0"/>
      <w:marBottom w:val="0"/>
      <w:divBdr>
        <w:top w:val="none" w:sz="0" w:space="0" w:color="auto"/>
        <w:left w:val="none" w:sz="0" w:space="0" w:color="auto"/>
        <w:bottom w:val="none" w:sz="0" w:space="0" w:color="auto"/>
        <w:right w:val="none" w:sz="0" w:space="0" w:color="auto"/>
      </w:divBdr>
      <w:divsChild>
        <w:div w:id="712924088">
          <w:marLeft w:val="0"/>
          <w:marRight w:val="0"/>
          <w:marTop w:val="0"/>
          <w:marBottom w:val="0"/>
          <w:divBdr>
            <w:top w:val="none" w:sz="0" w:space="0" w:color="auto"/>
            <w:left w:val="none" w:sz="0" w:space="0" w:color="auto"/>
            <w:bottom w:val="none" w:sz="0" w:space="0" w:color="auto"/>
            <w:right w:val="none" w:sz="0" w:space="0" w:color="auto"/>
          </w:divBdr>
          <w:divsChild>
            <w:div w:id="102709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6509">
      <w:bodyDiv w:val="1"/>
      <w:marLeft w:val="0"/>
      <w:marRight w:val="0"/>
      <w:marTop w:val="0"/>
      <w:marBottom w:val="0"/>
      <w:divBdr>
        <w:top w:val="none" w:sz="0" w:space="0" w:color="auto"/>
        <w:left w:val="none" w:sz="0" w:space="0" w:color="auto"/>
        <w:bottom w:val="none" w:sz="0" w:space="0" w:color="auto"/>
        <w:right w:val="none" w:sz="0" w:space="0" w:color="auto"/>
      </w:divBdr>
      <w:divsChild>
        <w:div w:id="874654017">
          <w:marLeft w:val="0"/>
          <w:marRight w:val="0"/>
          <w:marTop w:val="0"/>
          <w:marBottom w:val="0"/>
          <w:divBdr>
            <w:top w:val="none" w:sz="0" w:space="0" w:color="auto"/>
            <w:left w:val="none" w:sz="0" w:space="0" w:color="auto"/>
            <w:bottom w:val="none" w:sz="0" w:space="0" w:color="auto"/>
            <w:right w:val="none" w:sz="0" w:space="0" w:color="auto"/>
          </w:divBdr>
          <w:divsChild>
            <w:div w:id="19590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97249">
      <w:bodyDiv w:val="1"/>
      <w:marLeft w:val="0"/>
      <w:marRight w:val="0"/>
      <w:marTop w:val="0"/>
      <w:marBottom w:val="0"/>
      <w:divBdr>
        <w:top w:val="none" w:sz="0" w:space="0" w:color="auto"/>
        <w:left w:val="none" w:sz="0" w:space="0" w:color="auto"/>
        <w:bottom w:val="none" w:sz="0" w:space="0" w:color="auto"/>
        <w:right w:val="none" w:sz="0" w:space="0" w:color="auto"/>
      </w:divBdr>
    </w:div>
    <w:div w:id="550574929">
      <w:bodyDiv w:val="1"/>
      <w:marLeft w:val="0"/>
      <w:marRight w:val="0"/>
      <w:marTop w:val="0"/>
      <w:marBottom w:val="0"/>
      <w:divBdr>
        <w:top w:val="none" w:sz="0" w:space="0" w:color="auto"/>
        <w:left w:val="none" w:sz="0" w:space="0" w:color="auto"/>
        <w:bottom w:val="none" w:sz="0" w:space="0" w:color="auto"/>
        <w:right w:val="none" w:sz="0" w:space="0" w:color="auto"/>
      </w:divBdr>
      <w:divsChild>
        <w:div w:id="426121516">
          <w:marLeft w:val="0"/>
          <w:marRight w:val="0"/>
          <w:marTop w:val="0"/>
          <w:marBottom w:val="0"/>
          <w:divBdr>
            <w:top w:val="none" w:sz="0" w:space="0" w:color="auto"/>
            <w:left w:val="none" w:sz="0" w:space="0" w:color="auto"/>
            <w:bottom w:val="none" w:sz="0" w:space="0" w:color="auto"/>
            <w:right w:val="none" w:sz="0" w:space="0" w:color="auto"/>
          </w:divBdr>
          <w:divsChild>
            <w:div w:id="162839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1761">
      <w:bodyDiv w:val="1"/>
      <w:marLeft w:val="0"/>
      <w:marRight w:val="0"/>
      <w:marTop w:val="0"/>
      <w:marBottom w:val="0"/>
      <w:divBdr>
        <w:top w:val="none" w:sz="0" w:space="0" w:color="auto"/>
        <w:left w:val="none" w:sz="0" w:space="0" w:color="auto"/>
        <w:bottom w:val="none" w:sz="0" w:space="0" w:color="auto"/>
        <w:right w:val="none" w:sz="0" w:space="0" w:color="auto"/>
      </w:divBdr>
      <w:divsChild>
        <w:div w:id="304165490">
          <w:marLeft w:val="0"/>
          <w:marRight w:val="0"/>
          <w:marTop w:val="0"/>
          <w:marBottom w:val="0"/>
          <w:divBdr>
            <w:top w:val="none" w:sz="0" w:space="0" w:color="auto"/>
            <w:left w:val="none" w:sz="0" w:space="0" w:color="auto"/>
            <w:bottom w:val="none" w:sz="0" w:space="0" w:color="auto"/>
            <w:right w:val="none" w:sz="0" w:space="0" w:color="auto"/>
          </w:divBdr>
          <w:divsChild>
            <w:div w:id="10573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16809">
      <w:bodyDiv w:val="1"/>
      <w:marLeft w:val="0"/>
      <w:marRight w:val="0"/>
      <w:marTop w:val="0"/>
      <w:marBottom w:val="0"/>
      <w:divBdr>
        <w:top w:val="none" w:sz="0" w:space="0" w:color="auto"/>
        <w:left w:val="none" w:sz="0" w:space="0" w:color="auto"/>
        <w:bottom w:val="none" w:sz="0" w:space="0" w:color="auto"/>
        <w:right w:val="none" w:sz="0" w:space="0" w:color="auto"/>
      </w:divBdr>
      <w:divsChild>
        <w:div w:id="24448424">
          <w:marLeft w:val="0"/>
          <w:marRight w:val="0"/>
          <w:marTop w:val="0"/>
          <w:marBottom w:val="0"/>
          <w:divBdr>
            <w:top w:val="none" w:sz="0" w:space="0" w:color="auto"/>
            <w:left w:val="none" w:sz="0" w:space="0" w:color="auto"/>
            <w:bottom w:val="none" w:sz="0" w:space="0" w:color="auto"/>
            <w:right w:val="none" w:sz="0" w:space="0" w:color="auto"/>
          </w:divBdr>
          <w:divsChild>
            <w:div w:id="2041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31725">
      <w:bodyDiv w:val="1"/>
      <w:marLeft w:val="0"/>
      <w:marRight w:val="0"/>
      <w:marTop w:val="0"/>
      <w:marBottom w:val="0"/>
      <w:divBdr>
        <w:top w:val="none" w:sz="0" w:space="0" w:color="auto"/>
        <w:left w:val="none" w:sz="0" w:space="0" w:color="auto"/>
        <w:bottom w:val="none" w:sz="0" w:space="0" w:color="auto"/>
        <w:right w:val="none" w:sz="0" w:space="0" w:color="auto"/>
      </w:divBdr>
    </w:div>
    <w:div w:id="567345780">
      <w:bodyDiv w:val="1"/>
      <w:marLeft w:val="0"/>
      <w:marRight w:val="0"/>
      <w:marTop w:val="0"/>
      <w:marBottom w:val="0"/>
      <w:divBdr>
        <w:top w:val="none" w:sz="0" w:space="0" w:color="auto"/>
        <w:left w:val="none" w:sz="0" w:space="0" w:color="auto"/>
        <w:bottom w:val="none" w:sz="0" w:space="0" w:color="auto"/>
        <w:right w:val="none" w:sz="0" w:space="0" w:color="auto"/>
      </w:divBdr>
      <w:divsChild>
        <w:div w:id="629088878">
          <w:marLeft w:val="0"/>
          <w:marRight w:val="0"/>
          <w:marTop w:val="0"/>
          <w:marBottom w:val="0"/>
          <w:divBdr>
            <w:top w:val="none" w:sz="0" w:space="0" w:color="auto"/>
            <w:left w:val="none" w:sz="0" w:space="0" w:color="auto"/>
            <w:bottom w:val="none" w:sz="0" w:space="0" w:color="auto"/>
            <w:right w:val="none" w:sz="0" w:space="0" w:color="auto"/>
          </w:divBdr>
          <w:divsChild>
            <w:div w:id="11317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37131">
      <w:bodyDiv w:val="1"/>
      <w:marLeft w:val="0"/>
      <w:marRight w:val="0"/>
      <w:marTop w:val="0"/>
      <w:marBottom w:val="0"/>
      <w:divBdr>
        <w:top w:val="none" w:sz="0" w:space="0" w:color="auto"/>
        <w:left w:val="none" w:sz="0" w:space="0" w:color="auto"/>
        <w:bottom w:val="none" w:sz="0" w:space="0" w:color="auto"/>
        <w:right w:val="none" w:sz="0" w:space="0" w:color="auto"/>
      </w:divBdr>
      <w:divsChild>
        <w:div w:id="974258838">
          <w:marLeft w:val="0"/>
          <w:marRight w:val="0"/>
          <w:marTop w:val="0"/>
          <w:marBottom w:val="0"/>
          <w:divBdr>
            <w:top w:val="none" w:sz="0" w:space="0" w:color="auto"/>
            <w:left w:val="none" w:sz="0" w:space="0" w:color="auto"/>
            <w:bottom w:val="none" w:sz="0" w:space="0" w:color="auto"/>
            <w:right w:val="none" w:sz="0" w:space="0" w:color="auto"/>
          </w:divBdr>
          <w:divsChild>
            <w:div w:id="1072198899">
              <w:marLeft w:val="0"/>
              <w:marRight w:val="0"/>
              <w:marTop w:val="0"/>
              <w:marBottom w:val="0"/>
              <w:divBdr>
                <w:top w:val="none" w:sz="0" w:space="0" w:color="auto"/>
                <w:left w:val="none" w:sz="0" w:space="0" w:color="auto"/>
                <w:bottom w:val="none" w:sz="0" w:space="0" w:color="auto"/>
                <w:right w:val="none" w:sz="0" w:space="0" w:color="auto"/>
              </w:divBdr>
            </w:div>
          </w:divsChild>
        </w:div>
        <w:div w:id="1089424547">
          <w:marLeft w:val="0"/>
          <w:marRight w:val="0"/>
          <w:marTop w:val="240"/>
          <w:marBottom w:val="0"/>
          <w:divBdr>
            <w:top w:val="none" w:sz="0" w:space="0" w:color="auto"/>
            <w:left w:val="none" w:sz="0" w:space="0" w:color="auto"/>
            <w:bottom w:val="none" w:sz="0" w:space="0" w:color="auto"/>
            <w:right w:val="none" w:sz="0" w:space="0" w:color="auto"/>
          </w:divBdr>
        </w:div>
      </w:divsChild>
    </w:div>
    <w:div w:id="574437287">
      <w:bodyDiv w:val="1"/>
      <w:marLeft w:val="0"/>
      <w:marRight w:val="0"/>
      <w:marTop w:val="0"/>
      <w:marBottom w:val="0"/>
      <w:divBdr>
        <w:top w:val="none" w:sz="0" w:space="0" w:color="auto"/>
        <w:left w:val="none" w:sz="0" w:space="0" w:color="auto"/>
        <w:bottom w:val="none" w:sz="0" w:space="0" w:color="auto"/>
        <w:right w:val="none" w:sz="0" w:space="0" w:color="auto"/>
      </w:divBdr>
      <w:divsChild>
        <w:div w:id="1975794293">
          <w:marLeft w:val="0"/>
          <w:marRight w:val="0"/>
          <w:marTop w:val="0"/>
          <w:marBottom w:val="0"/>
          <w:divBdr>
            <w:top w:val="none" w:sz="0" w:space="0" w:color="auto"/>
            <w:left w:val="none" w:sz="0" w:space="0" w:color="auto"/>
            <w:bottom w:val="none" w:sz="0" w:space="0" w:color="auto"/>
            <w:right w:val="none" w:sz="0" w:space="0" w:color="auto"/>
          </w:divBdr>
          <w:divsChild>
            <w:div w:id="179039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60860">
      <w:bodyDiv w:val="1"/>
      <w:marLeft w:val="0"/>
      <w:marRight w:val="0"/>
      <w:marTop w:val="0"/>
      <w:marBottom w:val="0"/>
      <w:divBdr>
        <w:top w:val="none" w:sz="0" w:space="0" w:color="auto"/>
        <w:left w:val="none" w:sz="0" w:space="0" w:color="auto"/>
        <w:bottom w:val="none" w:sz="0" w:space="0" w:color="auto"/>
        <w:right w:val="none" w:sz="0" w:space="0" w:color="auto"/>
      </w:divBdr>
    </w:div>
    <w:div w:id="589698775">
      <w:bodyDiv w:val="1"/>
      <w:marLeft w:val="0"/>
      <w:marRight w:val="0"/>
      <w:marTop w:val="0"/>
      <w:marBottom w:val="0"/>
      <w:divBdr>
        <w:top w:val="none" w:sz="0" w:space="0" w:color="auto"/>
        <w:left w:val="none" w:sz="0" w:space="0" w:color="auto"/>
        <w:bottom w:val="none" w:sz="0" w:space="0" w:color="auto"/>
        <w:right w:val="none" w:sz="0" w:space="0" w:color="auto"/>
      </w:divBdr>
      <w:divsChild>
        <w:div w:id="1993559547">
          <w:marLeft w:val="0"/>
          <w:marRight w:val="0"/>
          <w:marTop w:val="0"/>
          <w:marBottom w:val="0"/>
          <w:divBdr>
            <w:top w:val="none" w:sz="0" w:space="0" w:color="auto"/>
            <w:left w:val="none" w:sz="0" w:space="0" w:color="auto"/>
            <w:bottom w:val="none" w:sz="0" w:space="0" w:color="auto"/>
            <w:right w:val="none" w:sz="0" w:space="0" w:color="auto"/>
          </w:divBdr>
          <w:divsChild>
            <w:div w:id="35037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4825">
      <w:bodyDiv w:val="1"/>
      <w:marLeft w:val="0"/>
      <w:marRight w:val="0"/>
      <w:marTop w:val="0"/>
      <w:marBottom w:val="0"/>
      <w:divBdr>
        <w:top w:val="none" w:sz="0" w:space="0" w:color="auto"/>
        <w:left w:val="none" w:sz="0" w:space="0" w:color="auto"/>
        <w:bottom w:val="none" w:sz="0" w:space="0" w:color="auto"/>
        <w:right w:val="none" w:sz="0" w:space="0" w:color="auto"/>
      </w:divBdr>
      <w:divsChild>
        <w:div w:id="1433161026">
          <w:marLeft w:val="0"/>
          <w:marRight w:val="0"/>
          <w:marTop w:val="0"/>
          <w:marBottom w:val="0"/>
          <w:divBdr>
            <w:top w:val="none" w:sz="0" w:space="0" w:color="auto"/>
            <w:left w:val="none" w:sz="0" w:space="0" w:color="auto"/>
            <w:bottom w:val="none" w:sz="0" w:space="0" w:color="auto"/>
            <w:right w:val="none" w:sz="0" w:space="0" w:color="auto"/>
          </w:divBdr>
          <w:divsChild>
            <w:div w:id="120929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80065">
      <w:bodyDiv w:val="1"/>
      <w:marLeft w:val="0"/>
      <w:marRight w:val="0"/>
      <w:marTop w:val="0"/>
      <w:marBottom w:val="0"/>
      <w:divBdr>
        <w:top w:val="none" w:sz="0" w:space="0" w:color="auto"/>
        <w:left w:val="none" w:sz="0" w:space="0" w:color="auto"/>
        <w:bottom w:val="none" w:sz="0" w:space="0" w:color="auto"/>
        <w:right w:val="none" w:sz="0" w:space="0" w:color="auto"/>
      </w:divBdr>
      <w:divsChild>
        <w:div w:id="591547685">
          <w:marLeft w:val="0"/>
          <w:marRight w:val="0"/>
          <w:marTop w:val="0"/>
          <w:marBottom w:val="0"/>
          <w:divBdr>
            <w:top w:val="none" w:sz="0" w:space="0" w:color="auto"/>
            <w:left w:val="none" w:sz="0" w:space="0" w:color="auto"/>
            <w:bottom w:val="none" w:sz="0" w:space="0" w:color="auto"/>
            <w:right w:val="none" w:sz="0" w:space="0" w:color="auto"/>
          </w:divBdr>
          <w:divsChild>
            <w:div w:id="101518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2338">
      <w:bodyDiv w:val="1"/>
      <w:marLeft w:val="0"/>
      <w:marRight w:val="0"/>
      <w:marTop w:val="0"/>
      <w:marBottom w:val="0"/>
      <w:divBdr>
        <w:top w:val="none" w:sz="0" w:space="0" w:color="auto"/>
        <w:left w:val="none" w:sz="0" w:space="0" w:color="auto"/>
        <w:bottom w:val="none" w:sz="0" w:space="0" w:color="auto"/>
        <w:right w:val="none" w:sz="0" w:space="0" w:color="auto"/>
      </w:divBdr>
      <w:divsChild>
        <w:div w:id="1697853254">
          <w:marLeft w:val="0"/>
          <w:marRight w:val="0"/>
          <w:marTop w:val="0"/>
          <w:marBottom w:val="0"/>
          <w:divBdr>
            <w:top w:val="none" w:sz="0" w:space="0" w:color="auto"/>
            <w:left w:val="none" w:sz="0" w:space="0" w:color="auto"/>
            <w:bottom w:val="none" w:sz="0" w:space="0" w:color="auto"/>
            <w:right w:val="none" w:sz="0" w:space="0" w:color="auto"/>
          </w:divBdr>
          <w:divsChild>
            <w:div w:id="165301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3622">
      <w:bodyDiv w:val="1"/>
      <w:marLeft w:val="0"/>
      <w:marRight w:val="0"/>
      <w:marTop w:val="0"/>
      <w:marBottom w:val="0"/>
      <w:divBdr>
        <w:top w:val="none" w:sz="0" w:space="0" w:color="auto"/>
        <w:left w:val="none" w:sz="0" w:space="0" w:color="auto"/>
        <w:bottom w:val="none" w:sz="0" w:space="0" w:color="auto"/>
        <w:right w:val="none" w:sz="0" w:space="0" w:color="auto"/>
      </w:divBdr>
      <w:divsChild>
        <w:div w:id="721099306">
          <w:marLeft w:val="0"/>
          <w:marRight w:val="0"/>
          <w:marTop w:val="0"/>
          <w:marBottom w:val="0"/>
          <w:divBdr>
            <w:top w:val="none" w:sz="0" w:space="0" w:color="auto"/>
            <w:left w:val="none" w:sz="0" w:space="0" w:color="auto"/>
            <w:bottom w:val="none" w:sz="0" w:space="0" w:color="auto"/>
            <w:right w:val="none" w:sz="0" w:space="0" w:color="auto"/>
          </w:divBdr>
          <w:divsChild>
            <w:div w:id="10144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85046">
      <w:bodyDiv w:val="1"/>
      <w:marLeft w:val="0"/>
      <w:marRight w:val="0"/>
      <w:marTop w:val="0"/>
      <w:marBottom w:val="0"/>
      <w:divBdr>
        <w:top w:val="none" w:sz="0" w:space="0" w:color="auto"/>
        <w:left w:val="none" w:sz="0" w:space="0" w:color="auto"/>
        <w:bottom w:val="none" w:sz="0" w:space="0" w:color="auto"/>
        <w:right w:val="none" w:sz="0" w:space="0" w:color="auto"/>
      </w:divBdr>
      <w:divsChild>
        <w:div w:id="638194345">
          <w:marLeft w:val="0"/>
          <w:marRight w:val="0"/>
          <w:marTop w:val="0"/>
          <w:marBottom w:val="0"/>
          <w:divBdr>
            <w:top w:val="none" w:sz="0" w:space="0" w:color="auto"/>
            <w:left w:val="none" w:sz="0" w:space="0" w:color="auto"/>
            <w:bottom w:val="none" w:sz="0" w:space="0" w:color="auto"/>
            <w:right w:val="none" w:sz="0" w:space="0" w:color="auto"/>
          </w:divBdr>
          <w:divsChild>
            <w:div w:id="898975773">
              <w:marLeft w:val="0"/>
              <w:marRight w:val="0"/>
              <w:marTop w:val="0"/>
              <w:marBottom w:val="0"/>
              <w:divBdr>
                <w:top w:val="none" w:sz="0" w:space="0" w:color="auto"/>
                <w:left w:val="none" w:sz="0" w:space="0" w:color="auto"/>
                <w:bottom w:val="none" w:sz="0" w:space="0" w:color="auto"/>
                <w:right w:val="none" w:sz="0" w:space="0" w:color="auto"/>
              </w:divBdr>
            </w:div>
          </w:divsChild>
        </w:div>
        <w:div w:id="743457758">
          <w:marLeft w:val="0"/>
          <w:marRight w:val="0"/>
          <w:marTop w:val="0"/>
          <w:marBottom w:val="0"/>
          <w:divBdr>
            <w:top w:val="none" w:sz="0" w:space="0" w:color="auto"/>
            <w:left w:val="none" w:sz="0" w:space="0" w:color="auto"/>
            <w:bottom w:val="none" w:sz="0" w:space="0" w:color="auto"/>
            <w:right w:val="none" w:sz="0" w:space="0" w:color="auto"/>
          </w:divBdr>
        </w:div>
        <w:div w:id="969359689">
          <w:marLeft w:val="0"/>
          <w:marRight w:val="0"/>
          <w:marTop w:val="0"/>
          <w:marBottom w:val="0"/>
          <w:divBdr>
            <w:top w:val="none" w:sz="0" w:space="0" w:color="auto"/>
            <w:left w:val="none" w:sz="0" w:space="0" w:color="auto"/>
            <w:bottom w:val="none" w:sz="0" w:space="0" w:color="auto"/>
            <w:right w:val="none" w:sz="0" w:space="0" w:color="auto"/>
          </w:divBdr>
        </w:div>
      </w:divsChild>
    </w:div>
    <w:div w:id="610358158">
      <w:bodyDiv w:val="1"/>
      <w:marLeft w:val="0"/>
      <w:marRight w:val="0"/>
      <w:marTop w:val="0"/>
      <w:marBottom w:val="0"/>
      <w:divBdr>
        <w:top w:val="none" w:sz="0" w:space="0" w:color="auto"/>
        <w:left w:val="none" w:sz="0" w:space="0" w:color="auto"/>
        <w:bottom w:val="none" w:sz="0" w:space="0" w:color="auto"/>
        <w:right w:val="none" w:sz="0" w:space="0" w:color="auto"/>
      </w:divBdr>
    </w:div>
    <w:div w:id="620302084">
      <w:bodyDiv w:val="1"/>
      <w:marLeft w:val="0"/>
      <w:marRight w:val="0"/>
      <w:marTop w:val="0"/>
      <w:marBottom w:val="0"/>
      <w:divBdr>
        <w:top w:val="none" w:sz="0" w:space="0" w:color="auto"/>
        <w:left w:val="none" w:sz="0" w:space="0" w:color="auto"/>
        <w:bottom w:val="none" w:sz="0" w:space="0" w:color="auto"/>
        <w:right w:val="none" w:sz="0" w:space="0" w:color="auto"/>
      </w:divBdr>
      <w:divsChild>
        <w:div w:id="714963687">
          <w:marLeft w:val="0"/>
          <w:marRight w:val="0"/>
          <w:marTop w:val="0"/>
          <w:marBottom w:val="0"/>
          <w:divBdr>
            <w:top w:val="none" w:sz="0" w:space="0" w:color="auto"/>
            <w:left w:val="none" w:sz="0" w:space="0" w:color="auto"/>
            <w:bottom w:val="none" w:sz="0" w:space="0" w:color="auto"/>
            <w:right w:val="none" w:sz="0" w:space="0" w:color="auto"/>
          </w:divBdr>
        </w:div>
        <w:div w:id="1416778537">
          <w:marLeft w:val="0"/>
          <w:marRight w:val="0"/>
          <w:marTop w:val="0"/>
          <w:marBottom w:val="0"/>
          <w:divBdr>
            <w:top w:val="none" w:sz="0" w:space="0" w:color="auto"/>
            <w:left w:val="none" w:sz="0" w:space="0" w:color="auto"/>
            <w:bottom w:val="none" w:sz="0" w:space="0" w:color="auto"/>
            <w:right w:val="none" w:sz="0" w:space="0" w:color="auto"/>
          </w:divBdr>
          <w:divsChild>
            <w:div w:id="18235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1839">
      <w:bodyDiv w:val="1"/>
      <w:marLeft w:val="0"/>
      <w:marRight w:val="0"/>
      <w:marTop w:val="0"/>
      <w:marBottom w:val="0"/>
      <w:divBdr>
        <w:top w:val="none" w:sz="0" w:space="0" w:color="auto"/>
        <w:left w:val="none" w:sz="0" w:space="0" w:color="auto"/>
        <w:bottom w:val="none" w:sz="0" w:space="0" w:color="auto"/>
        <w:right w:val="none" w:sz="0" w:space="0" w:color="auto"/>
      </w:divBdr>
      <w:divsChild>
        <w:div w:id="414086042">
          <w:marLeft w:val="0"/>
          <w:marRight w:val="0"/>
          <w:marTop w:val="0"/>
          <w:marBottom w:val="0"/>
          <w:divBdr>
            <w:top w:val="none" w:sz="0" w:space="0" w:color="auto"/>
            <w:left w:val="none" w:sz="0" w:space="0" w:color="auto"/>
            <w:bottom w:val="none" w:sz="0" w:space="0" w:color="auto"/>
            <w:right w:val="none" w:sz="0" w:space="0" w:color="auto"/>
          </w:divBdr>
          <w:divsChild>
            <w:div w:id="12359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4565">
      <w:bodyDiv w:val="1"/>
      <w:marLeft w:val="0"/>
      <w:marRight w:val="0"/>
      <w:marTop w:val="0"/>
      <w:marBottom w:val="0"/>
      <w:divBdr>
        <w:top w:val="none" w:sz="0" w:space="0" w:color="auto"/>
        <w:left w:val="none" w:sz="0" w:space="0" w:color="auto"/>
        <w:bottom w:val="none" w:sz="0" w:space="0" w:color="auto"/>
        <w:right w:val="none" w:sz="0" w:space="0" w:color="auto"/>
      </w:divBdr>
      <w:divsChild>
        <w:div w:id="1129006581">
          <w:marLeft w:val="0"/>
          <w:marRight w:val="0"/>
          <w:marTop w:val="240"/>
          <w:marBottom w:val="0"/>
          <w:divBdr>
            <w:top w:val="none" w:sz="0" w:space="0" w:color="auto"/>
            <w:left w:val="none" w:sz="0" w:space="0" w:color="auto"/>
            <w:bottom w:val="none" w:sz="0" w:space="0" w:color="auto"/>
            <w:right w:val="none" w:sz="0" w:space="0" w:color="auto"/>
          </w:divBdr>
        </w:div>
        <w:div w:id="1811361103">
          <w:marLeft w:val="0"/>
          <w:marRight w:val="0"/>
          <w:marTop w:val="0"/>
          <w:marBottom w:val="0"/>
          <w:divBdr>
            <w:top w:val="none" w:sz="0" w:space="0" w:color="auto"/>
            <w:left w:val="none" w:sz="0" w:space="0" w:color="auto"/>
            <w:bottom w:val="none" w:sz="0" w:space="0" w:color="auto"/>
            <w:right w:val="none" w:sz="0" w:space="0" w:color="auto"/>
          </w:divBdr>
          <w:divsChild>
            <w:div w:id="1673486879">
              <w:marLeft w:val="0"/>
              <w:marRight w:val="0"/>
              <w:marTop w:val="0"/>
              <w:marBottom w:val="0"/>
              <w:divBdr>
                <w:top w:val="none" w:sz="0" w:space="0" w:color="auto"/>
                <w:left w:val="none" w:sz="0" w:space="0" w:color="auto"/>
                <w:bottom w:val="none" w:sz="0" w:space="0" w:color="auto"/>
                <w:right w:val="none" w:sz="0" w:space="0" w:color="auto"/>
              </w:divBdr>
            </w:div>
          </w:divsChild>
        </w:div>
        <w:div w:id="2091810256">
          <w:marLeft w:val="0"/>
          <w:marRight w:val="0"/>
          <w:marTop w:val="240"/>
          <w:marBottom w:val="0"/>
          <w:divBdr>
            <w:top w:val="none" w:sz="0" w:space="0" w:color="auto"/>
            <w:left w:val="none" w:sz="0" w:space="0" w:color="auto"/>
            <w:bottom w:val="none" w:sz="0" w:space="0" w:color="auto"/>
            <w:right w:val="none" w:sz="0" w:space="0" w:color="auto"/>
          </w:divBdr>
        </w:div>
      </w:divsChild>
    </w:div>
    <w:div w:id="641545271">
      <w:bodyDiv w:val="1"/>
      <w:marLeft w:val="0"/>
      <w:marRight w:val="0"/>
      <w:marTop w:val="0"/>
      <w:marBottom w:val="0"/>
      <w:divBdr>
        <w:top w:val="none" w:sz="0" w:space="0" w:color="auto"/>
        <w:left w:val="none" w:sz="0" w:space="0" w:color="auto"/>
        <w:bottom w:val="none" w:sz="0" w:space="0" w:color="auto"/>
        <w:right w:val="none" w:sz="0" w:space="0" w:color="auto"/>
      </w:divBdr>
    </w:div>
    <w:div w:id="644310783">
      <w:bodyDiv w:val="1"/>
      <w:marLeft w:val="0"/>
      <w:marRight w:val="0"/>
      <w:marTop w:val="0"/>
      <w:marBottom w:val="0"/>
      <w:divBdr>
        <w:top w:val="none" w:sz="0" w:space="0" w:color="auto"/>
        <w:left w:val="none" w:sz="0" w:space="0" w:color="auto"/>
        <w:bottom w:val="none" w:sz="0" w:space="0" w:color="auto"/>
        <w:right w:val="none" w:sz="0" w:space="0" w:color="auto"/>
      </w:divBdr>
      <w:divsChild>
        <w:div w:id="122891653">
          <w:marLeft w:val="0"/>
          <w:marRight w:val="0"/>
          <w:marTop w:val="0"/>
          <w:marBottom w:val="0"/>
          <w:divBdr>
            <w:top w:val="none" w:sz="0" w:space="0" w:color="auto"/>
            <w:left w:val="none" w:sz="0" w:space="0" w:color="auto"/>
            <w:bottom w:val="none" w:sz="0" w:space="0" w:color="auto"/>
            <w:right w:val="none" w:sz="0" w:space="0" w:color="auto"/>
          </w:divBdr>
          <w:divsChild>
            <w:div w:id="165741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23277">
      <w:bodyDiv w:val="1"/>
      <w:marLeft w:val="0"/>
      <w:marRight w:val="0"/>
      <w:marTop w:val="0"/>
      <w:marBottom w:val="0"/>
      <w:divBdr>
        <w:top w:val="none" w:sz="0" w:space="0" w:color="auto"/>
        <w:left w:val="none" w:sz="0" w:space="0" w:color="auto"/>
        <w:bottom w:val="none" w:sz="0" w:space="0" w:color="auto"/>
        <w:right w:val="none" w:sz="0" w:space="0" w:color="auto"/>
      </w:divBdr>
      <w:divsChild>
        <w:div w:id="2002268420">
          <w:marLeft w:val="0"/>
          <w:marRight w:val="0"/>
          <w:marTop w:val="0"/>
          <w:marBottom w:val="0"/>
          <w:divBdr>
            <w:top w:val="none" w:sz="0" w:space="0" w:color="auto"/>
            <w:left w:val="none" w:sz="0" w:space="0" w:color="auto"/>
            <w:bottom w:val="none" w:sz="0" w:space="0" w:color="auto"/>
            <w:right w:val="none" w:sz="0" w:space="0" w:color="auto"/>
          </w:divBdr>
          <w:divsChild>
            <w:div w:id="178599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9535">
      <w:bodyDiv w:val="1"/>
      <w:marLeft w:val="0"/>
      <w:marRight w:val="0"/>
      <w:marTop w:val="0"/>
      <w:marBottom w:val="0"/>
      <w:divBdr>
        <w:top w:val="none" w:sz="0" w:space="0" w:color="auto"/>
        <w:left w:val="none" w:sz="0" w:space="0" w:color="auto"/>
        <w:bottom w:val="none" w:sz="0" w:space="0" w:color="auto"/>
        <w:right w:val="none" w:sz="0" w:space="0" w:color="auto"/>
      </w:divBdr>
      <w:divsChild>
        <w:div w:id="2108111995">
          <w:marLeft w:val="0"/>
          <w:marRight w:val="0"/>
          <w:marTop w:val="0"/>
          <w:marBottom w:val="0"/>
          <w:divBdr>
            <w:top w:val="none" w:sz="0" w:space="0" w:color="auto"/>
            <w:left w:val="none" w:sz="0" w:space="0" w:color="auto"/>
            <w:bottom w:val="none" w:sz="0" w:space="0" w:color="auto"/>
            <w:right w:val="none" w:sz="0" w:space="0" w:color="auto"/>
          </w:divBdr>
          <w:divsChild>
            <w:div w:id="109015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57550">
      <w:bodyDiv w:val="1"/>
      <w:marLeft w:val="0"/>
      <w:marRight w:val="0"/>
      <w:marTop w:val="0"/>
      <w:marBottom w:val="0"/>
      <w:divBdr>
        <w:top w:val="none" w:sz="0" w:space="0" w:color="auto"/>
        <w:left w:val="none" w:sz="0" w:space="0" w:color="auto"/>
        <w:bottom w:val="none" w:sz="0" w:space="0" w:color="auto"/>
        <w:right w:val="none" w:sz="0" w:space="0" w:color="auto"/>
      </w:divBdr>
      <w:divsChild>
        <w:div w:id="30765869">
          <w:marLeft w:val="0"/>
          <w:marRight w:val="0"/>
          <w:marTop w:val="0"/>
          <w:marBottom w:val="0"/>
          <w:divBdr>
            <w:top w:val="none" w:sz="0" w:space="0" w:color="auto"/>
            <w:left w:val="none" w:sz="0" w:space="0" w:color="auto"/>
            <w:bottom w:val="none" w:sz="0" w:space="0" w:color="auto"/>
            <w:right w:val="none" w:sz="0" w:space="0" w:color="auto"/>
          </w:divBdr>
          <w:divsChild>
            <w:div w:id="45275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6745">
      <w:bodyDiv w:val="1"/>
      <w:marLeft w:val="0"/>
      <w:marRight w:val="0"/>
      <w:marTop w:val="0"/>
      <w:marBottom w:val="0"/>
      <w:divBdr>
        <w:top w:val="none" w:sz="0" w:space="0" w:color="auto"/>
        <w:left w:val="none" w:sz="0" w:space="0" w:color="auto"/>
        <w:bottom w:val="none" w:sz="0" w:space="0" w:color="auto"/>
        <w:right w:val="none" w:sz="0" w:space="0" w:color="auto"/>
      </w:divBdr>
      <w:divsChild>
        <w:div w:id="179661444">
          <w:marLeft w:val="0"/>
          <w:marRight w:val="0"/>
          <w:marTop w:val="240"/>
          <w:marBottom w:val="0"/>
          <w:divBdr>
            <w:top w:val="none" w:sz="0" w:space="0" w:color="auto"/>
            <w:left w:val="none" w:sz="0" w:space="0" w:color="auto"/>
            <w:bottom w:val="none" w:sz="0" w:space="0" w:color="auto"/>
            <w:right w:val="none" w:sz="0" w:space="0" w:color="auto"/>
          </w:divBdr>
        </w:div>
        <w:div w:id="551238139">
          <w:marLeft w:val="0"/>
          <w:marRight w:val="0"/>
          <w:marTop w:val="0"/>
          <w:marBottom w:val="0"/>
          <w:divBdr>
            <w:top w:val="none" w:sz="0" w:space="0" w:color="auto"/>
            <w:left w:val="none" w:sz="0" w:space="0" w:color="auto"/>
            <w:bottom w:val="none" w:sz="0" w:space="0" w:color="auto"/>
            <w:right w:val="none" w:sz="0" w:space="0" w:color="auto"/>
          </w:divBdr>
          <w:divsChild>
            <w:div w:id="580871646">
              <w:marLeft w:val="0"/>
              <w:marRight w:val="0"/>
              <w:marTop w:val="0"/>
              <w:marBottom w:val="0"/>
              <w:divBdr>
                <w:top w:val="none" w:sz="0" w:space="0" w:color="auto"/>
                <w:left w:val="none" w:sz="0" w:space="0" w:color="auto"/>
                <w:bottom w:val="none" w:sz="0" w:space="0" w:color="auto"/>
                <w:right w:val="none" w:sz="0" w:space="0" w:color="auto"/>
              </w:divBdr>
            </w:div>
          </w:divsChild>
        </w:div>
        <w:div w:id="806700194">
          <w:marLeft w:val="0"/>
          <w:marRight w:val="0"/>
          <w:marTop w:val="240"/>
          <w:marBottom w:val="0"/>
          <w:divBdr>
            <w:top w:val="none" w:sz="0" w:space="0" w:color="auto"/>
            <w:left w:val="none" w:sz="0" w:space="0" w:color="auto"/>
            <w:bottom w:val="none" w:sz="0" w:space="0" w:color="auto"/>
            <w:right w:val="none" w:sz="0" w:space="0" w:color="auto"/>
          </w:divBdr>
        </w:div>
      </w:divsChild>
    </w:div>
    <w:div w:id="686254666">
      <w:bodyDiv w:val="1"/>
      <w:marLeft w:val="0"/>
      <w:marRight w:val="0"/>
      <w:marTop w:val="0"/>
      <w:marBottom w:val="0"/>
      <w:divBdr>
        <w:top w:val="none" w:sz="0" w:space="0" w:color="auto"/>
        <w:left w:val="none" w:sz="0" w:space="0" w:color="auto"/>
        <w:bottom w:val="none" w:sz="0" w:space="0" w:color="auto"/>
        <w:right w:val="none" w:sz="0" w:space="0" w:color="auto"/>
      </w:divBdr>
      <w:divsChild>
        <w:div w:id="634339459">
          <w:marLeft w:val="0"/>
          <w:marRight w:val="0"/>
          <w:marTop w:val="0"/>
          <w:marBottom w:val="0"/>
          <w:divBdr>
            <w:top w:val="none" w:sz="0" w:space="0" w:color="auto"/>
            <w:left w:val="none" w:sz="0" w:space="0" w:color="auto"/>
            <w:bottom w:val="none" w:sz="0" w:space="0" w:color="auto"/>
            <w:right w:val="none" w:sz="0" w:space="0" w:color="auto"/>
          </w:divBdr>
          <w:divsChild>
            <w:div w:id="157774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2594">
      <w:bodyDiv w:val="1"/>
      <w:marLeft w:val="0"/>
      <w:marRight w:val="0"/>
      <w:marTop w:val="0"/>
      <w:marBottom w:val="0"/>
      <w:divBdr>
        <w:top w:val="none" w:sz="0" w:space="0" w:color="auto"/>
        <w:left w:val="none" w:sz="0" w:space="0" w:color="auto"/>
        <w:bottom w:val="none" w:sz="0" w:space="0" w:color="auto"/>
        <w:right w:val="none" w:sz="0" w:space="0" w:color="auto"/>
      </w:divBdr>
    </w:div>
    <w:div w:id="705447841">
      <w:bodyDiv w:val="1"/>
      <w:marLeft w:val="0"/>
      <w:marRight w:val="0"/>
      <w:marTop w:val="0"/>
      <w:marBottom w:val="0"/>
      <w:divBdr>
        <w:top w:val="none" w:sz="0" w:space="0" w:color="auto"/>
        <w:left w:val="none" w:sz="0" w:space="0" w:color="auto"/>
        <w:bottom w:val="none" w:sz="0" w:space="0" w:color="auto"/>
        <w:right w:val="none" w:sz="0" w:space="0" w:color="auto"/>
      </w:divBdr>
      <w:divsChild>
        <w:div w:id="700012825">
          <w:marLeft w:val="0"/>
          <w:marRight w:val="0"/>
          <w:marTop w:val="0"/>
          <w:marBottom w:val="0"/>
          <w:divBdr>
            <w:top w:val="none" w:sz="0" w:space="0" w:color="auto"/>
            <w:left w:val="none" w:sz="0" w:space="0" w:color="auto"/>
            <w:bottom w:val="none" w:sz="0" w:space="0" w:color="auto"/>
            <w:right w:val="none" w:sz="0" w:space="0" w:color="auto"/>
          </w:divBdr>
        </w:div>
        <w:div w:id="1128401025">
          <w:marLeft w:val="0"/>
          <w:marRight w:val="0"/>
          <w:marTop w:val="0"/>
          <w:marBottom w:val="0"/>
          <w:divBdr>
            <w:top w:val="none" w:sz="0" w:space="0" w:color="auto"/>
            <w:left w:val="none" w:sz="0" w:space="0" w:color="auto"/>
            <w:bottom w:val="none" w:sz="0" w:space="0" w:color="auto"/>
            <w:right w:val="none" w:sz="0" w:space="0" w:color="auto"/>
          </w:divBdr>
          <w:divsChild>
            <w:div w:id="8734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50578">
      <w:bodyDiv w:val="1"/>
      <w:marLeft w:val="0"/>
      <w:marRight w:val="0"/>
      <w:marTop w:val="0"/>
      <w:marBottom w:val="0"/>
      <w:divBdr>
        <w:top w:val="none" w:sz="0" w:space="0" w:color="auto"/>
        <w:left w:val="none" w:sz="0" w:space="0" w:color="auto"/>
        <w:bottom w:val="none" w:sz="0" w:space="0" w:color="auto"/>
        <w:right w:val="none" w:sz="0" w:space="0" w:color="auto"/>
      </w:divBdr>
      <w:divsChild>
        <w:div w:id="1836258750">
          <w:marLeft w:val="0"/>
          <w:marRight w:val="0"/>
          <w:marTop w:val="0"/>
          <w:marBottom w:val="0"/>
          <w:divBdr>
            <w:top w:val="none" w:sz="0" w:space="0" w:color="auto"/>
            <w:left w:val="none" w:sz="0" w:space="0" w:color="auto"/>
            <w:bottom w:val="none" w:sz="0" w:space="0" w:color="auto"/>
            <w:right w:val="none" w:sz="0" w:space="0" w:color="auto"/>
          </w:divBdr>
          <w:divsChild>
            <w:div w:id="120718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11809">
      <w:bodyDiv w:val="1"/>
      <w:marLeft w:val="0"/>
      <w:marRight w:val="0"/>
      <w:marTop w:val="0"/>
      <w:marBottom w:val="0"/>
      <w:divBdr>
        <w:top w:val="none" w:sz="0" w:space="0" w:color="auto"/>
        <w:left w:val="none" w:sz="0" w:space="0" w:color="auto"/>
        <w:bottom w:val="none" w:sz="0" w:space="0" w:color="auto"/>
        <w:right w:val="none" w:sz="0" w:space="0" w:color="auto"/>
      </w:divBdr>
      <w:divsChild>
        <w:div w:id="1716849011">
          <w:marLeft w:val="0"/>
          <w:marRight w:val="0"/>
          <w:marTop w:val="0"/>
          <w:marBottom w:val="0"/>
          <w:divBdr>
            <w:top w:val="none" w:sz="0" w:space="0" w:color="auto"/>
            <w:left w:val="none" w:sz="0" w:space="0" w:color="auto"/>
            <w:bottom w:val="none" w:sz="0" w:space="0" w:color="auto"/>
            <w:right w:val="none" w:sz="0" w:space="0" w:color="auto"/>
          </w:divBdr>
          <w:divsChild>
            <w:div w:id="16252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8463">
      <w:bodyDiv w:val="1"/>
      <w:marLeft w:val="0"/>
      <w:marRight w:val="0"/>
      <w:marTop w:val="0"/>
      <w:marBottom w:val="0"/>
      <w:divBdr>
        <w:top w:val="none" w:sz="0" w:space="0" w:color="auto"/>
        <w:left w:val="none" w:sz="0" w:space="0" w:color="auto"/>
        <w:bottom w:val="none" w:sz="0" w:space="0" w:color="auto"/>
        <w:right w:val="none" w:sz="0" w:space="0" w:color="auto"/>
      </w:divBdr>
      <w:divsChild>
        <w:div w:id="692922778">
          <w:marLeft w:val="0"/>
          <w:marRight w:val="0"/>
          <w:marTop w:val="0"/>
          <w:marBottom w:val="0"/>
          <w:divBdr>
            <w:top w:val="none" w:sz="0" w:space="0" w:color="auto"/>
            <w:left w:val="none" w:sz="0" w:space="0" w:color="auto"/>
            <w:bottom w:val="none" w:sz="0" w:space="0" w:color="auto"/>
            <w:right w:val="none" w:sz="0" w:space="0" w:color="auto"/>
          </w:divBdr>
          <w:divsChild>
            <w:div w:id="20761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8321">
      <w:bodyDiv w:val="1"/>
      <w:marLeft w:val="0"/>
      <w:marRight w:val="0"/>
      <w:marTop w:val="0"/>
      <w:marBottom w:val="0"/>
      <w:divBdr>
        <w:top w:val="none" w:sz="0" w:space="0" w:color="auto"/>
        <w:left w:val="none" w:sz="0" w:space="0" w:color="auto"/>
        <w:bottom w:val="none" w:sz="0" w:space="0" w:color="auto"/>
        <w:right w:val="none" w:sz="0" w:space="0" w:color="auto"/>
      </w:divBdr>
      <w:divsChild>
        <w:div w:id="1108083137">
          <w:marLeft w:val="0"/>
          <w:marRight w:val="0"/>
          <w:marTop w:val="0"/>
          <w:marBottom w:val="0"/>
          <w:divBdr>
            <w:top w:val="none" w:sz="0" w:space="0" w:color="auto"/>
            <w:left w:val="none" w:sz="0" w:space="0" w:color="auto"/>
            <w:bottom w:val="none" w:sz="0" w:space="0" w:color="auto"/>
            <w:right w:val="none" w:sz="0" w:space="0" w:color="auto"/>
          </w:divBdr>
          <w:divsChild>
            <w:div w:id="8277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3938">
      <w:bodyDiv w:val="1"/>
      <w:marLeft w:val="0"/>
      <w:marRight w:val="0"/>
      <w:marTop w:val="0"/>
      <w:marBottom w:val="0"/>
      <w:divBdr>
        <w:top w:val="none" w:sz="0" w:space="0" w:color="auto"/>
        <w:left w:val="none" w:sz="0" w:space="0" w:color="auto"/>
        <w:bottom w:val="none" w:sz="0" w:space="0" w:color="auto"/>
        <w:right w:val="none" w:sz="0" w:space="0" w:color="auto"/>
      </w:divBdr>
      <w:divsChild>
        <w:div w:id="785270210">
          <w:marLeft w:val="0"/>
          <w:marRight w:val="0"/>
          <w:marTop w:val="0"/>
          <w:marBottom w:val="0"/>
          <w:divBdr>
            <w:top w:val="none" w:sz="0" w:space="0" w:color="auto"/>
            <w:left w:val="none" w:sz="0" w:space="0" w:color="auto"/>
            <w:bottom w:val="none" w:sz="0" w:space="0" w:color="auto"/>
            <w:right w:val="none" w:sz="0" w:space="0" w:color="auto"/>
          </w:divBdr>
          <w:divsChild>
            <w:div w:id="20203109">
              <w:marLeft w:val="0"/>
              <w:marRight w:val="0"/>
              <w:marTop w:val="0"/>
              <w:marBottom w:val="0"/>
              <w:divBdr>
                <w:top w:val="none" w:sz="0" w:space="0" w:color="auto"/>
                <w:left w:val="none" w:sz="0" w:space="0" w:color="auto"/>
                <w:bottom w:val="none" w:sz="0" w:space="0" w:color="auto"/>
                <w:right w:val="none" w:sz="0" w:space="0" w:color="auto"/>
              </w:divBdr>
            </w:div>
          </w:divsChild>
        </w:div>
        <w:div w:id="815608206">
          <w:marLeft w:val="0"/>
          <w:marRight w:val="0"/>
          <w:marTop w:val="240"/>
          <w:marBottom w:val="0"/>
          <w:divBdr>
            <w:top w:val="none" w:sz="0" w:space="0" w:color="auto"/>
            <w:left w:val="none" w:sz="0" w:space="0" w:color="auto"/>
            <w:bottom w:val="none" w:sz="0" w:space="0" w:color="auto"/>
            <w:right w:val="none" w:sz="0" w:space="0" w:color="auto"/>
          </w:divBdr>
        </w:div>
      </w:divsChild>
    </w:div>
    <w:div w:id="728185684">
      <w:bodyDiv w:val="1"/>
      <w:marLeft w:val="0"/>
      <w:marRight w:val="0"/>
      <w:marTop w:val="0"/>
      <w:marBottom w:val="0"/>
      <w:divBdr>
        <w:top w:val="none" w:sz="0" w:space="0" w:color="auto"/>
        <w:left w:val="none" w:sz="0" w:space="0" w:color="auto"/>
        <w:bottom w:val="none" w:sz="0" w:space="0" w:color="auto"/>
        <w:right w:val="none" w:sz="0" w:space="0" w:color="auto"/>
      </w:divBdr>
      <w:divsChild>
        <w:div w:id="349917118">
          <w:marLeft w:val="0"/>
          <w:marRight w:val="0"/>
          <w:marTop w:val="0"/>
          <w:marBottom w:val="0"/>
          <w:divBdr>
            <w:top w:val="none" w:sz="0" w:space="0" w:color="auto"/>
            <w:left w:val="none" w:sz="0" w:space="0" w:color="auto"/>
            <w:bottom w:val="none" w:sz="0" w:space="0" w:color="auto"/>
            <w:right w:val="none" w:sz="0" w:space="0" w:color="auto"/>
          </w:divBdr>
          <w:divsChild>
            <w:div w:id="1189293900">
              <w:marLeft w:val="0"/>
              <w:marRight w:val="0"/>
              <w:marTop w:val="0"/>
              <w:marBottom w:val="0"/>
              <w:divBdr>
                <w:top w:val="none" w:sz="0" w:space="0" w:color="auto"/>
                <w:left w:val="none" w:sz="0" w:space="0" w:color="auto"/>
                <w:bottom w:val="none" w:sz="0" w:space="0" w:color="auto"/>
                <w:right w:val="none" w:sz="0" w:space="0" w:color="auto"/>
              </w:divBdr>
            </w:div>
          </w:divsChild>
        </w:div>
        <w:div w:id="892539517">
          <w:marLeft w:val="0"/>
          <w:marRight w:val="0"/>
          <w:marTop w:val="0"/>
          <w:marBottom w:val="0"/>
          <w:divBdr>
            <w:top w:val="none" w:sz="0" w:space="0" w:color="auto"/>
            <w:left w:val="none" w:sz="0" w:space="0" w:color="auto"/>
            <w:bottom w:val="none" w:sz="0" w:space="0" w:color="auto"/>
            <w:right w:val="none" w:sz="0" w:space="0" w:color="auto"/>
          </w:divBdr>
        </w:div>
        <w:div w:id="2027320065">
          <w:marLeft w:val="0"/>
          <w:marRight w:val="0"/>
          <w:marTop w:val="0"/>
          <w:marBottom w:val="0"/>
          <w:divBdr>
            <w:top w:val="none" w:sz="0" w:space="0" w:color="auto"/>
            <w:left w:val="none" w:sz="0" w:space="0" w:color="auto"/>
            <w:bottom w:val="none" w:sz="0" w:space="0" w:color="auto"/>
            <w:right w:val="none" w:sz="0" w:space="0" w:color="auto"/>
          </w:divBdr>
        </w:div>
      </w:divsChild>
    </w:div>
    <w:div w:id="730495314">
      <w:bodyDiv w:val="1"/>
      <w:marLeft w:val="0"/>
      <w:marRight w:val="0"/>
      <w:marTop w:val="0"/>
      <w:marBottom w:val="0"/>
      <w:divBdr>
        <w:top w:val="none" w:sz="0" w:space="0" w:color="auto"/>
        <w:left w:val="none" w:sz="0" w:space="0" w:color="auto"/>
        <w:bottom w:val="none" w:sz="0" w:space="0" w:color="auto"/>
        <w:right w:val="none" w:sz="0" w:space="0" w:color="auto"/>
      </w:divBdr>
      <w:divsChild>
        <w:div w:id="174810704">
          <w:marLeft w:val="0"/>
          <w:marRight w:val="0"/>
          <w:marTop w:val="0"/>
          <w:marBottom w:val="0"/>
          <w:divBdr>
            <w:top w:val="none" w:sz="0" w:space="0" w:color="auto"/>
            <w:left w:val="none" w:sz="0" w:space="0" w:color="auto"/>
            <w:bottom w:val="none" w:sz="0" w:space="0" w:color="auto"/>
            <w:right w:val="none" w:sz="0" w:space="0" w:color="auto"/>
          </w:divBdr>
          <w:divsChild>
            <w:div w:id="5826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69702">
      <w:bodyDiv w:val="1"/>
      <w:marLeft w:val="0"/>
      <w:marRight w:val="0"/>
      <w:marTop w:val="0"/>
      <w:marBottom w:val="0"/>
      <w:divBdr>
        <w:top w:val="none" w:sz="0" w:space="0" w:color="auto"/>
        <w:left w:val="none" w:sz="0" w:space="0" w:color="auto"/>
        <w:bottom w:val="none" w:sz="0" w:space="0" w:color="auto"/>
        <w:right w:val="none" w:sz="0" w:space="0" w:color="auto"/>
      </w:divBdr>
      <w:divsChild>
        <w:div w:id="632297952">
          <w:marLeft w:val="0"/>
          <w:marRight w:val="0"/>
          <w:marTop w:val="0"/>
          <w:marBottom w:val="0"/>
          <w:divBdr>
            <w:top w:val="none" w:sz="0" w:space="0" w:color="auto"/>
            <w:left w:val="none" w:sz="0" w:space="0" w:color="auto"/>
            <w:bottom w:val="none" w:sz="0" w:space="0" w:color="auto"/>
            <w:right w:val="none" w:sz="0" w:space="0" w:color="auto"/>
          </w:divBdr>
          <w:divsChild>
            <w:div w:id="14366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7717">
      <w:bodyDiv w:val="1"/>
      <w:marLeft w:val="0"/>
      <w:marRight w:val="0"/>
      <w:marTop w:val="0"/>
      <w:marBottom w:val="0"/>
      <w:divBdr>
        <w:top w:val="none" w:sz="0" w:space="0" w:color="auto"/>
        <w:left w:val="none" w:sz="0" w:space="0" w:color="auto"/>
        <w:bottom w:val="none" w:sz="0" w:space="0" w:color="auto"/>
        <w:right w:val="none" w:sz="0" w:space="0" w:color="auto"/>
      </w:divBdr>
      <w:divsChild>
        <w:div w:id="1786996609">
          <w:marLeft w:val="0"/>
          <w:marRight w:val="0"/>
          <w:marTop w:val="0"/>
          <w:marBottom w:val="0"/>
          <w:divBdr>
            <w:top w:val="none" w:sz="0" w:space="0" w:color="auto"/>
            <w:left w:val="none" w:sz="0" w:space="0" w:color="auto"/>
            <w:bottom w:val="none" w:sz="0" w:space="0" w:color="auto"/>
            <w:right w:val="none" w:sz="0" w:space="0" w:color="auto"/>
          </w:divBdr>
          <w:divsChild>
            <w:div w:id="7239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41151">
      <w:bodyDiv w:val="1"/>
      <w:marLeft w:val="0"/>
      <w:marRight w:val="0"/>
      <w:marTop w:val="0"/>
      <w:marBottom w:val="0"/>
      <w:divBdr>
        <w:top w:val="none" w:sz="0" w:space="0" w:color="auto"/>
        <w:left w:val="none" w:sz="0" w:space="0" w:color="auto"/>
        <w:bottom w:val="none" w:sz="0" w:space="0" w:color="auto"/>
        <w:right w:val="none" w:sz="0" w:space="0" w:color="auto"/>
      </w:divBdr>
    </w:div>
    <w:div w:id="748650018">
      <w:bodyDiv w:val="1"/>
      <w:marLeft w:val="0"/>
      <w:marRight w:val="0"/>
      <w:marTop w:val="0"/>
      <w:marBottom w:val="0"/>
      <w:divBdr>
        <w:top w:val="none" w:sz="0" w:space="0" w:color="auto"/>
        <w:left w:val="none" w:sz="0" w:space="0" w:color="auto"/>
        <w:bottom w:val="none" w:sz="0" w:space="0" w:color="auto"/>
        <w:right w:val="none" w:sz="0" w:space="0" w:color="auto"/>
      </w:divBdr>
      <w:divsChild>
        <w:div w:id="21134158">
          <w:marLeft w:val="0"/>
          <w:marRight w:val="0"/>
          <w:marTop w:val="0"/>
          <w:marBottom w:val="0"/>
          <w:divBdr>
            <w:top w:val="none" w:sz="0" w:space="0" w:color="auto"/>
            <w:left w:val="none" w:sz="0" w:space="0" w:color="auto"/>
            <w:bottom w:val="none" w:sz="0" w:space="0" w:color="auto"/>
            <w:right w:val="none" w:sz="0" w:space="0" w:color="auto"/>
          </w:divBdr>
          <w:divsChild>
            <w:div w:id="20703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1361">
      <w:bodyDiv w:val="1"/>
      <w:marLeft w:val="0"/>
      <w:marRight w:val="0"/>
      <w:marTop w:val="0"/>
      <w:marBottom w:val="0"/>
      <w:divBdr>
        <w:top w:val="none" w:sz="0" w:space="0" w:color="auto"/>
        <w:left w:val="none" w:sz="0" w:space="0" w:color="auto"/>
        <w:bottom w:val="none" w:sz="0" w:space="0" w:color="auto"/>
        <w:right w:val="none" w:sz="0" w:space="0" w:color="auto"/>
      </w:divBdr>
    </w:div>
    <w:div w:id="760222774">
      <w:bodyDiv w:val="1"/>
      <w:marLeft w:val="0"/>
      <w:marRight w:val="0"/>
      <w:marTop w:val="0"/>
      <w:marBottom w:val="0"/>
      <w:divBdr>
        <w:top w:val="none" w:sz="0" w:space="0" w:color="auto"/>
        <w:left w:val="none" w:sz="0" w:space="0" w:color="auto"/>
        <w:bottom w:val="none" w:sz="0" w:space="0" w:color="auto"/>
        <w:right w:val="none" w:sz="0" w:space="0" w:color="auto"/>
      </w:divBdr>
      <w:divsChild>
        <w:div w:id="474418396">
          <w:marLeft w:val="0"/>
          <w:marRight w:val="0"/>
          <w:marTop w:val="0"/>
          <w:marBottom w:val="0"/>
          <w:divBdr>
            <w:top w:val="none" w:sz="0" w:space="0" w:color="auto"/>
            <w:left w:val="none" w:sz="0" w:space="0" w:color="auto"/>
            <w:bottom w:val="none" w:sz="0" w:space="0" w:color="auto"/>
            <w:right w:val="none" w:sz="0" w:space="0" w:color="auto"/>
          </w:divBdr>
          <w:divsChild>
            <w:div w:id="18371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79376">
      <w:bodyDiv w:val="1"/>
      <w:marLeft w:val="0"/>
      <w:marRight w:val="0"/>
      <w:marTop w:val="0"/>
      <w:marBottom w:val="0"/>
      <w:divBdr>
        <w:top w:val="none" w:sz="0" w:space="0" w:color="auto"/>
        <w:left w:val="none" w:sz="0" w:space="0" w:color="auto"/>
        <w:bottom w:val="none" w:sz="0" w:space="0" w:color="auto"/>
        <w:right w:val="none" w:sz="0" w:space="0" w:color="auto"/>
      </w:divBdr>
      <w:divsChild>
        <w:div w:id="372386643">
          <w:marLeft w:val="0"/>
          <w:marRight w:val="0"/>
          <w:marTop w:val="0"/>
          <w:marBottom w:val="0"/>
          <w:divBdr>
            <w:top w:val="none" w:sz="0" w:space="0" w:color="auto"/>
            <w:left w:val="none" w:sz="0" w:space="0" w:color="auto"/>
            <w:bottom w:val="none" w:sz="0" w:space="0" w:color="auto"/>
            <w:right w:val="none" w:sz="0" w:space="0" w:color="auto"/>
          </w:divBdr>
          <w:divsChild>
            <w:div w:id="81029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2967">
      <w:bodyDiv w:val="1"/>
      <w:marLeft w:val="0"/>
      <w:marRight w:val="0"/>
      <w:marTop w:val="0"/>
      <w:marBottom w:val="0"/>
      <w:divBdr>
        <w:top w:val="none" w:sz="0" w:space="0" w:color="auto"/>
        <w:left w:val="none" w:sz="0" w:space="0" w:color="auto"/>
        <w:bottom w:val="none" w:sz="0" w:space="0" w:color="auto"/>
        <w:right w:val="none" w:sz="0" w:space="0" w:color="auto"/>
      </w:divBdr>
      <w:divsChild>
        <w:div w:id="680006506">
          <w:marLeft w:val="0"/>
          <w:marRight w:val="0"/>
          <w:marTop w:val="240"/>
          <w:marBottom w:val="0"/>
          <w:divBdr>
            <w:top w:val="none" w:sz="0" w:space="0" w:color="auto"/>
            <w:left w:val="none" w:sz="0" w:space="0" w:color="auto"/>
            <w:bottom w:val="none" w:sz="0" w:space="0" w:color="auto"/>
            <w:right w:val="none" w:sz="0" w:space="0" w:color="auto"/>
          </w:divBdr>
        </w:div>
        <w:div w:id="897521581">
          <w:marLeft w:val="0"/>
          <w:marRight w:val="0"/>
          <w:marTop w:val="0"/>
          <w:marBottom w:val="0"/>
          <w:divBdr>
            <w:top w:val="none" w:sz="0" w:space="0" w:color="auto"/>
            <w:left w:val="none" w:sz="0" w:space="0" w:color="auto"/>
            <w:bottom w:val="none" w:sz="0" w:space="0" w:color="auto"/>
            <w:right w:val="none" w:sz="0" w:space="0" w:color="auto"/>
          </w:divBdr>
          <w:divsChild>
            <w:div w:id="1191143015">
              <w:marLeft w:val="0"/>
              <w:marRight w:val="0"/>
              <w:marTop w:val="0"/>
              <w:marBottom w:val="0"/>
              <w:divBdr>
                <w:top w:val="none" w:sz="0" w:space="0" w:color="auto"/>
                <w:left w:val="none" w:sz="0" w:space="0" w:color="auto"/>
                <w:bottom w:val="none" w:sz="0" w:space="0" w:color="auto"/>
                <w:right w:val="none" w:sz="0" w:space="0" w:color="auto"/>
              </w:divBdr>
            </w:div>
          </w:divsChild>
        </w:div>
        <w:div w:id="1131747153">
          <w:marLeft w:val="0"/>
          <w:marRight w:val="0"/>
          <w:marTop w:val="240"/>
          <w:marBottom w:val="0"/>
          <w:divBdr>
            <w:top w:val="none" w:sz="0" w:space="0" w:color="auto"/>
            <w:left w:val="none" w:sz="0" w:space="0" w:color="auto"/>
            <w:bottom w:val="none" w:sz="0" w:space="0" w:color="auto"/>
            <w:right w:val="none" w:sz="0" w:space="0" w:color="auto"/>
          </w:divBdr>
        </w:div>
        <w:div w:id="1357273325">
          <w:marLeft w:val="0"/>
          <w:marRight w:val="0"/>
          <w:marTop w:val="240"/>
          <w:marBottom w:val="0"/>
          <w:divBdr>
            <w:top w:val="none" w:sz="0" w:space="0" w:color="auto"/>
            <w:left w:val="none" w:sz="0" w:space="0" w:color="auto"/>
            <w:bottom w:val="none" w:sz="0" w:space="0" w:color="auto"/>
            <w:right w:val="none" w:sz="0" w:space="0" w:color="auto"/>
          </w:divBdr>
        </w:div>
        <w:div w:id="1774400529">
          <w:marLeft w:val="0"/>
          <w:marRight w:val="0"/>
          <w:marTop w:val="240"/>
          <w:marBottom w:val="0"/>
          <w:divBdr>
            <w:top w:val="none" w:sz="0" w:space="0" w:color="auto"/>
            <w:left w:val="none" w:sz="0" w:space="0" w:color="auto"/>
            <w:bottom w:val="none" w:sz="0" w:space="0" w:color="auto"/>
            <w:right w:val="none" w:sz="0" w:space="0" w:color="auto"/>
          </w:divBdr>
        </w:div>
        <w:div w:id="2046052471">
          <w:marLeft w:val="0"/>
          <w:marRight w:val="0"/>
          <w:marTop w:val="240"/>
          <w:marBottom w:val="0"/>
          <w:divBdr>
            <w:top w:val="none" w:sz="0" w:space="0" w:color="auto"/>
            <w:left w:val="none" w:sz="0" w:space="0" w:color="auto"/>
            <w:bottom w:val="none" w:sz="0" w:space="0" w:color="auto"/>
            <w:right w:val="none" w:sz="0" w:space="0" w:color="auto"/>
          </w:divBdr>
        </w:div>
      </w:divsChild>
    </w:div>
    <w:div w:id="761490515">
      <w:bodyDiv w:val="1"/>
      <w:marLeft w:val="0"/>
      <w:marRight w:val="0"/>
      <w:marTop w:val="0"/>
      <w:marBottom w:val="0"/>
      <w:divBdr>
        <w:top w:val="none" w:sz="0" w:space="0" w:color="auto"/>
        <w:left w:val="none" w:sz="0" w:space="0" w:color="auto"/>
        <w:bottom w:val="none" w:sz="0" w:space="0" w:color="auto"/>
        <w:right w:val="none" w:sz="0" w:space="0" w:color="auto"/>
      </w:divBdr>
      <w:divsChild>
        <w:div w:id="1346396382">
          <w:marLeft w:val="0"/>
          <w:marRight w:val="0"/>
          <w:marTop w:val="0"/>
          <w:marBottom w:val="0"/>
          <w:divBdr>
            <w:top w:val="none" w:sz="0" w:space="0" w:color="auto"/>
            <w:left w:val="none" w:sz="0" w:space="0" w:color="auto"/>
            <w:bottom w:val="none" w:sz="0" w:space="0" w:color="auto"/>
            <w:right w:val="none" w:sz="0" w:space="0" w:color="auto"/>
          </w:divBdr>
          <w:divsChild>
            <w:div w:id="20388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19524">
      <w:bodyDiv w:val="1"/>
      <w:marLeft w:val="0"/>
      <w:marRight w:val="0"/>
      <w:marTop w:val="0"/>
      <w:marBottom w:val="0"/>
      <w:divBdr>
        <w:top w:val="none" w:sz="0" w:space="0" w:color="auto"/>
        <w:left w:val="none" w:sz="0" w:space="0" w:color="auto"/>
        <w:bottom w:val="none" w:sz="0" w:space="0" w:color="auto"/>
        <w:right w:val="none" w:sz="0" w:space="0" w:color="auto"/>
      </w:divBdr>
      <w:divsChild>
        <w:div w:id="2048413442">
          <w:marLeft w:val="0"/>
          <w:marRight w:val="0"/>
          <w:marTop w:val="0"/>
          <w:marBottom w:val="0"/>
          <w:divBdr>
            <w:top w:val="none" w:sz="0" w:space="0" w:color="auto"/>
            <w:left w:val="none" w:sz="0" w:space="0" w:color="auto"/>
            <w:bottom w:val="none" w:sz="0" w:space="0" w:color="auto"/>
            <w:right w:val="none" w:sz="0" w:space="0" w:color="auto"/>
          </w:divBdr>
          <w:divsChild>
            <w:div w:id="16590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2355">
      <w:bodyDiv w:val="1"/>
      <w:marLeft w:val="0"/>
      <w:marRight w:val="0"/>
      <w:marTop w:val="0"/>
      <w:marBottom w:val="0"/>
      <w:divBdr>
        <w:top w:val="none" w:sz="0" w:space="0" w:color="auto"/>
        <w:left w:val="none" w:sz="0" w:space="0" w:color="auto"/>
        <w:bottom w:val="none" w:sz="0" w:space="0" w:color="auto"/>
        <w:right w:val="none" w:sz="0" w:space="0" w:color="auto"/>
      </w:divBdr>
      <w:divsChild>
        <w:div w:id="51199859">
          <w:marLeft w:val="0"/>
          <w:marRight w:val="0"/>
          <w:marTop w:val="0"/>
          <w:marBottom w:val="0"/>
          <w:divBdr>
            <w:top w:val="none" w:sz="0" w:space="0" w:color="auto"/>
            <w:left w:val="none" w:sz="0" w:space="0" w:color="auto"/>
            <w:bottom w:val="none" w:sz="0" w:space="0" w:color="auto"/>
            <w:right w:val="none" w:sz="0" w:space="0" w:color="auto"/>
          </w:divBdr>
        </w:div>
        <w:div w:id="438986958">
          <w:marLeft w:val="0"/>
          <w:marRight w:val="0"/>
          <w:marTop w:val="0"/>
          <w:marBottom w:val="0"/>
          <w:divBdr>
            <w:top w:val="none" w:sz="0" w:space="0" w:color="auto"/>
            <w:left w:val="none" w:sz="0" w:space="0" w:color="auto"/>
            <w:bottom w:val="none" w:sz="0" w:space="0" w:color="auto"/>
            <w:right w:val="none" w:sz="0" w:space="0" w:color="auto"/>
          </w:divBdr>
        </w:div>
        <w:div w:id="1323966967">
          <w:marLeft w:val="0"/>
          <w:marRight w:val="0"/>
          <w:marTop w:val="0"/>
          <w:marBottom w:val="0"/>
          <w:divBdr>
            <w:top w:val="none" w:sz="0" w:space="0" w:color="auto"/>
            <w:left w:val="none" w:sz="0" w:space="0" w:color="auto"/>
            <w:bottom w:val="none" w:sz="0" w:space="0" w:color="auto"/>
            <w:right w:val="none" w:sz="0" w:space="0" w:color="auto"/>
          </w:divBdr>
          <w:divsChild>
            <w:div w:id="1011835773">
              <w:marLeft w:val="0"/>
              <w:marRight w:val="0"/>
              <w:marTop w:val="0"/>
              <w:marBottom w:val="0"/>
              <w:divBdr>
                <w:top w:val="none" w:sz="0" w:space="0" w:color="auto"/>
                <w:left w:val="none" w:sz="0" w:space="0" w:color="auto"/>
                <w:bottom w:val="none" w:sz="0" w:space="0" w:color="auto"/>
                <w:right w:val="none" w:sz="0" w:space="0" w:color="auto"/>
              </w:divBdr>
            </w:div>
          </w:divsChild>
        </w:div>
        <w:div w:id="1467621026">
          <w:marLeft w:val="0"/>
          <w:marRight w:val="0"/>
          <w:marTop w:val="0"/>
          <w:marBottom w:val="0"/>
          <w:divBdr>
            <w:top w:val="none" w:sz="0" w:space="0" w:color="auto"/>
            <w:left w:val="none" w:sz="0" w:space="0" w:color="auto"/>
            <w:bottom w:val="none" w:sz="0" w:space="0" w:color="auto"/>
            <w:right w:val="none" w:sz="0" w:space="0" w:color="auto"/>
          </w:divBdr>
        </w:div>
        <w:div w:id="1757943950">
          <w:marLeft w:val="0"/>
          <w:marRight w:val="0"/>
          <w:marTop w:val="0"/>
          <w:marBottom w:val="0"/>
          <w:divBdr>
            <w:top w:val="none" w:sz="0" w:space="0" w:color="auto"/>
            <w:left w:val="none" w:sz="0" w:space="0" w:color="auto"/>
            <w:bottom w:val="none" w:sz="0" w:space="0" w:color="auto"/>
            <w:right w:val="none" w:sz="0" w:space="0" w:color="auto"/>
          </w:divBdr>
        </w:div>
        <w:div w:id="1920289159">
          <w:marLeft w:val="0"/>
          <w:marRight w:val="0"/>
          <w:marTop w:val="0"/>
          <w:marBottom w:val="0"/>
          <w:divBdr>
            <w:top w:val="none" w:sz="0" w:space="0" w:color="auto"/>
            <w:left w:val="none" w:sz="0" w:space="0" w:color="auto"/>
            <w:bottom w:val="none" w:sz="0" w:space="0" w:color="auto"/>
            <w:right w:val="none" w:sz="0" w:space="0" w:color="auto"/>
          </w:divBdr>
        </w:div>
      </w:divsChild>
    </w:div>
    <w:div w:id="767429660">
      <w:bodyDiv w:val="1"/>
      <w:marLeft w:val="0"/>
      <w:marRight w:val="0"/>
      <w:marTop w:val="0"/>
      <w:marBottom w:val="0"/>
      <w:divBdr>
        <w:top w:val="none" w:sz="0" w:space="0" w:color="auto"/>
        <w:left w:val="none" w:sz="0" w:space="0" w:color="auto"/>
        <w:bottom w:val="none" w:sz="0" w:space="0" w:color="auto"/>
        <w:right w:val="none" w:sz="0" w:space="0" w:color="auto"/>
      </w:divBdr>
      <w:divsChild>
        <w:div w:id="389495875">
          <w:marLeft w:val="0"/>
          <w:marRight w:val="0"/>
          <w:marTop w:val="240"/>
          <w:marBottom w:val="0"/>
          <w:divBdr>
            <w:top w:val="none" w:sz="0" w:space="0" w:color="auto"/>
            <w:left w:val="none" w:sz="0" w:space="0" w:color="auto"/>
            <w:bottom w:val="none" w:sz="0" w:space="0" w:color="auto"/>
            <w:right w:val="none" w:sz="0" w:space="0" w:color="auto"/>
          </w:divBdr>
        </w:div>
        <w:div w:id="507909212">
          <w:marLeft w:val="0"/>
          <w:marRight w:val="0"/>
          <w:marTop w:val="240"/>
          <w:marBottom w:val="0"/>
          <w:divBdr>
            <w:top w:val="none" w:sz="0" w:space="0" w:color="auto"/>
            <w:left w:val="none" w:sz="0" w:space="0" w:color="auto"/>
            <w:bottom w:val="none" w:sz="0" w:space="0" w:color="auto"/>
            <w:right w:val="none" w:sz="0" w:space="0" w:color="auto"/>
          </w:divBdr>
        </w:div>
        <w:div w:id="787625557">
          <w:marLeft w:val="0"/>
          <w:marRight w:val="0"/>
          <w:marTop w:val="0"/>
          <w:marBottom w:val="0"/>
          <w:divBdr>
            <w:top w:val="none" w:sz="0" w:space="0" w:color="auto"/>
            <w:left w:val="none" w:sz="0" w:space="0" w:color="auto"/>
            <w:bottom w:val="none" w:sz="0" w:space="0" w:color="auto"/>
            <w:right w:val="none" w:sz="0" w:space="0" w:color="auto"/>
          </w:divBdr>
          <w:divsChild>
            <w:div w:id="868027524">
              <w:marLeft w:val="0"/>
              <w:marRight w:val="0"/>
              <w:marTop w:val="0"/>
              <w:marBottom w:val="0"/>
              <w:divBdr>
                <w:top w:val="none" w:sz="0" w:space="0" w:color="auto"/>
                <w:left w:val="none" w:sz="0" w:space="0" w:color="auto"/>
                <w:bottom w:val="none" w:sz="0" w:space="0" w:color="auto"/>
                <w:right w:val="none" w:sz="0" w:space="0" w:color="auto"/>
              </w:divBdr>
            </w:div>
          </w:divsChild>
        </w:div>
        <w:div w:id="1293636488">
          <w:marLeft w:val="0"/>
          <w:marRight w:val="0"/>
          <w:marTop w:val="240"/>
          <w:marBottom w:val="0"/>
          <w:divBdr>
            <w:top w:val="none" w:sz="0" w:space="0" w:color="auto"/>
            <w:left w:val="none" w:sz="0" w:space="0" w:color="auto"/>
            <w:bottom w:val="none" w:sz="0" w:space="0" w:color="auto"/>
            <w:right w:val="none" w:sz="0" w:space="0" w:color="auto"/>
          </w:divBdr>
        </w:div>
        <w:div w:id="1863661300">
          <w:marLeft w:val="0"/>
          <w:marRight w:val="0"/>
          <w:marTop w:val="240"/>
          <w:marBottom w:val="0"/>
          <w:divBdr>
            <w:top w:val="none" w:sz="0" w:space="0" w:color="auto"/>
            <w:left w:val="none" w:sz="0" w:space="0" w:color="auto"/>
            <w:bottom w:val="none" w:sz="0" w:space="0" w:color="auto"/>
            <w:right w:val="none" w:sz="0" w:space="0" w:color="auto"/>
          </w:divBdr>
        </w:div>
      </w:divsChild>
    </w:div>
    <w:div w:id="771903423">
      <w:bodyDiv w:val="1"/>
      <w:marLeft w:val="0"/>
      <w:marRight w:val="0"/>
      <w:marTop w:val="0"/>
      <w:marBottom w:val="0"/>
      <w:divBdr>
        <w:top w:val="none" w:sz="0" w:space="0" w:color="auto"/>
        <w:left w:val="none" w:sz="0" w:space="0" w:color="auto"/>
        <w:bottom w:val="none" w:sz="0" w:space="0" w:color="auto"/>
        <w:right w:val="none" w:sz="0" w:space="0" w:color="auto"/>
      </w:divBdr>
      <w:divsChild>
        <w:div w:id="1429232758">
          <w:marLeft w:val="0"/>
          <w:marRight w:val="0"/>
          <w:marTop w:val="0"/>
          <w:marBottom w:val="0"/>
          <w:divBdr>
            <w:top w:val="none" w:sz="0" w:space="0" w:color="auto"/>
            <w:left w:val="none" w:sz="0" w:space="0" w:color="auto"/>
            <w:bottom w:val="none" w:sz="0" w:space="0" w:color="auto"/>
            <w:right w:val="none" w:sz="0" w:space="0" w:color="auto"/>
          </w:divBdr>
          <w:divsChild>
            <w:div w:id="180481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9118">
      <w:bodyDiv w:val="1"/>
      <w:marLeft w:val="0"/>
      <w:marRight w:val="0"/>
      <w:marTop w:val="0"/>
      <w:marBottom w:val="0"/>
      <w:divBdr>
        <w:top w:val="none" w:sz="0" w:space="0" w:color="auto"/>
        <w:left w:val="none" w:sz="0" w:space="0" w:color="auto"/>
        <w:bottom w:val="none" w:sz="0" w:space="0" w:color="auto"/>
        <w:right w:val="none" w:sz="0" w:space="0" w:color="auto"/>
      </w:divBdr>
      <w:divsChild>
        <w:div w:id="618757487">
          <w:marLeft w:val="0"/>
          <w:marRight w:val="0"/>
          <w:marTop w:val="0"/>
          <w:marBottom w:val="0"/>
          <w:divBdr>
            <w:top w:val="none" w:sz="0" w:space="0" w:color="auto"/>
            <w:left w:val="none" w:sz="0" w:space="0" w:color="auto"/>
            <w:bottom w:val="none" w:sz="0" w:space="0" w:color="auto"/>
            <w:right w:val="none" w:sz="0" w:space="0" w:color="auto"/>
          </w:divBdr>
          <w:divsChild>
            <w:div w:id="1430618072">
              <w:marLeft w:val="0"/>
              <w:marRight w:val="0"/>
              <w:marTop w:val="0"/>
              <w:marBottom w:val="0"/>
              <w:divBdr>
                <w:top w:val="none" w:sz="0" w:space="0" w:color="auto"/>
                <w:left w:val="none" w:sz="0" w:space="0" w:color="auto"/>
                <w:bottom w:val="none" w:sz="0" w:space="0" w:color="auto"/>
                <w:right w:val="none" w:sz="0" w:space="0" w:color="auto"/>
              </w:divBdr>
            </w:div>
          </w:divsChild>
        </w:div>
        <w:div w:id="729697303">
          <w:marLeft w:val="0"/>
          <w:marRight w:val="0"/>
          <w:marTop w:val="0"/>
          <w:marBottom w:val="0"/>
          <w:divBdr>
            <w:top w:val="none" w:sz="0" w:space="0" w:color="auto"/>
            <w:left w:val="none" w:sz="0" w:space="0" w:color="auto"/>
            <w:bottom w:val="none" w:sz="0" w:space="0" w:color="auto"/>
            <w:right w:val="none" w:sz="0" w:space="0" w:color="auto"/>
          </w:divBdr>
        </w:div>
      </w:divsChild>
    </w:div>
    <w:div w:id="776025859">
      <w:bodyDiv w:val="1"/>
      <w:marLeft w:val="0"/>
      <w:marRight w:val="0"/>
      <w:marTop w:val="0"/>
      <w:marBottom w:val="0"/>
      <w:divBdr>
        <w:top w:val="none" w:sz="0" w:space="0" w:color="auto"/>
        <w:left w:val="none" w:sz="0" w:space="0" w:color="auto"/>
        <w:bottom w:val="none" w:sz="0" w:space="0" w:color="auto"/>
        <w:right w:val="none" w:sz="0" w:space="0" w:color="auto"/>
      </w:divBdr>
      <w:divsChild>
        <w:div w:id="567232401">
          <w:marLeft w:val="0"/>
          <w:marRight w:val="0"/>
          <w:marTop w:val="0"/>
          <w:marBottom w:val="0"/>
          <w:divBdr>
            <w:top w:val="none" w:sz="0" w:space="0" w:color="auto"/>
            <w:left w:val="none" w:sz="0" w:space="0" w:color="auto"/>
            <w:bottom w:val="none" w:sz="0" w:space="0" w:color="auto"/>
            <w:right w:val="none" w:sz="0" w:space="0" w:color="auto"/>
          </w:divBdr>
          <w:divsChild>
            <w:div w:id="17322291">
              <w:marLeft w:val="0"/>
              <w:marRight w:val="0"/>
              <w:marTop w:val="0"/>
              <w:marBottom w:val="0"/>
              <w:divBdr>
                <w:top w:val="none" w:sz="0" w:space="0" w:color="auto"/>
                <w:left w:val="none" w:sz="0" w:space="0" w:color="auto"/>
                <w:bottom w:val="none" w:sz="0" w:space="0" w:color="auto"/>
                <w:right w:val="none" w:sz="0" w:space="0" w:color="auto"/>
              </w:divBdr>
            </w:div>
          </w:divsChild>
        </w:div>
        <w:div w:id="1089421318">
          <w:marLeft w:val="0"/>
          <w:marRight w:val="0"/>
          <w:marTop w:val="0"/>
          <w:marBottom w:val="0"/>
          <w:divBdr>
            <w:top w:val="none" w:sz="0" w:space="0" w:color="auto"/>
            <w:left w:val="none" w:sz="0" w:space="0" w:color="auto"/>
            <w:bottom w:val="none" w:sz="0" w:space="0" w:color="auto"/>
            <w:right w:val="none" w:sz="0" w:space="0" w:color="auto"/>
          </w:divBdr>
        </w:div>
      </w:divsChild>
    </w:div>
    <w:div w:id="777916833">
      <w:bodyDiv w:val="1"/>
      <w:marLeft w:val="0"/>
      <w:marRight w:val="0"/>
      <w:marTop w:val="0"/>
      <w:marBottom w:val="0"/>
      <w:divBdr>
        <w:top w:val="none" w:sz="0" w:space="0" w:color="auto"/>
        <w:left w:val="none" w:sz="0" w:space="0" w:color="auto"/>
        <w:bottom w:val="none" w:sz="0" w:space="0" w:color="auto"/>
        <w:right w:val="none" w:sz="0" w:space="0" w:color="auto"/>
      </w:divBdr>
      <w:divsChild>
        <w:div w:id="1748645154">
          <w:marLeft w:val="0"/>
          <w:marRight w:val="0"/>
          <w:marTop w:val="0"/>
          <w:marBottom w:val="0"/>
          <w:divBdr>
            <w:top w:val="none" w:sz="0" w:space="0" w:color="auto"/>
            <w:left w:val="none" w:sz="0" w:space="0" w:color="auto"/>
            <w:bottom w:val="none" w:sz="0" w:space="0" w:color="auto"/>
            <w:right w:val="none" w:sz="0" w:space="0" w:color="auto"/>
          </w:divBdr>
          <w:divsChild>
            <w:div w:id="7444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7931">
      <w:bodyDiv w:val="1"/>
      <w:marLeft w:val="0"/>
      <w:marRight w:val="0"/>
      <w:marTop w:val="0"/>
      <w:marBottom w:val="0"/>
      <w:divBdr>
        <w:top w:val="none" w:sz="0" w:space="0" w:color="auto"/>
        <w:left w:val="none" w:sz="0" w:space="0" w:color="auto"/>
        <w:bottom w:val="none" w:sz="0" w:space="0" w:color="auto"/>
        <w:right w:val="none" w:sz="0" w:space="0" w:color="auto"/>
      </w:divBdr>
    </w:div>
    <w:div w:id="779758748">
      <w:bodyDiv w:val="1"/>
      <w:marLeft w:val="0"/>
      <w:marRight w:val="0"/>
      <w:marTop w:val="0"/>
      <w:marBottom w:val="0"/>
      <w:divBdr>
        <w:top w:val="none" w:sz="0" w:space="0" w:color="auto"/>
        <w:left w:val="none" w:sz="0" w:space="0" w:color="auto"/>
        <w:bottom w:val="none" w:sz="0" w:space="0" w:color="auto"/>
        <w:right w:val="none" w:sz="0" w:space="0" w:color="auto"/>
      </w:divBdr>
      <w:divsChild>
        <w:div w:id="485124393">
          <w:marLeft w:val="0"/>
          <w:marRight w:val="0"/>
          <w:marTop w:val="0"/>
          <w:marBottom w:val="0"/>
          <w:divBdr>
            <w:top w:val="none" w:sz="0" w:space="0" w:color="auto"/>
            <w:left w:val="none" w:sz="0" w:space="0" w:color="auto"/>
            <w:bottom w:val="none" w:sz="0" w:space="0" w:color="auto"/>
            <w:right w:val="none" w:sz="0" w:space="0" w:color="auto"/>
          </w:divBdr>
          <w:divsChild>
            <w:div w:id="134108964">
              <w:marLeft w:val="0"/>
              <w:marRight w:val="0"/>
              <w:marTop w:val="0"/>
              <w:marBottom w:val="0"/>
              <w:divBdr>
                <w:top w:val="none" w:sz="0" w:space="0" w:color="auto"/>
                <w:left w:val="none" w:sz="0" w:space="0" w:color="auto"/>
                <w:bottom w:val="none" w:sz="0" w:space="0" w:color="auto"/>
                <w:right w:val="none" w:sz="0" w:space="0" w:color="auto"/>
              </w:divBdr>
            </w:div>
          </w:divsChild>
        </w:div>
        <w:div w:id="573508705">
          <w:marLeft w:val="0"/>
          <w:marRight w:val="0"/>
          <w:marTop w:val="240"/>
          <w:marBottom w:val="0"/>
          <w:divBdr>
            <w:top w:val="none" w:sz="0" w:space="0" w:color="auto"/>
            <w:left w:val="none" w:sz="0" w:space="0" w:color="auto"/>
            <w:bottom w:val="none" w:sz="0" w:space="0" w:color="auto"/>
            <w:right w:val="none" w:sz="0" w:space="0" w:color="auto"/>
          </w:divBdr>
        </w:div>
        <w:div w:id="1031103663">
          <w:marLeft w:val="0"/>
          <w:marRight w:val="0"/>
          <w:marTop w:val="240"/>
          <w:marBottom w:val="0"/>
          <w:divBdr>
            <w:top w:val="none" w:sz="0" w:space="0" w:color="auto"/>
            <w:left w:val="none" w:sz="0" w:space="0" w:color="auto"/>
            <w:bottom w:val="none" w:sz="0" w:space="0" w:color="auto"/>
            <w:right w:val="none" w:sz="0" w:space="0" w:color="auto"/>
          </w:divBdr>
        </w:div>
        <w:div w:id="1776707940">
          <w:marLeft w:val="0"/>
          <w:marRight w:val="0"/>
          <w:marTop w:val="240"/>
          <w:marBottom w:val="0"/>
          <w:divBdr>
            <w:top w:val="none" w:sz="0" w:space="0" w:color="auto"/>
            <w:left w:val="none" w:sz="0" w:space="0" w:color="auto"/>
            <w:bottom w:val="none" w:sz="0" w:space="0" w:color="auto"/>
            <w:right w:val="none" w:sz="0" w:space="0" w:color="auto"/>
          </w:divBdr>
        </w:div>
      </w:divsChild>
    </w:div>
    <w:div w:id="779839740">
      <w:bodyDiv w:val="1"/>
      <w:marLeft w:val="0"/>
      <w:marRight w:val="0"/>
      <w:marTop w:val="0"/>
      <w:marBottom w:val="0"/>
      <w:divBdr>
        <w:top w:val="none" w:sz="0" w:space="0" w:color="auto"/>
        <w:left w:val="none" w:sz="0" w:space="0" w:color="auto"/>
        <w:bottom w:val="none" w:sz="0" w:space="0" w:color="auto"/>
        <w:right w:val="none" w:sz="0" w:space="0" w:color="auto"/>
      </w:divBdr>
      <w:divsChild>
        <w:div w:id="393508470">
          <w:marLeft w:val="0"/>
          <w:marRight w:val="0"/>
          <w:marTop w:val="240"/>
          <w:marBottom w:val="0"/>
          <w:divBdr>
            <w:top w:val="none" w:sz="0" w:space="0" w:color="auto"/>
            <w:left w:val="none" w:sz="0" w:space="0" w:color="auto"/>
            <w:bottom w:val="none" w:sz="0" w:space="0" w:color="auto"/>
            <w:right w:val="none" w:sz="0" w:space="0" w:color="auto"/>
          </w:divBdr>
        </w:div>
        <w:div w:id="473645792">
          <w:marLeft w:val="0"/>
          <w:marRight w:val="0"/>
          <w:marTop w:val="240"/>
          <w:marBottom w:val="0"/>
          <w:divBdr>
            <w:top w:val="none" w:sz="0" w:space="0" w:color="auto"/>
            <w:left w:val="none" w:sz="0" w:space="0" w:color="auto"/>
            <w:bottom w:val="none" w:sz="0" w:space="0" w:color="auto"/>
            <w:right w:val="none" w:sz="0" w:space="0" w:color="auto"/>
          </w:divBdr>
        </w:div>
        <w:div w:id="663970107">
          <w:marLeft w:val="0"/>
          <w:marRight w:val="0"/>
          <w:marTop w:val="240"/>
          <w:marBottom w:val="0"/>
          <w:divBdr>
            <w:top w:val="none" w:sz="0" w:space="0" w:color="auto"/>
            <w:left w:val="none" w:sz="0" w:space="0" w:color="auto"/>
            <w:bottom w:val="none" w:sz="0" w:space="0" w:color="auto"/>
            <w:right w:val="none" w:sz="0" w:space="0" w:color="auto"/>
          </w:divBdr>
        </w:div>
        <w:div w:id="844050274">
          <w:marLeft w:val="0"/>
          <w:marRight w:val="0"/>
          <w:marTop w:val="240"/>
          <w:marBottom w:val="0"/>
          <w:divBdr>
            <w:top w:val="none" w:sz="0" w:space="0" w:color="auto"/>
            <w:left w:val="none" w:sz="0" w:space="0" w:color="auto"/>
            <w:bottom w:val="none" w:sz="0" w:space="0" w:color="auto"/>
            <w:right w:val="none" w:sz="0" w:space="0" w:color="auto"/>
          </w:divBdr>
        </w:div>
        <w:div w:id="1052777199">
          <w:marLeft w:val="0"/>
          <w:marRight w:val="0"/>
          <w:marTop w:val="240"/>
          <w:marBottom w:val="0"/>
          <w:divBdr>
            <w:top w:val="none" w:sz="0" w:space="0" w:color="auto"/>
            <w:left w:val="none" w:sz="0" w:space="0" w:color="auto"/>
            <w:bottom w:val="none" w:sz="0" w:space="0" w:color="auto"/>
            <w:right w:val="none" w:sz="0" w:space="0" w:color="auto"/>
          </w:divBdr>
        </w:div>
        <w:div w:id="1105922995">
          <w:marLeft w:val="0"/>
          <w:marRight w:val="0"/>
          <w:marTop w:val="240"/>
          <w:marBottom w:val="0"/>
          <w:divBdr>
            <w:top w:val="none" w:sz="0" w:space="0" w:color="auto"/>
            <w:left w:val="none" w:sz="0" w:space="0" w:color="auto"/>
            <w:bottom w:val="none" w:sz="0" w:space="0" w:color="auto"/>
            <w:right w:val="none" w:sz="0" w:space="0" w:color="auto"/>
          </w:divBdr>
        </w:div>
        <w:div w:id="1380125314">
          <w:marLeft w:val="0"/>
          <w:marRight w:val="0"/>
          <w:marTop w:val="0"/>
          <w:marBottom w:val="0"/>
          <w:divBdr>
            <w:top w:val="none" w:sz="0" w:space="0" w:color="auto"/>
            <w:left w:val="none" w:sz="0" w:space="0" w:color="auto"/>
            <w:bottom w:val="none" w:sz="0" w:space="0" w:color="auto"/>
            <w:right w:val="none" w:sz="0" w:space="0" w:color="auto"/>
          </w:divBdr>
          <w:divsChild>
            <w:div w:id="1737122595">
              <w:marLeft w:val="0"/>
              <w:marRight w:val="0"/>
              <w:marTop w:val="0"/>
              <w:marBottom w:val="0"/>
              <w:divBdr>
                <w:top w:val="none" w:sz="0" w:space="0" w:color="auto"/>
                <w:left w:val="none" w:sz="0" w:space="0" w:color="auto"/>
                <w:bottom w:val="none" w:sz="0" w:space="0" w:color="auto"/>
                <w:right w:val="none" w:sz="0" w:space="0" w:color="auto"/>
              </w:divBdr>
            </w:div>
          </w:divsChild>
        </w:div>
        <w:div w:id="1608191481">
          <w:marLeft w:val="0"/>
          <w:marRight w:val="0"/>
          <w:marTop w:val="240"/>
          <w:marBottom w:val="0"/>
          <w:divBdr>
            <w:top w:val="none" w:sz="0" w:space="0" w:color="auto"/>
            <w:left w:val="none" w:sz="0" w:space="0" w:color="auto"/>
            <w:bottom w:val="none" w:sz="0" w:space="0" w:color="auto"/>
            <w:right w:val="none" w:sz="0" w:space="0" w:color="auto"/>
          </w:divBdr>
        </w:div>
        <w:div w:id="1652949006">
          <w:marLeft w:val="0"/>
          <w:marRight w:val="0"/>
          <w:marTop w:val="240"/>
          <w:marBottom w:val="0"/>
          <w:divBdr>
            <w:top w:val="none" w:sz="0" w:space="0" w:color="auto"/>
            <w:left w:val="none" w:sz="0" w:space="0" w:color="auto"/>
            <w:bottom w:val="none" w:sz="0" w:space="0" w:color="auto"/>
            <w:right w:val="none" w:sz="0" w:space="0" w:color="auto"/>
          </w:divBdr>
        </w:div>
        <w:div w:id="1703289531">
          <w:marLeft w:val="0"/>
          <w:marRight w:val="0"/>
          <w:marTop w:val="240"/>
          <w:marBottom w:val="0"/>
          <w:divBdr>
            <w:top w:val="none" w:sz="0" w:space="0" w:color="auto"/>
            <w:left w:val="none" w:sz="0" w:space="0" w:color="auto"/>
            <w:bottom w:val="none" w:sz="0" w:space="0" w:color="auto"/>
            <w:right w:val="none" w:sz="0" w:space="0" w:color="auto"/>
          </w:divBdr>
        </w:div>
        <w:div w:id="1774739522">
          <w:marLeft w:val="0"/>
          <w:marRight w:val="0"/>
          <w:marTop w:val="240"/>
          <w:marBottom w:val="0"/>
          <w:divBdr>
            <w:top w:val="none" w:sz="0" w:space="0" w:color="auto"/>
            <w:left w:val="none" w:sz="0" w:space="0" w:color="auto"/>
            <w:bottom w:val="none" w:sz="0" w:space="0" w:color="auto"/>
            <w:right w:val="none" w:sz="0" w:space="0" w:color="auto"/>
          </w:divBdr>
        </w:div>
      </w:divsChild>
    </w:div>
    <w:div w:id="787697690">
      <w:bodyDiv w:val="1"/>
      <w:marLeft w:val="0"/>
      <w:marRight w:val="0"/>
      <w:marTop w:val="0"/>
      <w:marBottom w:val="0"/>
      <w:divBdr>
        <w:top w:val="none" w:sz="0" w:space="0" w:color="auto"/>
        <w:left w:val="none" w:sz="0" w:space="0" w:color="auto"/>
        <w:bottom w:val="none" w:sz="0" w:space="0" w:color="auto"/>
        <w:right w:val="none" w:sz="0" w:space="0" w:color="auto"/>
      </w:divBdr>
      <w:divsChild>
        <w:div w:id="603925487">
          <w:marLeft w:val="0"/>
          <w:marRight w:val="0"/>
          <w:marTop w:val="0"/>
          <w:marBottom w:val="0"/>
          <w:divBdr>
            <w:top w:val="none" w:sz="0" w:space="0" w:color="auto"/>
            <w:left w:val="none" w:sz="0" w:space="0" w:color="auto"/>
            <w:bottom w:val="none" w:sz="0" w:space="0" w:color="auto"/>
            <w:right w:val="none" w:sz="0" w:space="0" w:color="auto"/>
          </w:divBdr>
          <w:divsChild>
            <w:div w:id="13625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968">
      <w:bodyDiv w:val="1"/>
      <w:marLeft w:val="0"/>
      <w:marRight w:val="0"/>
      <w:marTop w:val="0"/>
      <w:marBottom w:val="0"/>
      <w:divBdr>
        <w:top w:val="none" w:sz="0" w:space="0" w:color="auto"/>
        <w:left w:val="none" w:sz="0" w:space="0" w:color="auto"/>
        <w:bottom w:val="none" w:sz="0" w:space="0" w:color="auto"/>
        <w:right w:val="none" w:sz="0" w:space="0" w:color="auto"/>
      </w:divBdr>
      <w:divsChild>
        <w:div w:id="331101332">
          <w:marLeft w:val="0"/>
          <w:marRight w:val="0"/>
          <w:marTop w:val="0"/>
          <w:marBottom w:val="0"/>
          <w:divBdr>
            <w:top w:val="none" w:sz="0" w:space="0" w:color="auto"/>
            <w:left w:val="none" w:sz="0" w:space="0" w:color="auto"/>
            <w:bottom w:val="none" w:sz="0" w:space="0" w:color="auto"/>
            <w:right w:val="none" w:sz="0" w:space="0" w:color="auto"/>
          </w:divBdr>
        </w:div>
        <w:div w:id="1946188348">
          <w:marLeft w:val="0"/>
          <w:marRight w:val="0"/>
          <w:marTop w:val="0"/>
          <w:marBottom w:val="0"/>
          <w:divBdr>
            <w:top w:val="none" w:sz="0" w:space="0" w:color="auto"/>
            <w:left w:val="none" w:sz="0" w:space="0" w:color="auto"/>
            <w:bottom w:val="none" w:sz="0" w:space="0" w:color="auto"/>
            <w:right w:val="none" w:sz="0" w:space="0" w:color="auto"/>
          </w:divBdr>
          <w:divsChild>
            <w:div w:id="2378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31202">
      <w:bodyDiv w:val="1"/>
      <w:marLeft w:val="0"/>
      <w:marRight w:val="0"/>
      <w:marTop w:val="0"/>
      <w:marBottom w:val="0"/>
      <w:divBdr>
        <w:top w:val="none" w:sz="0" w:space="0" w:color="auto"/>
        <w:left w:val="none" w:sz="0" w:space="0" w:color="auto"/>
        <w:bottom w:val="none" w:sz="0" w:space="0" w:color="auto"/>
        <w:right w:val="none" w:sz="0" w:space="0" w:color="auto"/>
      </w:divBdr>
      <w:divsChild>
        <w:div w:id="712466138">
          <w:marLeft w:val="0"/>
          <w:marRight w:val="0"/>
          <w:marTop w:val="0"/>
          <w:marBottom w:val="0"/>
          <w:divBdr>
            <w:top w:val="none" w:sz="0" w:space="0" w:color="auto"/>
            <w:left w:val="none" w:sz="0" w:space="0" w:color="auto"/>
            <w:bottom w:val="none" w:sz="0" w:space="0" w:color="auto"/>
            <w:right w:val="none" w:sz="0" w:space="0" w:color="auto"/>
          </w:divBdr>
        </w:div>
        <w:div w:id="741103262">
          <w:marLeft w:val="0"/>
          <w:marRight w:val="0"/>
          <w:marTop w:val="0"/>
          <w:marBottom w:val="0"/>
          <w:divBdr>
            <w:top w:val="none" w:sz="0" w:space="0" w:color="auto"/>
            <w:left w:val="none" w:sz="0" w:space="0" w:color="auto"/>
            <w:bottom w:val="none" w:sz="0" w:space="0" w:color="auto"/>
            <w:right w:val="none" w:sz="0" w:space="0" w:color="auto"/>
          </w:divBdr>
          <w:divsChild>
            <w:div w:id="105704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55050">
      <w:bodyDiv w:val="1"/>
      <w:marLeft w:val="0"/>
      <w:marRight w:val="0"/>
      <w:marTop w:val="0"/>
      <w:marBottom w:val="0"/>
      <w:divBdr>
        <w:top w:val="none" w:sz="0" w:space="0" w:color="auto"/>
        <w:left w:val="none" w:sz="0" w:space="0" w:color="auto"/>
        <w:bottom w:val="none" w:sz="0" w:space="0" w:color="auto"/>
        <w:right w:val="none" w:sz="0" w:space="0" w:color="auto"/>
      </w:divBdr>
      <w:divsChild>
        <w:div w:id="650212234">
          <w:marLeft w:val="0"/>
          <w:marRight w:val="0"/>
          <w:marTop w:val="240"/>
          <w:marBottom w:val="0"/>
          <w:divBdr>
            <w:top w:val="none" w:sz="0" w:space="0" w:color="auto"/>
            <w:left w:val="none" w:sz="0" w:space="0" w:color="auto"/>
            <w:bottom w:val="none" w:sz="0" w:space="0" w:color="auto"/>
            <w:right w:val="none" w:sz="0" w:space="0" w:color="auto"/>
          </w:divBdr>
        </w:div>
        <w:div w:id="1334381583">
          <w:marLeft w:val="0"/>
          <w:marRight w:val="0"/>
          <w:marTop w:val="0"/>
          <w:marBottom w:val="0"/>
          <w:divBdr>
            <w:top w:val="none" w:sz="0" w:space="0" w:color="auto"/>
            <w:left w:val="none" w:sz="0" w:space="0" w:color="auto"/>
            <w:bottom w:val="none" w:sz="0" w:space="0" w:color="auto"/>
            <w:right w:val="none" w:sz="0" w:space="0" w:color="auto"/>
          </w:divBdr>
          <w:divsChild>
            <w:div w:id="279725773">
              <w:marLeft w:val="0"/>
              <w:marRight w:val="0"/>
              <w:marTop w:val="0"/>
              <w:marBottom w:val="0"/>
              <w:divBdr>
                <w:top w:val="none" w:sz="0" w:space="0" w:color="auto"/>
                <w:left w:val="none" w:sz="0" w:space="0" w:color="auto"/>
                <w:bottom w:val="none" w:sz="0" w:space="0" w:color="auto"/>
                <w:right w:val="none" w:sz="0" w:space="0" w:color="auto"/>
              </w:divBdr>
            </w:div>
          </w:divsChild>
        </w:div>
        <w:div w:id="1920869016">
          <w:marLeft w:val="0"/>
          <w:marRight w:val="0"/>
          <w:marTop w:val="240"/>
          <w:marBottom w:val="0"/>
          <w:divBdr>
            <w:top w:val="none" w:sz="0" w:space="0" w:color="auto"/>
            <w:left w:val="none" w:sz="0" w:space="0" w:color="auto"/>
            <w:bottom w:val="none" w:sz="0" w:space="0" w:color="auto"/>
            <w:right w:val="none" w:sz="0" w:space="0" w:color="auto"/>
          </w:divBdr>
        </w:div>
      </w:divsChild>
    </w:div>
    <w:div w:id="796534104">
      <w:bodyDiv w:val="1"/>
      <w:marLeft w:val="0"/>
      <w:marRight w:val="0"/>
      <w:marTop w:val="0"/>
      <w:marBottom w:val="0"/>
      <w:divBdr>
        <w:top w:val="none" w:sz="0" w:space="0" w:color="auto"/>
        <w:left w:val="none" w:sz="0" w:space="0" w:color="auto"/>
        <w:bottom w:val="none" w:sz="0" w:space="0" w:color="auto"/>
        <w:right w:val="none" w:sz="0" w:space="0" w:color="auto"/>
      </w:divBdr>
      <w:divsChild>
        <w:div w:id="1892501004">
          <w:marLeft w:val="0"/>
          <w:marRight w:val="0"/>
          <w:marTop w:val="0"/>
          <w:marBottom w:val="0"/>
          <w:divBdr>
            <w:top w:val="none" w:sz="0" w:space="0" w:color="auto"/>
            <w:left w:val="none" w:sz="0" w:space="0" w:color="auto"/>
            <w:bottom w:val="none" w:sz="0" w:space="0" w:color="auto"/>
            <w:right w:val="none" w:sz="0" w:space="0" w:color="auto"/>
          </w:divBdr>
          <w:divsChild>
            <w:div w:id="157871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2311">
      <w:bodyDiv w:val="1"/>
      <w:marLeft w:val="0"/>
      <w:marRight w:val="0"/>
      <w:marTop w:val="0"/>
      <w:marBottom w:val="0"/>
      <w:divBdr>
        <w:top w:val="none" w:sz="0" w:space="0" w:color="auto"/>
        <w:left w:val="none" w:sz="0" w:space="0" w:color="auto"/>
        <w:bottom w:val="none" w:sz="0" w:space="0" w:color="auto"/>
        <w:right w:val="none" w:sz="0" w:space="0" w:color="auto"/>
      </w:divBdr>
      <w:divsChild>
        <w:div w:id="1683124685">
          <w:marLeft w:val="0"/>
          <w:marRight w:val="0"/>
          <w:marTop w:val="0"/>
          <w:marBottom w:val="0"/>
          <w:divBdr>
            <w:top w:val="none" w:sz="0" w:space="0" w:color="auto"/>
            <w:left w:val="none" w:sz="0" w:space="0" w:color="auto"/>
            <w:bottom w:val="none" w:sz="0" w:space="0" w:color="auto"/>
            <w:right w:val="none" w:sz="0" w:space="0" w:color="auto"/>
          </w:divBdr>
          <w:divsChild>
            <w:div w:id="10999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241">
      <w:bodyDiv w:val="1"/>
      <w:marLeft w:val="0"/>
      <w:marRight w:val="0"/>
      <w:marTop w:val="0"/>
      <w:marBottom w:val="0"/>
      <w:divBdr>
        <w:top w:val="none" w:sz="0" w:space="0" w:color="auto"/>
        <w:left w:val="none" w:sz="0" w:space="0" w:color="auto"/>
        <w:bottom w:val="none" w:sz="0" w:space="0" w:color="auto"/>
        <w:right w:val="none" w:sz="0" w:space="0" w:color="auto"/>
      </w:divBdr>
      <w:divsChild>
        <w:div w:id="1908757237">
          <w:marLeft w:val="0"/>
          <w:marRight w:val="0"/>
          <w:marTop w:val="0"/>
          <w:marBottom w:val="0"/>
          <w:divBdr>
            <w:top w:val="none" w:sz="0" w:space="0" w:color="auto"/>
            <w:left w:val="none" w:sz="0" w:space="0" w:color="auto"/>
            <w:bottom w:val="none" w:sz="0" w:space="0" w:color="auto"/>
            <w:right w:val="none" w:sz="0" w:space="0" w:color="auto"/>
          </w:divBdr>
          <w:divsChild>
            <w:div w:id="19341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27155">
      <w:bodyDiv w:val="1"/>
      <w:marLeft w:val="0"/>
      <w:marRight w:val="0"/>
      <w:marTop w:val="0"/>
      <w:marBottom w:val="0"/>
      <w:divBdr>
        <w:top w:val="none" w:sz="0" w:space="0" w:color="auto"/>
        <w:left w:val="none" w:sz="0" w:space="0" w:color="auto"/>
        <w:bottom w:val="none" w:sz="0" w:space="0" w:color="auto"/>
        <w:right w:val="none" w:sz="0" w:space="0" w:color="auto"/>
      </w:divBdr>
      <w:divsChild>
        <w:div w:id="603466934">
          <w:marLeft w:val="0"/>
          <w:marRight w:val="0"/>
          <w:marTop w:val="0"/>
          <w:marBottom w:val="0"/>
          <w:divBdr>
            <w:top w:val="none" w:sz="0" w:space="0" w:color="auto"/>
            <w:left w:val="none" w:sz="0" w:space="0" w:color="auto"/>
            <w:bottom w:val="none" w:sz="0" w:space="0" w:color="auto"/>
            <w:right w:val="none" w:sz="0" w:space="0" w:color="auto"/>
          </w:divBdr>
          <w:divsChild>
            <w:div w:id="9199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5067">
      <w:bodyDiv w:val="1"/>
      <w:marLeft w:val="0"/>
      <w:marRight w:val="0"/>
      <w:marTop w:val="0"/>
      <w:marBottom w:val="0"/>
      <w:divBdr>
        <w:top w:val="none" w:sz="0" w:space="0" w:color="auto"/>
        <w:left w:val="none" w:sz="0" w:space="0" w:color="auto"/>
        <w:bottom w:val="none" w:sz="0" w:space="0" w:color="auto"/>
        <w:right w:val="none" w:sz="0" w:space="0" w:color="auto"/>
      </w:divBdr>
      <w:divsChild>
        <w:div w:id="75253427">
          <w:marLeft w:val="0"/>
          <w:marRight w:val="0"/>
          <w:marTop w:val="0"/>
          <w:marBottom w:val="0"/>
          <w:divBdr>
            <w:top w:val="none" w:sz="0" w:space="0" w:color="auto"/>
            <w:left w:val="none" w:sz="0" w:space="0" w:color="auto"/>
            <w:bottom w:val="none" w:sz="0" w:space="0" w:color="auto"/>
            <w:right w:val="none" w:sz="0" w:space="0" w:color="auto"/>
          </w:divBdr>
          <w:divsChild>
            <w:div w:id="20213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41874">
      <w:bodyDiv w:val="1"/>
      <w:marLeft w:val="0"/>
      <w:marRight w:val="0"/>
      <w:marTop w:val="0"/>
      <w:marBottom w:val="0"/>
      <w:divBdr>
        <w:top w:val="none" w:sz="0" w:space="0" w:color="auto"/>
        <w:left w:val="none" w:sz="0" w:space="0" w:color="auto"/>
        <w:bottom w:val="none" w:sz="0" w:space="0" w:color="auto"/>
        <w:right w:val="none" w:sz="0" w:space="0" w:color="auto"/>
      </w:divBdr>
      <w:divsChild>
        <w:div w:id="343096224">
          <w:marLeft w:val="0"/>
          <w:marRight w:val="0"/>
          <w:marTop w:val="0"/>
          <w:marBottom w:val="0"/>
          <w:divBdr>
            <w:top w:val="none" w:sz="0" w:space="0" w:color="auto"/>
            <w:left w:val="none" w:sz="0" w:space="0" w:color="auto"/>
            <w:bottom w:val="none" w:sz="0" w:space="0" w:color="auto"/>
            <w:right w:val="none" w:sz="0" w:space="0" w:color="auto"/>
          </w:divBdr>
          <w:divsChild>
            <w:div w:id="672148403">
              <w:marLeft w:val="0"/>
              <w:marRight w:val="0"/>
              <w:marTop w:val="0"/>
              <w:marBottom w:val="0"/>
              <w:divBdr>
                <w:top w:val="none" w:sz="0" w:space="0" w:color="auto"/>
                <w:left w:val="none" w:sz="0" w:space="0" w:color="auto"/>
                <w:bottom w:val="none" w:sz="0" w:space="0" w:color="auto"/>
                <w:right w:val="none" w:sz="0" w:space="0" w:color="auto"/>
              </w:divBdr>
            </w:div>
          </w:divsChild>
        </w:div>
        <w:div w:id="1185901056">
          <w:marLeft w:val="0"/>
          <w:marRight w:val="0"/>
          <w:marTop w:val="0"/>
          <w:marBottom w:val="0"/>
          <w:divBdr>
            <w:top w:val="none" w:sz="0" w:space="0" w:color="auto"/>
            <w:left w:val="none" w:sz="0" w:space="0" w:color="auto"/>
            <w:bottom w:val="none" w:sz="0" w:space="0" w:color="auto"/>
            <w:right w:val="none" w:sz="0" w:space="0" w:color="auto"/>
          </w:divBdr>
        </w:div>
      </w:divsChild>
    </w:div>
    <w:div w:id="822159010">
      <w:bodyDiv w:val="1"/>
      <w:marLeft w:val="0"/>
      <w:marRight w:val="0"/>
      <w:marTop w:val="0"/>
      <w:marBottom w:val="0"/>
      <w:divBdr>
        <w:top w:val="none" w:sz="0" w:space="0" w:color="auto"/>
        <w:left w:val="none" w:sz="0" w:space="0" w:color="auto"/>
        <w:bottom w:val="none" w:sz="0" w:space="0" w:color="auto"/>
        <w:right w:val="none" w:sz="0" w:space="0" w:color="auto"/>
      </w:divBdr>
      <w:divsChild>
        <w:div w:id="332299211">
          <w:marLeft w:val="0"/>
          <w:marRight w:val="0"/>
          <w:marTop w:val="0"/>
          <w:marBottom w:val="0"/>
          <w:divBdr>
            <w:top w:val="none" w:sz="0" w:space="0" w:color="auto"/>
            <w:left w:val="none" w:sz="0" w:space="0" w:color="auto"/>
            <w:bottom w:val="none" w:sz="0" w:space="0" w:color="auto"/>
            <w:right w:val="none" w:sz="0" w:space="0" w:color="auto"/>
          </w:divBdr>
          <w:divsChild>
            <w:div w:id="4964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18075">
      <w:bodyDiv w:val="1"/>
      <w:marLeft w:val="0"/>
      <w:marRight w:val="0"/>
      <w:marTop w:val="0"/>
      <w:marBottom w:val="0"/>
      <w:divBdr>
        <w:top w:val="none" w:sz="0" w:space="0" w:color="auto"/>
        <w:left w:val="none" w:sz="0" w:space="0" w:color="auto"/>
        <w:bottom w:val="none" w:sz="0" w:space="0" w:color="auto"/>
        <w:right w:val="none" w:sz="0" w:space="0" w:color="auto"/>
      </w:divBdr>
    </w:div>
    <w:div w:id="834688604">
      <w:bodyDiv w:val="1"/>
      <w:marLeft w:val="0"/>
      <w:marRight w:val="0"/>
      <w:marTop w:val="0"/>
      <w:marBottom w:val="0"/>
      <w:divBdr>
        <w:top w:val="none" w:sz="0" w:space="0" w:color="auto"/>
        <w:left w:val="none" w:sz="0" w:space="0" w:color="auto"/>
        <w:bottom w:val="none" w:sz="0" w:space="0" w:color="auto"/>
        <w:right w:val="none" w:sz="0" w:space="0" w:color="auto"/>
      </w:divBdr>
      <w:divsChild>
        <w:div w:id="1752312036">
          <w:marLeft w:val="0"/>
          <w:marRight w:val="0"/>
          <w:marTop w:val="0"/>
          <w:marBottom w:val="0"/>
          <w:divBdr>
            <w:top w:val="none" w:sz="0" w:space="0" w:color="auto"/>
            <w:left w:val="none" w:sz="0" w:space="0" w:color="auto"/>
            <w:bottom w:val="none" w:sz="0" w:space="0" w:color="auto"/>
            <w:right w:val="none" w:sz="0" w:space="0" w:color="auto"/>
          </w:divBdr>
          <w:divsChild>
            <w:div w:id="120247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75676">
      <w:bodyDiv w:val="1"/>
      <w:marLeft w:val="0"/>
      <w:marRight w:val="0"/>
      <w:marTop w:val="0"/>
      <w:marBottom w:val="0"/>
      <w:divBdr>
        <w:top w:val="none" w:sz="0" w:space="0" w:color="auto"/>
        <w:left w:val="none" w:sz="0" w:space="0" w:color="auto"/>
        <w:bottom w:val="none" w:sz="0" w:space="0" w:color="auto"/>
        <w:right w:val="none" w:sz="0" w:space="0" w:color="auto"/>
      </w:divBdr>
      <w:divsChild>
        <w:div w:id="400174420">
          <w:marLeft w:val="0"/>
          <w:marRight w:val="0"/>
          <w:marTop w:val="0"/>
          <w:marBottom w:val="0"/>
          <w:divBdr>
            <w:top w:val="none" w:sz="0" w:space="0" w:color="auto"/>
            <w:left w:val="none" w:sz="0" w:space="0" w:color="auto"/>
            <w:bottom w:val="none" w:sz="0" w:space="0" w:color="auto"/>
            <w:right w:val="none" w:sz="0" w:space="0" w:color="auto"/>
          </w:divBdr>
          <w:divsChild>
            <w:div w:id="18793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74168">
      <w:bodyDiv w:val="1"/>
      <w:marLeft w:val="0"/>
      <w:marRight w:val="0"/>
      <w:marTop w:val="0"/>
      <w:marBottom w:val="0"/>
      <w:divBdr>
        <w:top w:val="none" w:sz="0" w:space="0" w:color="auto"/>
        <w:left w:val="none" w:sz="0" w:space="0" w:color="auto"/>
        <w:bottom w:val="none" w:sz="0" w:space="0" w:color="auto"/>
        <w:right w:val="none" w:sz="0" w:space="0" w:color="auto"/>
      </w:divBdr>
    </w:div>
    <w:div w:id="838689214">
      <w:bodyDiv w:val="1"/>
      <w:marLeft w:val="0"/>
      <w:marRight w:val="0"/>
      <w:marTop w:val="0"/>
      <w:marBottom w:val="0"/>
      <w:divBdr>
        <w:top w:val="none" w:sz="0" w:space="0" w:color="auto"/>
        <w:left w:val="none" w:sz="0" w:space="0" w:color="auto"/>
        <w:bottom w:val="none" w:sz="0" w:space="0" w:color="auto"/>
        <w:right w:val="none" w:sz="0" w:space="0" w:color="auto"/>
      </w:divBdr>
      <w:divsChild>
        <w:div w:id="332338296">
          <w:marLeft w:val="0"/>
          <w:marRight w:val="0"/>
          <w:marTop w:val="0"/>
          <w:marBottom w:val="0"/>
          <w:divBdr>
            <w:top w:val="none" w:sz="0" w:space="0" w:color="auto"/>
            <w:left w:val="none" w:sz="0" w:space="0" w:color="auto"/>
            <w:bottom w:val="none" w:sz="0" w:space="0" w:color="auto"/>
            <w:right w:val="none" w:sz="0" w:space="0" w:color="auto"/>
          </w:divBdr>
        </w:div>
        <w:div w:id="1441102251">
          <w:marLeft w:val="0"/>
          <w:marRight w:val="0"/>
          <w:marTop w:val="0"/>
          <w:marBottom w:val="0"/>
          <w:divBdr>
            <w:top w:val="none" w:sz="0" w:space="0" w:color="auto"/>
            <w:left w:val="none" w:sz="0" w:space="0" w:color="auto"/>
            <w:bottom w:val="none" w:sz="0" w:space="0" w:color="auto"/>
            <w:right w:val="none" w:sz="0" w:space="0" w:color="auto"/>
          </w:divBdr>
        </w:div>
        <w:div w:id="1442842217">
          <w:marLeft w:val="0"/>
          <w:marRight w:val="0"/>
          <w:marTop w:val="0"/>
          <w:marBottom w:val="0"/>
          <w:divBdr>
            <w:top w:val="none" w:sz="0" w:space="0" w:color="auto"/>
            <w:left w:val="none" w:sz="0" w:space="0" w:color="auto"/>
            <w:bottom w:val="none" w:sz="0" w:space="0" w:color="auto"/>
            <w:right w:val="none" w:sz="0" w:space="0" w:color="auto"/>
          </w:divBdr>
          <w:divsChild>
            <w:div w:id="145902633">
              <w:marLeft w:val="0"/>
              <w:marRight w:val="0"/>
              <w:marTop w:val="0"/>
              <w:marBottom w:val="0"/>
              <w:divBdr>
                <w:top w:val="none" w:sz="0" w:space="0" w:color="auto"/>
                <w:left w:val="none" w:sz="0" w:space="0" w:color="auto"/>
                <w:bottom w:val="none" w:sz="0" w:space="0" w:color="auto"/>
                <w:right w:val="none" w:sz="0" w:space="0" w:color="auto"/>
              </w:divBdr>
            </w:div>
          </w:divsChild>
        </w:div>
        <w:div w:id="1796676783">
          <w:marLeft w:val="0"/>
          <w:marRight w:val="0"/>
          <w:marTop w:val="0"/>
          <w:marBottom w:val="0"/>
          <w:divBdr>
            <w:top w:val="none" w:sz="0" w:space="0" w:color="auto"/>
            <w:left w:val="none" w:sz="0" w:space="0" w:color="auto"/>
            <w:bottom w:val="none" w:sz="0" w:space="0" w:color="auto"/>
            <w:right w:val="none" w:sz="0" w:space="0" w:color="auto"/>
          </w:divBdr>
        </w:div>
      </w:divsChild>
    </w:div>
    <w:div w:id="840388012">
      <w:bodyDiv w:val="1"/>
      <w:marLeft w:val="0"/>
      <w:marRight w:val="0"/>
      <w:marTop w:val="0"/>
      <w:marBottom w:val="0"/>
      <w:divBdr>
        <w:top w:val="none" w:sz="0" w:space="0" w:color="auto"/>
        <w:left w:val="none" w:sz="0" w:space="0" w:color="auto"/>
        <w:bottom w:val="none" w:sz="0" w:space="0" w:color="auto"/>
        <w:right w:val="none" w:sz="0" w:space="0" w:color="auto"/>
      </w:divBdr>
      <w:divsChild>
        <w:div w:id="28796426">
          <w:marLeft w:val="0"/>
          <w:marRight w:val="0"/>
          <w:marTop w:val="240"/>
          <w:marBottom w:val="0"/>
          <w:divBdr>
            <w:top w:val="none" w:sz="0" w:space="0" w:color="auto"/>
            <w:left w:val="none" w:sz="0" w:space="0" w:color="auto"/>
            <w:bottom w:val="none" w:sz="0" w:space="0" w:color="auto"/>
            <w:right w:val="none" w:sz="0" w:space="0" w:color="auto"/>
          </w:divBdr>
        </w:div>
        <w:div w:id="709114260">
          <w:marLeft w:val="0"/>
          <w:marRight w:val="0"/>
          <w:marTop w:val="0"/>
          <w:marBottom w:val="0"/>
          <w:divBdr>
            <w:top w:val="none" w:sz="0" w:space="0" w:color="auto"/>
            <w:left w:val="none" w:sz="0" w:space="0" w:color="auto"/>
            <w:bottom w:val="none" w:sz="0" w:space="0" w:color="auto"/>
            <w:right w:val="none" w:sz="0" w:space="0" w:color="auto"/>
          </w:divBdr>
          <w:divsChild>
            <w:div w:id="1931814605">
              <w:marLeft w:val="0"/>
              <w:marRight w:val="0"/>
              <w:marTop w:val="0"/>
              <w:marBottom w:val="0"/>
              <w:divBdr>
                <w:top w:val="none" w:sz="0" w:space="0" w:color="auto"/>
                <w:left w:val="none" w:sz="0" w:space="0" w:color="auto"/>
                <w:bottom w:val="none" w:sz="0" w:space="0" w:color="auto"/>
                <w:right w:val="none" w:sz="0" w:space="0" w:color="auto"/>
              </w:divBdr>
            </w:div>
          </w:divsChild>
        </w:div>
        <w:div w:id="756556157">
          <w:marLeft w:val="0"/>
          <w:marRight w:val="0"/>
          <w:marTop w:val="0"/>
          <w:marBottom w:val="0"/>
          <w:divBdr>
            <w:top w:val="none" w:sz="0" w:space="0" w:color="auto"/>
            <w:left w:val="none" w:sz="0" w:space="0" w:color="auto"/>
            <w:bottom w:val="none" w:sz="0" w:space="0" w:color="auto"/>
            <w:right w:val="none" w:sz="0" w:space="0" w:color="auto"/>
          </w:divBdr>
        </w:div>
        <w:div w:id="1073430299">
          <w:marLeft w:val="0"/>
          <w:marRight w:val="0"/>
          <w:marTop w:val="0"/>
          <w:marBottom w:val="0"/>
          <w:divBdr>
            <w:top w:val="none" w:sz="0" w:space="0" w:color="auto"/>
            <w:left w:val="none" w:sz="0" w:space="0" w:color="auto"/>
            <w:bottom w:val="none" w:sz="0" w:space="0" w:color="auto"/>
            <w:right w:val="none" w:sz="0" w:space="0" w:color="auto"/>
          </w:divBdr>
        </w:div>
        <w:div w:id="1531717938">
          <w:marLeft w:val="0"/>
          <w:marRight w:val="0"/>
          <w:marTop w:val="240"/>
          <w:marBottom w:val="0"/>
          <w:divBdr>
            <w:top w:val="none" w:sz="0" w:space="0" w:color="auto"/>
            <w:left w:val="none" w:sz="0" w:space="0" w:color="auto"/>
            <w:bottom w:val="none" w:sz="0" w:space="0" w:color="auto"/>
            <w:right w:val="none" w:sz="0" w:space="0" w:color="auto"/>
          </w:divBdr>
        </w:div>
        <w:div w:id="1944413866">
          <w:marLeft w:val="0"/>
          <w:marRight w:val="0"/>
          <w:marTop w:val="0"/>
          <w:marBottom w:val="0"/>
          <w:divBdr>
            <w:top w:val="none" w:sz="0" w:space="0" w:color="auto"/>
            <w:left w:val="none" w:sz="0" w:space="0" w:color="auto"/>
            <w:bottom w:val="none" w:sz="0" w:space="0" w:color="auto"/>
            <w:right w:val="none" w:sz="0" w:space="0" w:color="auto"/>
          </w:divBdr>
        </w:div>
        <w:div w:id="1974825882">
          <w:marLeft w:val="0"/>
          <w:marRight w:val="0"/>
          <w:marTop w:val="240"/>
          <w:marBottom w:val="0"/>
          <w:divBdr>
            <w:top w:val="none" w:sz="0" w:space="0" w:color="auto"/>
            <w:left w:val="none" w:sz="0" w:space="0" w:color="auto"/>
            <w:bottom w:val="none" w:sz="0" w:space="0" w:color="auto"/>
            <w:right w:val="none" w:sz="0" w:space="0" w:color="auto"/>
          </w:divBdr>
        </w:div>
      </w:divsChild>
    </w:div>
    <w:div w:id="850802443">
      <w:bodyDiv w:val="1"/>
      <w:marLeft w:val="0"/>
      <w:marRight w:val="0"/>
      <w:marTop w:val="0"/>
      <w:marBottom w:val="0"/>
      <w:divBdr>
        <w:top w:val="none" w:sz="0" w:space="0" w:color="auto"/>
        <w:left w:val="none" w:sz="0" w:space="0" w:color="auto"/>
        <w:bottom w:val="none" w:sz="0" w:space="0" w:color="auto"/>
        <w:right w:val="none" w:sz="0" w:space="0" w:color="auto"/>
      </w:divBdr>
      <w:divsChild>
        <w:div w:id="111562035">
          <w:marLeft w:val="0"/>
          <w:marRight w:val="0"/>
          <w:marTop w:val="0"/>
          <w:marBottom w:val="0"/>
          <w:divBdr>
            <w:top w:val="none" w:sz="0" w:space="0" w:color="auto"/>
            <w:left w:val="none" w:sz="0" w:space="0" w:color="auto"/>
            <w:bottom w:val="none" w:sz="0" w:space="0" w:color="auto"/>
            <w:right w:val="none" w:sz="0" w:space="0" w:color="auto"/>
          </w:divBdr>
        </w:div>
        <w:div w:id="322202674">
          <w:marLeft w:val="0"/>
          <w:marRight w:val="0"/>
          <w:marTop w:val="0"/>
          <w:marBottom w:val="0"/>
          <w:divBdr>
            <w:top w:val="none" w:sz="0" w:space="0" w:color="auto"/>
            <w:left w:val="none" w:sz="0" w:space="0" w:color="auto"/>
            <w:bottom w:val="none" w:sz="0" w:space="0" w:color="auto"/>
            <w:right w:val="none" w:sz="0" w:space="0" w:color="auto"/>
          </w:divBdr>
        </w:div>
        <w:div w:id="1861963959">
          <w:marLeft w:val="0"/>
          <w:marRight w:val="0"/>
          <w:marTop w:val="0"/>
          <w:marBottom w:val="0"/>
          <w:divBdr>
            <w:top w:val="none" w:sz="0" w:space="0" w:color="auto"/>
            <w:left w:val="none" w:sz="0" w:space="0" w:color="auto"/>
            <w:bottom w:val="none" w:sz="0" w:space="0" w:color="auto"/>
            <w:right w:val="none" w:sz="0" w:space="0" w:color="auto"/>
          </w:divBdr>
          <w:divsChild>
            <w:div w:id="12837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7700">
      <w:bodyDiv w:val="1"/>
      <w:marLeft w:val="0"/>
      <w:marRight w:val="0"/>
      <w:marTop w:val="0"/>
      <w:marBottom w:val="0"/>
      <w:divBdr>
        <w:top w:val="none" w:sz="0" w:space="0" w:color="auto"/>
        <w:left w:val="none" w:sz="0" w:space="0" w:color="auto"/>
        <w:bottom w:val="none" w:sz="0" w:space="0" w:color="auto"/>
        <w:right w:val="none" w:sz="0" w:space="0" w:color="auto"/>
      </w:divBdr>
      <w:divsChild>
        <w:div w:id="1347290676">
          <w:marLeft w:val="0"/>
          <w:marRight w:val="0"/>
          <w:marTop w:val="0"/>
          <w:marBottom w:val="0"/>
          <w:divBdr>
            <w:top w:val="none" w:sz="0" w:space="0" w:color="auto"/>
            <w:left w:val="none" w:sz="0" w:space="0" w:color="auto"/>
            <w:bottom w:val="none" w:sz="0" w:space="0" w:color="auto"/>
            <w:right w:val="none" w:sz="0" w:space="0" w:color="auto"/>
          </w:divBdr>
          <w:divsChild>
            <w:div w:id="73809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52629">
      <w:bodyDiv w:val="1"/>
      <w:marLeft w:val="0"/>
      <w:marRight w:val="0"/>
      <w:marTop w:val="0"/>
      <w:marBottom w:val="0"/>
      <w:divBdr>
        <w:top w:val="none" w:sz="0" w:space="0" w:color="auto"/>
        <w:left w:val="none" w:sz="0" w:space="0" w:color="auto"/>
        <w:bottom w:val="none" w:sz="0" w:space="0" w:color="auto"/>
        <w:right w:val="none" w:sz="0" w:space="0" w:color="auto"/>
      </w:divBdr>
      <w:divsChild>
        <w:div w:id="630209641">
          <w:marLeft w:val="0"/>
          <w:marRight w:val="0"/>
          <w:marTop w:val="0"/>
          <w:marBottom w:val="0"/>
          <w:divBdr>
            <w:top w:val="none" w:sz="0" w:space="0" w:color="auto"/>
            <w:left w:val="none" w:sz="0" w:space="0" w:color="auto"/>
            <w:bottom w:val="none" w:sz="0" w:space="0" w:color="auto"/>
            <w:right w:val="none" w:sz="0" w:space="0" w:color="auto"/>
          </w:divBdr>
        </w:div>
        <w:div w:id="788016797">
          <w:marLeft w:val="0"/>
          <w:marRight w:val="0"/>
          <w:marTop w:val="0"/>
          <w:marBottom w:val="0"/>
          <w:divBdr>
            <w:top w:val="none" w:sz="0" w:space="0" w:color="auto"/>
            <w:left w:val="none" w:sz="0" w:space="0" w:color="auto"/>
            <w:bottom w:val="none" w:sz="0" w:space="0" w:color="auto"/>
            <w:right w:val="none" w:sz="0" w:space="0" w:color="auto"/>
          </w:divBdr>
        </w:div>
        <w:div w:id="1737195498">
          <w:marLeft w:val="0"/>
          <w:marRight w:val="0"/>
          <w:marTop w:val="0"/>
          <w:marBottom w:val="0"/>
          <w:divBdr>
            <w:top w:val="none" w:sz="0" w:space="0" w:color="auto"/>
            <w:left w:val="none" w:sz="0" w:space="0" w:color="auto"/>
            <w:bottom w:val="none" w:sz="0" w:space="0" w:color="auto"/>
            <w:right w:val="none" w:sz="0" w:space="0" w:color="auto"/>
          </w:divBdr>
          <w:divsChild>
            <w:div w:id="317224551">
              <w:marLeft w:val="0"/>
              <w:marRight w:val="0"/>
              <w:marTop w:val="0"/>
              <w:marBottom w:val="0"/>
              <w:divBdr>
                <w:top w:val="none" w:sz="0" w:space="0" w:color="auto"/>
                <w:left w:val="none" w:sz="0" w:space="0" w:color="auto"/>
                <w:bottom w:val="none" w:sz="0" w:space="0" w:color="auto"/>
                <w:right w:val="none" w:sz="0" w:space="0" w:color="auto"/>
              </w:divBdr>
            </w:div>
          </w:divsChild>
        </w:div>
        <w:div w:id="2120946043">
          <w:marLeft w:val="0"/>
          <w:marRight w:val="0"/>
          <w:marTop w:val="0"/>
          <w:marBottom w:val="0"/>
          <w:divBdr>
            <w:top w:val="none" w:sz="0" w:space="0" w:color="auto"/>
            <w:left w:val="none" w:sz="0" w:space="0" w:color="auto"/>
            <w:bottom w:val="none" w:sz="0" w:space="0" w:color="auto"/>
            <w:right w:val="none" w:sz="0" w:space="0" w:color="auto"/>
          </w:divBdr>
        </w:div>
      </w:divsChild>
    </w:div>
    <w:div w:id="870191757">
      <w:bodyDiv w:val="1"/>
      <w:marLeft w:val="0"/>
      <w:marRight w:val="0"/>
      <w:marTop w:val="0"/>
      <w:marBottom w:val="0"/>
      <w:divBdr>
        <w:top w:val="none" w:sz="0" w:space="0" w:color="auto"/>
        <w:left w:val="none" w:sz="0" w:space="0" w:color="auto"/>
        <w:bottom w:val="none" w:sz="0" w:space="0" w:color="auto"/>
        <w:right w:val="none" w:sz="0" w:space="0" w:color="auto"/>
      </w:divBdr>
      <w:divsChild>
        <w:div w:id="859396576">
          <w:marLeft w:val="0"/>
          <w:marRight w:val="0"/>
          <w:marTop w:val="0"/>
          <w:marBottom w:val="0"/>
          <w:divBdr>
            <w:top w:val="none" w:sz="0" w:space="0" w:color="auto"/>
            <w:left w:val="none" w:sz="0" w:space="0" w:color="auto"/>
            <w:bottom w:val="none" w:sz="0" w:space="0" w:color="auto"/>
            <w:right w:val="none" w:sz="0" w:space="0" w:color="auto"/>
          </w:divBdr>
        </w:div>
        <w:div w:id="1760440196">
          <w:marLeft w:val="0"/>
          <w:marRight w:val="0"/>
          <w:marTop w:val="0"/>
          <w:marBottom w:val="0"/>
          <w:divBdr>
            <w:top w:val="none" w:sz="0" w:space="0" w:color="auto"/>
            <w:left w:val="none" w:sz="0" w:space="0" w:color="auto"/>
            <w:bottom w:val="none" w:sz="0" w:space="0" w:color="auto"/>
            <w:right w:val="none" w:sz="0" w:space="0" w:color="auto"/>
          </w:divBdr>
          <w:divsChild>
            <w:div w:id="195921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36693">
      <w:bodyDiv w:val="1"/>
      <w:marLeft w:val="0"/>
      <w:marRight w:val="0"/>
      <w:marTop w:val="0"/>
      <w:marBottom w:val="0"/>
      <w:divBdr>
        <w:top w:val="none" w:sz="0" w:space="0" w:color="auto"/>
        <w:left w:val="none" w:sz="0" w:space="0" w:color="auto"/>
        <w:bottom w:val="none" w:sz="0" w:space="0" w:color="auto"/>
        <w:right w:val="none" w:sz="0" w:space="0" w:color="auto"/>
      </w:divBdr>
      <w:divsChild>
        <w:div w:id="14041294">
          <w:marLeft w:val="0"/>
          <w:marRight w:val="180"/>
          <w:marTop w:val="0"/>
          <w:marBottom w:val="0"/>
          <w:divBdr>
            <w:top w:val="none" w:sz="0" w:space="0" w:color="auto"/>
            <w:left w:val="none" w:sz="0" w:space="0" w:color="auto"/>
            <w:bottom w:val="none" w:sz="0" w:space="0" w:color="auto"/>
            <w:right w:val="none" w:sz="0" w:space="0" w:color="auto"/>
          </w:divBdr>
        </w:div>
        <w:div w:id="151724326">
          <w:marLeft w:val="0"/>
          <w:marRight w:val="180"/>
          <w:marTop w:val="0"/>
          <w:marBottom w:val="0"/>
          <w:divBdr>
            <w:top w:val="none" w:sz="0" w:space="0" w:color="auto"/>
            <w:left w:val="none" w:sz="0" w:space="0" w:color="auto"/>
            <w:bottom w:val="none" w:sz="0" w:space="0" w:color="auto"/>
            <w:right w:val="none" w:sz="0" w:space="0" w:color="auto"/>
          </w:divBdr>
        </w:div>
        <w:div w:id="206990251">
          <w:marLeft w:val="0"/>
          <w:marRight w:val="0"/>
          <w:marTop w:val="0"/>
          <w:marBottom w:val="0"/>
          <w:divBdr>
            <w:top w:val="none" w:sz="0" w:space="0" w:color="auto"/>
            <w:left w:val="none" w:sz="0" w:space="0" w:color="auto"/>
            <w:bottom w:val="none" w:sz="0" w:space="0" w:color="auto"/>
            <w:right w:val="none" w:sz="0" w:space="0" w:color="auto"/>
          </w:divBdr>
        </w:div>
        <w:div w:id="446388477">
          <w:marLeft w:val="0"/>
          <w:marRight w:val="0"/>
          <w:marTop w:val="0"/>
          <w:marBottom w:val="0"/>
          <w:divBdr>
            <w:top w:val="none" w:sz="0" w:space="0" w:color="auto"/>
            <w:left w:val="none" w:sz="0" w:space="0" w:color="auto"/>
            <w:bottom w:val="none" w:sz="0" w:space="0" w:color="auto"/>
            <w:right w:val="none" w:sz="0" w:space="0" w:color="auto"/>
          </w:divBdr>
        </w:div>
        <w:div w:id="652176192">
          <w:marLeft w:val="0"/>
          <w:marRight w:val="180"/>
          <w:marTop w:val="0"/>
          <w:marBottom w:val="0"/>
          <w:divBdr>
            <w:top w:val="none" w:sz="0" w:space="0" w:color="auto"/>
            <w:left w:val="none" w:sz="0" w:space="0" w:color="auto"/>
            <w:bottom w:val="none" w:sz="0" w:space="0" w:color="auto"/>
            <w:right w:val="none" w:sz="0" w:space="0" w:color="auto"/>
          </w:divBdr>
        </w:div>
        <w:div w:id="868570052">
          <w:marLeft w:val="0"/>
          <w:marRight w:val="0"/>
          <w:marTop w:val="0"/>
          <w:marBottom w:val="0"/>
          <w:divBdr>
            <w:top w:val="none" w:sz="0" w:space="0" w:color="auto"/>
            <w:left w:val="none" w:sz="0" w:space="0" w:color="auto"/>
            <w:bottom w:val="none" w:sz="0" w:space="0" w:color="auto"/>
            <w:right w:val="none" w:sz="0" w:space="0" w:color="auto"/>
          </w:divBdr>
        </w:div>
        <w:div w:id="898397109">
          <w:marLeft w:val="0"/>
          <w:marRight w:val="180"/>
          <w:marTop w:val="0"/>
          <w:marBottom w:val="0"/>
          <w:divBdr>
            <w:top w:val="none" w:sz="0" w:space="0" w:color="auto"/>
            <w:left w:val="none" w:sz="0" w:space="0" w:color="auto"/>
            <w:bottom w:val="none" w:sz="0" w:space="0" w:color="auto"/>
            <w:right w:val="none" w:sz="0" w:space="0" w:color="auto"/>
          </w:divBdr>
        </w:div>
        <w:div w:id="967737038">
          <w:marLeft w:val="0"/>
          <w:marRight w:val="180"/>
          <w:marTop w:val="0"/>
          <w:marBottom w:val="0"/>
          <w:divBdr>
            <w:top w:val="none" w:sz="0" w:space="0" w:color="auto"/>
            <w:left w:val="none" w:sz="0" w:space="0" w:color="auto"/>
            <w:bottom w:val="none" w:sz="0" w:space="0" w:color="auto"/>
            <w:right w:val="none" w:sz="0" w:space="0" w:color="auto"/>
          </w:divBdr>
        </w:div>
        <w:div w:id="1335719062">
          <w:marLeft w:val="0"/>
          <w:marRight w:val="0"/>
          <w:marTop w:val="0"/>
          <w:marBottom w:val="0"/>
          <w:divBdr>
            <w:top w:val="none" w:sz="0" w:space="0" w:color="auto"/>
            <w:left w:val="none" w:sz="0" w:space="0" w:color="auto"/>
            <w:bottom w:val="none" w:sz="0" w:space="0" w:color="auto"/>
            <w:right w:val="none" w:sz="0" w:space="0" w:color="auto"/>
          </w:divBdr>
          <w:divsChild>
            <w:div w:id="2005933457">
              <w:marLeft w:val="0"/>
              <w:marRight w:val="0"/>
              <w:marTop w:val="0"/>
              <w:marBottom w:val="0"/>
              <w:divBdr>
                <w:top w:val="none" w:sz="0" w:space="0" w:color="auto"/>
                <w:left w:val="none" w:sz="0" w:space="0" w:color="auto"/>
                <w:bottom w:val="none" w:sz="0" w:space="0" w:color="auto"/>
                <w:right w:val="none" w:sz="0" w:space="0" w:color="auto"/>
              </w:divBdr>
            </w:div>
          </w:divsChild>
        </w:div>
        <w:div w:id="1631939885">
          <w:marLeft w:val="0"/>
          <w:marRight w:val="0"/>
          <w:marTop w:val="0"/>
          <w:marBottom w:val="0"/>
          <w:divBdr>
            <w:top w:val="none" w:sz="0" w:space="0" w:color="auto"/>
            <w:left w:val="none" w:sz="0" w:space="0" w:color="auto"/>
            <w:bottom w:val="none" w:sz="0" w:space="0" w:color="auto"/>
            <w:right w:val="none" w:sz="0" w:space="0" w:color="auto"/>
          </w:divBdr>
        </w:div>
      </w:divsChild>
    </w:div>
    <w:div w:id="898052624">
      <w:bodyDiv w:val="1"/>
      <w:marLeft w:val="0"/>
      <w:marRight w:val="0"/>
      <w:marTop w:val="0"/>
      <w:marBottom w:val="0"/>
      <w:divBdr>
        <w:top w:val="none" w:sz="0" w:space="0" w:color="auto"/>
        <w:left w:val="none" w:sz="0" w:space="0" w:color="auto"/>
        <w:bottom w:val="none" w:sz="0" w:space="0" w:color="auto"/>
        <w:right w:val="none" w:sz="0" w:space="0" w:color="auto"/>
      </w:divBdr>
    </w:div>
    <w:div w:id="899289934">
      <w:bodyDiv w:val="1"/>
      <w:marLeft w:val="0"/>
      <w:marRight w:val="0"/>
      <w:marTop w:val="0"/>
      <w:marBottom w:val="0"/>
      <w:divBdr>
        <w:top w:val="none" w:sz="0" w:space="0" w:color="auto"/>
        <w:left w:val="none" w:sz="0" w:space="0" w:color="auto"/>
        <w:bottom w:val="none" w:sz="0" w:space="0" w:color="auto"/>
        <w:right w:val="none" w:sz="0" w:space="0" w:color="auto"/>
      </w:divBdr>
      <w:divsChild>
        <w:div w:id="857046060">
          <w:marLeft w:val="0"/>
          <w:marRight w:val="0"/>
          <w:marTop w:val="0"/>
          <w:marBottom w:val="0"/>
          <w:divBdr>
            <w:top w:val="none" w:sz="0" w:space="0" w:color="auto"/>
            <w:left w:val="none" w:sz="0" w:space="0" w:color="auto"/>
            <w:bottom w:val="none" w:sz="0" w:space="0" w:color="auto"/>
            <w:right w:val="none" w:sz="0" w:space="0" w:color="auto"/>
          </w:divBdr>
          <w:divsChild>
            <w:div w:id="37056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6011">
      <w:bodyDiv w:val="1"/>
      <w:marLeft w:val="0"/>
      <w:marRight w:val="0"/>
      <w:marTop w:val="0"/>
      <w:marBottom w:val="0"/>
      <w:divBdr>
        <w:top w:val="none" w:sz="0" w:space="0" w:color="auto"/>
        <w:left w:val="none" w:sz="0" w:space="0" w:color="auto"/>
        <w:bottom w:val="none" w:sz="0" w:space="0" w:color="auto"/>
        <w:right w:val="none" w:sz="0" w:space="0" w:color="auto"/>
      </w:divBdr>
    </w:div>
    <w:div w:id="905651546">
      <w:bodyDiv w:val="1"/>
      <w:marLeft w:val="0"/>
      <w:marRight w:val="0"/>
      <w:marTop w:val="0"/>
      <w:marBottom w:val="0"/>
      <w:divBdr>
        <w:top w:val="none" w:sz="0" w:space="0" w:color="auto"/>
        <w:left w:val="none" w:sz="0" w:space="0" w:color="auto"/>
        <w:bottom w:val="none" w:sz="0" w:space="0" w:color="auto"/>
        <w:right w:val="none" w:sz="0" w:space="0" w:color="auto"/>
      </w:divBdr>
    </w:div>
    <w:div w:id="918558795">
      <w:bodyDiv w:val="1"/>
      <w:marLeft w:val="0"/>
      <w:marRight w:val="0"/>
      <w:marTop w:val="0"/>
      <w:marBottom w:val="0"/>
      <w:divBdr>
        <w:top w:val="none" w:sz="0" w:space="0" w:color="auto"/>
        <w:left w:val="none" w:sz="0" w:space="0" w:color="auto"/>
        <w:bottom w:val="none" w:sz="0" w:space="0" w:color="auto"/>
        <w:right w:val="none" w:sz="0" w:space="0" w:color="auto"/>
      </w:divBdr>
      <w:divsChild>
        <w:div w:id="1643584103">
          <w:marLeft w:val="0"/>
          <w:marRight w:val="0"/>
          <w:marTop w:val="0"/>
          <w:marBottom w:val="0"/>
          <w:divBdr>
            <w:top w:val="none" w:sz="0" w:space="0" w:color="auto"/>
            <w:left w:val="none" w:sz="0" w:space="0" w:color="auto"/>
            <w:bottom w:val="none" w:sz="0" w:space="0" w:color="auto"/>
            <w:right w:val="none" w:sz="0" w:space="0" w:color="auto"/>
          </w:divBdr>
        </w:div>
        <w:div w:id="1692804569">
          <w:marLeft w:val="0"/>
          <w:marRight w:val="0"/>
          <w:marTop w:val="0"/>
          <w:marBottom w:val="0"/>
          <w:divBdr>
            <w:top w:val="none" w:sz="0" w:space="0" w:color="auto"/>
            <w:left w:val="none" w:sz="0" w:space="0" w:color="auto"/>
            <w:bottom w:val="none" w:sz="0" w:space="0" w:color="auto"/>
            <w:right w:val="none" w:sz="0" w:space="0" w:color="auto"/>
          </w:divBdr>
          <w:divsChild>
            <w:div w:id="10955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70970">
      <w:bodyDiv w:val="1"/>
      <w:marLeft w:val="0"/>
      <w:marRight w:val="0"/>
      <w:marTop w:val="0"/>
      <w:marBottom w:val="0"/>
      <w:divBdr>
        <w:top w:val="none" w:sz="0" w:space="0" w:color="auto"/>
        <w:left w:val="none" w:sz="0" w:space="0" w:color="auto"/>
        <w:bottom w:val="none" w:sz="0" w:space="0" w:color="auto"/>
        <w:right w:val="none" w:sz="0" w:space="0" w:color="auto"/>
      </w:divBdr>
      <w:divsChild>
        <w:div w:id="2109957976">
          <w:marLeft w:val="0"/>
          <w:marRight w:val="0"/>
          <w:marTop w:val="0"/>
          <w:marBottom w:val="0"/>
          <w:divBdr>
            <w:top w:val="none" w:sz="0" w:space="0" w:color="auto"/>
            <w:left w:val="none" w:sz="0" w:space="0" w:color="auto"/>
            <w:bottom w:val="none" w:sz="0" w:space="0" w:color="auto"/>
            <w:right w:val="none" w:sz="0" w:space="0" w:color="auto"/>
          </w:divBdr>
          <w:divsChild>
            <w:div w:id="2934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8549">
      <w:bodyDiv w:val="1"/>
      <w:marLeft w:val="0"/>
      <w:marRight w:val="0"/>
      <w:marTop w:val="0"/>
      <w:marBottom w:val="0"/>
      <w:divBdr>
        <w:top w:val="none" w:sz="0" w:space="0" w:color="auto"/>
        <w:left w:val="none" w:sz="0" w:space="0" w:color="auto"/>
        <w:bottom w:val="none" w:sz="0" w:space="0" w:color="auto"/>
        <w:right w:val="none" w:sz="0" w:space="0" w:color="auto"/>
      </w:divBdr>
    </w:div>
    <w:div w:id="926882772">
      <w:bodyDiv w:val="1"/>
      <w:marLeft w:val="0"/>
      <w:marRight w:val="0"/>
      <w:marTop w:val="0"/>
      <w:marBottom w:val="0"/>
      <w:divBdr>
        <w:top w:val="none" w:sz="0" w:space="0" w:color="auto"/>
        <w:left w:val="none" w:sz="0" w:space="0" w:color="auto"/>
        <w:bottom w:val="none" w:sz="0" w:space="0" w:color="auto"/>
        <w:right w:val="none" w:sz="0" w:space="0" w:color="auto"/>
      </w:divBdr>
      <w:divsChild>
        <w:div w:id="318272451">
          <w:marLeft w:val="0"/>
          <w:marRight w:val="0"/>
          <w:marTop w:val="0"/>
          <w:marBottom w:val="0"/>
          <w:divBdr>
            <w:top w:val="none" w:sz="0" w:space="0" w:color="auto"/>
            <w:left w:val="none" w:sz="0" w:space="0" w:color="auto"/>
            <w:bottom w:val="none" w:sz="0" w:space="0" w:color="auto"/>
            <w:right w:val="none" w:sz="0" w:space="0" w:color="auto"/>
          </w:divBdr>
        </w:div>
        <w:div w:id="1282497596">
          <w:marLeft w:val="0"/>
          <w:marRight w:val="0"/>
          <w:marTop w:val="0"/>
          <w:marBottom w:val="0"/>
          <w:divBdr>
            <w:top w:val="none" w:sz="0" w:space="0" w:color="auto"/>
            <w:left w:val="none" w:sz="0" w:space="0" w:color="auto"/>
            <w:bottom w:val="none" w:sz="0" w:space="0" w:color="auto"/>
            <w:right w:val="none" w:sz="0" w:space="0" w:color="auto"/>
          </w:divBdr>
          <w:divsChild>
            <w:div w:id="2075397216">
              <w:marLeft w:val="0"/>
              <w:marRight w:val="0"/>
              <w:marTop w:val="0"/>
              <w:marBottom w:val="0"/>
              <w:divBdr>
                <w:top w:val="none" w:sz="0" w:space="0" w:color="auto"/>
                <w:left w:val="none" w:sz="0" w:space="0" w:color="auto"/>
                <w:bottom w:val="none" w:sz="0" w:space="0" w:color="auto"/>
                <w:right w:val="none" w:sz="0" w:space="0" w:color="auto"/>
              </w:divBdr>
            </w:div>
          </w:divsChild>
        </w:div>
        <w:div w:id="1632592790">
          <w:marLeft w:val="0"/>
          <w:marRight w:val="0"/>
          <w:marTop w:val="0"/>
          <w:marBottom w:val="0"/>
          <w:divBdr>
            <w:top w:val="none" w:sz="0" w:space="0" w:color="auto"/>
            <w:left w:val="none" w:sz="0" w:space="0" w:color="auto"/>
            <w:bottom w:val="none" w:sz="0" w:space="0" w:color="auto"/>
            <w:right w:val="none" w:sz="0" w:space="0" w:color="auto"/>
          </w:divBdr>
        </w:div>
      </w:divsChild>
    </w:div>
    <w:div w:id="933368030">
      <w:bodyDiv w:val="1"/>
      <w:marLeft w:val="0"/>
      <w:marRight w:val="0"/>
      <w:marTop w:val="0"/>
      <w:marBottom w:val="0"/>
      <w:divBdr>
        <w:top w:val="none" w:sz="0" w:space="0" w:color="auto"/>
        <w:left w:val="none" w:sz="0" w:space="0" w:color="auto"/>
        <w:bottom w:val="none" w:sz="0" w:space="0" w:color="auto"/>
        <w:right w:val="none" w:sz="0" w:space="0" w:color="auto"/>
      </w:divBdr>
      <w:divsChild>
        <w:div w:id="815951451">
          <w:marLeft w:val="0"/>
          <w:marRight w:val="0"/>
          <w:marTop w:val="0"/>
          <w:marBottom w:val="0"/>
          <w:divBdr>
            <w:top w:val="none" w:sz="0" w:space="0" w:color="auto"/>
            <w:left w:val="none" w:sz="0" w:space="0" w:color="auto"/>
            <w:bottom w:val="none" w:sz="0" w:space="0" w:color="auto"/>
            <w:right w:val="none" w:sz="0" w:space="0" w:color="auto"/>
          </w:divBdr>
          <w:divsChild>
            <w:div w:id="12720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7079">
      <w:bodyDiv w:val="1"/>
      <w:marLeft w:val="0"/>
      <w:marRight w:val="0"/>
      <w:marTop w:val="0"/>
      <w:marBottom w:val="0"/>
      <w:divBdr>
        <w:top w:val="none" w:sz="0" w:space="0" w:color="auto"/>
        <w:left w:val="none" w:sz="0" w:space="0" w:color="auto"/>
        <w:bottom w:val="none" w:sz="0" w:space="0" w:color="auto"/>
        <w:right w:val="none" w:sz="0" w:space="0" w:color="auto"/>
      </w:divBdr>
      <w:divsChild>
        <w:div w:id="89470765">
          <w:marLeft w:val="0"/>
          <w:marRight w:val="0"/>
          <w:marTop w:val="240"/>
          <w:marBottom w:val="0"/>
          <w:divBdr>
            <w:top w:val="none" w:sz="0" w:space="0" w:color="auto"/>
            <w:left w:val="none" w:sz="0" w:space="0" w:color="auto"/>
            <w:bottom w:val="none" w:sz="0" w:space="0" w:color="auto"/>
            <w:right w:val="none" w:sz="0" w:space="0" w:color="auto"/>
          </w:divBdr>
        </w:div>
        <w:div w:id="1359503566">
          <w:marLeft w:val="0"/>
          <w:marRight w:val="0"/>
          <w:marTop w:val="0"/>
          <w:marBottom w:val="0"/>
          <w:divBdr>
            <w:top w:val="none" w:sz="0" w:space="0" w:color="auto"/>
            <w:left w:val="none" w:sz="0" w:space="0" w:color="auto"/>
            <w:bottom w:val="none" w:sz="0" w:space="0" w:color="auto"/>
            <w:right w:val="none" w:sz="0" w:space="0" w:color="auto"/>
          </w:divBdr>
          <w:divsChild>
            <w:div w:id="1987777499">
              <w:marLeft w:val="0"/>
              <w:marRight w:val="0"/>
              <w:marTop w:val="0"/>
              <w:marBottom w:val="0"/>
              <w:divBdr>
                <w:top w:val="none" w:sz="0" w:space="0" w:color="auto"/>
                <w:left w:val="none" w:sz="0" w:space="0" w:color="auto"/>
                <w:bottom w:val="none" w:sz="0" w:space="0" w:color="auto"/>
                <w:right w:val="none" w:sz="0" w:space="0" w:color="auto"/>
              </w:divBdr>
            </w:div>
          </w:divsChild>
        </w:div>
        <w:div w:id="1594243660">
          <w:marLeft w:val="0"/>
          <w:marRight w:val="0"/>
          <w:marTop w:val="0"/>
          <w:marBottom w:val="0"/>
          <w:divBdr>
            <w:top w:val="none" w:sz="0" w:space="0" w:color="auto"/>
            <w:left w:val="none" w:sz="0" w:space="0" w:color="auto"/>
            <w:bottom w:val="none" w:sz="0" w:space="0" w:color="auto"/>
            <w:right w:val="none" w:sz="0" w:space="0" w:color="auto"/>
          </w:divBdr>
        </w:div>
        <w:div w:id="2112360042">
          <w:marLeft w:val="0"/>
          <w:marRight w:val="0"/>
          <w:marTop w:val="0"/>
          <w:marBottom w:val="0"/>
          <w:divBdr>
            <w:top w:val="none" w:sz="0" w:space="0" w:color="auto"/>
            <w:left w:val="none" w:sz="0" w:space="0" w:color="auto"/>
            <w:bottom w:val="none" w:sz="0" w:space="0" w:color="auto"/>
            <w:right w:val="none" w:sz="0" w:space="0" w:color="auto"/>
          </w:divBdr>
        </w:div>
      </w:divsChild>
    </w:div>
    <w:div w:id="936982446">
      <w:bodyDiv w:val="1"/>
      <w:marLeft w:val="0"/>
      <w:marRight w:val="0"/>
      <w:marTop w:val="0"/>
      <w:marBottom w:val="0"/>
      <w:divBdr>
        <w:top w:val="none" w:sz="0" w:space="0" w:color="auto"/>
        <w:left w:val="none" w:sz="0" w:space="0" w:color="auto"/>
        <w:bottom w:val="none" w:sz="0" w:space="0" w:color="auto"/>
        <w:right w:val="none" w:sz="0" w:space="0" w:color="auto"/>
      </w:divBdr>
      <w:divsChild>
        <w:div w:id="315956913">
          <w:marLeft w:val="0"/>
          <w:marRight w:val="0"/>
          <w:marTop w:val="240"/>
          <w:marBottom w:val="0"/>
          <w:divBdr>
            <w:top w:val="none" w:sz="0" w:space="0" w:color="auto"/>
            <w:left w:val="none" w:sz="0" w:space="0" w:color="auto"/>
            <w:bottom w:val="none" w:sz="0" w:space="0" w:color="auto"/>
            <w:right w:val="none" w:sz="0" w:space="0" w:color="auto"/>
          </w:divBdr>
        </w:div>
        <w:div w:id="440760124">
          <w:marLeft w:val="0"/>
          <w:marRight w:val="0"/>
          <w:marTop w:val="0"/>
          <w:marBottom w:val="0"/>
          <w:divBdr>
            <w:top w:val="none" w:sz="0" w:space="0" w:color="auto"/>
            <w:left w:val="none" w:sz="0" w:space="0" w:color="auto"/>
            <w:bottom w:val="none" w:sz="0" w:space="0" w:color="auto"/>
            <w:right w:val="none" w:sz="0" w:space="0" w:color="auto"/>
          </w:divBdr>
          <w:divsChild>
            <w:div w:id="161316817">
              <w:marLeft w:val="0"/>
              <w:marRight w:val="0"/>
              <w:marTop w:val="0"/>
              <w:marBottom w:val="0"/>
              <w:divBdr>
                <w:top w:val="none" w:sz="0" w:space="0" w:color="auto"/>
                <w:left w:val="none" w:sz="0" w:space="0" w:color="auto"/>
                <w:bottom w:val="none" w:sz="0" w:space="0" w:color="auto"/>
                <w:right w:val="none" w:sz="0" w:space="0" w:color="auto"/>
              </w:divBdr>
            </w:div>
          </w:divsChild>
        </w:div>
        <w:div w:id="450784371">
          <w:marLeft w:val="0"/>
          <w:marRight w:val="0"/>
          <w:marTop w:val="240"/>
          <w:marBottom w:val="0"/>
          <w:divBdr>
            <w:top w:val="none" w:sz="0" w:space="0" w:color="auto"/>
            <w:left w:val="none" w:sz="0" w:space="0" w:color="auto"/>
            <w:bottom w:val="none" w:sz="0" w:space="0" w:color="auto"/>
            <w:right w:val="none" w:sz="0" w:space="0" w:color="auto"/>
          </w:divBdr>
        </w:div>
        <w:div w:id="2065180810">
          <w:marLeft w:val="0"/>
          <w:marRight w:val="0"/>
          <w:marTop w:val="240"/>
          <w:marBottom w:val="0"/>
          <w:divBdr>
            <w:top w:val="none" w:sz="0" w:space="0" w:color="auto"/>
            <w:left w:val="none" w:sz="0" w:space="0" w:color="auto"/>
            <w:bottom w:val="none" w:sz="0" w:space="0" w:color="auto"/>
            <w:right w:val="none" w:sz="0" w:space="0" w:color="auto"/>
          </w:divBdr>
        </w:div>
        <w:div w:id="2106996200">
          <w:marLeft w:val="0"/>
          <w:marRight w:val="0"/>
          <w:marTop w:val="240"/>
          <w:marBottom w:val="0"/>
          <w:divBdr>
            <w:top w:val="none" w:sz="0" w:space="0" w:color="auto"/>
            <w:left w:val="none" w:sz="0" w:space="0" w:color="auto"/>
            <w:bottom w:val="none" w:sz="0" w:space="0" w:color="auto"/>
            <w:right w:val="none" w:sz="0" w:space="0" w:color="auto"/>
          </w:divBdr>
        </w:div>
      </w:divsChild>
    </w:div>
    <w:div w:id="950480729">
      <w:bodyDiv w:val="1"/>
      <w:marLeft w:val="0"/>
      <w:marRight w:val="0"/>
      <w:marTop w:val="0"/>
      <w:marBottom w:val="0"/>
      <w:divBdr>
        <w:top w:val="none" w:sz="0" w:space="0" w:color="auto"/>
        <w:left w:val="none" w:sz="0" w:space="0" w:color="auto"/>
        <w:bottom w:val="none" w:sz="0" w:space="0" w:color="auto"/>
        <w:right w:val="none" w:sz="0" w:space="0" w:color="auto"/>
      </w:divBdr>
      <w:divsChild>
        <w:div w:id="739408464">
          <w:marLeft w:val="0"/>
          <w:marRight w:val="0"/>
          <w:marTop w:val="0"/>
          <w:marBottom w:val="0"/>
          <w:divBdr>
            <w:top w:val="none" w:sz="0" w:space="0" w:color="auto"/>
            <w:left w:val="none" w:sz="0" w:space="0" w:color="auto"/>
            <w:bottom w:val="none" w:sz="0" w:space="0" w:color="auto"/>
            <w:right w:val="none" w:sz="0" w:space="0" w:color="auto"/>
          </w:divBdr>
          <w:divsChild>
            <w:div w:id="635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77989">
      <w:bodyDiv w:val="1"/>
      <w:marLeft w:val="0"/>
      <w:marRight w:val="0"/>
      <w:marTop w:val="0"/>
      <w:marBottom w:val="0"/>
      <w:divBdr>
        <w:top w:val="none" w:sz="0" w:space="0" w:color="auto"/>
        <w:left w:val="none" w:sz="0" w:space="0" w:color="auto"/>
        <w:bottom w:val="none" w:sz="0" w:space="0" w:color="auto"/>
        <w:right w:val="none" w:sz="0" w:space="0" w:color="auto"/>
      </w:divBdr>
      <w:divsChild>
        <w:div w:id="423452666">
          <w:marLeft w:val="0"/>
          <w:marRight w:val="0"/>
          <w:marTop w:val="0"/>
          <w:marBottom w:val="0"/>
          <w:divBdr>
            <w:top w:val="none" w:sz="0" w:space="0" w:color="auto"/>
            <w:left w:val="none" w:sz="0" w:space="0" w:color="auto"/>
            <w:bottom w:val="none" w:sz="0" w:space="0" w:color="auto"/>
            <w:right w:val="none" w:sz="0" w:space="0" w:color="auto"/>
          </w:divBdr>
          <w:divsChild>
            <w:div w:id="185036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55536">
      <w:bodyDiv w:val="1"/>
      <w:marLeft w:val="0"/>
      <w:marRight w:val="0"/>
      <w:marTop w:val="0"/>
      <w:marBottom w:val="0"/>
      <w:divBdr>
        <w:top w:val="none" w:sz="0" w:space="0" w:color="auto"/>
        <w:left w:val="none" w:sz="0" w:space="0" w:color="auto"/>
        <w:bottom w:val="none" w:sz="0" w:space="0" w:color="auto"/>
        <w:right w:val="none" w:sz="0" w:space="0" w:color="auto"/>
      </w:divBdr>
    </w:div>
    <w:div w:id="967124651">
      <w:bodyDiv w:val="1"/>
      <w:marLeft w:val="0"/>
      <w:marRight w:val="0"/>
      <w:marTop w:val="0"/>
      <w:marBottom w:val="0"/>
      <w:divBdr>
        <w:top w:val="none" w:sz="0" w:space="0" w:color="auto"/>
        <w:left w:val="none" w:sz="0" w:space="0" w:color="auto"/>
        <w:bottom w:val="none" w:sz="0" w:space="0" w:color="auto"/>
        <w:right w:val="none" w:sz="0" w:space="0" w:color="auto"/>
      </w:divBdr>
      <w:divsChild>
        <w:div w:id="815882259">
          <w:marLeft w:val="0"/>
          <w:marRight w:val="0"/>
          <w:marTop w:val="0"/>
          <w:marBottom w:val="0"/>
          <w:divBdr>
            <w:top w:val="none" w:sz="0" w:space="0" w:color="auto"/>
            <w:left w:val="none" w:sz="0" w:space="0" w:color="auto"/>
            <w:bottom w:val="none" w:sz="0" w:space="0" w:color="auto"/>
            <w:right w:val="none" w:sz="0" w:space="0" w:color="auto"/>
          </w:divBdr>
        </w:div>
        <w:div w:id="1147745032">
          <w:marLeft w:val="0"/>
          <w:marRight w:val="0"/>
          <w:marTop w:val="0"/>
          <w:marBottom w:val="0"/>
          <w:divBdr>
            <w:top w:val="none" w:sz="0" w:space="0" w:color="auto"/>
            <w:left w:val="none" w:sz="0" w:space="0" w:color="auto"/>
            <w:bottom w:val="none" w:sz="0" w:space="0" w:color="auto"/>
            <w:right w:val="none" w:sz="0" w:space="0" w:color="auto"/>
          </w:divBdr>
          <w:divsChild>
            <w:div w:id="1420639411">
              <w:marLeft w:val="0"/>
              <w:marRight w:val="0"/>
              <w:marTop w:val="0"/>
              <w:marBottom w:val="0"/>
              <w:divBdr>
                <w:top w:val="none" w:sz="0" w:space="0" w:color="auto"/>
                <w:left w:val="none" w:sz="0" w:space="0" w:color="auto"/>
                <w:bottom w:val="none" w:sz="0" w:space="0" w:color="auto"/>
                <w:right w:val="none" w:sz="0" w:space="0" w:color="auto"/>
              </w:divBdr>
            </w:div>
          </w:divsChild>
        </w:div>
        <w:div w:id="1150445163">
          <w:marLeft w:val="0"/>
          <w:marRight w:val="0"/>
          <w:marTop w:val="0"/>
          <w:marBottom w:val="0"/>
          <w:divBdr>
            <w:top w:val="none" w:sz="0" w:space="0" w:color="auto"/>
            <w:left w:val="none" w:sz="0" w:space="0" w:color="auto"/>
            <w:bottom w:val="none" w:sz="0" w:space="0" w:color="auto"/>
            <w:right w:val="none" w:sz="0" w:space="0" w:color="auto"/>
          </w:divBdr>
        </w:div>
        <w:div w:id="1499268841">
          <w:marLeft w:val="0"/>
          <w:marRight w:val="0"/>
          <w:marTop w:val="0"/>
          <w:marBottom w:val="0"/>
          <w:divBdr>
            <w:top w:val="none" w:sz="0" w:space="0" w:color="auto"/>
            <w:left w:val="none" w:sz="0" w:space="0" w:color="auto"/>
            <w:bottom w:val="none" w:sz="0" w:space="0" w:color="auto"/>
            <w:right w:val="none" w:sz="0" w:space="0" w:color="auto"/>
          </w:divBdr>
        </w:div>
      </w:divsChild>
    </w:div>
    <w:div w:id="967979614">
      <w:bodyDiv w:val="1"/>
      <w:marLeft w:val="0"/>
      <w:marRight w:val="0"/>
      <w:marTop w:val="0"/>
      <w:marBottom w:val="0"/>
      <w:divBdr>
        <w:top w:val="none" w:sz="0" w:space="0" w:color="auto"/>
        <w:left w:val="none" w:sz="0" w:space="0" w:color="auto"/>
        <w:bottom w:val="none" w:sz="0" w:space="0" w:color="auto"/>
        <w:right w:val="none" w:sz="0" w:space="0" w:color="auto"/>
      </w:divBdr>
      <w:divsChild>
        <w:div w:id="183441969">
          <w:marLeft w:val="0"/>
          <w:marRight w:val="0"/>
          <w:marTop w:val="0"/>
          <w:marBottom w:val="0"/>
          <w:divBdr>
            <w:top w:val="none" w:sz="0" w:space="0" w:color="auto"/>
            <w:left w:val="none" w:sz="0" w:space="0" w:color="auto"/>
            <w:bottom w:val="none" w:sz="0" w:space="0" w:color="auto"/>
            <w:right w:val="none" w:sz="0" w:space="0" w:color="auto"/>
          </w:divBdr>
          <w:divsChild>
            <w:div w:id="46794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7563">
      <w:bodyDiv w:val="1"/>
      <w:marLeft w:val="0"/>
      <w:marRight w:val="0"/>
      <w:marTop w:val="0"/>
      <w:marBottom w:val="0"/>
      <w:divBdr>
        <w:top w:val="none" w:sz="0" w:space="0" w:color="auto"/>
        <w:left w:val="none" w:sz="0" w:space="0" w:color="auto"/>
        <w:bottom w:val="none" w:sz="0" w:space="0" w:color="auto"/>
        <w:right w:val="none" w:sz="0" w:space="0" w:color="auto"/>
      </w:divBdr>
      <w:divsChild>
        <w:div w:id="809785423">
          <w:marLeft w:val="0"/>
          <w:marRight w:val="0"/>
          <w:marTop w:val="0"/>
          <w:marBottom w:val="0"/>
          <w:divBdr>
            <w:top w:val="none" w:sz="0" w:space="0" w:color="auto"/>
            <w:left w:val="none" w:sz="0" w:space="0" w:color="auto"/>
            <w:bottom w:val="none" w:sz="0" w:space="0" w:color="auto"/>
            <w:right w:val="none" w:sz="0" w:space="0" w:color="auto"/>
          </w:divBdr>
          <w:divsChild>
            <w:div w:id="17537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653839">
      <w:bodyDiv w:val="1"/>
      <w:marLeft w:val="0"/>
      <w:marRight w:val="0"/>
      <w:marTop w:val="0"/>
      <w:marBottom w:val="0"/>
      <w:divBdr>
        <w:top w:val="none" w:sz="0" w:space="0" w:color="auto"/>
        <w:left w:val="none" w:sz="0" w:space="0" w:color="auto"/>
        <w:bottom w:val="none" w:sz="0" w:space="0" w:color="auto"/>
        <w:right w:val="none" w:sz="0" w:space="0" w:color="auto"/>
      </w:divBdr>
      <w:divsChild>
        <w:div w:id="222299095">
          <w:marLeft w:val="0"/>
          <w:marRight w:val="0"/>
          <w:marTop w:val="0"/>
          <w:marBottom w:val="0"/>
          <w:divBdr>
            <w:top w:val="none" w:sz="0" w:space="0" w:color="auto"/>
            <w:left w:val="none" w:sz="0" w:space="0" w:color="auto"/>
            <w:bottom w:val="none" w:sz="0" w:space="0" w:color="auto"/>
            <w:right w:val="none" w:sz="0" w:space="0" w:color="auto"/>
          </w:divBdr>
          <w:divsChild>
            <w:div w:id="179294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44382">
      <w:bodyDiv w:val="1"/>
      <w:marLeft w:val="0"/>
      <w:marRight w:val="0"/>
      <w:marTop w:val="0"/>
      <w:marBottom w:val="0"/>
      <w:divBdr>
        <w:top w:val="none" w:sz="0" w:space="0" w:color="auto"/>
        <w:left w:val="none" w:sz="0" w:space="0" w:color="auto"/>
        <w:bottom w:val="none" w:sz="0" w:space="0" w:color="auto"/>
        <w:right w:val="none" w:sz="0" w:space="0" w:color="auto"/>
      </w:divBdr>
      <w:divsChild>
        <w:div w:id="1969821400">
          <w:marLeft w:val="0"/>
          <w:marRight w:val="0"/>
          <w:marTop w:val="0"/>
          <w:marBottom w:val="0"/>
          <w:divBdr>
            <w:top w:val="none" w:sz="0" w:space="0" w:color="auto"/>
            <w:left w:val="none" w:sz="0" w:space="0" w:color="auto"/>
            <w:bottom w:val="none" w:sz="0" w:space="0" w:color="auto"/>
            <w:right w:val="none" w:sz="0" w:space="0" w:color="auto"/>
          </w:divBdr>
          <w:divsChild>
            <w:div w:id="145235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5910">
      <w:bodyDiv w:val="1"/>
      <w:marLeft w:val="0"/>
      <w:marRight w:val="0"/>
      <w:marTop w:val="0"/>
      <w:marBottom w:val="0"/>
      <w:divBdr>
        <w:top w:val="none" w:sz="0" w:space="0" w:color="auto"/>
        <w:left w:val="none" w:sz="0" w:space="0" w:color="auto"/>
        <w:bottom w:val="none" w:sz="0" w:space="0" w:color="auto"/>
        <w:right w:val="none" w:sz="0" w:space="0" w:color="auto"/>
      </w:divBdr>
      <w:divsChild>
        <w:div w:id="181011990">
          <w:marLeft w:val="0"/>
          <w:marRight w:val="0"/>
          <w:marTop w:val="0"/>
          <w:marBottom w:val="0"/>
          <w:divBdr>
            <w:top w:val="none" w:sz="0" w:space="0" w:color="auto"/>
            <w:left w:val="none" w:sz="0" w:space="0" w:color="auto"/>
            <w:bottom w:val="none" w:sz="0" w:space="0" w:color="auto"/>
            <w:right w:val="none" w:sz="0" w:space="0" w:color="auto"/>
          </w:divBdr>
          <w:divsChild>
            <w:div w:id="4635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2439">
      <w:bodyDiv w:val="1"/>
      <w:marLeft w:val="0"/>
      <w:marRight w:val="0"/>
      <w:marTop w:val="0"/>
      <w:marBottom w:val="0"/>
      <w:divBdr>
        <w:top w:val="none" w:sz="0" w:space="0" w:color="auto"/>
        <w:left w:val="none" w:sz="0" w:space="0" w:color="auto"/>
        <w:bottom w:val="none" w:sz="0" w:space="0" w:color="auto"/>
        <w:right w:val="none" w:sz="0" w:space="0" w:color="auto"/>
      </w:divBdr>
      <w:divsChild>
        <w:div w:id="299387782">
          <w:marLeft w:val="0"/>
          <w:marRight w:val="0"/>
          <w:marTop w:val="0"/>
          <w:marBottom w:val="0"/>
          <w:divBdr>
            <w:top w:val="none" w:sz="0" w:space="0" w:color="auto"/>
            <w:left w:val="none" w:sz="0" w:space="0" w:color="auto"/>
            <w:bottom w:val="none" w:sz="0" w:space="0" w:color="auto"/>
            <w:right w:val="none" w:sz="0" w:space="0" w:color="auto"/>
          </w:divBdr>
          <w:divsChild>
            <w:div w:id="1703507957">
              <w:marLeft w:val="0"/>
              <w:marRight w:val="0"/>
              <w:marTop w:val="0"/>
              <w:marBottom w:val="0"/>
              <w:divBdr>
                <w:top w:val="none" w:sz="0" w:space="0" w:color="auto"/>
                <w:left w:val="none" w:sz="0" w:space="0" w:color="auto"/>
                <w:bottom w:val="none" w:sz="0" w:space="0" w:color="auto"/>
                <w:right w:val="none" w:sz="0" w:space="0" w:color="auto"/>
              </w:divBdr>
            </w:div>
          </w:divsChild>
        </w:div>
        <w:div w:id="1342899164">
          <w:marLeft w:val="0"/>
          <w:marRight w:val="0"/>
          <w:marTop w:val="0"/>
          <w:marBottom w:val="0"/>
          <w:divBdr>
            <w:top w:val="none" w:sz="0" w:space="0" w:color="auto"/>
            <w:left w:val="none" w:sz="0" w:space="0" w:color="auto"/>
            <w:bottom w:val="none" w:sz="0" w:space="0" w:color="auto"/>
            <w:right w:val="none" w:sz="0" w:space="0" w:color="auto"/>
          </w:divBdr>
        </w:div>
      </w:divsChild>
    </w:div>
    <w:div w:id="1017659922">
      <w:bodyDiv w:val="1"/>
      <w:marLeft w:val="0"/>
      <w:marRight w:val="0"/>
      <w:marTop w:val="0"/>
      <w:marBottom w:val="0"/>
      <w:divBdr>
        <w:top w:val="none" w:sz="0" w:space="0" w:color="auto"/>
        <w:left w:val="none" w:sz="0" w:space="0" w:color="auto"/>
        <w:bottom w:val="none" w:sz="0" w:space="0" w:color="auto"/>
        <w:right w:val="none" w:sz="0" w:space="0" w:color="auto"/>
      </w:divBdr>
      <w:divsChild>
        <w:div w:id="319501612">
          <w:marLeft w:val="0"/>
          <w:marRight w:val="0"/>
          <w:marTop w:val="0"/>
          <w:marBottom w:val="0"/>
          <w:divBdr>
            <w:top w:val="none" w:sz="0" w:space="0" w:color="auto"/>
            <w:left w:val="none" w:sz="0" w:space="0" w:color="auto"/>
            <w:bottom w:val="none" w:sz="0" w:space="0" w:color="auto"/>
            <w:right w:val="none" w:sz="0" w:space="0" w:color="auto"/>
          </w:divBdr>
        </w:div>
        <w:div w:id="750007228">
          <w:marLeft w:val="0"/>
          <w:marRight w:val="0"/>
          <w:marTop w:val="0"/>
          <w:marBottom w:val="0"/>
          <w:divBdr>
            <w:top w:val="none" w:sz="0" w:space="0" w:color="auto"/>
            <w:left w:val="none" w:sz="0" w:space="0" w:color="auto"/>
            <w:bottom w:val="none" w:sz="0" w:space="0" w:color="auto"/>
            <w:right w:val="none" w:sz="0" w:space="0" w:color="auto"/>
          </w:divBdr>
        </w:div>
        <w:div w:id="1700082052">
          <w:marLeft w:val="0"/>
          <w:marRight w:val="0"/>
          <w:marTop w:val="0"/>
          <w:marBottom w:val="0"/>
          <w:divBdr>
            <w:top w:val="none" w:sz="0" w:space="0" w:color="auto"/>
            <w:left w:val="none" w:sz="0" w:space="0" w:color="auto"/>
            <w:bottom w:val="none" w:sz="0" w:space="0" w:color="auto"/>
            <w:right w:val="none" w:sz="0" w:space="0" w:color="auto"/>
          </w:divBdr>
        </w:div>
        <w:div w:id="1795832816">
          <w:marLeft w:val="0"/>
          <w:marRight w:val="0"/>
          <w:marTop w:val="0"/>
          <w:marBottom w:val="0"/>
          <w:divBdr>
            <w:top w:val="none" w:sz="0" w:space="0" w:color="auto"/>
            <w:left w:val="none" w:sz="0" w:space="0" w:color="auto"/>
            <w:bottom w:val="none" w:sz="0" w:space="0" w:color="auto"/>
            <w:right w:val="none" w:sz="0" w:space="0" w:color="auto"/>
          </w:divBdr>
          <w:divsChild>
            <w:div w:id="971861393">
              <w:marLeft w:val="0"/>
              <w:marRight w:val="0"/>
              <w:marTop w:val="0"/>
              <w:marBottom w:val="0"/>
              <w:divBdr>
                <w:top w:val="none" w:sz="0" w:space="0" w:color="auto"/>
                <w:left w:val="none" w:sz="0" w:space="0" w:color="auto"/>
                <w:bottom w:val="none" w:sz="0" w:space="0" w:color="auto"/>
                <w:right w:val="none" w:sz="0" w:space="0" w:color="auto"/>
              </w:divBdr>
            </w:div>
          </w:divsChild>
        </w:div>
        <w:div w:id="1947886445">
          <w:marLeft w:val="0"/>
          <w:marRight w:val="0"/>
          <w:marTop w:val="0"/>
          <w:marBottom w:val="0"/>
          <w:divBdr>
            <w:top w:val="none" w:sz="0" w:space="0" w:color="auto"/>
            <w:left w:val="none" w:sz="0" w:space="0" w:color="auto"/>
            <w:bottom w:val="none" w:sz="0" w:space="0" w:color="auto"/>
            <w:right w:val="none" w:sz="0" w:space="0" w:color="auto"/>
          </w:divBdr>
        </w:div>
      </w:divsChild>
    </w:div>
    <w:div w:id="1020006145">
      <w:bodyDiv w:val="1"/>
      <w:marLeft w:val="0"/>
      <w:marRight w:val="0"/>
      <w:marTop w:val="0"/>
      <w:marBottom w:val="0"/>
      <w:divBdr>
        <w:top w:val="none" w:sz="0" w:space="0" w:color="auto"/>
        <w:left w:val="none" w:sz="0" w:space="0" w:color="auto"/>
        <w:bottom w:val="none" w:sz="0" w:space="0" w:color="auto"/>
        <w:right w:val="none" w:sz="0" w:space="0" w:color="auto"/>
      </w:divBdr>
      <w:divsChild>
        <w:div w:id="199633668">
          <w:marLeft w:val="0"/>
          <w:marRight w:val="0"/>
          <w:marTop w:val="0"/>
          <w:marBottom w:val="0"/>
          <w:divBdr>
            <w:top w:val="none" w:sz="0" w:space="0" w:color="auto"/>
            <w:left w:val="none" w:sz="0" w:space="0" w:color="auto"/>
            <w:bottom w:val="none" w:sz="0" w:space="0" w:color="auto"/>
            <w:right w:val="none" w:sz="0" w:space="0" w:color="auto"/>
          </w:divBdr>
          <w:divsChild>
            <w:div w:id="9446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4717">
      <w:bodyDiv w:val="1"/>
      <w:marLeft w:val="0"/>
      <w:marRight w:val="0"/>
      <w:marTop w:val="0"/>
      <w:marBottom w:val="0"/>
      <w:divBdr>
        <w:top w:val="none" w:sz="0" w:space="0" w:color="auto"/>
        <w:left w:val="none" w:sz="0" w:space="0" w:color="auto"/>
        <w:bottom w:val="none" w:sz="0" w:space="0" w:color="auto"/>
        <w:right w:val="none" w:sz="0" w:space="0" w:color="auto"/>
      </w:divBdr>
    </w:div>
    <w:div w:id="1024601432">
      <w:bodyDiv w:val="1"/>
      <w:marLeft w:val="0"/>
      <w:marRight w:val="0"/>
      <w:marTop w:val="0"/>
      <w:marBottom w:val="0"/>
      <w:divBdr>
        <w:top w:val="none" w:sz="0" w:space="0" w:color="auto"/>
        <w:left w:val="none" w:sz="0" w:space="0" w:color="auto"/>
        <w:bottom w:val="none" w:sz="0" w:space="0" w:color="auto"/>
        <w:right w:val="none" w:sz="0" w:space="0" w:color="auto"/>
      </w:divBdr>
      <w:divsChild>
        <w:div w:id="58678085">
          <w:marLeft w:val="0"/>
          <w:marRight w:val="0"/>
          <w:marTop w:val="240"/>
          <w:marBottom w:val="0"/>
          <w:divBdr>
            <w:top w:val="none" w:sz="0" w:space="0" w:color="auto"/>
            <w:left w:val="none" w:sz="0" w:space="0" w:color="auto"/>
            <w:bottom w:val="none" w:sz="0" w:space="0" w:color="auto"/>
            <w:right w:val="none" w:sz="0" w:space="0" w:color="auto"/>
          </w:divBdr>
        </w:div>
        <w:div w:id="134105259">
          <w:marLeft w:val="0"/>
          <w:marRight w:val="0"/>
          <w:marTop w:val="0"/>
          <w:marBottom w:val="0"/>
          <w:divBdr>
            <w:top w:val="none" w:sz="0" w:space="0" w:color="auto"/>
            <w:left w:val="none" w:sz="0" w:space="0" w:color="auto"/>
            <w:bottom w:val="none" w:sz="0" w:space="0" w:color="auto"/>
            <w:right w:val="none" w:sz="0" w:space="0" w:color="auto"/>
          </w:divBdr>
          <w:divsChild>
            <w:div w:id="48040087">
              <w:marLeft w:val="0"/>
              <w:marRight w:val="0"/>
              <w:marTop w:val="0"/>
              <w:marBottom w:val="0"/>
              <w:divBdr>
                <w:top w:val="none" w:sz="0" w:space="0" w:color="auto"/>
                <w:left w:val="none" w:sz="0" w:space="0" w:color="auto"/>
                <w:bottom w:val="none" w:sz="0" w:space="0" w:color="auto"/>
                <w:right w:val="none" w:sz="0" w:space="0" w:color="auto"/>
              </w:divBdr>
            </w:div>
          </w:divsChild>
        </w:div>
        <w:div w:id="268895838">
          <w:marLeft w:val="0"/>
          <w:marRight w:val="0"/>
          <w:marTop w:val="0"/>
          <w:marBottom w:val="0"/>
          <w:divBdr>
            <w:top w:val="none" w:sz="0" w:space="0" w:color="auto"/>
            <w:left w:val="none" w:sz="0" w:space="0" w:color="auto"/>
            <w:bottom w:val="none" w:sz="0" w:space="0" w:color="auto"/>
            <w:right w:val="none" w:sz="0" w:space="0" w:color="auto"/>
          </w:divBdr>
        </w:div>
        <w:div w:id="830222737">
          <w:marLeft w:val="0"/>
          <w:marRight w:val="0"/>
          <w:marTop w:val="240"/>
          <w:marBottom w:val="0"/>
          <w:divBdr>
            <w:top w:val="none" w:sz="0" w:space="0" w:color="auto"/>
            <w:left w:val="none" w:sz="0" w:space="0" w:color="auto"/>
            <w:bottom w:val="none" w:sz="0" w:space="0" w:color="auto"/>
            <w:right w:val="none" w:sz="0" w:space="0" w:color="auto"/>
          </w:divBdr>
        </w:div>
        <w:div w:id="1129518969">
          <w:marLeft w:val="0"/>
          <w:marRight w:val="0"/>
          <w:marTop w:val="240"/>
          <w:marBottom w:val="0"/>
          <w:divBdr>
            <w:top w:val="none" w:sz="0" w:space="0" w:color="auto"/>
            <w:left w:val="none" w:sz="0" w:space="0" w:color="auto"/>
            <w:bottom w:val="none" w:sz="0" w:space="0" w:color="auto"/>
            <w:right w:val="none" w:sz="0" w:space="0" w:color="auto"/>
          </w:divBdr>
        </w:div>
        <w:div w:id="1219245596">
          <w:marLeft w:val="0"/>
          <w:marRight w:val="0"/>
          <w:marTop w:val="240"/>
          <w:marBottom w:val="0"/>
          <w:divBdr>
            <w:top w:val="none" w:sz="0" w:space="0" w:color="auto"/>
            <w:left w:val="none" w:sz="0" w:space="0" w:color="auto"/>
            <w:bottom w:val="none" w:sz="0" w:space="0" w:color="auto"/>
            <w:right w:val="none" w:sz="0" w:space="0" w:color="auto"/>
          </w:divBdr>
        </w:div>
        <w:div w:id="1228109517">
          <w:marLeft w:val="0"/>
          <w:marRight w:val="0"/>
          <w:marTop w:val="240"/>
          <w:marBottom w:val="0"/>
          <w:divBdr>
            <w:top w:val="none" w:sz="0" w:space="0" w:color="auto"/>
            <w:left w:val="none" w:sz="0" w:space="0" w:color="auto"/>
            <w:bottom w:val="none" w:sz="0" w:space="0" w:color="auto"/>
            <w:right w:val="none" w:sz="0" w:space="0" w:color="auto"/>
          </w:divBdr>
        </w:div>
        <w:div w:id="1249390047">
          <w:marLeft w:val="0"/>
          <w:marRight w:val="0"/>
          <w:marTop w:val="240"/>
          <w:marBottom w:val="0"/>
          <w:divBdr>
            <w:top w:val="none" w:sz="0" w:space="0" w:color="auto"/>
            <w:left w:val="none" w:sz="0" w:space="0" w:color="auto"/>
            <w:bottom w:val="none" w:sz="0" w:space="0" w:color="auto"/>
            <w:right w:val="none" w:sz="0" w:space="0" w:color="auto"/>
          </w:divBdr>
        </w:div>
        <w:div w:id="1990211319">
          <w:marLeft w:val="0"/>
          <w:marRight w:val="0"/>
          <w:marTop w:val="240"/>
          <w:marBottom w:val="0"/>
          <w:divBdr>
            <w:top w:val="none" w:sz="0" w:space="0" w:color="auto"/>
            <w:left w:val="none" w:sz="0" w:space="0" w:color="auto"/>
            <w:bottom w:val="none" w:sz="0" w:space="0" w:color="auto"/>
            <w:right w:val="none" w:sz="0" w:space="0" w:color="auto"/>
          </w:divBdr>
        </w:div>
        <w:div w:id="1992057364">
          <w:marLeft w:val="0"/>
          <w:marRight w:val="0"/>
          <w:marTop w:val="240"/>
          <w:marBottom w:val="0"/>
          <w:divBdr>
            <w:top w:val="none" w:sz="0" w:space="0" w:color="auto"/>
            <w:left w:val="none" w:sz="0" w:space="0" w:color="auto"/>
            <w:bottom w:val="none" w:sz="0" w:space="0" w:color="auto"/>
            <w:right w:val="none" w:sz="0" w:space="0" w:color="auto"/>
          </w:divBdr>
        </w:div>
        <w:div w:id="1997607329">
          <w:marLeft w:val="0"/>
          <w:marRight w:val="0"/>
          <w:marTop w:val="240"/>
          <w:marBottom w:val="0"/>
          <w:divBdr>
            <w:top w:val="none" w:sz="0" w:space="0" w:color="auto"/>
            <w:left w:val="none" w:sz="0" w:space="0" w:color="auto"/>
            <w:bottom w:val="none" w:sz="0" w:space="0" w:color="auto"/>
            <w:right w:val="none" w:sz="0" w:space="0" w:color="auto"/>
          </w:divBdr>
        </w:div>
      </w:divsChild>
    </w:div>
    <w:div w:id="1035736986">
      <w:bodyDiv w:val="1"/>
      <w:marLeft w:val="0"/>
      <w:marRight w:val="0"/>
      <w:marTop w:val="0"/>
      <w:marBottom w:val="0"/>
      <w:divBdr>
        <w:top w:val="none" w:sz="0" w:space="0" w:color="auto"/>
        <w:left w:val="none" w:sz="0" w:space="0" w:color="auto"/>
        <w:bottom w:val="none" w:sz="0" w:space="0" w:color="auto"/>
        <w:right w:val="none" w:sz="0" w:space="0" w:color="auto"/>
      </w:divBdr>
      <w:divsChild>
        <w:div w:id="657809477">
          <w:marLeft w:val="0"/>
          <w:marRight w:val="0"/>
          <w:marTop w:val="0"/>
          <w:marBottom w:val="0"/>
          <w:divBdr>
            <w:top w:val="none" w:sz="0" w:space="0" w:color="auto"/>
            <w:left w:val="none" w:sz="0" w:space="0" w:color="auto"/>
            <w:bottom w:val="none" w:sz="0" w:space="0" w:color="auto"/>
            <w:right w:val="none" w:sz="0" w:space="0" w:color="auto"/>
          </w:divBdr>
          <w:divsChild>
            <w:div w:id="467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143">
      <w:bodyDiv w:val="1"/>
      <w:marLeft w:val="0"/>
      <w:marRight w:val="0"/>
      <w:marTop w:val="0"/>
      <w:marBottom w:val="0"/>
      <w:divBdr>
        <w:top w:val="none" w:sz="0" w:space="0" w:color="auto"/>
        <w:left w:val="none" w:sz="0" w:space="0" w:color="auto"/>
        <w:bottom w:val="none" w:sz="0" w:space="0" w:color="auto"/>
        <w:right w:val="none" w:sz="0" w:space="0" w:color="auto"/>
      </w:divBdr>
      <w:divsChild>
        <w:div w:id="1120342095">
          <w:marLeft w:val="0"/>
          <w:marRight w:val="0"/>
          <w:marTop w:val="0"/>
          <w:marBottom w:val="0"/>
          <w:divBdr>
            <w:top w:val="none" w:sz="0" w:space="0" w:color="auto"/>
            <w:left w:val="none" w:sz="0" w:space="0" w:color="auto"/>
            <w:bottom w:val="none" w:sz="0" w:space="0" w:color="auto"/>
            <w:right w:val="none" w:sz="0" w:space="0" w:color="auto"/>
          </w:divBdr>
          <w:divsChild>
            <w:div w:id="15017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9151">
      <w:bodyDiv w:val="1"/>
      <w:marLeft w:val="0"/>
      <w:marRight w:val="0"/>
      <w:marTop w:val="0"/>
      <w:marBottom w:val="0"/>
      <w:divBdr>
        <w:top w:val="none" w:sz="0" w:space="0" w:color="auto"/>
        <w:left w:val="none" w:sz="0" w:space="0" w:color="auto"/>
        <w:bottom w:val="none" w:sz="0" w:space="0" w:color="auto"/>
        <w:right w:val="none" w:sz="0" w:space="0" w:color="auto"/>
      </w:divBdr>
      <w:divsChild>
        <w:div w:id="995719609">
          <w:marLeft w:val="0"/>
          <w:marRight w:val="0"/>
          <w:marTop w:val="0"/>
          <w:marBottom w:val="0"/>
          <w:divBdr>
            <w:top w:val="none" w:sz="0" w:space="0" w:color="auto"/>
            <w:left w:val="none" w:sz="0" w:space="0" w:color="auto"/>
            <w:bottom w:val="none" w:sz="0" w:space="0" w:color="auto"/>
            <w:right w:val="none" w:sz="0" w:space="0" w:color="auto"/>
          </w:divBdr>
          <w:divsChild>
            <w:div w:id="15467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3355">
      <w:bodyDiv w:val="1"/>
      <w:marLeft w:val="0"/>
      <w:marRight w:val="0"/>
      <w:marTop w:val="0"/>
      <w:marBottom w:val="0"/>
      <w:divBdr>
        <w:top w:val="none" w:sz="0" w:space="0" w:color="auto"/>
        <w:left w:val="none" w:sz="0" w:space="0" w:color="auto"/>
        <w:bottom w:val="none" w:sz="0" w:space="0" w:color="auto"/>
        <w:right w:val="none" w:sz="0" w:space="0" w:color="auto"/>
      </w:divBdr>
      <w:divsChild>
        <w:div w:id="641035590">
          <w:marLeft w:val="0"/>
          <w:marRight w:val="0"/>
          <w:marTop w:val="240"/>
          <w:marBottom w:val="0"/>
          <w:divBdr>
            <w:top w:val="none" w:sz="0" w:space="0" w:color="auto"/>
            <w:left w:val="none" w:sz="0" w:space="0" w:color="auto"/>
            <w:bottom w:val="none" w:sz="0" w:space="0" w:color="auto"/>
            <w:right w:val="none" w:sz="0" w:space="0" w:color="auto"/>
          </w:divBdr>
        </w:div>
        <w:div w:id="709493588">
          <w:marLeft w:val="0"/>
          <w:marRight w:val="0"/>
          <w:marTop w:val="0"/>
          <w:marBottom w:val="0"/>
          <w:divBdr>
            <w:top w:val="none" w:sz="0" w:space="0" w:color="auto"/>
            <w:left w:val="none" w:sz="0" w:space="0" w:color="auto"/>
            <w:bottom w:val="none" w:sz="0" w:space="0" w:color="auto"/>
            <w:right w:val="none" w:sz="0" w:space="0" w:color="auto"/>
          </w:divBdr>
          <w:divsChild>
            <w:div w:id="642587861">
              <w:marLeft w:val="0"/>
              <w:marRight w:val="0"/>
              <w:marTop w:val="0"/>
              <w:marBottom w:val="0"/>
              <w:divBdr>
                <w:top w:val="none" w:sz="0" w:space="0" w:color="auto"/>
                <w:left w:val="none" w:sz="0" w:space="0" w:color="auto"/>
                <w:bottom w:val="none" w:sz="0" w:space="0" w:color="auto"/>
                <w:right w:val="none" w:sz="0" w:space="0" w:color="auto"/>
              </w:divBdr>
            </w:div>
          </w:divsChild>
        </w:div>
        <w:div w:id="1354260578">
          <w:marLeft w:val="0"/>
          <w:marRight w:val="0"/>
          <w:marTop w:val="0"/>
          <w:marBottom w:val="0"/>
          <w:divBdr>
            <w:top w:val="none" w:sz="0" w:space="0" w:color="auto"/>
            <w:left w:val="none" w:sz="0" w:space="0" w:color="auto"/>
            <w:bottom w:val="none" w:sz="0" w:space="0" w:color="auto"/>
            <w:right w:val="none" w:sz="0" w:space="0" w:color="auto"/>
          </w:divBdr>
        </w:div>
      </w:divsChild>
    </w:div>
    <w:div w:id="1059473483">
      <w:bodyDiv w:val="1"/>
      <w:marLeft w:val="0"/>
      <w:marRight w:val="0"/>
      <w:marTop w:val="0"/>
      <w:marBottom w:val="0"/>
      <w:divBdr>
        <w:top w:val="none" w:sz="0" w:space="0" w:color="auto"/>
        <w:left w:val="none" w:sz="0" w:space="0" w:color="auto"/>
        <w:bottom w:val="none" w:sz="0" w:space="0" w:color="auto"/>
        <w:right w:val="none" w:sz="0" w:space="0" w:color="auto"/>
      </w:divBdr>
      <w:divsChild>
        <w:div w:id="268976507">
          <w:marLeft w:val="0"/>
          <w:marRight w:val="0"/>
          <w:marTop w:val="0"/>
          <w:marBottom w:val="0"/>
          <w:divBdr>
            <w:top w:val="none" w:sz="0" w:space="0" w:color="auto"/>
            <w:left w:val="none" w:sz="0" w:space="0" w:color="auto"/>
            <w:bottom w:val="none" w:sz="0" w:space="0" w:color="auto"/>
            <w:right w:val="none" w:sz="0" w:space="0" w:color="auto"/>
          </w:divBdr>
        </w:div>
        <w:div w:id="519857804">
          <w:marLeft w:val="0"/>
          <w:marRight w:val="0"/>
          <w:marTop w:val="0"/>
          <w:marBottom w:val="0"/>
          <w:divBdr>
            <w:top w:val="none" w:sz="0" w:space="0" w:color="auto"/>
            <w:left w:val="none" w:sz="0" w:space="0" w:color="auto"/>
            <w:bottom w:val="none" w:sz="0" w:space="0" w:color="auto"/>
            <w:right w:val="none" w:sz="0" w:space="0" w:color="auto"/>
          </w:divBdr>
        </w:div>
        <w:div w:id="1727027322">
          <w:marLeft w:val="0"/>
          <w:marRight w:val="0"/>
          <w:marTop w:val="0"/>
          <w:marBottom w:val="0"/>
          <w:divBdr>
            <w:top w:val="none" w:sz="0" w:space="0" w:color="auto"/>
            <w:left w:val="none" w:sz="0" w:space="0" w:color="auto"/>
            <w:bottom w:val="none" w:sz="0" w:space="0" w:color="auto"/>
            <w:right w:val="none" w:sz="0" w:space="0" w:color="auto"/>
          </w:divBdr>
          <w:divsChild>
            <w:div w:id="2143306172">
              <w:marLeft w:val="0"/>
              <w:marRight w:val="0"/>
              <w:marTop w:val="0"/>
              <w:marBottom w:val="0"/>
              <w:divBdr>
                <w:top w:val="none" w:sz="0" w:space="0" w:color="auto"/>
                <w:left w:val="none" w:sz="0" w:space="0" w:color="auto"/>
                <w:bottom w:val="none" w:sz="0" w:space="0" w:color="auto"/>
                <w:right w:val="none" w:sz="0" w:space="0" w:color="auto"/>
              </w:divBdr>
            </w:div>
          </w:divsChild>
        </w:div>
        <w:div w:id="1779447756">
          <w:marLeft w:val="0"/>
          <w:marRight w:val="0"/>
          <w:marTop w:val="0"/>
          <w:marBottom w:val="0"/>
          <w:divBdr>
            <w:top w:val="none" w:sz="0" w:space="0" w:color="auto"/>
            <w:left w:val="none" w:sz="0" w:space="0" w:color="auto"/>
            <w:bottom w:val="none" w:sz="0" w:space="0" w:color="auto"/>
            <w:right w:val="none" w:sz="0" w:space="0" w:color="auto"/>
          </w:divBdr>
        </w:div>
      </w:divsChild>
    </w:div>
    <w:div w:id="1069812279">
      <w:bodyDiv w:val="1"/>
      <w:marLeft w:val="0"/>
      <w:marRight w:val="0"/>
      <w:marTop w:val="0"/>
      <w:marBottom w:val="0"/>
      <w:divBdr>
        <w:top w:val="none" w:sz="0" w:space="0" w:color="auto"/>
        <w:left w:val="none" w:sz="0" w:space="0" w:color="auto"/>
        <w:bottom w:val="none" w:sz="0" w:space="0" w:color="auto"/>
        <w:right w:val="none" w:sz="0" w:space="0" w:color="auto"/>
      </w:divBdr>
      <w:divsChild>
        <w:div w:id="184252669">
          <w:marLeft w:val="0"/>
          <w:marRight w:val="0"/>
          <w:marTop w:val="0"/>
          <w:marBottom w:val="0"/>
          <w:divBdr>
            <w:top w:val="none" w:sz="0" w:space="0" w:color="auto"/>
            <w:left w:val="none" w:sz="0" w:space="0" w:color="auto"/>
            <w:bottom w:val="none" w:sz="0" w:space="0" w:color="auto"/>
            <w:right w:val="none" w:sz="0" w:space="0" w:color="auto"/>
          </w:divBdr>
          <w:divsChild>
            <w:div w:id="58780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37803">
      <w:bodyDiv w:val="1"/>
      <w:marLeft w:val="0"/>
      <w:marRight w:val="0"/>
      <w:marTop w:val="0"/>
      <w:marBottom w:val="0"/>
      <w:divBdr>
        <w:top w:val="none" w:sz="0" w:space="0" w:color="auto"/>
        <w:left w:val="none" w:sz="0" w:space="0" w:color="auto"/>
        <w:bottom w:val="none" w:sz="0" w:space="0" w:color="auto"/>
        <w:right w:val="none" w:sz="0" w:space="0" w:color="auto"/>
      </w:divBdr>
      <w:divsChild>
        <w:div w:id="1956250171">
          <w:marLeft w:val="0"/>
          <w:marRight w:val="0"/>
          <w:marTop w:val="0"/>
          <w:marBottom w:val="0"/>
          <w:divBdr>
            <w:top w:val="none" w:sz="0" w:space="0" w:color="auto"/>
            <w:left w:val="none" w:sz="0" w:space="0" w:color="auto"/>
            <w:bottom w:val="none" w:sz="0" w:space="0" w:color="auto"/>
            <w:right w:val="none" w:sz="0" w:space="0" w:color="auto"/>
          </w:divBdr>
          <w:divsChild>
            <w:div w:id="1110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331">
      <w:bodyDiv w:val="1"/>
      <w:marLeft w:val="0"/>
      <w:marRight w:val="0"/>
      <w:marTop w:val="0"/>
      <w:marBottom w:val="0"/>
      <w:divBdr>
        <w:top w:val="none" w:sz="0" w:space="0" w:color="auto"/>
        <w:left w:val="none" w:sz="0" w:space="0" w:color="auto"/>
        <w:bottom w:val="none" w:sz="0" w:space="0" w:color="auto"/>
        <w:right w:val="none" w:sz="0" w:space="0" w:color="auto"/>
      </w:divBdr>
      <w:divsChild>
        <w:div w:id="1346246314">
          <w:marLeft w:val="0"/>
          <w:marRight w:val="0"/>
          <w:marTop w:val="0"/>
          <w:marBottom w:val="0"/>
          <w:divBdr>
            <w:top w:val="none" w:sz="0" w:space="0" w:color="auto"/>
            <w:left w:val="none" w:sz="0" w:space="0" w:color="auto"/>
            <w:bottom w:val="none" w:sz="0" w:space="0" w:color="auto"/>
            <w:right w:val="none" w:sz="0" w:space="0" w:color="auto"/>
          </w:divBdr>
          <w:divsChild>
            <w:div w:id="20449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5310">
      <w:bodyDiv w:val="1"/>
      <w:marLeft w:val="0"/>
      <w:marRight w:val="0"/>
      <w:marTop w:val="0"/>
      <w:marBottom w:val="0"/>
      <w:divBdr>
        <w:top w:val="none" w:sz="0" w:space="0" w:color="auto"/>
        <w:left w:val="none" w:sz="0" w:space="0" w:color="auto"/>
        <w:bottom w:val="none" w:sz="0" w:space="0" w:color="auto"/>
        <w:right w:val="none" w:sz="0" w:space="0" w:color="auto"/>
      </w:divBdr>
      <w:divsChild>
        <w:div w:id="1239172911">
          <w:marLeft w:val="0"/>
          <w:marRight w:val="0"/>
          <w:marTop w:val="0"/>
          <w:marBottom w:val="0"/>
          <w:divBdr>
            <w:top w:val="none" w:sz="0" w:space="0" w:color="auto"/>
            <w:left w:val="none" w:sz="0" w:space="0" w:color="auto"/>
            <w:bottom w:val="none" w:sz="0" w:space="0" w:color="auto"/>
            <w:right w:val="none" w:sz="0" w:space="0" w:color="auto"/>
          </w:divBdr>
        </w:div>
        <w:div w:id="1630865870">
          <w:marLeft w:val="0"/>
          <w:marRight w:val="0"/>
          <w:marTop w:val="0"/>
          <w:marBottom w:val="0"/>
          <w:divBdr>
            <w:top w:val="none" w:sz="0" w:space="0" w:color="auto"/>
            <w:left w:val="none" w:sz="0" w:space="0" w:color="auto"/>
            <w:bottom w:val="none" w:sz="0" w:space="0" w:color="auto"/>
            <w:right w:val="none" w:sz="0" w:space="0" w:color="auto"/>
          </w:divBdr>
          <w:divsChild>
            <w:div w:id="15828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9776">
      <w:bodyDiv w:val="1"/>
      <w:marLeft w:val="0"/>
      <w:marRight w:val="0"/>
      <w:marTop w:val="0"/>
      <w:marBottom w:val="0"/>
      <w:divBdr>
        <w:top w:val="none" w:sz="0" w:space="0" w:color="auto"/>
        <w:left w:val="none" w:sz="0" w:space="0" w:color="auto"/>
        <w:bottom w:val="none" w:sz="0" w:space="0" w:color="auto"/>
        <w:right w:val="none" w:sz="0" w:space="0" w:color="auto"/>
      </w:divBdr>
      <w:divsChild>
        <w:div w:id="182983646">
          <w:marLeft w:val="0"/>
          <w:marRight w:val="0"/>
          <w:marTop w:val="0"/>
          <w:marBottom w:val="0"/>
          <w:divBdr>
            <w:top w:val="none" w:sz="0" w:space="0" w:color="auto"/>
            <w:left w:val="none" w:sz="0" w:space="0" w:color="auto"/>
            <w:bottom w:val="none" w:sz="0" w:space="0" w:color="auto"/>
            <w:right w:val="none" w:sz="0" w:space="0" w:color="auto"/>
          </w:divBdr>
          <w:divsChild>
            <w:div w:id="527260328">
              <w:marLeft w:val="0"/>
              <w:marRight w:val="0"/>
              <w:marTop w:val="0"/>
              <w:marBottom w:val="0"/>
              <w:divBdr>
                <w:top w:val="none" w:sz="0" w:space="0" w:color="auto"/>
                <w:left w:val="none" w:sz="0" w:space="0" w:color="auto"/>
                <w:bottom w:val="none" w:sz="0" w:space="0" w:color="auto"/>
                <w:right w:val="none" w:sz="0" w:space="0" w:color="auto"/>
              </w:divBdr>
            </w:div>
          </w:divsChild>
        </w:div>
        <w:div w:id="921332979">
          <w:marLeft w:val="0"/>
          <w:marRight w:val="0"/>
          <w:marTop w:val="0"/>
          <w:marBottom w:val="0"/>
          <w:divBdr>
            <w:top w:val="none" w:sz="0" w:space="0" w:color="auto"/>
            <w:left w:val="none" w:sz="0" w:space="0" w:color="auto"/>
            <w:bottom w:val="none" w:sz="0" w:space="0" w:color="auto"/>
            <w:right w:val="none" w:sz="0" w:space="0" w:color="auto"/>
          </w:divBdr>
        </w:div>
      </w:divsChild>
    </w:div>
    <w:div w:id="1131820327">
      <w:bodyDiv w:val="1"/>
      <w:marLeft w:val="0"/>
      <w:marRight w:val="0"/>
      <w:marTop w:val="0"/>
      <w:marBottom w:val="0"/>
      <w:divBdr>
        <w:top w:val="none" w:sz="0" w:space="0" w:color="auto"/>
        <w:left w:val="none" w:sz="0" w:space="0" w:color="auto"/>
        <w:bottom w:val="none" w:sz="0" w:space="0" w:color="auto"/>
        <w:right w:val="none" w:sz="0" w:space="0" w:color="auto"/>
      </w:divBdr>
      <w:divsChild>
        <w:div w:id="819493084">
          <w:marLeft w:val="0"/>
          <w:marRight w:val="0"/>
          <w:marTop w:val="0"/>
          <w:marBottom w:val="0"/>
          <w:divBdr>
            <w:top w:val="none" w:sz="0" w:space="0" w:color="auto"/>
            <w:left w:val="none" w:sz="0" w:space="0" w:color="auto"/>
            <w:bottom w:val="none" w:sz="0" w:space="0" w:color="auto"/>
            <w:right w:val="none" w:sz="0" w:space="0" w:color="auto"/>
          </w:divBdr>
        </w:div>
        <w:div w:id="908996429">
          <w:marLeft w:val="0"/>
          <w:marRight w:val="0"/>
          <w:marTop w:val="0"/>
          <w:marBottom w:val="0"/>
          <w:divBdr>
            <w:top w:val="none" w:sz="0" w:space="0" w:color="auto"/>
            <w:left w:val="none" w:sz="0" w:space="0" w:color="auto"/>
            <w:bottom w:val="none" w:sz="0" w:space="0" w:color="auto"/>
            <w:right w:val="none" w:sz="0" w:space="0" w:color="auto"/>
          </w:divBdr>
        </w:div>
        <w:div w:id="1934122344">
          <w:marLeft w:val="0"/>
          <w:marRight w:val="0"/>
          <w:marTop w:val="0"/>
          <w:marBottom w:val="0"/>
          <w:divBdr>
            <w:top w:val="none" w:sz="0" w:space="0" w:color="auto"/>
            <w:left w:val="none" w:sz="0" w:space="0" w:color="auto"/>
            <w:bottom w:val="none" w:sz="0" w:space="0" w:color="auto"/>
            <w:right w:val="none" w:sz="0" w:space="0" w:color="auto"/>
          </w:divBdr>
          <w:divsChild>
            <w:div w:id="482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17147">
      <w:bodyDiv w:val="1"/>
      <w:marLeft w:val="0"/>
      <w:marRight w:val="0"/>
      <w:marTop w:val="0"/>
      <w:marBottom w:val="0"/>
      <w:divBdr>
        <w:top w:val="none" w:sz="0" w:space="0" w:color="auto"/>
        <w:left w:val="none" w:sz="0" w:space="0" w:color="auto"/>
        <w:bottom w:val="none" w:sz="0" w:space="0" w:color="auto"/>
        <w:right w:val="none" w:sz="0" w:space="0" w:color="auto"/>
      </w:divBdr>
      <w:divsChild>
        <w:div w:id="867135518">
          <w:marLeft w:val="0"/>
          <w:marRight w:val="0"/>
          <w:marTop w:val="0"/>
          <w:marBottom w:val="0"/>
          <w:divBdr>
            <w:top w:val="none" w:sz="0" w:space="0" w:color="auto"/>
            <w:left w:val="none" w:sz="0" w:space="0" w:color="auto"/>
            <w:bottom w:val="none" w:sz="0" w:space="0" w:color="auto"/>
            <w:right w:val="none" w:sz="0" w:space="0" w:color="auto"/>
          </w:divBdr>
          <w:divsChild>
            <w:div w:id="34455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6377">
      <w:bodyDiv w:val="1"/>
      <w:marLeft w:val="0"/>
      <w:marRight w:val="0"/>
      <w:marTop w:val="0"/>
      <w:marBottom w:val="0"/>
      <w:divBdr>
        <w:top w:val="none" w:sz="0" w:space="0" w:color="auto"/>
        <w:left w:val="none" w:sz="0" w:space="0" w:color="auto"/>
        <w:bottom w:val="none" w:sz="0" w:space="0" w:color="auto"/>
        <w:right w:val="none" w:sz="0" w:space="0" w:color="auto"/>
      </w:divBdr>
      <w:divsChild>
        <w:div w:id="583296222">
          <w:marLeft w:val="0"/>
          <w:marRight w:val="0"/>
          <w:marTop w:val="240"/>
          <w:marBottom w:val="0"/>
          <w:divBdr>
            <w:top w:val="none" w:sz="0" w:space="0" w:color="auto"/>
            <w:left w:val="none" w:sz="0" w:space="0" w:color="auto"/>
            <w:bottom w:val="none" w:sz="0" w:space="0" w:color="auto"/>
            <w:right w:val="none" w:sz="0" w:space="0" w:color="auto"/>
          </w:divBdr>
        </w:div>
        <w:div w:id="1123812073">
          <w:marLeft w:val="0"/>
          <w:marRight w:val="0"/>
          <w:marTop w:val="240"/>
          <w:marBottom w:val="0"/>
          <w:divBdr>
            <w:top w:val="none" w:sz="0" w:space="0" w:color="auto"/>
            <w:left w:val="none" w:sz="0" w:space="0" w:color="auto"/>
            <w:bottom w:val="none" w:sz="0" w:space="0" w:color="auto"/>
            <w:right w:val="none" w:sz="0" w:space="0" w:color="auto"/>
          </w:divBdr>
        </w:div>
        <w:div w:id="1124272447">
          <w:marLeft w:val="0"/>
          <w:marRight w:val="0"/>
          <w:marTop w:val="0"/>
          <w:marBottom w:val="0"/>
          <w:divBdr>
            <w:top w:val="none" w:sz="0" w:space="0" w:color="auto"/>
            <w:left w:val="none" w:sz="0" w:space="0" w:color="auto"/>
            <w:bottom w:val="none" w:sz="0" w:space="0" w:color="auto"/>
            <w:right w:val="none" w:sz="0" w:space="0" w:color="auto"/>
          </w:divBdr>
          <w:divsChild>
            <w:div w:id="1892812178">
              <w:marLeft w:val="0"/>
              <w:marRight w:val="0"/>
              <w:marTop w:val="0"/>
              <w:marBottom w:val="0"/>
              <w:divBdr>
                <w:top w:val="none" w:sz="0" w:space="0" w:color="auto"/>
                <w:left w:val="none" w:sz="0" w:space="0" w:color="auto"/>
                <w:bottom w:val="none" w:sz="0" w:space="0" w:color="auto"/>
                <w:right w:val="none" w:sz="0" w:space="0" w:color="auto"/>
              </w:divBdr>
            </w:div>
          </w:divsChild>
        </w:div>
        <w:div w:id="1735273695">
          <w:marLeft w:val="0"/>
          <w:marRight w:val="0"/>
          <w:marTop w:val="240"/>
          <w:marBottom w:val="0"/>
          <w:divBdr>
            <w:top w:val="none" w:sz="0" w:space="0" w:color="auto"/>
            <w:left w:val="none" w:sz="0" w:space="0" w:color="auto"/>
            <w:bottom w:val="none" w:sz="0" w:space="0" w:color="auto"/>
            <w:right w:val="none" w:sz="0" w:space="0" w:color="auto"/>
          </w:divBdr>
        </w:div>
        <w:div w:id="1893953959">
          <w:marLeft w:val="0"/>
          <w:marRight w:val="0"/>
          <w:marTop w:val="240"/>
          <w:marBottom w:val="0"/>
          <w:divBdr>
            <w:top w:val="none" w:sz="0" w:space="0" w:color="auto"/>
            <w:left w:val="none" w:sz="0" w:space="0" w:color="auto"/>
            <w:bottom w:val="none" w:sz="0" w:space="0" w:color="auto"/>
            <w:right w:val="none" w:sz="0" w:space="0" w:color="auto"/>
          </w:divBdr>
        </w:div>
      </w:divsChild>
    </w:div>
    <w:div w:id="1141196178">
      <w:bodyDiv w:val="1"/>
      <w:marLeft w:val="0"/>
      <w:marRight w:val="0"/>
      <w:marTop w:val="0"/>
      <w:marBottom w:val="0"/>
      <w:divBdr>
        <w:top w:val="none" w:sz="0" w:space="0" w:color="auto"/>
        <w:left w:val="none" w:sz="0" w:space="0" w:color="auto"/>
        <w:bottom w:val="none" w:sz="0" w:space="0" w:color="auto"/>
        <w:right w:val="none" w:sz="0" w:space="0" w:color="auto"/>
      </w:divBdr>
      <w:divsChild>
        <w:div w:id="1935825444">
          <w:marLeft w:val="0"/>
          <w:marRight w:val="0"/>
          <w:marTop w:val="0"/>
          <w:marBottom w:val="0"/>
          <w:divBdr>
            <w:top w:val="none" w:sz="0" w:space="0" w:color="auto"/>
            <w:left w:val="none" w:sz="0" w:space="0" w:color="auto"/>
            <w:bottom w:val="none" w:sz="0" w:space="0" w:color="auto"/>
            <w:right w:val="none" w:sz="0" w:space="0" w:color="auto"/>
          </w:divBdr>
          <w:divsChild>
            <w:div w:id="72360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0714">
      <w:bodyDiv w:val="1"/>
      <w:marLeft w:val="0"/>
      <w:marRight w:val="0"/>
      <w:marTop w:val="0"/>
      <w:marBottom w:val="0"/>
      <w:divBdr>
        <w:top w:val="none" w:sz="0" w:space="0" w:color="auto"/>
        <w:left w:val="none" w:sz="0" w:space="0" w:color="auto"/>
        <w:bottom w:val="none" w:sz="0" w:space="0" w:color="auto"/>
        <w:right w:val="none" w:sz="0" w:space="0" w:color="auto"/>
      </w:divBdr>
      <w:divsChild>
        <w:div w:id="1215002602">
          <w:marLeft w:val="0"/>
          <w:marRight w:val="0"/>
          <w:marTop w:val="0"/>
          <w:marBottom w:val="0"/>
          <w:divBdr>
            <w:top w:val="none" w:sz="0" w:space="0" w:color="auto"/>
            <w:left w:val="none" w:sz="0" w:space="0" w:color="auto"/>
            <w:bottom w:val="none" w:sz="0" w:space="0" w:color="auto"/>
            <w:right w:val="none" w:sz="0" w:space="0" w:color="auto"/>
          </w:divBdr>
          <w:divsChild>
            <w:div w:id="12274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7746">
      <w:bodyDiv w:val="1"/>
      <w:marLeft w:val="0"/>
      <w:marRight w:val="0"/>
      <w:marTop w:val="0"/>
      <w:marBottom w:val="0"/>
      <w:divBdr>
        <w:top w:val="none" w:sz="0" w:space="0" w:color="auto"/>
        <w:left w:val="none" w:sz="0" w:space="0" w:color="auto"/>
        <w:bottom w:val="none" w:sz="0" w:space="0" w:color="auto"/>
        <w:right w:val="none" w:sz="0" w:space="0" w:color="auto"/>
      </w:divBdr>
      <w:divsChild>
        <w:div w:id="421991569">
          <w:marLeft w:val="0"/>
          <w:marRight w:val="0"/>
          <w:marTop w:val="0"/>
          <w:marBottom w:val="0"/>
          <w:divBdr>
            <w:top w:val="none" w:sz="0" w:space="0" w:color="auto"/>
            <w:left w:val="none" w:sz="0" w:space="0" w:color="auto"/>
            <w:bottom w:val="none" w:sz="0" w:space="0" w:color="auto"/>
            <w:right w:val="none" w:sz="0" w:space="0" w:color="auto"/>
          </w:divBdr>
          <w:divsChild>
            <w:div w:id="27769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4819">
      <w:bodyDiv w:val="1"/>
      <w:marLeft w:val="0"/>
      <w:marRight w:val="0"/>
      <w:marTop w:val="0"/>
      <w:marBottom w:val="0"/>
      <w:divBdr>
        <w:top w:val="none" w:sz="0" w:space="0" w:color="auto"/>
        <w:left w:val="none" w:sz="0" w:space="0" w:color="auto"/>
        <w:bottom w:val="none" w:sz="0" w:space="0" w:color="auto"/>
        <w:right w:val="none" w:sz="0" w:space="0" w:color="auto"/>
      </w:divBdr>
      <w:divsChild>
        <w:div w:id="1196385327">
          <w:marLeft w:val="0"/>
          <w:marRight w:val="0"/>
          <w:marTop w:val="0"/>
          <w:marBottom w:val="0"/>
          <w:divBdr>
            <w:top w:val="none" w:sz="0" w:space="0" w:color="auto"/>
            <w:left w:val="none" w:sz="0" w:space="0" w:color="auto"/>
            <w:bottom w:val="none" w:sz="0" w:space="0" w:color="auto"/>
            <w:right w:val="none" w:sz="0" w:space="0" w:color="auto"/>
          </w:divBdr>
          <w:divsChild>
            <w:div w:id="1498810997">
              <w:marLeft w:val="0"/>
              <w:marRight w:val="0"/>
              <w:marTop w:val="0"/>
              <w:marBottom w:val="0"/>
              <w:divBdr>
                <w:top w:val="none" w:sz="0" w:space="0" w:color="auto"/>
                <w:left w:val="none" w:sz="0" w:space="0" w:color="auto"/>
                <w:bottom w:val="none" w:sz="0" w:space="0" w:color="auto"/>
                <w:right w:val="none" w:sz="0" w:space="0" w:color="auto"/>
              </w:divBdr>
            </w:div>
          </w:divsChild>
        </w:div>
        <w:div w:id="1448281081">
          <w:marLeft w:val="0"/>
          <w:marRight w:val="0"/>
          <w:marTop w:val="240"/>
          <w:marBottom w:val="0"/>
          <w:divBdr>
            <w:top w:val="none" w:sz="0" w:space="0" w:color="auto"/>
            <w:left w:val="none" w:sz="0" w:space="0" w:color="auto"/>
            <w:bottom w:val="none" w:sz="0" w:space="0" w:color="auto"/>
            <w:right w:val="none" w:sz="0" w:space="0" w:color="auto"/>
          </w:divBdr>
        </w:div>
        <w:div w:id="1782724207">
          <w:marLeft w:val="0"/>
          <w:marRight w:val="0"/>
          <w:marTop w:val="240"/>
          <w:marBottom w:val="0"/>
          <w:divBdr>
            <w:top w:val="none" w:sz="0" w:space="0" w:color="auto"/>
            <w:left w:val="none" w:sz="0" w:space="0" w:color="auto"/>
            <w:bottom w:val="none" w:sz="0" w:space="0" w:color="auto"/>
            <w:right w:val="none" w:sz="0" w:space="0" w:color="auto"/>
          </w:divBdr>
        </w:div>
        <w:div w:id="2064480793">
          <w:marLeft w:val="0"/>
          <w:marRight w:val="0"/>
          <w:marTop w:val="0"/>
          <w:marBottom w:val="0"/>
          <w:divBdr>
            <w:top w:val="none" w:sz="0" w:space="0" w:color="auto"/>
            <w:left w:val="none" w:sz="0" w:space="0" w:color="auto"/>
            <w:bottom w:val="none" w:sz="0" w:space="0" w:color="auto"/>
            <w:right w:val="none" w:sz="0" w:space="0" w:color="auto"/>
          </w:divBdr>
        </w:div>
      </w:divsChild>
    </w:div>
    <w:div w:id="1162045465">
      <w:bodyDiv w:val="1"/>
      <w:marLeft w:val="0"/>
      <w:marRight w:val="0"/>
      <w:marTop w:val="0"/>
      <w:marBottom w:val="0"/>
      <w:divBdr>
        <w:top w:val="none" w:sz="0" w:space="0" w:color="auto"/>
        <w:left w:val="none" w:sz="0" w:space="0" w:color="auto"/>
        <w:bottom w:val="none" w:sz="0" w:space="0" w:color="auto"/>
        <w:right w:val="none" w:sz="0" w:space="0" w:color="auto"/>
      </w:divBdr>
      <w:divsChild>
        <w:div w:id="855465937">
          <w:marLeft w:val="0"/>
          <w:marRight w:val="0"/>
          <w:marTop w:val="240"/>
          <w:marBottom w:val="0"/>
          <w:divBdr>
            <w:top w:val="none" w:sz="0" w:space="0" w:color="auto"/>
            <w:left w:val="none" w:sz="0" w:space="0" w:color="auto"/>
            <w:bottom w:val="none" w:sz="0" w:space="0" w:color="auto"/>
            <w:right w:val="none" w:sz="0" w:space="0" w:color="auto"/>
          </w:divBdr>
        </w:div>
        <w:div w:id="1549296764">
          <w:marLeft w:val="0"/>
          <w:marRight w:val="0"/>
          <w:marTop w:val="0"/>
          <w:marBottom w:val="0"/>
          <w:divBdr>
            <w:top w:val="none" w:sz="0" w:space="0" w:color="auto"/>
            <w:left w:val="none" w:sz="0" w:space="0" w:color="auto"/>
            <w:bottom w:val="none" w:sz="0" w:space="0" w:color="auto"/>
            <w:right w:val="none" w:sz="0" w:space="0" w:color="auto"/>
          </w:divBdr>
          <w:divsChild>
            <w:div w:id="11410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73425">
      <w:bodyDiv w:val="1"/>
      <w:marLeft w:val="0"/>
      <w:marRight w:val="0"/>
      <w:marTop w:val="0"/>
      <w:marBottom w:val="0"/>
      <w:divBdr>
        <w:top w:val="none" w:sz="0" w:space="0" w:color="auto"/>
        <w:left w:val="none" w:sz="0" w:space="0" w:color="auto"/>
        <w:bottom w:val="none" w:sz="0" w:space="0" w:color="auto"/>
        <w:right w:val="none" w:sz="0" w:space="0" w:color="auto"/>
      </w:divBdr>
      <w:divsChild>
        <w:div w:id="1750882448">
          <w:marLeft w:val="0"/>
          <w:marRight w:val="0"/>
          <w:marTop w:val="0"/>
          <w:marBottom w:val="0"/>
          <w:divBdr>
            <w:top w:val="none" w:sz="0" w:space="0" w:color="auto"/>
            <w:left w:val="none" w:sz="0" w:space="0" w:color="auto"/>
            <w:bottom w:val="none" w:sz="0" w:space="0" w:color="auto"/>
            <w:right w:val="none" w:sz="0" w:space="0" w:color="auto"/>
          </w:divBdr>
          <w:divsChild>
            <w:div w:id="16473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5381">
      <w:bodyDiv w:val="1"/>
      <w:marLeft w:val="0"/>
      <w:marRight w:val="0"/>
      <w:marTop w:val="0"/>
      <w:marBottom w:val="0"/>
      <w:divBdr>
        <w:top w:val="none" w:sz="0" w:space="0" w:color="auto"/>
        <w:left w:val="none" w:sz="0" w:space="0" w:color="auto"/>
        <w:bottom w:val="none" w:sz="0" w:space="0" w:color="auto"/>
        <w:right w:val="none" w:sz="0" w:space="0" w:color="auto"/>
      </w:divBdr>
    </w:div>
    <w:div w:id="1174606848">
      <w:bodyDiv w:val="1"/>
      <w:marLeft w:val="0"/>
      <w:marRight w:val="0"/>
      <w:marTop w:val="0"/>
      <w:marBottom w:val="0"/>
      <w:divBdr>
        <w:top w:val="none" w:sz="0" w:space="0" w:color="auto"/>
        <w:left w:val="none" w:sz="0" w:space="0" w:color="auto"/>
        <w:bottom w:val="none" w:sz="0" w:space="0" w:color="auto"/>
        <w:right w:val="none" w:sz="0" w:space="0" w:color="auto"/>
      </w:divBdr>
    </w:div>
    <w:div w:id="1175876865">
      <w:bodyDiv w:val="1"/>
      <w:marLeft w:val="0"/>
      <w:marRight w:val="0"/>
      <w:marTop w:val="0"/>
      <w:marBottom w:val="0"/>
      <w:divBdr>
        <w:top w:val="none" w:sz="0" w:space="0" w:color="auto"/>
        <w:left w:val="none" w:sz="0" w:space="0" w:color="auto"/>
        <w:bottom w:val="none" w:sz="0" w:space="0" w:color="auto"/>
        <w:right w:val="none" w:sz="0" w:space="0" w:color="auto"/>
      </w:divBdr>
      <w:divsChild>
        <w:div w:id="1972637908">
          <w:marLeft w:val="0"/>
          <w:marRight w:val="0"/>
          <w:marTop w:val="0"/>
          <w:marBottom w:val="0"/>
          <w:divBdr>
            <w:top w:val="none" w:sz="0" w:space="0" w:color="auto"/>
            <w:left w:val="none" w:sz="0" w:space="0" w:color="auto"/>
            <w:bottom w:val="none" w:sz="0" w:space="0" w:color="auto"/>
            <w:right w:val="none" w:sz="0" w:space="0" w:color="auto"/>
          </w:divBdr>
          <w:divsChild>
            <w:div w:id="199710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0550">
      <w:bodyDiv w:val="1"/>
      <w:marLeft w:val="0"/>
      <w:marRight w:val="0"/>
      <w:marTop w:val="0"/>
      <w:marBottom w:val="0"/>
      <w:divBdr>
        <w:top w:val="none" w:sz="0" w:space="0" w:color="auto"/>
        <w:left w:val="none" w:sz="0" w:space="0" w:color="auto"/>
        <w:bottom w:val="none" w:sz="0" w:space="0" w:color="auto"/>
        <w:right w:val="none" w:sz="0" w:space="0" w:color="auto"/>
      </w:divBdr>
      <w:divsChild>
        <w:div w:id="1751734180">
          <w:marLeft w:val="0"/>
          <w:marRight w:val="0"/>
          <w:marTop w:val="0"/>
          <w:marBottom w:val="0"/>
          <w:divBdr>
            <w:top w:val="none" w:sz="0" w:space="0" w:color="auto"/>
            <w:left w:val="none" w:sz="0" w:space="0" w:color="auto"/>
            <w:bottom w:val="none" w:sz="0" w:space="0" w:color="auto"/>
            <w:right w:val="none" w:sz="0" w:space="0" w:color="auto"/>
          </w:divBdr>
          <w:divsChild>
            <w:div w:id="1382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3527">
      <w:bodyDiv w:val="1"/>
      <w:marLeft w:val="0"/>
      <w:marRight w:val="0"/>
      <w:marTop w:val="0"/>
      <w:marBottom w:val="0"/>
      <w:divBdr>
        <w:top w:val="none" w:sz="0" w:space="0" w:color="auto"/>
        <w:left w:val="none" w:sz="0" w:space="0" w:color="auto"/>
        <w:bottom w:val="none" w:sz="0" w:space="0" w:color="auto"/>
        <w:right w:val="none" w:sz="0" w:space="0" w:color="auto"/>
      </w:divBdr>
      <w:divsChild>
        <w:div w:id="166985974">
          <w:marLeft w:val="0"/>
          <w:marRight w:val="0"/>
          <w:marTop w:val="0"/>
          <w:marBottom w:val="0"/>
          <w:divBdr>
            <w:top w:val="none" w:sz="0" w:space="0" w:color="auto"/>
            <w:left w:val="none" w:sz="0" w:space="0" w:color="auto"/>
            <w:bottom w:val="none" w:sz="0" w:space="0" w:color="auto"/>
            <w:right w:val="none" w:sz="0" w:space="0" w:color="auto"/>
          </w:divBdr>
          <w:divsChild>
            <w:div w:id="8570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1229">
      <w:bodyDiv w:val="1"/>
      <w:marLeft w:val="0"/>
      <w:marRight w:val="0"/>
      <w:marTop w:val="0"/>
      <w:marBottom w:val="0"/>
      <w:divBdr>
        <w:top w:val="none" w:sz="0" w:space="0" w:color="auto"/>
        <w:left w:val="none" w:sz="0" w:space="0" w:color="auto"/>
        <w:bottom w:val="none" w:sz="0" w:space="0" w:color="auto"/>
        <w:right w:val="none" w:sz="0" w:space="0" w:color="auto"/>
      </w:divBdr>
      <w:divsChild>
        <w:div w:id="72164255">
          <w:marLeft w:val="0"/>
          <w:marRight w:val="0"/>
          <w:marTop w:val="240"/>
          <w:marBottom w:val="0"/>
          <w:divBdr>
            <w:top w:val="none" w:sz="0" w:space="0" w:color="auto"/>
            <w:left w:val="none" w:sz="0" w:space="0" w:color="auto"/>
            <w:bottom w:val="none" w:sz="0" w:space="0" w:color="auto"/>
            <w:right w:val="none" w:sz="0" w:space="0" w:color="auto"/>
          </w:divBdr>
        </w:div>
        <w:div w:id="148600626">
          <w:marLeft w:val="0"/>
          <w:marRight w:val="0"/>
          <w:marTop w:val="240"/>
          <w:marBottom w:val="0"/>
          <w:divBdr>
            <w:top w:val="none" w:sz="0" w:space="0" w:color="auto"/>
            <w:left w:val="none" w:sz="0" w:space="0" w:color="auto"/>
            <w:bottom w:val="none" w:sz="0" w:space="0" w:color="auto"/>
            <w:right w:val="none" w:sz="0" w:space="0" w:color="auto"/>
          </w:divBdr>
        </w:div>
        <w:div w:id="327369421">
          <w:marLeft w:val="0"/>
          <w:marRight w:val="0"/>
          <w:marTop w:val="240"/>
          <w:marBottom w:val="0"/>
          <w:divBdr>
            <w:top w:val="none" w:sz="0" w:space="0" w:color="auto"/>
            <w:left w:val="none" w:sz="0" w:space="0" w:color="auto"/>
            <w:bottom w:val="none" w:sz="0" w:space="0" w:color="auto"/>
            <w:right w:val="none" w:sz="0" w:space="0" w:color="auto"/>
          </w:divBdr>
        </w:div>
        <w:div w:id="405689388">
          <w:marLeft w:val="0"/>
          <w:marRight w:val="0"/>
          <w:marTop w:val="240"/>
          <w:marBottom w:val="0"/>
          <w:divBdr>
            <w:top w:val="none" w:sz="0" w:space="0" w:color="auto"/>
            <w:left w:val="none" w:sz="0" w:space="0" w:color="auto"/>
            <w:bottom w:val="none" w:sz="0" w:space="0" w:color="auto"/>
            <w:right w:val="none" w:sz="0" w:space="0" w:color="auto"/>
          </w:divBdr>
        </w:div>
        <w:div w:id="534460823">
          <w:marLeft w:val="0"/>
          <w:marRight w:val="0"/>
          <w:marTop w:val="240"/>
          <w:marBottom w:val="0"/>
          <w:divBdr>
            <w:top w:val="none" w:sz="0" w:space="0" w:color="auto"/>
            <w:left w:val="none" w:sz="0" w:space="0" w:color="auto"/>
            <w:bottom w:val="none" w:sz="0" w:space="0" w:color="auto"/>
            <w:right w:val="none" w:sz="0" w:space="0" w:color="auto"/>
          </w:divBdr>
        </w:div>
        <w:div w:id="603809021">
          <w:marLeft w:val="0"/>
          <w:marRight w:val="0"/>
          <w:marTop w:val="240"/>
          <w:marBottom w:val="0"/>
          <w:divBdr>
            <w:top w:val="none" w:sz="0" w:space="0" w:color="auto"/>
            <w:left w:val="none" w:sz="0" w:space="0" w:color="auto"/>
            <w:bottom w:val="none" w:sz="0" w:space="0" w:color="auto"/>
            <w:right w:val="none" w:sz="0" w:space="0" w:color="auto"/>
          </w:divBdr>
        </w:div>
        <w:div w:id="780537659">
          <w:marLeft w:val="0"/>
          <w:marRight w:val="0"/>
          <w:marTop w:val="240"/>
          <w:marBottom w:val="0"/>
          <w:divBdr>
            <w:top w:val="none" w:sz="0" w:space="0" w:color="auto"/>
            <w:left w:val="none" w:sz="0" w:space="0" w:color="auto"/>
            <w:bottom w:val="none" w:sz="0" w:space="0" w:color="auto"/>
            <w:right w:val="none" w:sz="0" w:space="0" w:color="auto"/>
          </w:divBdr>
        </w:div>
        <w:div w:id="817039475">
          <w:marLeft w:val="0"/>
          <w:marRight w:val="0"/>
          <w:marTop w:val="240"/>
          <w:marBottom w:val="0"/>
          <w:divBdr>
            <w:top w:val="none" w:sz="0" w:space="0" w:color="auto"/>
            <w:left w:val="none" w:sz="0" w:space="0" w:color="auto"/>
            <w:bottom w:val="none" w:sz="0" w:space="0" w:color="auto"/>
            <w:right w:val="none" w:sz="0" w:space="0" w:color="auto"/>
          </w:divBdr>
        </w:div>
        <w:div w:id="865144677">
          <w:marLeft w:val="0"/>
          <w:marRight w:val="0"/>
          <w:marTop w:val="240"/>
          <w:marBottom w:val="0"/>
          <w:divBdr>
            <w:top w:val="none" w:sz="0" w:space="0" w:color="auto"/>
            <w:left w:val="none" w:sz="0" w:space="0" w:color="auto"/>
            <w:bottom w:val="none" w:sz="0" w:space="0" w:color="auto"/>
            <w:right w:val="none" w:sz="0" w:space="0" w:color="auto"/>
          </w:divBdr>
        </w:div>
        <w:div w:id="1123310908">
          <w:marLeft w:val="0"/>
          <w:marRight w:val="0"/>
          <w:marTop w:val="0"/>
          <w:marBottom w:val="0"/>
          <w:divBdr>
            <w:top w:val="none" w:sz="0" w:space="0" w:color="auto"/>
            <w:left w:val="none" w:sz="0" w:space="0" w:color="auto"/>
            <w:bottom w:val="none" w:sz="0" w:space="0" w:color="auto"/>
            <w:right w:val="none" w:sz="0" w:space="0" w:color="auto"/>
          </w:divBdr>
          <w:divsChild>
            <w:div w:id="1243564653">
              <w:marLeft w:val="0"/>
              <w:marRight w:val="0"/>
              <w:marTop w:val="0"/>
              <w:marBottom w:val="0"/>
              <w:divBdr>
                <w:top w:val="none" w:sz="0" w:space="0" w:color="auto"/>
                <w:left w:val="none" w:sz="0" w:space="0" w:color="auto"/>
                <w:bottom w:val="none" w:sz="0" w:space="0" w:color="auto"/>
                <w:right w:val="none" w:sz="0" w:space="0" w:color="auto"/>
              </w:divBdr>
            </w:div>
          </w:divsChild>
        </w:div>
        <w:div w:id="1770350460">
          <w:marLeft w:val="0"/>
          <w:marRight w:val="0"/>
          <w:marTop w:val="240"/>
          <w:marBottom w:val="0"/>
          <w:divBdr>
            <w:top w:val="none" w:sz="0" w:space="0" w:color="auto"/>
            <w:left w:val="none" w:sz="0" w:space="0" w:color="auto"/>
            <w:bottom w:val="none" w:sz="0" w:space="0" w:color="auto"/>
            <w:right w:val="none" w:sz="0" w:space="0" w:color="auto"/>
          </w:divBdr>
        </w:div>
        <w:div w:id="1785297475">
          <w:marLeft w:val="0"/>
          <w:marRight w:val="0"/>
          <w:marTop w:val="240"/>
          <w:marBottom w:val="0"/>
          <w:divBdr>
            <w:top w:val="none" w:sz="0" w:space="0" w:color="auto"/>
            <w:left w:val="none" w:sz="0" w:space="0" w:color="auto"/>
            <w:bottom w:val="none" w:sz="0" w:space="0" w:color="auto"/>
            <w:right w:val="none" w:sz="0" w:space="0" w:color="auto"/>
          </w:divBdr>
        </w:div>
        <w:div w:id="1921677861">
          <w:marLeft w:val="0"/>
          <w:marRight w:val="0"/>
          <w:marTop w:val="0"/>
          <w:marBottom w:val="0"/>
          <w:divBdr>
            <w:top w:val="none" w:sz="0" w:space="0" w:color="auto"/>
            <w:left w:val="none" w:sz="0" w:space="0" w:color="auto"/>
            <w:bottom w:val="none" w:sz="0" w:space="0" w:color="auto"/>
            <w:right w:val="none" w:sz="0" w:space="0" w:color="auto"/>
          </w:divBdr>
        </w:div>
        <w:div w:id="1980453867">
          <w:marLeft w:val="0"/>
          <w:marRight w:val="0"/>
          <w:marTop w:val="240"/>
          <w:marBottom w:val="0"/>
          <w:divBdr>
            <w:top w:val="none" w:sz="0" w:space="0" w:color="auto"/>
            <w:left w:val="none" w:sz="0" w:space="0" w:color="auto"/>
            <w:bottom w:val="none" w:sz="0" w:space="0" w:color="auto"/>
            <w:right w:val="none" w:sz="0" w:space="0" w:color="auto"/>
          </w:divBdr>
        </w:div>
        <w:div w:id="2030446464">
          <w:marLeft w:val="0"/>
          <w:marRight w:val="0"/>
          <w:marTop w:val="240"/>
          <w:marBottom w:val="0"/>
          <w:divBdr>
            <w:top w:val="none" w:sz="0" w:space="0" w:color="auto"/>
            <w:left w:val="none" w:sz="0" w:space="0" w:color="auto"/>
            <w:bottom w:val="none" w:sz="0" w:space="0" w:color="auto"/>
            <w:right w:val="none" w:sz="0" w:space="0" w:color="auto"/>
          </w:divBdr>
        </w:div>
      </w:divsChild>
    </w:div>
    <w:div w:id="1212379624">
      <w:bodyDiv w:val="1"/>
      <w:marLeft w:val="0"/>
      <w:marRight w:val="0"/>
      <w:marTop w:val="0"/>
      <w:marBottom w:val="0"/>
      <w:divBdr>
        <w:top w:val="none" w:sz="0" w:space="0" w:color="auto"/>
        <w:left w:val="none" w:sz="0" w:space="0" w:color="auto"/>
        <w:bottom w:val="none" w:sz="0" w:space="0" w:color="auto"/>
        <w:right w:val="none" w:sz="0" w:space="0" w:color="auto"/>
      </w:divBdr>
    </w:div>
    <w:div w:id="1215577444">
      <w:bodyDiv w:val="1"/>
      <w:marLeft w:val="0"/>
      <w:marRight w:val="0"/>
      <w:marTop w:val="0"/>
      <w:marBottom w:val="0"/>
      <w:divBdr>
        <w:top w:val="none" w:sz="0" w:space="0" w:color="auto"/>
        <w:left w:val="none" w:sz="0" w:space="0" w:color="auto"/>
        <w:bottom w:val="none" w:sz="0" w:space="0" w:color="auto"/>
        <w:right w:val="none" w:sz="0" w:space="0" w:color="auto"/>
      </w:divBdr>
    </w:div>
    <w:div w:id="1221985829">
      <w:bodyDiv w:val="1"/>
      <w:marLeft w:val="0"/>
      <w:marRight w:val="0"/>
      <w:marTop w:val="0"/>
      <w:marBottom w:val="0"/>
      <w:divBdr>
        <w:top w:val="none" w:sz="0" w:space="0" w:color="auto"/>
        <w:left w:val="none" w:sz="0" w:space="0" w:color="auto"/>
        <w:bottom w:val="none" w:sz="0" w:space="0" w:color="auto"/>
        <w:right w:val="none" w:sz="0" w:space="0" w:color="auto"/>
      </w:divBdr>
      <w:divsChild>
        <w:div w:id="388112459">
          <w:marLeft w:val="0"/>
          <w:marRight w:val="0"/>
          <w:marTop w:val="0"/>
          <w:marBottom w:val="0"/>
          <w:divBdr>
            <w:top w:val="none" w:sz="0" w:space="0" w:color="auto"/>
            <w:left w:val="none" w:sz="0" w:space="0" w:color="auto"/>
            <w:bottom w:val="none" w:sz="0" w:space="0" w:color="auto"/>
            <w:right w:val="none" w:sz="0" w:space="0" w:color="auto"/>
          </w:divBdr>
          <w:divsChild>
            <w:div w:id="9782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5932">
      <w:bodyDiv w:val="1"/>
      <w:marLeft w:val="0"/>
      <w:marRight w:val="0"/>
      <w:marTop w:val="0"/>
      <w:marBottom w:val="0"/>
      <w:divBdr>
        <w:top w:val="none" w:sz="0" w:space="0" w:color="auto"/>
        <w:left w:val="none" w:sz="0" w:space="0" w:color="auto"/>
        <w:bottom w:val="none" w:sz="0" w:space="0" w:color="auto"/>
        <w:right w:val="none" w:sz="0" w:space="0" w:color="auto"/>
      </w:divBdr>
      <w:divsChild>
        <w:div w:id="1045105179">
          <w:marLeft w:val="0"/>
          <w:marRight w:val="0"/>
          <w:marTop w:val="0"/>
          <w:marBottom w:val="0"/>
          <w:divBdr>
            <w:top w:val="none" w:sz="0" w:space="0" w:color="auto"/>
            <w:left w:val="none" w:sz="0" w:space="0" w:color="auto"/>
            <w:bottom w:val="none" w:sz="0" w:space="0" w:color="auto"/>
            <w:right w:val="none" w:sz="0" w:space="0" w:color="auto"/>
          </w:divBdr>
        </w:div>
        <w:div w:id="1777672396">
          <w:marLeft w:val="0"/>
          <w:marRight w:val="0"/>
          <w:marTop w:val="0"/>
          <w:marBottom w:val="0"/>
          <w:divBdr>
            <w:top w:val="none" w:sz="0" w:space="0" w:color="auto"/>
            <w:left w:val="none" w:sz="0" w:space="0" w:color="auto"/>
            <w:bottom w:val="none" w:sz="0" w:space="0" w:color="auto"/>
            <w:right w:val="none" w:sz="0" w:space="0" w:color="auto"/>
          </w:divBdr>
          <w:divsChild>
            <w:div w:id="7366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13299">
      <w:bodyDiv w:val="1"/>
      <w:marLeft w:val="0"/>
      <w:marRight w:val="0"/>
      <w:marTop w:val="0"/>
      <w:marBottom w:val="0"/>
      <w:divBdr>
        <w:top w:val="none" w:sz="0" w:space="0" w:color="auto"/>
        <w:left w:val="none" w:sz="0" w:space="0" w:color="auto"/>
        <w:bottom w:val="none" w:sz="0" w:space="0" w:color="auto"/>
        <w:right w:val="none" w:sz="0" w:space="0" w:color="auto"/>
      </w:divBdr>
      <w:divsChild>
        <w:div w:id="1328897692">
          <w:marLeft w:val="0"/>
          <w:marRight w:val="0"/>
          <w:marTop w:val="0"/>
          <w:marBottom w:val="0"/>
          <w:divBdr>
            <w:top w:val="none" w:sz="0" w:space="0" w:color="auto"/>
            <w:left w:val="none" w:sz="0" w:space="0" w:color="auto"/>
            <w:bottom w:val="none" w:sz="0" w:space="0" w:color="auto"/>
            <w:right w:val="none" w:sz="0" w:space="0" w:color="auto"/>
          </w:divBdr>
          <w:divsChild>
            <w:div w:id="134744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42750">
      <w:bodyDiv w:val="1"/>
      <w:marLeft w:val="0"/>
      <w:marRight w:val="0"/>
      <w:marTop w:val="0"/>
      <w:marBottom w:val="0"/>
      <w:divBdr>
        <w:top w:val="none" w:sz="0" w:space="0" w:color="auto"/>
        <w:left w:val="none" w:sz="0" w:space="0" w:color="auto"/>
        <w:bottom w:val="none" w:sz="0" w:space="0" w:color="auto"/>
        <w:right w:val="none" w:sz="0" w:space="0" w:color="auto"/>
      </w:divBdr>
      <w:divsChild>
        <w:div w:id="259725210">
          <w:marLeft w:val="0"/>
          <w:marRight w:val="0"/>
          <w:marTop w:val="0"/>
          <w:marBottom w:val="0"/>
          <w:divBdr>
            <w:top w:val="none" w:sz="0" w:space="0" w:color="auto"/>
            <w:left w:val="none" w:sz="0" w:space="0" w:color="auto"/>
            <w:bottom w:val="none" w:sz="0" w:space="0" w:color="auto"/>
            <w:right w:val="none" w:sz="0" w:space="0" w:color="auto"/>
          </w:divBdr>
        </w:div>
        <w:div w:id="329793652">
          <w:marLeft w:val="0"/>
          <w:marRight w:val="0"/>
          <w:marTop w:val="0"/>
          <w:marBottom w:val="0"/>
          <w:divBdr>
            <w:top w:val="none" w:sz="0" w:space="0" w:color="auto"/>
            <w:left w:val="none" w:sz="0" w:space="0" w:color="auto"/>
            <w:bottom w:val="none" w:sz="0" w:space="0" w:color="auto"/>
            <w:right w:val="none" w:sz="0" w:space="0" w:color="auto"/>
          </w:divBdr>
          <w:divsChild>
            <w:div w:id="949163070">
              <w:marLeft w:val="0"/>
              <w:marRight w:val="0"/>
              <w:marTop w:val="0"/>
              <w:marBottom w:val="0"/>
              <w:divBdr>
                <w:top w:val="none" w:sz="0" w:space="0" w:color="auto"/>
                <w:left w:val="none" w:sz="0" w:space="0" w:color="auto"/>
                <w:bottom w:val="none" w:sz="0" w:space="0" w:color="auto"/>
                <w:right w:val="none" w:sz="0" w:space="0" w:color="auto"/>
              </w:divBdr>
            </w:div>
          </w:divsChild>
        </w:div>
        <w:div w:id="1809588205">
          <w:marLeft w:val="0"/>
          <w:marRight w:val="0"/>
          <w:marTop w:val="240"/>
          <w:marBottom w:val="0"/>
          <w:divBdr>
            <w:top w:val="none" w:sz="0" w:space="0" w:color="auto"/>
            <w:left w:val="none" w:sz="0" w:space="0" w:color="auto"/>
            <w:bottom w:val="none" w:sz="0" w:space="0" w:color="auto"/>
            <w:right w:val="none" w:sz="0" w:space="0" w:color="auto"/>
          </w:divBdr>
        </w:div>
      </w:divsChild>
    </w:div>
    <w:div w:id="1231577900">
      <w:bodyDiv w:val="1"/>
      <w:marLeft w:val="0"/>
      <w:marRight w:val="0"/>
      <w:marTop w:val="0"/>
      <w:marBottom w:val="0"/>
      <w:divBdr>
        <w:top w:val="none" w:sz="0" w:space="0" w:color="auto"/>
        <w:left w:val="none" w:sz="0" w:space="0" w:color="auto"/>
        <w:bottom w:val="none" w:sz="0" w:space="0" w:color="auto"/>
        <w:right w:val="none" w:sz="0" w:space="0" w:color="auto"/>
      </w:divBdr>
      <w:divsChild>
        <w:div w:id="1559514453">
          <w:marLeft w:val="0"/>
          <w:marRight w:val="0"/>
          <w:marTop w:val="0"/>
          <w:marBottom w:val="0"/>
          <w:divBdr>
            <w:top w:val="none" w:sz="0" w:space="0" w:color="auto"/>
            <w:left w:val="none" w:sz="0" w:space="0" w:color="auto"/>
            <w:bottom w:val="none" w:sz="0" w:space="0" w:color="auto"/>
            <w:right w:val="none" w:sz="0" w:space="0" w:color="auto"/>
          </w:divBdr>
          <w:divsChild>
            <w:div w:id="36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8301">
      <w:bodyDiv w:val="1"/>
      <w:marLeft w:val="0"/>
      <w:marRight w:val="0"/>
      <w:marTop w:val="0"/>
      <w:marBottom w:val="0"/>
      <w:divBdr>
        <w:top w:val="none" w:sz="0" w:space="0" w:color="auto"/>
        <w:left w:val="none" w:sz="0" w:space="0" w:color="auto"/>
        <w:bottom w:val="none" w:sz="0" w:space="0" w:color="auto"/>
        <w:right w:val="none" w:sz="0" w:space="0" w:color="auto"/>
      </w:divBdr>
      <w:divsChild>
        <w:div w:id="1288195349">
          <w:marLeft w:val="0"/>
          <w:marRight w:val="0"/>
          <w:marTop w:val="240"/>
          <w:marBottom w:val="0"/>
          <w:divBdr>
            <w:top w:val="none" w:sz="0" w:space="0" w:color="auto"/>
            <w:left w:val="none" w:sz="0" w:space="0" w:color="auto"/>
            <w:bottom w:val="none" w:sz="0" w:space="0" w:color="auto"/>
            <w:right w:val="none" w:sz="0" w:space="0" w:color="auto"/>
          </w:divBdr>
        </w:div>
        <w:div w:id="1654987208">
          <w:marLeft w:val="0"/>
          <w:marRight w:val="0"/>
          <w:marTop w:val="0"/>
          <w:marBottom w:val="0"/>
          <w:divBdr>
            <w:top w:val="none" w:sz="0" w:space="0" w:color="auto"/>
            <w:left w:val="none" w:sz="0" w:space="0" w:color="auto"/>
            <w:bottom w:val="none" w:sz="0" w:space="0" w:color="auto"/>
            <w:right w:val="none" w:sz="0" w:space="0" w:color="auto"/>
          </w:divBdr>
          <w:divsChild>
            <w:div w:id="11921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45499">
      <w:bodyDiv w:val="1"/>
      <w:marLeft w:val="0"/>
      <w:marRight w:val="0"/>
      <w:marTop w:val="0"/>
      <w:marBottom w:val="0"/>
      <w:divBdr>
        <w:top w:val="none" w:sz="0" w:space="0" w:color="auto"/>
        <w:left w:val="none" w:sz="0" w:space="0" w:color="auto"/>
        <w:bottom w:val="none" w:sz="0" w:space="0" w:color="auto"/>
        <w:right w:val="none" w:sz="0" w:space="0" w:color="auto"/>
      </w:divBdr>
      <w:divsChild>
        <w:div w:id="367492109">
          <w:marLeft w:val="0"/>
          <w:marRight w:val="0"/>
          <w:marTop w:val="0"/>
          <w:marBottom w:val="0"/>
          <w:divBdr>
            <w:top w:val="none" w:sz="0" w:space="0" w:color="auto"/>
            <w:left w:val="none" w:sz="0" w:space="0" w:color="auto"/>
            <w:bottom w:val="none" w:sz="0" w:space="0" w:color="auto"/>
            <w:right w:val="none" w:sz="0" w:space="0" w:color="auto"/>
          </w:divBdr>
          <w:divsChild>
            <w:div w:id="464928152">
              <w:marLeft w:val="0"/>
              <w:marRight w:val="0"/>
              <w:marTop w:val="0"/>
              <w:marBottom w:val="0"/>
              <w:divBdr>
                <w:top w:val="none" w:sz="0" w:space="0" w:color="auto"/>
                <w:left w:val="none" w:sz="0" w:space="0" w:color="auto"/>
                <w:bottom w:val="none" w:sz="0" w:space="0" w:color="auto"/>
                <w:right w:val="none" w:sz="0" w:space="0" w:color="auto"/>
              </w:divBdr>
            </w:div>
          </w:divsChild>
        </w:div>
        <w:div w:id="635180124">
          <w:marLeft w:val="0"/>
          <w:marRight w:val="0"/>
          <w:marTop w:val="0"/>
          <w:marBottom w:val="0"/>
          <w:divBdr>
            <w:top w:val="none" w:sz="0" w:space="0" w:color="auto"/>
            <w:left w:val="none" w:sz="0" w:space="0" w:color="auto"/>
            <w:bottom w:val="none" w:sz="0" w:space="0" w:color="auto"/>
            <w:right w:val="none" w:sz="0" w:space="0" w:color="auto"/>
          </w:divBdr>
        </w:div>
        <w:div w:id="1103187752">
          <w:marLeft w:val="0"/>
          <w:marRight w:val="0"/>
          <w:marTop w:val="0"/>
          <w:marBottom w:val="0"/>
          <w:divBdr>
            <w:top w:val="none" w:sz="0" w:space="0" w:color="auto"/>
            <w:left w:val="none" w:sz="0" w:space="0" w:color="auto"/>
            <w:bottom w:val="none" w:sz="0" w:space="0" w:color="auto"/>
            <w:right w:val="none" w:sz="0" w:space="0" w:color="auto"/>
          </w:divBdr>
        </w:div>
      </w:divsChild>
    </w:div>
    <w:div w:id="1248886245">
      <w:bodyDiv w:val="1"/>
      <w:marLeft w:val="0"/>
      <w:marRight w:val="0"/>
      <w:marTop w:val="0"/>
      <w:marBottom w:val="0"/>
      <w:divBdr>
        <w:top w:val="none" w:sz="0" w:space="0" w:color="auto"/>
        <w:left w:val="none" w:sz="0" w:space="0" w:color="auto"/>
        <w:bottom w:val="none" w:sz="0" w:space="0" w:color="auto"/>
        <w:right w:val="none" w:sz="0" w:space="0" w:color="auto"/>
      </w:divBdr>
      <w:divsChild>
        <w:div w:id="1622763075">
          <w:marLeft w:val="0"/>
          <w:marRight w:val="0"/>
          <w:marTop w:val="0"/>
          <w:marBottom w:val="0"/>
          <w:divBdr>
            <w:top w:val="none" w:sz="0" w:space="0" w:color="auto"/>
            <w:left w:val="none" w:sz="0" w:space="0" w:color="auto"/>
            <w:bottom w:val="none" w:sz="0" w:space="0" w:color="auto"/>
            <w:right w:val="none" w:sz="0" w:space="0" w:color="auto"/>
          </w:divBdr>
          <w:divsChild>
            <w:div w:id="15412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5453">
      <w:bodyDiv w:val="1"/>
      <w:marLeft w:val="0"/>
      <w:marRight w:val="0"/>
      <w:marTop w:val="0"/>
      <w:marBottom w:val="0"/>
      <w:divBdr>
        <w:top w:val="none" w:sz="0" w:space="0" w:color="auto"/>
        <w:left w:val="none" w:sz="0" w:space="0" w:color="auto"/>
        <w:bottom w:val="none" w:sz="0" w:space="0" w:color="auto"/>
        <w:right w:val="none" w:sz="0" w:space="0" w:color="auto"/>
      </w:divBdr>
      <w:divsChild>
        <w:div w:id="213003220">
          <w:marLeft w:val="0"/>
          <w:marRight w:val="0"/>
          <w:marTop w:val="0"/>
          <w:marBottom w:val="0"/>
          <w:divBdr>
            <w:top w:val="none" w:sz="0" w:space="0" w:color="auto"/>
            <w:left w:val="none" w:sz="0" w:space="0" w:color="auto"/>
            <w:bottom w:val="none" w:sz="0" w:space="0" w:color="auto"/>
            <w:right w:val="none" w:sz="0" w:space="0" w:color="auto"/>
          </w:divBdr>
          <w:divsChild>
            <w:div w:id="20205667">
              <w:marLeft w:val="0"/>
              <w:marRight w:val="0"/>
              <w:marTop w:val="0"/>
              <w:marBottom w:val="0"/>
              <w:divBdr>
                <w:top w:val="none" w:sz="0" w:space="0" w:color="auto"/>
                <w:left w:val="none" w:sz="0" w:space="0" w:color="auto"/>
                <w:bottom w:val="none" w:sz="0" w:space="0" w:color="auto"/>
                <w:right w:val="none" w:sz="0" w:space="0" w:color="auto"/>
              </w:divBdr>
            </w:div>
          </w:divsChild>
        </w:div>
        <w:div w:id="489516005">
          <w:marLeft w:val="0"/>
          <w:marRight w:val="0"/>
          <w:marTop w:val="0"/>
          <w:marBottom w:val="0"/>
          <w:divBdr>
            <w:top w:val="none" w:sz="0" w:space="0" w:color="auto"/>
            <w:left w:val="none" w:sz="0" w:space="0" w:color="auto"/>
            <w:bottom w:val="none" w:sz="0" w:space="0" w:color="auto"/>
            <w:right w:val="none" w:sz="0" w:space="0" w:color="auto"/>
          </w:divBdr>
        </w:div>
      </w:divsChild>
    </w:div>
    <w:div w:id="1256131890">
      <w:bodyDiv w:val="1"/>
      <w:marLeft w:val="0"/>
      <w:marRight w:val="0"/>
      <w:marTop w:val="0"/>
      <w:marBottom w:val="0"/>
      <w:divBdr>
        <w:top w:val="none" w:sz="0" w:space="0" w:color="auto"/>
        <w:left w:val="none" w:sz="0" w:space="0" w:color="auto"/>
        <w:bottom w:val="none" w:sz="0" w:space="0" w:color="auto"/>
        <w:right w:val="none" w:sz="0" w:space="0" w:color="auto"/>
      </w:divBdr>
      <w:divsChild>
        <w:div w:id="909265243">
          <w:marLeft w:val="0"/>
          <w:marRight w:val="0"/>
          <w:marTop w:val="0"/>
          <w:marBottom w:val="0"/>
          <w:divBdr>
            <w:top w:val="none" w:sz="0" w:space="0" w:color="auto"/>
            <w:left w:val="none" w:sz="0" w:space="0" w:color="auto"/>
            <w:bottom w:val="none" w:sz="0" w:space="0" w:color="auto"/>
            <w:right w:val="none" w:sz="0" w:space="0" w:color="auto"/>
          </w:divBdr>
          <w:divsChild>
            <w:div w:id="2004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8088">
      <w:bodyDiv w:val="1"/>
      <w:marLeft w:val="0"/>
      <w:marRight w:val="0"/>
      <w:marTop w:val="0"/>
      <w:marBottom w:val="0"/>
      <w:divBdr>
        <w:top w:val="none" w:sz="0" w:space="0" w:color="auto"/>
        <w:left w:val="none" w:sz="0" w:space="0" w:color="auto"/>
        <w:bottom w:val="none" w:sz="0" w:space="0" w:color="auto"/>
        <w:right w:val="none" w:sz="0" w:space="0" w:color="auto"/>
      </w:divBdr>
      <w:divsChild>
        <w:div w:id="1016886522">
          <w:marLeft w:val="0"/>
          <w:marRight w:val="0"/>
          <w:marTop w:val="0"/>
          <w:marBottom w:val="0"/>
          <w:divBdr>
            <w:top w:val="none" w:sz="0" w:space="0" w:color="auto"/>
            <w:left w:val="none" w:sz="0" w:space="0" w:color="auto"/>
            <w:bottom w:val="none" w:sz="0" w:space="0" w:color="auto"/>
            <w:right w:val="none" w:sz="0" w:space="0" w:color="auto"/>
          </w:divBdr>
        </w:div>
        <w:div w:id="1032462219">
          <w:marLeft w:val="0"/>
          <w:marRight w:val="0"/>
          <w:marTop w:val="0"/>
          <w:marBottom w:val="0"/>
          <w:divBdr>
            <w:top w:val="none" w:sz="0" w:space="0" w:color="auto"/>
            <w:left w:val="none" w:sz="0" w:space="0" w:color="auto"/>
            <w:bottom w:val="none" w:sz="0" w:space="0" w:color="auto"/>
            <w:right w:val="none" w:sz="0" w:space="0" w:color="auto"/>
          </w:divBdr>
          <w:divsChild>
            <w:div w:id="5763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811">
      <w:bodyDiv w:val="1"/>
      <w:marLeft w:val="0"/>
      <w:marRight w:val="0"/>
      <w:marTop w:val="0"/>
      <w:marBottom w:val="0"/>
      <w:divBdr>
        <w:top w:val="none" w:sz="0" w:space="0" w:color="auto"/>
        <w:left w:val="none" w:sz="0" w:space="0" w:color="auto"/>
        <w:bottom w:val="none" w:sz="0" w:space="0" w:color="auto"/>
        <w:right w:val="none" w:sz="0" w:space="0" w:color="auto"/>
      </w:divBdr>
    </w:div>
    <w:div w:id="1290622346">
      <w:bodyDiv w:val="1"/>
      <w:marLeft w:val="0"/>
      <w:marRight w:val="0"/>
      <w:marTop w:val="0"/>
      <w:marBottom w:val="0"/>
      <w:divBdr>
        <w:top w:val="none" w:sz="0" w:space="0" w:color="auto"/>
        <w:left w:val="none" w:sz="0" w:space="0" w:color="auto"/>
        <w:bottom w:val="none" w:sz="0" w:space="0" w:color="auto"/>
        <w:right w:val="none" w:sz="0" w:space="0" w:color="auto"/>
      </w:divBdr>
      <w:divsChild>
        <w:div w:id="1537353863">
          <w:marLeft w:val="0"/>
          <w:marRight w:val="0"/>
          <w:marTop w:val="0"/>
          <w:marBottom w:val="0"/>
          <w:divBdr>
            <w:top w:val="none" w:sz="0" w:space="0" w:color="auto"/>
            <w:left w:val="none" w:sz="0" w:space="0" w:color="auto"/>
            <w:bottom w:val="none" w:sz="0" w:space="0" w:color="auto"/>
            <w:right w:val="none" w:sz="0" w:space="0" w:color="auto"/>
          </w:divBdr>
          <w:divsChild>
            <w:div w:id="13625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32502">
      <w:bodyDiv w:val="1"/>
      <w:marLeft w:val="0"/>
      <w:marRight w:val="0"/>
      <w:marTop w:val="0"/>
      <w:marBottom w:val="0"/>
      <w:divBdr>
        <w:top w:val="none" w:sz="0" w:space="0" w:color="auto"/>
        <w:left w:val="none" w:sz="0" w:space="0" w:color="auto"/>
        <w:bottom w:val="none" w:sz="0" w:space="0" w:color="auto"/>
        <w:right w:val="none" w:sz="0" w:space="0" w:color="auto"/>
      </w:divBdr>
    </w:div>
    <w:div w:id="1301763432">
      <w:bodyDiv w:val="1"/>
      <w:marLeft w:val="0"/>
      <w:marRight w:val="0"/>
      <w:marTop w:val="0"/>
      <w:marBottom w:val="0"/>
      <w:divBdr>
        <w:top w:val="none" w:sz="0" w:space="0" w:color="auto"/>
        <w:left w:val="none" w:sz="0" w:space="0" w:color="auto"/>
        <w:bottom w:val="none" w:sz="0" w:space="0" w:color="auto"/>
        <w:right w:val="none" w:sz="0" w:space="0" w:color="auto"/>
      </w:divBdr>
      <w:divsChild>
        <w:div w:id="758793578">
          <w:marLeft w:val="0"/>
          <w:marRight w:val="0"/>
          <w:marTop w:val="0"/>
          <w:marBottom w:val="0"/>
          <w:divBdr>
            <w:top w:val="none" w:sz="0" w:space="0" w:color="auto"/>
            <w:left w:val="none" w:sz="0" w:space="0" w:color="auto"/>
            <w:bottom w:val="none" w:sz="0" w:space="0" w:color="auto"/>
            <w:right w:val="none" w:sz="0" w:space="0" w:color="auto"/>
          </w:divBdr>
          <w:divsChild>
            <w:div w:id="11094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95034">
      <w:bodyDiv w:val="1"/>
      <w:marLeft w:val="0"/>
      <w:marRight w:val="0"/>
      <w:marTop w:val="0"/>
      <w:marBottom w:val="0"/>
      <w:divBdr>
        <w:top w:val="none" w:sz="0" w:space="0" w:color="auto"/>
        <w:left w:val="none" w:sz="0" w:space="0" w:color="auto"/>
        <w:bottom w:val="none" w:sz="0" w:space="0" w:color="auto"/>
        <w:right w:val="none" w:sz="0" w:space="0" w:color="auto"/>
      </w:divBdr>
      <w:divsChild>
        <w:div w:id="1868106229">
          <w:marLeft w:val="0"/>
          <w:marRight w:val="0"/>
          <w:marTop w:val="0"/>
          <w:marBottom w:val="0"/>
          <w:divBdr>
            <w:top w:val="none" w:sz="0" w:space="0" w:color="auto"/>
            <w:left w:val="none" w:sz="0" w:space="0" w:color="auto"/>
            <w:bottom w:val="none" w:sz="0" w:space="0" w:color="auto"/>
            <w:right w:val="none" w:sz="0" w:space="0" w:color="auto"/>
          </w:divBdr>
          <w:divsChild>
            <w:div w:id="120633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0531">
      <w:bodyDiv w:val="1"/>
      <w:marLeft w:val="0"/>
      <w:marRight w:val="0"/>
      <w:marTop w:val="0"/>
      <w:marBottom w:val="0"/>
      <w:divBdr>
        <w:top w:val="none" w:sz="0" w:space="0" w:color="auto"/>
        <w:left w:val="none" w:sz="0" w:space="0" w:color="auto"/>
        <w:bottom w:val="none" w:sz="0" w:space="0" w:color="auto"/>
        <w:right w:val="none" w:sz="0" w:space="0" w:color="auto"/>
      </w:divBdr>
      <w:divsChild>
        <w:div w:id="512720400">
          <w:marLeft w:val="0"/>
          <w:marRight w:val="0"/>
          <w:marTop w:val="240"/>
          <w:marBottom w:val="0"/>
          <w:divBdr>
            <w:top w:val="none" w:sz="0" w:space="0" w:color="auto"/>
            <w:left w:val="none" w:sz="0" w:space="0" w:color="auto"/>
            <w:bottom w:val="none" w:sz="0" w:space="0" w:color="auto"/>
            <w:right w:val="none" w:sz="0" w:space="0" w:color="auto"/>
          </w:divBdr>
        </w:div>
        <w:div w:id="1021662052">
          <w:marLeft w:val="0"/>
          <w:marRight w:val="0"/>
          <w:marTop w:val="240"/>
          <w:marBottom w:val="0"/>
          <w:divBdr>
            <w:top w:val="none" w:sz="0" w:space="0" w:color="auto"/>
            <w:left w:val="none" w:sz="0" w:space="0" w:color="auto"/>
            <w:bottom w:val="none" w:sz="0" w:space="0" w:color="auto"/>
            <w:right w:val="none" w:sz="0" w:space="0" w:color="auto"/>
          </w:divBdr>
        </w:div>
        <w:div w:id="1227061638">
          <w:marLeft w:val="0"/>
          <w:marRight w:val="0"/>
          <w:marTop w:val="240"/>
          <w:marBottom w:val="0"/>
          <w:divBdr>
            <w:top w:val="none" w:sz="0" w:space="0" w:color="auto"/>
            <w:left w:val="none" w:sz="0" w:space="0" w:color="auto"/>
            <w:bottom w:val="none" w:sz="0" w:space="0" w:color="auto"/>
            <w:right w:val="none" w:sz="0" w:space="0" w:color="auto"/>
          </w:divBdr>
        </w:div>
        <w:div w:id="1881746123">
          <w:marLeft w:val="0"/>
          <w:marRight w:val="0"/>
          <w:marTop w:val="0"/>
          <w:marBottom w:val="0"/>
          <w:divBdr>
            <w:top w:val="none" w:sz="0" w:space="0" w:color="auto"/>
            <w:left w:val="none" w:sz="0" w:space="0" w:color="auto"/>
            <w:bottom w:val="none" w:sz="0" w:space="0" w:color="auto"/>
            <w:right w:val="none" w:sz="0" w:space="0" w:color="auto"/>
          </w:divBdr>
          <w:divsChild>
            <w:div w:id="15445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5330">
      <w:bodyDiv w:val="1"/>
      <w:marLeft w:val="0"/>
      <w:marRight w:val="0"/>
      <w:marTop w:val="0"/>
      <w:marBottom w:val="0"/>
      <w:divBdr>
        <w:top w:val="none" w:sz="0" w:space="0" w:color="auto"/>
        <w:left w:val="none" w:sz="0" w:space="0" w:color="auto"/>
        <w:bottom w:val="none" w:sz="0" w:space="0" w:color="auto"/>
        <w:right w:val="none" w:sz="0" w:space="0" w:color="auto"/>
      </w:divBdr>
      <w:divsChild>
        <w:div w:id="787814229">
          <w:marLeft w:val="0"/>
          <w:marRight w:val="0"/>
          <w:marTop w:val="0"/>
          <w:marBottom w:val="0"/>
          <w:divBdr>
            <w:top w:val="none" w:sz="0" w:space="0" w:color="auto"/>
            <w:left w:val="none" w:sz="0" w:space="0" w:color="auto"/>
            <w:bottom w:val="none" w:sz="0" w:space="0" w:color="auto"/>
            <w:right w:val="none" w:sz="0" w:space="0" w:color="auto"/>
          </w:divBdr>
          <w:divsChild>
            <w:div w:id="3601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4562">
      <w:bodyDiv w:val="1"/>
      <w:marLeft w:val="0"/>
      <w:marRight w:val="0"/>
      <w:marTop w:val="0"/>
      <w:marBottom w:val="0"/>
      <w:divBdr>
        <w:top w:val="none" w:sz="0" w:space="0" w:color="auto"/>
        <w:left w:val="none" w:sz="0" w:space="0" w:color="auto"/>
        <w:bottom w:val="none" w:sz="0" w:space="0" w:color="auto"/>
        <w:right w:val="none" w:sz="0" w:space="0" w:color="auto"/>
      </w:divBdr>
      <w:divsChild>
        <w:div w:id="958880534">
          <w:marLeft w:val="0"/>
          <w:marRight w:val="0"/>
          <w:marTop w:val="0"/>
          <w:marBottom w:val="0"/>
          <w:divBdr>
            <w:top w:val="none" w:sz="0" w:space="0" w:color="auto"/>
            <w:left w:val="none" w:sz="0" w:space="0" w:color="auto"/>
            <w:bottom w:val="none" w:sz="0" w:space="0" w:color="auto"/>
            <w:right w:val="none" w:sz="0" w:space="0" w:color="auto"/>
          </w:divBdr>
          <w:divsChild>
            <w:div w:id="16256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40387">
      <w:bodyDiv w:val="1"/>
      <w:marLeft w:val="0"/>
      <w:marRight w:val="0"/>
      <w:marTop w:val="0"/>
      <w:marBottom w:val="0"/>
      <w:divBdr>
        <w:top w:val="none" w:sz="0" w:space="0" w:color="auto"/>
        <w:left w:val="none" w:sz="0" w:space="0" w:color="auto"/>
        <w:bottom w:val="none" w:sz="0" w:space="0" w:color="auto"/>
        <w:right w:val="none" w:sz="0" w:space="0" w:color="auto"/>
      </w:divBdr>
      <w:divsChild>
        <w:div w:id="252469264">
          <w:marLeft w:val="0"/>
          <w:marRight w:val="0"/>
          <w:marTop w:val="0"/>
          <w:marBottom w:val="0"/>
          <w:divBdr>
            <w:top w:val="none" w:sz="0" w:space="0" w:color="auto"/>
            <w:left w:val="none" w:sz="0" w:space="0" w:color="auto"/>
            <w:bottom w:val="none" w:sz="0" w:space="0" w:color="auto"/>
            <w:right w:val="none" w:sz="0" w:space="0" w:color="auto"/>
          </w:divBdr>
          <w:divsChild>
            <w:div w:id="142278910">
              <w:marLeft w:val="0"/>
              <w:marRight w:val="0"/>
              <w:marTop w:val="0"/>
              <w:marBottom w:val="0"/>
              <w:divBdr>
                <w:top w:val="none" w:sz="0" w:space="0" w:color="auto"/>
                <w:left w:val="none" w:sz="0" w:space="0" w:color="auto"/>
                <w:bottom w:val="none" w:sz="0" w:space="0" w:color="auto"/>
                <w:right w:val="none" w:sz="0" w:space="0" w:color="auto"/>
              </w:divBdr>
            </w:div>
          </w:divsChild>
        </w:div>
        <w:div w:id="1287351977">
          <w:marLeft w:val="0"/>
          <w:marRight w:val="0"/>
          <w:marTop w:val="0"/>
          <w:marBottom w:val="0"/>
          <w:divBdr>
            <w:top w:val="none" w:sz="0" w:space="0" w:color="auto"/>
            <w:left w:val="none" w:sz="0" w:space="0" w:color="auto"/>
            <w:bottom w:val="none" w:sz="0" w:space="0" w:color="auto"/>
            <w:right w:val="none" w:sz="0" w:space="0" w:color="auto"/>
          </w:divBdr>
        </w:div>
      </w:divsChild>
    </w:div>
    <w:div w:id="1319768014">
      <w:bodyDiv w:val="1"/>
      <w:marLeft w:val="0"/>
      <w:marRight w:val="0"/>
      <w:marTop w:val="0"/>
      <w:marBottom w:val="0"/>
      <w:divBdr>
        <w:top w:val="none" w:sz="0" w:space="0" w:color="auto"/>
        <w:left w:val="none" w:sz="0" w:space="0" w:color="auto"/>
        <w:bottom w:val="none" w:sz="0" w:space="0" w:color="auto"/>
        <w:right w:val="none" w:sz="0" w:space="0" w:color="auto"/>
      </w:divBdr>
      <w:divsChild>
        <w:div w:id="815151013">
          <w:marLeft w:val="0"/>
          <w:marRight w:val="0"/>
          <w:marTop w:val="0"/>
          <w:marBottom w:val="0"/>
          <w:divBdr>
            <w:top w:val="none" w:sz="0" w:space="0" w:color="auto"/>
            <w:left w:val="none" w:sz="0" w:space="0" w:color="auto"/>
            <w:bottom w:val="none" w:sz="0" w:space="0" w:color="auto"/>
            <w:right w:val="none" w:sz="0" w:space="0" w:color="auto"/>
          </w:divBdr>
          <w:divsChild>
            <w:div w:id="10214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33148">
      <w:bodyDiv w:val="1"/>
      <w:marLeft w:val="0"/>
      <w:marRight w:val="0"/>
      <w:marTop w:val="0"/>
      <w:marBottom w:val="0"/>
      <w:divBdr>
        <w:top w:val="none" w:sz="0" w:space="0" w:color="auto"/>
        <w:left w:val="none" w:sz="0" w:space="0" w:color="auto"/>
        <w:bottom w:val="none" w:sz="0" w:space="0" w:color="auto"/>
        <w:right w:val="none" w:sz="0" w:space="0" w:color="auto"/>
      </w:divBdr>
      <w:divsChild>
        <w:div w:id="1126973019">
          <w:marLeft w:val="0"/>
          <w:marRight w:val="0"/>
          <w:marTop w:val="0"/>
          <w:marBottom w:val="0"/>
          <w:divBdr>
            <w:top w:val="none" w:sz="0" w:space="0" w:color="auto"/>
            <w:left w:val="none" w:sz="0" w:space="0" w:color="auto"/>
            <w:bottom w:val="none" w:sz="0" w:space="0" w:color="auto"/>
            <w:right w:val="none" w:sz="0" w:space="0" w:color="auto"/>
          </w:divBdr>
          <w:divsChild>
            <w:div w:id="3639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3902">
      <w:bodyDiv w:val="1"/>
      <w:marLeft w:val="0"/>
      <w:marRight w:val="0"/>
      <w:marTop w:val="0"/>
      <w:marBottom w:val="0"/>
      <w:divBdr>
        <w:top w:val="none" w:sz="0" w:space="0" w:color="auto"/>
        <w:left w:val="none" w:sz="0" w:space="0" w:color="auto"/>
        <w:bottom w:val="none" w:sz="0" w:space="0" w:color="auto"/>
        <w:right w:val="none" w:sz="0" w:space="0" w:color="auto"/>
      </w:divBdr>
      <w:divsChild>
        <w:div w:id="1166017878">
          <w:marLeft w:val="0"/>
          <w:marRight w:val="0"/>
          <w:marTop w:val="0"/>
          <w:marBottom w:val="0"/>
          <w:divBdr>
            <w:top w:val="none" w:sz="0" w:space="0" w:color="auto"/>
            <w:left w:val="none" w:sz="0" w:space="0" w:color="auto"/>
            <w:bottom w:val="none" w:sz="0" w:space="0" w:color="auto"/>
            <w:right w:val="none" w:sz="0" w:space="0" w:color="auto"/>
          </w:divBdr>
          <w:divsChild>
            <w:div w:id="882064076">
              <w:marLeft w:val="0"/>
              <w:marRight w:val="0"/>
              <w:marTop w:val="0"/>
              <w:marBottom w:val="0"/>
              <w:divBdr>
                <w:top w:val="none" w:sz="0" w:space="0" w:color="auto"/>
                <w:left w:val="none" w:sz="0" w:space="0" w:color="auto"/>
                <w:bottom w:val="none" w:sz="0" w:space="0" w:color="auto"/>
                <w:right w:val="none" w:sz="0" w:space="0" w:color="auto"/>
              </w:divBdr>
            </w:div>
          </w:divsChild>
        </w:div>
        <w:div w:id="1962881486">
          <w:marLeft w:val="0"/>
          <w:marRight w:val="0"/>
          <w:marTop w:val="0"/>
          <w:marBottom w:val="0"/>
          <w:divBdr>
            <w:top w:val="none" w:sz="0" w:space="0" w:color="auto"/>
            <w:left w:val="none" w:sz="0" w:space="0" w:color="auto"/>
            <w:bottom w:val="none" w:sz="0" w:space="0" w:color="auto"/>
            <w:right w:val="none" w:sz="0" w:space="0" w:color="auto"/>
          </w:divBdr>
        </w:div>
      </w:divsChild>
    </w:div>
    <w:div w:id="1357150486">
      <w:bodyDiv w:val="1"/>
      <w:marLeft w:val="0"/>
      <w:marRight w:val="0"/>
      <w:marTop w:val="0"/>
      <w:marBottom w:val="0"/>
      <w:divBdr>
        <w:top w:val="none" w:sz="0" w:space="0" w:color="auto"/>
        <w:left w:val="none" w:sz="0" w:space="0" w:color="auto"/>
        <w:bottom w:val="none" w:sz="0" w:space="0" w:color="auto"/>
        <w:right w:val="none" w:sz="0" w:space="0" w:color="auto"/>
      </w:divBdr>
      <w:divsChild>
        <w:div w:id="221642868">
          <w:marLeft w:val="0"/>
          <w:marRight w:val="0"/>
          <w:marTop w:val="0"/>
          <w:marBottom w:val="0"/>
          <w:divBdr>
            <w:top w:val="none" w:sz="0" w:space="0" w:color="auto"/>
            <w:left w:val="none" w:sz="0" w:space="0" w:color="auto"/>
            <w:bottom w:val="none" w:sz="0" w:space="0" w:color="auto"/>
            <w:right w:val="none" w:sz="0" w:space="0" w:color="auto"/>
          </w:divBdr>
          <w:divsChild>
            <w:div w:id="69018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1581">
      <w:bodyDiv w:val="1"/>
      <w:marLeft w:val="0"/>
      <w:marRight w:val="0"/>
      <w:marTop w:val="0"/>
      <w:marBottom w:val="0"/>
      <w:divBdr>
        <w:top w:val="none" w:sz="0" w:space="0" w:color="auto"/>
        <w:left w:val="none" w:sz="0" w:space="0" w:color="auto"/>
        <w:bottom w:val="none" w:sz="0" w:space="0" w:color="auto"/>
        <w:right w:val="none" w:sz="0" w:space="0" w:color="auto"/>
      </w:divBdr>
      <w:divsChild>
        <w:div w:id="295912668">
          <w:marLeft w:val="0"/>
          <w:marRight w:val="0"/>
          <w:marTop w:val="240"/>
          <w:marBottom w:val="0"/>
          <w:divBdr>
            <w:top w:val="none" w:sz="0" w:space="0" w:color="auto"/>
            <w:left w:val="none" w:sz="0" w:space="0" w:color="auto"/>
            <w:bottom w:val="none" w:sz="0" w:space="0" w:color="auto"/>
            <w:right w:val="none" w:sz="0" w:space="0" w:color="auto"/>
          </w:divBdr>
        </w:div>
        <w:div w:id="722173937">
          <w:marLeft w:val="0"/>
          <w:marRight w:val="0"/>
          <w:marTop w:val="0"/>
          <w:marBottom w:val="0"/>
          <w:divBdr>
            <w:top w:val="none" w:sz="0" w:space="0" w:color="auto"/>
            <w:left w:val="none" w:sz="0" w:space="0" w:color="auto"/>
            <w:bottom w:val="none" w:sz="0" w:space="0" w:color="auto"/>
            <w:right w:val="none" w:sz="0" w:space="0" w:color="auto"/>
          </w:divBdr>
          <w:divsChild>
            <w:div w:id="1879853606">
              <w:marLeft w:val="0"/>
              <w:marRight w:val="0"/>
              <w:marTop w:val="0"/>
              <w:marBottom w:val="0"/>
              <w:divBdr>
                <w:top w:val="none" w:sz="0" w:space="0" w:color="auto"/>
                <w:left w:val="none" w:sz="0" w:space="0" w:color="auto"/>
                <w:bottom w:val="none" w:sz="0" w:space="0" w:color="auto"/>
                <w:right w:val="none" w:sz="0" w:space="0" w:color="auto"/>
              </w:divBdr>
            </w:div>
          </w:divsChild>
        </w:div>
        <w:div w:id="948781515">
          <w:marLeft w:val="0"/>
          <w:marRight w:val="0"/>
          <w:marTop w:val="0"/>
          <w:marBottom w:val="0"/>
          <w:divBdr>
            <w:top w:val="none" w:sz="0" w:space="0" w:color="auto"/>
            <w:left w:val="none" w:sz="0" w:space="0" w:color="auto"/>
            <w:bottom w:val="none" w:sz="0" w:space="0" w:color="auto"/>
            <w:right w:val="none" w:sz="0" w:space="0" w:color="auto"/>
          </w:divBdr>
        </w:div>
        <w:div w:id="1393456492">
          <w:marLeft w:val="0"/>
          <w:marRight w:val="0"/>
          <w:marTop w:val="240"/>
          <w:marBottom w:val="0"/>
          <w:divBdr>
            <w:top w:val="none" w:sz="0" w:space="0" w:color="auto"/>
            <w:left w:val="none" w:sz="0" w:space="0" w:color="auto"/>
            <w:bottom w:val="none" w:sz="0" w:space="0" w:color="auto"/>
            <w:right w:val="none" w:sz="0" w:space="0" w:color="auto"/>
          </w:divBdr>
        </w:div>
        <w:div w:id="1790469048">
          <w:marLeft w:val="0"/>
          <w:marRight w:val="0"/>
          <w:marTop w:val="0"/>
          <w:marBottom w:val="0"/>
          <w:divBdr>
            <w:top w:val="none" w:sz="0" w:space="0" w:color="auto"/>
            <w:left w:val="none" w:sz="0" w:space="0" w:color="auto"/>
            <w:bottom w:val="none" w:sz="0" w:space="0" w:color="auto"/>
            <w:right w:val="none" w:sz="0" w:space="0" w:color="auto"/>
          </w:divBdr>
        </w:div>
      </w:divsChild>
    </w:div>
    <w:div w:id="1368794136">
      <w:bodyDiv w:val="1"/>
      <w:marLeft w:val="0"/>
      <w:marRight w:val="0"/>
      <w:marTop w:val="0"/>
      <w:marBottom w:val="0"/>
      <w:divBdr>
        <w:top w:val="none" w:sz="0" w:space="0" w:color="auto"/>
        <w:left w:val="none" w:sz="0" w:space="0" w:color="auto"/>
        <w:bottom w:val="none" w:sz="0" w:space="0" w:color="auto"/>
        <w:right w:val="none" w:sz="0" w:space="0" w:color="auto"/>
      </w:divBdr>
      <w:divsChild>
        <w:div w:id="171334115">
          <w:marLeft w:val="0"/>
          <w:marRight w:val="0"/>
          <w:marTop w:val="240"/>
          <w:marBottom w:val="0"/>
          <w:divBdr>
            <w:top w:val="none" w:sz="0" w:space="0" w:color="auto"/>
            <w:left w:val="none" w:sz="0" w:space="0" w:color="auto"/>
            <w:bottom w:val="none" w:sz="0" w:space="0" w:color="auto"/>
            <w:right w:val="none" w:sz="0" w:space="0" w:color="auto"/>
          </w:divBdr>
        </w:div>
        <w:div w:id="232587868">
          <w:marLeft w:val="0"/>
          <w:marRight w:val="0"/>
          <w:marTop w:val="240"/>
          <w:marBottom w:val="0"/>
          <w:divBdr>
            <w:top w:val="none" w:sz="0" w:space="0" w:color="auto"/>
            <w:left w:val="none" w:sz="0" w:space="0" w:color="auto"/>
            <w:bottom w:val="none" w:sz="0" w:space="0" w:color="auto"/>
            <w:right w:val="none" w:sz="0" w:space="0" w:color="auto"/>
          </w:divBdr>
        </w:div>
        <w:div w:id="257762148">
          <w:marLeft w:val="0"/>
          <w:marRight w:val="0"/>
          <w:marTop w:val="240"/>
          <w:marBottom w:val="0"/>
          <w:divBdr>
            <w:top w:val="none" w:sz="0" w:space="0" w:color="auto"/>
            <w:left w:val="none" w:sz="0" w:space="0" w:color="auto"/>
            <w:bottom w:val="none" w:sz="0" w:space="0" w:color="auto"/>
            <w:right w:val="none" w:sz="0" w:space="0" w:color="auto"/>
          </w:divBdr>
        </w:div>
        <w:div w:id="320012948">
          <w:marLeft w:val="0"/>
          <w:marRight w:val="0"/>
          <w:marTop w:val="240"/>
          <w:marBottom w:val="0"/>
          <w:divBdr>
            <w:top w:val="none" w:sz="0" w:space="0" w:color="auto"/>
            <w:left w:val="none" w:sz="0" w:space="0" w:color="auto"/>
            <w:bottom w:val="none" w:sz="0" w:space="0" w:color="auto"/>
            <w:right w:val="none" w:sz="0" w:space="0" w:color="auto"/>
          </w:divBdr>
        </w:div>
        <w:div w:id="452284925">
          <w:marLeft w:val="0"/>
          <w:marRight w:val="0"/>
          <w:marTop w:val="240"/>
          <w:marBottom w:val="0"/>
          <w:divBdr>
            <w:top w:val="none" w:sz="0" w:space="0" w:color="auto"/>
            <w:left w:val="none" w:sz="0" w:space="0" w:color="auto"/>
            <w:bottom w:val="none" w:sz="0" w:space="0" w:color="auto"/>
            <w:right w:val="none" w:sz="0" w:space="0" w:color="auto"/>
          </w:divBdr>
        </w:div>
        <w:div w:id="1671327266">
          <w:marLeft w:val="0"/>
          <w:marRight w:val="0"/>
          <w:marTop w:val="0"/>
          <w:marBottom w:val="0"/>
          <w:divBdr>
            <w:top w:val="none" w:sz="0" w:space="0" w:color="auto"/>
            <w:left w:val="none" w:sz="0" w:space="0" w:color="auto"/>
            <w:bottom w:val="none" w:sz="0" w:space="0" w:color="auto"/>
            <w:right w:val="none" w:sz="0" w:space="0" w:color="auto"/>
          </w:divBdr>
          <w:divsChild>
            <w:div w:id="2040082738">
              <w:marLeft w:val="0"/>
              <w:marRight w:val="0"/>
              <w:marTop w:val="0"/>
              <w:marBottom w:val="0"/>
              <w:divBdr>
                <w:top w:val="none" w:sz="0" w:space="0" w:color="auto"/>
                <w:left w:val="none" w:sz="0" w:space="0" w:color="auto"/>
                <w:bottom w:val="none" w:sz="0" w:space="0" w:color="auto"/>
                <w:right w:val="none" w:sz="0" w:space="0" w:color="auto"/>
              </w:divBdr>
            </w:div>
          </w:divsChild>
        </w:div>
        <w:div w:id="1724518185">
          <w:marLeft w:val="0"/>
          <w:marRight w:val="0"/>
          <w:marTop w:val="240"/>
          <w:marBottom w:val="0"/>
          <w:divBdr>
            <w:top w:val="none" w:sz="0" w:space="0" w:color="auto"/>
            <w:left w:val="none" w:sz="0" w:space="0" w:color="auto"/>
            <w:bottom w:val="none" w:sz="0" w:space="0" w:color="auto"/>
            <w:right w:val="none" w:sz="0" w:space="0" w:color="auto"/>
          </w:divBdr>
        </w:div>
        <w:div w:id="1851679560">
          <w:marLeft w:val="0"/>
          <w:marRight w:val="0"/>
          <w:marTop w:val="240"/>
          <w:marBottom w:val="0"/>
          <w:divBdr>
            <w:top w:val="none" w:sz="0" w:space="0" w:color="auto"/>
            <w:left w:val="none" w:sz="0" w:space="0" w:color="auto"/>
            <w:bottom w:val="none" w:sz="0" w:space="0" w:color="auto"/>
            <w:right w:val="none" w:sz="0" w:space="0" w:color="auto"/>
          </w:divBdr>
        </w:div>
        <w:div w:id="1996716066">
          <w:marLeft w:val="0"/>
          <w:marRight w:val="0"/>
          <w:marTop w:val="240"/>
          <w:marBottom w:val="0"/>
          <w:divBdr>
            <w:top w:val="none" w:sz="0" w:space="0" w:color="auto"/>
            <w:left w:val="none" w:sz="0" w:space="0" w:color="auto"/>
            <w:bottom w:val="none" w:sz="0" w:space="0" w:color="auto"/>
            <w:right w:val="none" w:sz="0" w:space="0" w:color="auto"/>
          </w:divBdr>
        </w:div>
        <w:div w:id="2018269294">
          <w:marLeft w:val="0"/>
          <w:marRight w:val="0"/>
          <w:marTop w:val="240"/>
          <w:marBottom w:val="0"/>
          <w:divBdr>
            <w:top w:val="none" w:sz="0" w:space="0" w:color="auto"/>
            <w:left w:val="none" w:sz="0" w:space="0" w:color="auto"/>
            <w:bottom w:val="none" w:sz="0" w:space="0" w:color="auto"/>
            <w:right w:val="none" w:sz="0" w:space="0" w:color="auto"/>
          </w:divBdr>
        </w:div>
      </w:divsChild>
    </w:div>
    <w:div w:id="1372220001">
      <w:bodyDiv w:val="1"/>
      <w:marLeft w:val="0"/>
      <w:marRight w:val="0"/>
      <w:marTop w:val="0"/>
      <w:marBottom w:val="0"/>
      <w:divBdr>
        <w:top w:val="none" w:sz="0" w:space="0" w:color="auto"/>
        <w:left w:val="none" w:sz="0" w:space="0" w:color="auto"/>
        <w:bottom w:val="none" w:sz="0" w:space="0" w:color="auto"/>
        <w:right w:val="none" w:sz="0" w:space="0" w:color="auto"/>
      </w:divBdr>
      <w:divsChild>
        <w:div w:id="1690180932">
          <w:marLeft w:val="0"/>
          <w:marRight w:val="0"/>
          <w:marTop w:val="0"/>
          <w:marBottom w:val="0"/>
          <w:divBdr>
            <w:top w:val="none" w:sz="0" w:space="0" w:color="auto"/>
            <w:left w:val="none" w:sz="0" w:space="0" w:color="auto"/>
            <w:bottom w:val="none" w:sz="0" w:space="0" w:color="auto"/>
            <w:right w:val="none" w:sz="0" w:space="0" w:color="auto"/>
          </w:divBdr>
          <w:divsChild>
            <w:div w:id="1965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77546">
      <w:bodyDiv w:val="1"/>
      <w:marLeft w:val="0"/>
      <w:marRight w:val="0"/>
      <w:marTop w:val="0"/>
      <w:marBottom w:val="0"/>
      <w:divBdr>
        <w:top w:val="none" w:sz="0" w:space="0" w:color="auto"/>
        <w:left w:val="none" w:sz="0" w:space="0" w:color="auto"/>
        <w:bottom w:val="none" w:sz="0" w:space="0" w:color="auto"/>
        <w:right w:val="none" w:sz="0" w:space="0" w:color="auto"/>
      </w:divBdr>
      <w:divsChild>
        <w:div w:id="207491487">
          <w:marLeft w:val="0"/>
          <w:marRight w:val="0"/>
          <w:marTop w:val="0"/>
          <w:marBottom w:val="0"/>
          <w:divBdr>
            <w:top w:val="none" w:sz="0" w:space="0" w:color="auto"/>
            <w:left w:val="none" w:sz="0" w:space="0" w:color="auto"/>
            <w:bottom w:val="none" w:sz="0" w:space="0" w:color="auto"/>
            <w:right w:val="none" w:sz="0" w:space="0" w:color="auto"/>
          </w:divBdr>
        </w:div>
        <w:div w:id="372996266">
          <w:marLeft w:val="0"/>
          <w:marRight w:val="0"/>
          <w:marTop w:val="0"/>
          <w:marBottom w:val="0"/>
          <w:divBdr>
            <w:top w:val="none" w:sz="0" w:space="0" w:color="auto"/>
            <w:left w:val="none" w:sz="0" w:space="0" w:color="auto"/>
            <w:bottom w:val="none" w:sz="0" w:space="0" w:color="auto"/>
            <w:right w:val="none" w:sz="0" w:space="0" w:color="auto"/>
          </w:divBdr>
          <w:divsChild>
            <w:div w:id="1276644353">
              <w:marLeft w:val="0"/>
              <w:marRight w:val="0"/>
              <w:marTop w:val="0"/>
              <w:marBottom w:val="0"/>
              <w:divBdr>
                <w:top w:val="none" w:sz="0" w:space="0" w:color="auto"/>
                <w:left w:val="none" w:sz="0" w:space="0" w:color="auto"/>
                <w:bottom w:val="none" w:sz="0" w:space="0" w:color="auto"/>
                <w:right w:val="none" w:sz="0" w:space="0" w:color="auto"/>
              </w:divBdr>
            </w:div>
          </w:divsChild>
        </w:div>
        <w:div w:id="495612455">
          <w:marLeft w:val="0"/>
          <w:marRight w:val="180"/>
          <w:marTop w:val="0"/>
          <w:marBottom w:val="0"/>
          <w:divBdr>
            <w:top w:val="none" w:sz="0" w:space="0" w:color="auto"/>
            <w:left w:val="none" w:sz="0" w:space="0" w:color="auto"/>
            <w:bottom w:val="none" w:sz="0" w:space="0" w:color="auto"/>
            <w:right w:val="none" w:sz="0" w:space="0" w:color="auto"/>
          </w:divBdr>
        </w:div>
        <w:div w:id="827138179">
          <w:marLeft w:val="0"/>
          <w:marRight w:val="0"/>
          <w:marTop w:val="0"/>
          <w:marBottom w:val="0"/>
          <w:divBdr>
            <w:top w:val="none" w:sz="0" w:space="0" w:color="auto"/>
            <w:left w:val="none" w:sz="0" w:space="0" w:color="auto"/>
            <w:bottom w:val="none" w:sz="0" w:space="0" w:color="auto"/>
            <w:right w:val="none" w:sz="0" w:space="0" w:color="auto"/>
          </w:divBdr>
        </w:div>
        <w:div w:id="1133324311">
          <w:marLeft w:val="0"/>
          <w:marRight w:val="180"/>
          <w:marTop w:val="0"/>
          <w:marBottom w:val="0"/>
          <w:divBdr>
            <w:top w:val="none" w:sz="0" w:space="0" w:color="auto"/>
            <w:left w:val="none" w:sz="0" w:space="0" w:color="auto"/>
            <w:bottom w:val="none" w:sz="0" w:space="0" w:color="auto"/>
            <w:right w:val="none" w:sz="0" w:space="0" w:color="auto"/>
          </w:divBdr>
        </w:div>
        <w:div w:id="1327586761">
          <w:marLeft w:val="0"/>
          <w:marRight w:val="180"/>
          <w:marTop w:val="0"/>
          <w:marBottom w:val="0"/>
          <w:divBdr>
            <w:top w:val="none" w:sz="0" w:space="0" w:color="auto"/>
            <w:left w:val="none" w:sz="0" w:space="0" w:color="auto"/>
            <w:bottom w:val="none" w:sz="0" w:space="0" w:color="auto"/>
            <w:right w:val="none" w:sz="0" w:space="0" w:color="auto"/>
          </w:divBdr>
        </w:div>
        <w:div w:id="1804615842">
          <w:marLeft w:val="0"/>
          <w:marRight w:val="180"/>
          <w:marTop w:val="0"/>
          <w:marBottom w:val="0"/>
          <w:divBdr>
            <w:top w:val="none" w:sz="0" w:space="0" w:color="auto"/>
            <w:left w:val="none" w:sz="0" w:space="0" w:color="auto"/>
            <w:bottom w:val="none" w:sz="0" w:space="0" w:color="auto"/>
            <w:right w:val="none" w:sz="0" w:space="0" w:color="auto"/>
          </w:divBdr>
        </w:div>
        <w:div w:id="1907951712">
          <w:marLeft w:val="0"/>
          <w:marRight w:val="0"/>
          <w:marTop w:val="0"/>
          <w:marBottom w:val="0"/>
          <w:divBdr>
            <w:top w:val="none" w:sz="0" w:space="0" w:color="auto"/>
            <w:left w:val="none" w:sz="0" w:space="0" w:color="auto"/>
            <w:bottom w:val="none" w:sz="0" w:space="0" w:color="auto"/>
            <w:right w:val="none" w:sz="0" w:space="0" w:color="auto"/>
          </w:divBdr>
        </w:div>
        <w:div w:id="2143035246">
          <w:marLeft w:val="0"/>
          <w:marRight w:val="0"/>
          <w:marTop w:val="0"/>
          <w:marBottom w:val="0"/>
          <w:divBdr>
            <w:top w:val="none" w:sz="0" w:space="0" w:color="auto"/>
            <w:left w:val="none" w:sz="0" w:space="0" w:color="auto"/>
            <w:bottom w:val="none" w:sz="0" w:space="0" w:color="auto"/>
            <w:right w:val="none" w:sz="0" w:space="0" w:color="auto"/>
          </w:divBdr>
        </w:div>
      </w:divsChild>
    </w:div>
    <w:div w:id="1384788117">
      <w:bodyDiv w:val="1"/>
      <w:marLeft w:val="0"/>
      <w:marRight w:val="0"/>
      <w:marTop w:val="0"/>
      <w:marBottom w:val="0"/>
      <w:divBdr>
        <w:top w:val="none" w:sz="0" w:space="0" w:color="auto"/>
        <w:left w:val="none" w:sz="0" w:space="0" w:color="auto"/>
        <w:bottom w:val="none" w:sz="0" w:space="0" w:color="auto"/>
        <w:right w:val="none" w:sz="0" w:space="0" w:color="auto"/>
      </w:divBdr>
      <w:divsChild>
        <w:div w:id="585962423">
          <w:marLeft w:val="0"/>
          <w:marRight w:val="0"/>
          <w:marTop w:val="0"/>
          <w:marBottom w:val="0"/>
          <w:divBdr>
            <w:top w:val="none" w:sz="0" w:space="0" w:color="auto"/>
            <w:left w:val="none" w:sz="0" w:space="0" w:color="auto"/>
            <w:bottom w:val="none" w:sz="0" w:space="0" w:color="auto"/>
            <w:right w:val="none" w:sz="0" w:space="0" w:color="auto"/>
          </w:divBdr>
          <w:divsChild>
            <w:div w:id="930699521">
              <w:marLeft w:val="0"/>
              <w:marRight w:val="0"/>
              <w:marTop w:val="0"/>
              <w:marBottom w:val="0"/>
              <w:divBdr>
                <w:top w:val="none" w:sz="0" w:space="0" w:color="auto"/>
                <w:left w:val="none" w:sz="0" w:space="0" w:color="auto"/>
                <w:bottom w:val="none" w:sz="0" w:space="0" w:color="auto"/>
                <w:right w:val="none" w:sz="0" w:space="0" w:color="auto"/>
              </w:divBdr>
            </w:div>
          </w:divsChild>
        </w:div>
        <w:div w:id="1660377783">
          <w:marLeft w:val="0"/>
          <w:marRight w:val="0"/>
          <w:marTop w:val="0"/>
          <w:marBottom w:val="0"/>
          <w:divBdr>
            <w:top w:val="none" w:sz="0" w:space="0" w:color="auto"/>
            <w:left w:val="none" w:sz="0" w:space="0" w:color="auto"/>
            <w:bottom w:val="none" w:sz="0" w:space="0" w:color="auto"/>
            <w:right w:val="none" w:sz="0" w:space="0" w:color="auto"/>
          </w:divBdr>
        </w:div>
      </w:divsChild>
    </w:div>
    <w:div w:id="1392852084">
      <w:bodyDiv w:val="1"/>
      <w:marLeft w:val="0"/>
      <w:marRight w:val="0"/>
      <w:marTop w:val="0"/>
      <w:marBottom w:val="0"/>
      <w:divBdr>
        <w:top w:val="none" w:sz="0" w:space="0" w:color="auto"/>
        <w:left w:val="none" w:sz="0" w:space="0" w:color="auto"/>
        <w:bottom w:val="none" w:sz="0" w:space="0" w:color="auto"/>
        <w:right w:val="none" w:sz="0" w:space="0" w:color="auto"/>
      </w:divBdr>
      <w:divsChild>
        <w:div w:id="880485227">
          <w:marLeft w:val="0"/>
          <w:marRight w:val="0"/>
          <w:marTop w:val="0"/>
          <w:marBottom w:val="0"/>
          <w:divBdr>
            <w:top w:val="none" w:sz="0" w:space="0" w:color="auto"/>
            <w:left w:val="none" w:sz="0" w:space="0" w:color="auto"/>
            <w:bottom w:val="none" w:sz="0" w:space="0" w:color="auto"/>
            <w:right w:val="none" w:sz="0" w:space="0" w:color="auto"/>
          </w:divBdr>
          <w:divsChild>
            <w:div w:id="147140085">
              <w:marLeft w:val="0"/>
              <w:marRight w:val="0"/>
              <w:marTop w:val="0"/>
              <w:marBottom w:val="0"/>
              <w:divBdr>
                <w:top w:val="none" w:sz="0" w:space="0" w:color="auto"/>
                <w:left w:val="none" w:sz="0" w:space="0" w:color="auto"/>
                <w:bottom w:val="none" w:sz="0" w:space="0" w:color="auto"/>
                <w:right w:val="none" w:sz="0" w:space="0" w:color="auto"/>
              </w:divBdr>
            </w:div>
          </w:divsChild>
        </w:div>
        <w:div w:id="983195613">
          <w:marLeft w:val="0"/>
          <w:marRight w:val="0"/>
          <w:marTop w:val="0"/>
          <w:marBottom w:val="0"/>
          <w:divBdr>
            <w:top w:val="none" w:sz="0" w:space="0" w:color="auto"/>
            <w:left w:val="none" w:sz="0" w:space="0" w:color="auto"/>
            <w:bottom w:val="none" w:sz="0" w:space="0" w:color="auto"/>
            <w:right w:val="none" w:sz="0" w:space="0" w:color="auto"/>
          </w:divBdr>
        </w:div>
        <w:div w:id="1170482009">
          <w:marLeft w:val="0"/>
          <w:marRight w:val="0"/>
          <w:marTop w:val="0"/>
          <w:marBottom w:val="0"/>
          <w:divBdr>
            <w:top w:val="none" w:sz="0" w:space="0" w:color="auto"/>
            <w:left w:val="none" w:sz="0" w:space="0" w:color="auto"/>
            <w:bottom w:val="none" w:sz="0" w:space="0" w:color="auto"/>
            <w:right w:val="none" w:sz="0" w:space="0" w:color="auto"/>
          </w:divBdr>
        </w:div>
      </w:divsChild>
    </w:div>
    <w:div w:id="1401828123">
      <w:bodyDiv w:val="1"/>
      <w:marLeft w:val="0"/>
      <w:marRight w:val="0"/>
      <w:marTop w:val="0"/>
      <w:marBottom w:val="0"/>
      <w:divBdr>
        <w:top w:val="none" w:sz="0" w:space="0" w:color="auto"/>
        <w:left w:val="none" w:sz="0" w:space="0" w:color="auto"/>
        <w:bottom w:val="none" w:sz="0" w:space="0" w:color="auto"/>
        <w:right w:val="none" w:sz="0" w:space="0" w:color="auto"/>
      </w:divBdr>
      <w:divsChild>
        <w:div w:id="98570583">
          <w:marLeft w:val="0"/>
          <w:marRight w:val="0"/>
          <w:marTop w:val="0"/>
          <w:marBottom w:val="0"/>
          <w:divBdr>
            <w:top w:val="none" w:sz="0" w:space="0" w:color="auto"/>
            <w:left w:val="none" w:sz="0" w:space="0" w:color="auto"/>
            <w:bottom w:val="none" w:sz="0" w:space="0" w:color="auto"/>
            <w:right w:val="none" w:sz="0" w:space="0" w:color="auto"/>
          </w:divBdr>
          <w:divsChild>
            <w:div w:id="1970281611">
              <w:marLeft w:val="0"/>
              <w:marRight w:val="0"/>
              <w:marTop w:val="0"/>
              <w:marBottom w:val="0"/>
              <w:divBdr>
                <w:top w:val="none" w:sz="0" w:space="0" w:color="auto"/>
                <w:left w:val="none" w:sz="0" w:space="0" w:color="auto"/>
                <w:bottom w:val="none" w:sz="0" w:space="0" w:color="auto"/>
                <w:right w:val="none" w:sz="0" w:space="0" w:color="auto"/>
              </w:divBdr>
            </w:div>
          </w:divsChild>
        </w:div>
        <w:div w:id="693189988">
          <w:marLeft w:val="0"/>
          <w:marRight w:val="0"/>
          <w:marTop w:val="0"/>
          <w:marBottom w:val="0"/>
          <w:divBdr>
            <w:top w:val="none" w:sz="0" w:space="0" w:color="auto"/>
            <w:left w:val="none" w:sz="0" w:space="0" w:color="auto"/>
            <w:bottom w:val="none" w:sz="0" w:space="0" w:color="auto"/>
            <w:right w:val="none" w:sz="0" w:space="0" w:color="auto"/>
          </w:divBdr>
        </w:div>
        <w:div w:id="795804595">
          <w:marLeft w:val="0"/>
          <w:marRight w:val="0"/>
          <w:marTop w:val="0"/>
          <w:marBottom w:val="0"/>
          <w:divBdr>
            <w:top w:val="none" w:sz="0" w:space="0" w:color="auto"/>
            <w:left w:val="none" w:sz="0" w:space="0" w:color="auto"/>
            <w:bottom w:val="none" w:sz="0" w:space="0" w:color="auto"/>
            <w:right w:val="none" w:sz="0" w:space="0" w:color="auto"/>
          </w:divBdr>
        </w:div>
        <w:div w:id="991905329">
          <w:marLeft w:val="0"/>
          <w:marRight w:val="0"/>
          <w:marTop w:val="0"/>
          <w:marBottom w:val="0"/>
          <w:divBdr>
            <w:top w:val="none" w:sz="0" w:space="0" w:color="auto"/>
            <w:left w:val="none" w:sz="0" w:space="0" w:color="auto"/>
            <w:bottom w:val="none" w:sz="0" w:space="0" w:color="auto"/>
            <w:right w:val="none" w:sz="0" w:space="0" w:color="auto"/>
          </w:divBdr>
        </w:div>
        <w:div w:id="1138835021">
          <w:marLeft w:val="0"/>
          <w:marRight w:val="0"/>
          <w:marTop w:val="0"/>
          <w:marBottom w:val="0"/>
          <w:divBdr>
            <w:top w:val="none" w:sz="0" w:space="0" w:color="auto"/>
            <w:left w:val="none" w:sz="0" w:space="0" w:color="auto"/>
            <w:bottom w:val="none" w:sz="0" w:space="0" w:color="auto"/>
            <w:right w:val="none" w:sz="0" w:space="0" w:color="auto"/>
          </w:divBdr>
        </w:div>
        <w:div w:id="1142648825">
          <w:marLeft w:val="0"/>
          <w:marRight w:val="0"/>
          <w:marTop w:val="0"/>
          <w:marBottom w:val="0"/>
          <w:divBdr>
            <w:top w:val="none" w:sz="0" w:space="0" w:color="auto"/>
            <w:left w:val="none" w:sz="0" w:space="0" w:color="auto"/>
            <w:bottom w:val="none" w:sz="0" w:space="0" w:color="auto"/>
            <w:right w:val="none" w:sz="0" w:space="0" w:color="auto"/>
          </w:divBdr>
        </w:div>
      </w:divsChild>
    </w:div>
    <w:div w:id="1410346751">
      <w:bodyDiv w:val="1"/>
      <w:marLeft w:val="0"/>
      <w:marRight w:val="0"/>
      <w:marTop w:val="0"/>
      <w:marBottom w:val="0"/>
      <w:divBdr>
        <w:top w:val="none" w:sz="0" w:space="0" w:color="auto"/>
        <w:left w:val="none" w:sz="0" w:space="0" w:color="auto"/>
        <w:bottom w:val="none" w:sz="0" w:space="0" w:color="auto"/>
        <w:right w:val="none" w:sz="0" w:space="0" w:color="auto"/>
      </w:divBdr>
      <w:divsChild>
        <w:div w:id="474225618">
          <w:marLeft w:val="0"/>
          <w:marRight w:val="0"/>
          <w:marTop w:val="0"/>
          <w:marBottom w:val="0"/>
          <w:divBdr>
            <w:top w:val="none" w:sz="0" w:space="0" w:color="auto"/>
            <w:left w:val="none" w:sz="0" w:space="0" w:color="auto"/>
            <w:bottom w:val="none" w:sz="0" w:space="0" w:color="auto"/>
            <w:right w:val="none" w:sz="0" w:space="0" w:color="auto"/>
          </w:divBdr>
          <w:divsChild>
            <w:div w:id="486016785">
              <w:marLeft w:val="0"/>
              <w:marRight w:val="0"/>
              <w:marTop w:val="0"/>
              <w:marBottom w:val="0"/>
              <w:divBdr>
                <w:top w:val="none" w:sz="0" w:space="0" w:color="auto"/>
                <w:left w:val="none" w:sz="0" w:space="0" w:color="auto"/>
                <w:bottom w:val="none" w:sz="0" w:space="0" w:color="auto"/>
                <w:right w:val="none" w:sz="0" w:space="0" w:color="auto"/>
              </w:divBdr>
            </w:div>
          </w:divsChild>
        </w:div>
        <w:div w:id="723914921">
          <w:marLeft w:val="0"/>
          <w:marRight w:val="0"/>
          <w:marTop w:val="240"/>
          <w:marBottom w:val="0"/>
          <w:divBdr>
            <w:top w:val="none" w:sz="0" w:space="0" w:color="auto"/>
            <w:left w:val="none" w:sz="0" w:space="0" w:color="auto"/>
            <w:bottom w:val="none" w:sz="0" w:space="0" w:color="auto"/>
            <w:right w:val="none" w:sz="0" w:space="0" w:color="auto"/>
          </w:divBdr>
        </w:div>
        <w:div w:id="766925941">
          <w:marLeft w:val="0"/>
          <w:marRight w:val="0"/>
          <w:marTop w:val="240"/>
          <w:marBottom w:val="0"/>
          <w:divBdr>
            <w:top w:val="none" w:sz="0" w:space="0" w:color="auto"/>
            <w:left w:val="none" w:sz="0" w:space="0" w:color="auto"/>
            <w:bottom w:val="none" w:sz="0" w:space="0" w:color="auto"/>
            <w:right w:val="none" w:sz="0" w:space="0" w:color="auto"/>
          </w:divBdr>
        </w:div>
        <w:div w:id="836001533">
          <w:marLeft w:val="0"/>
          <w:marRight w:val="0"/>
          <w:marTop w:val="240"/>
          <w:marBottom w:val="0"/>
          <w:divBdr>
            <w:top w:val="none" w:sz="0" w:space="0" w:color="auto"/>
            <w:left w:val="none" w:sz="0" w:space="0" w:color="auto"/>
            <w:bottom w:val="none" w:sz="0" w:space="0" w:color="auto"/>
            <w:right w:val="none" w:sz="0" w:space="0" w:color="auto"/>
          </w:divBdr>
        </w:div>
        <w:div w:id="1064378744">
          <w:marLeft w:val="0"/>
          <w:marRight w:val="0"/>
          <w:marTop w:val="240"/>
          <w:marBottom w:val="0"/>
          <w:divBdr>
            <w:top w:val="none" w:sz="0" w:space="0" w:color="auto"/>
            <w:left w:val="none" w:sz="0" w:space="0" w:color="auto"/>
            <w:bottom w:val="none" w:sz="0" w:space="0" w:color="auto"/>
            <w:right w:val="none" w:sz="0" w:space="0" w:color="auto"/>
          </w:divBdr>
        </w:div>
        <w:div w:id="1713842084">
          <w:marLeft w:val="0"/>
          <w:marRight w:val="0"/>
          <w:marTop w:val="240"/>
          <w:marBottom w:val="0"/>
          <w:divBdr>
            <w:top w:val="none" w:sz="0" w:space="0" w:color="auto"/>
            <w:left w:val="none" w:sz="0" w:space="0" w:color="auto"/>
            <w:bottom w:val="none" w:sz="0" w:space="0" w:color="auto"/>
            <w:right w:val="none" w:sz="0" w:space="0" w:color="auto"/>
          </w:divBdr>
        </w:div>
        <w:div w:id="2076707423">
          <w:marLeft w:val="0"/>
          <w:marRight w:val="0"/>
          <w:marTop w:val="240"/>
          <w:marBottom w:val="0"/>
          <w:divBdr>
            <w:top w:val="none" w:sz="0" w:space="0" w:color="auto"/>
            <w:left w:val="none" w:sz="0" w:space="0" w:color="auto"/>
            <w:bottom w:val="none" w:sz="0" w:space="0" w:color="auto"/>
            <w:right w:val="none" w:sz="0" w:space="0" w:color="auto"/>
          </w:divBdr>
        </w:div>
      </w:divsChild>
    </w:div>
    <w:div w:id="1414929394">
      <w:bodyDiv w:val="1"/>
      <w:marLeft w:val="0"/>
      <w:marRight w:val="0"/>
      <w:marTop w:val="0"/>
      <w:marBottom w:val="0"/>
      <w:divBdr>
        <w:top w:val="none" w:sz="0" w:space="0" w:color="auto"/>
        <w:left w:val="none" w:sz="0" w:space="0" w:color="auto"/>
        <w:bottom w:val="none" w:sz="0" w:space="0" w:color="auto"/>
        <w:right w:val="none" w:sz="0" w:space="0" w:color="auto"/>
      </w:divBdr>
      <w:divsChild>
        <w:div w:id="1479883679">
          <w:marLeft w:val="0"/>
          <w:marRight w:val="0"/>
          <w:marTop w:val="0"/>
          <w:marBottom w:val="0"/>
          <w:divBdr>
            <w:top w:val="none" w:sz="0" w:space="0" w:color="auto"/>
            <w:left w:val="none" w:sz="0" w:space="0" w:color="auto"/>
            <w:bottom w:val="none" w:sz="0" w:space="0" w:color="auto"/>
            <w:right w:val="none" w:sz="0" w:space="0" w:color="auto"/>
          </w:divBdr>
          <w:divsChild>
            <w:div w:id="20385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68530">
      <w:bodyDiv w:val="1"/>
      <w:marLeft w:val="0"/>
      <w:marRight w:val="0"/>
      <w:marTop w:val="0"/>
      <w:marBottom w:val="0"/>
      <w:divBdr>
        <w:top w:val="none" w:sz="0" w:space="0" w:color="auto"/>
        <w:left w:val="none" w:sz="0" w:space="0" w:color="auto"/>
        <w:bottom w:val="none" w:sz="0" w:space="0" w:color="auto"/>
        <w:right w:val="none" w:sz="0" w:space="0" w:color="auto"/>
      </w:divBdr>
    </w:div>
    <w:div w:id="1418360771">
      <w:bodyDiv w:val="1"/>
      <w:marLeft w:val="0"/>
      <w:marRight w:val="0"/>
      <w:marTop w:val="0"/>
      <w:marBottom w:val="0"/>
      <w:divBdr>
        <w:top w:val="none" w:sz="0" w:space="0" w:color="auto"/>
        <w:left w:val="none" w:sz="0" w:space="0" w:color="auto"/>
        <w:bottom w:val="none" w:sz="0" w:space="0" w:color="auto"/>
        <w:right w:val="none" w:sz="0" w:space="0" w:color="auto"/>
      </w:divBdr>
      <w:divsChild>
        <w:div w:id="693655075">
          <w:marLeft w:val="0"/>
          <w:marRight w:val="0"/>
          <w:marTop w:val="0"/>
          <w:marBottom w:val="0"/>
          <w:divBdr>
            <w:top w:val="none" w:sz="0" w:space="0" w:color="auto"/>
            <w:left w:val="none" w:sz="0" w:space="0" w:color="auto"/>
            <w:bottom w:val="none" w:sz="0" w:space="0" w:color="auto"/>
            <w:right w:val="none" w:sz="0" w:space="0" w:color="auto"/>
          </w:divBdr>
          <w:divsChild>
            <w:div w:id="3088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10758">
      <w:bodyDiv w:val="1"/>
      <w:marLeft w:val="0"/>
      <w:marRight w:val="0"/>
      <w:marTop w:val="0"/>
      <w:marBottom w:val="0"/>
      <w:divBdr>
        <w:top w:val="none" w:sz="0" w:space="0" w:color="auto"/>
        <w:left w:val="none" w:sz="0" w:space="0" w:color="auto"/>
        <w:bottom w:val="none" w:sz="0" w:space="0" w:color="auto"/>
        <w:right w:val="none" w:sz="0" w:space="0" w:color="auto"/>
      </w:divBdr>
      <w:divsChild>
        <w:div w:id="1387098388">
          <w:marLeft w:val="0"/>
          <w:marRight w:val="0"/>
          <w:marTop w:val="0"/>
          <w:marBottom w:val="0"/>
          <w:divBdr>
            <w:top w:val="none" w:sz="0" w:space="0" w:color="auto"/>
            <w:left w:val="none" w:sz="0" w:space="0" w:color="auto"/>
            <w:bottom w:val="none" w:sz="0" w:space="0" w:color="auto"/>
            <w:right w:val="none" w:sz="0" w:space="0" w:color="auto"/>
          </w:divBdr>
          <w:divsChild>
            <w:div w:id="54390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49158">
      <w:bodyDiv w:val="1"/>
      <w:marLeft w:val="0"/>
      <w:marRight w:val="0"/>
      <w:marTop w:val="0"/>
      <w:marBottom w:val="0"/>
      <w:divBdr>
        <w:top w:val="none" w:sz="0" w:space="0" w:color="auto"/>
        <w:left w:val="none" w:sz="0" w:space="0" w:color="auto"/>
        <w:bottom w:val="none" w:sz="0" w:space="0" w:color="auto"/>
        <w:right w:val="none" w:sz="0" w:space="0" w:color="auto"/>
      </w:divBdr>
      <w:divsChild>
        <w:div w:id="8455310">
          <w:marLeft w:val="0"/>
          <w:marRight w:val="0"/>
          <w:marTop w:val="0"/>
          <w:marBottom w:val="0"/>
          <w:divBdr>
            <w:top w:val="none" w:sz="0" w:space="0" w:color="auto"/>
            <w:left w:val="none" w:sz="0" w:space="0" w:color="auto"/>
            <w:bottom w:val="none" w:sz="0" w:space="0" w:color="auto"/>
            <w:right w:val="none" w:sz="0" w:space="0" w:color="auto"/>
          </w:divBdr>
        </w:div>
        <w:div w:id="363209772">
          <w:marLeft w:val="0"/>
          <w:marRight w:val="0"/>
          <w:marTop w:val="0"/>
          <w:marBottom w:val="0"/>
          <w:divBdr>
            <w:top w:val="none" w:sz="0" w:space="0" w:color="auto"/>
            <w:left w:val="none" w:sz="0" w:space="0" w:color="auto"/>
            <w:bottom w:val="none" w:sz="0" w:space="0" w:color="auto"/>
            <w:right w:val="none" w:sz="0" w:space="0" w:color="auto"/>
          </w:divBdr>
        </w:div>
        <w:div w:id="1180311098">
          <w:marLeft w:val="0"/>
          <w:marRight w:val="0"/>
          <w:marTop w:val="0"/>
          <w:marBottom w:val="0"/>
          <w:divBdr>
            <w:top w:val="none" w:sz="0" w:space="0" w:color="auto"/>
            <w:left w:val="none" w:sz="0" w:space="0" w:color="auto"/>
            <w:bottom w:val="none" w:sz="0" w:space="0" w:color="auto"/>
            <w:right w:val="none" w:sz="0" w:space="0" w:color="auto"/>
          </w:divBdr>
          <w:divsChild>
            <w:div w:id="119369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5065">
      <w:bodyDiv w:val="1"/>
      <w:marLeft w:val="0"/>
      <w:marRight w:val="0"/>
      <w:marTop w:val="0"/>
      <w:marBottom w:val="0"/>
      <w:divBdr>
        <w:top w:val="none" w:sz="0" w:space="0" w:color="auto"/>
        <w:left w:val="none" w:sz="0" w:space="0" w:color="auto"/>
        <w:bottom w:val="none" w:sz="0" w:space="0" w:color="auto"/>
        <w:right w:val="none" w:sz="0" w:space="0" w:color="auto"/>
      </w:divBdr>
      <w:divsChild>
        <w:div w:id="111215635">
          <w:marLeft w:val="0"/>
          <w:marRight w:val="0"/>
          <w:marTop w:val="0"/>
          <w:marBottom w:val="0"/>
          <w:divBdr>
            <w:top w:val="none" w:sz="0" w:space="0" w:color="auto"/>
            <w:left w:val="none" w:sz="0" w:space="0" w:color="auto"/>
            <w:bottom w:val="none" w:sz="0" w:space="0" w:color="auto"/>
            <w:right w:val="none" w:sz="0" w:space="0" w:color="auto"/>
          </w:divBdr>
          <w:divsChild>
            <w:div w:id="68389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47056">
      <w:bodyDiv w:val="1"/>
      <w:marLeft w:val="0"/>
      <w:marRight w:val="0"/>
      <w:marTop w:val="0"/>
      <w:marBottom w:val="0"/>
      <w:divBdr>
        <w:top w:val="none" w:sz="0" w:space="0" w:color="auto"/>
        <w:left w:val="none" w:sz="0" w:space="0" w:color="auto"/>
        <w:bottom w:val="none" w:sz="0" w:space="0" w:color="auto"/>
        <w:right w:val="none" w:sz="0" w:space="0" w:color="auto"/>
      </w:divBdr>
    </w:div>
    <w:div w:id="1464077499">
      <w:bodyDiv w:val="1"/>
      <w:marLeft w:val="0"/>
      <w:marRight w:val="0"/>
      <w:marTop w:val="0"/>
      <w:marBottom w:val="0"/>
      <w:divBdr>
        <w:top w:val="none" w:sz="0" w:space="0" w:color="auto"/>
        <w:left w:val="none" w:sz="0" w:space="0" w:color="auto"/>
        <w:bottom w:val="none" w:sz="0" w:space="0" w:color="auto"/>
        <w:right w:val="none" w:sz="0" w:space="0" w:color="auto"/>
      </w:divBdr>
      <w:divsChild>
        <w:div w:id="1555506626">
          <w:marLeft w:val="0"/>
          <w:marRight w:val="0"/>
          <w:marTop w:val="0"/>
          <w:marBottom w:val="0"/>
          <w:divBdr>
            <w:top w:val="none" w:sz="0" w:space="0" w:color="auto"/>
            <w:left w:val="none" w:sz="0" w:space="0" w:color="auto"/>
            <w:bottom w:val="none" w:sz="0" w:space="0" w:color="auto"/>
            <w:right w:val="none" w:sz="0" w:space="0" w:color="auto"/>
          </w:divBdr>
          <w:divsChild>
            <w:div w:id="27017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3907">
      <w:bodyDiv w:val="1"/>
      <w:marLeft w:val="0"/>
      <w:marRight w:val="0"/>
      <w:marTop w:val="0"/>
      <w:marBottom w:val="0"/>
      <w:divBdr>
        <w:top w:val="none" w:sz="0" w:space="0" w:color="auto"/>
        <w:left w:val="none" w:sz="0" w:space="0" w:color="auto"/>
        <w:bottom w:val="none" w:sz="0" w:space="0" w:color="auto"/>
        <w:right w:val="none" w:sz="0" w:space="0" w:color="auto"/>
      </w:divBdr>
      <w:divsChild>
        <w:div w:id="167183394">
          <w:marLeft w:val="0"/>
          <w:marRight w:val="0"/>
          <w:marTop w:val="240"/>
          <w:marBottom w:val="0"/>
          <w:divBdr>
            <w:top w:val="none" w:sz="0" w:space="0" w:color="auto"/>
            <w:left w:val="none" w:sz="0" w:space="0" w:color="auto"/>
            <w:bottom w:val="none" w:sz="0" w:space="0" w:color="auto"/>
            <w:right w:val="none" w:sz="0" w:space="0" w:color="auto"/>
          </w:divBdr>
        </w:div>
        <w:div w:id="1308514576">
          <w:marLeft w:val="0"/>
          <w:marRight w:val="0"/>
          <w:marTop w:val="0"/>
          <w:marBottom w:val="0"/>
          <w:divBdr>
            <w:top w:val="none" w:sz="0" w:space="0" w:color="auto"/>
            <w:left w:val="none" w:sz="0" w:space="0" w:color="auto"/>
            <w:bottom w:val="none" w:sz="0" w:space="0" w:color="auto"/>
            <w:right w:val="none" w:sz="0" w:space="0" w:color="auto"/>
          </w:divBdr>
          <w:divsChild>
            <w:div w:id="3746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5192">
      <w:bodyDiv w:val="1"/>
      <w:marLeft w:val="0"/>
      <w:marRight w:val="0"/>
      <w:marTop w:val="0"/>
      <w:marBottom w:val="0"/>
      <w:divBdr>
        <w:top w:val="none" w:sz="0" w:space="0" w:color="auto"/>
        <w:left w:val="none" w:sz="0" w:space="0" w:color="auto"/>
        <w:bottom w:val="none" w:sz="0" w:space="0" w:color="auto"/>
        <w:right w:val="none" w:sz="0" w:space="0" w:color="auto"/>
      </w:divBdr>
      <w:divsChild>
        <w:div w:id="770011983">
          <w:marLeft w:val="0"/>
          <w:marRight w:val="0"/>
          <w:marTop w:val="0"/>
          <w:marBottom w:val="0"/>
          <w:divBdr>
            <w:top w:val="none" w:sz="0" w:space="0" w:color="auto"/>
            <w:left w:val="none" w:sz="0" w:space="0" w:color="auto"/>
            <w:bottom w:val="none" w:sz="0" w:space="0" w:color="auto"/>
            <w:right w:val="none" w:sz="0" w:space="0" w:color="auto"/>
          </w:divBdr>
          <w:divsChild>
            <w:div w:id="8300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5697">
      <w:bodyDiv w:val="1"/>
      <w:marLeft w:val="0"/>
      <w:marRight w:val="0"/>
      <w:marTop w:val="0"/>
      <w:marBottom w:val="0"/>
      <w:divBdr>
        <w:top w:val="none" w:sz="0" w:space="0" w:color="auto"/>
        <w:left w:val="none" w:sz="0" w:space="0" w:color="auto"/>
        <w:bottom w:val="none" w:sz="0" w:space="0" w:color="auto"/>
        <w:right w:val="none" w:sz="0" w:space="0" w:color="auto"/>
      </w:divBdr>
      <w:divsChild>
        <w:div w:id="19480781">
          <w:marLeft w:val="0"/>
          <w:marRight w:val="0"/>
          <w:marTop w:val="240"/>
          <w:marBottom w:val="0"/>
          <w:divBdr>
            <w:top w:val="none" w:sz="0" w:space="0" w:color="auto"/>
            <w:left w:val="none" w:sz="0" w:space="0" w:color="auto"/>
            <w:bottom w:val="none" w:sz="0" w:space="0" w:color="auto"/>
            <w:right w:val="none" w:sz="0" w:space="0" w:color="auto"/>
          </w:divBdr>
        </w:div>
        <w:div w:id="189026091">
          <w:marLeft w:val="0"/>
          <w:marRight w:val="0"/>
          <w:marTop w:val="0"/>
          <w:marBottom w:val="0"/>
          <w:divBdr>
            <w:top w:val="none" w:sz="0" w:space="0" w:color="auto"/>
            <w:left w:val="none" w:sz="0" w:space="0" w:color="auto"/>
            <w:bottom w:val="none" w:sz="0" w:space="0" w:color="auto"/>
            <w:right w:val="none" w:sz="0" w:space="0" w:color="auto"/>
          </w:divBdr>
          <w:divsChild>
            <w:div w:id="1339189783">
              <w:marLeft w:val="0"/>
              <w:marRight w:val="0"/>
              <w:marTop w:val="0"/>
              <w:marBottom w:val="0"/>
              <w:divBdr>
                <w:top w:val="none" w:sz="0" w:space="0" w:color="auto"/>
                <w:left w:val="none" w:sz="0" w:space="0" w:color="auto"/>
                <w:bottom w:val="none" w:sz="0" w:space="0" w:color="auto"/>
                <w:right w:val="none" w:sz="0" w:space="0" w:color="auto"/>
              </w:divBdr>
            </w:div>
          </w:divsChild>
        </w:div>
        <w:div w:id="407070810">
          <w:marLeft w:val="0"/>
          <w:marRight w:val="0"/>
          <w:marTop w:val="0"/>
          <w:marBottom w:val="0"/>
          <w:divBdr>
            <w:top w:val="none" w:sz="0" w:space="0" w:color="auto"/>
            <w:left w:val="none" w:sz="0" w:space="0" w:color="auto"/>
            <w:bottom w:val="none" w:sz="0" w:space="0" w:color="auto"/>
            <w:right w:val="none" w:sz="0" w:space="0" w:color="auto"/>
          </w:divBdr>
        </w:div>
        <w:div w:id="483159467">
          <w:marLeft w:val="0"/>
          <w:marRight w:val="0"/>
          <w:marTop w:val="240"/>
          <w:marBottom w:val="0"/>
          <w:divBdr>
            <w:top w:val="none" w:sz="0" w:space="0" w:color="auto"/>
            <w:left w:val="none" w:sz="0" w:space="0" w:color="auto"/>
            <w:bottom w:val="none" w:sz="0" w:space="0" w:color="auto"/>
            <w:right w:val="none" w:sz="0" w:space="0" w:color="auto"/>
          </w:divBdr>
        </w:div>
        <w:div w:id="498466846">
          <w:marLeft w:val="0"/>
          <w:marRight w:val="0"/>
          <w:marTop w:val="240"/>
          <w:marBottom w:val="0"/>
          <w:divBdr>
            <w:top w:val="none" w:sz="0" w:space="0" w:color="auto"/>
            <w:left w:val="none" w:sz="0" w:space="0" w:color="auto"/>
            <w:bottom w:val="none" w:sz="0" w:space="0" w:color="auto"/>
            <w:right w:val="none" w:sz="0" w:space="0" w:color="auto"/>
          </w:divBdr>
        </w:div>
        <w:div w:id="513499478">
          <w:marLeft w:val="0"/>
          <w:marRight w:val="0"/>
          <w:marTop w:val="240"/>
          <w:marBottom w:val="0"/>
          <w:divBdr>
            <w:top w:val="none" w:sz="0" w:space="0" w:color="auto"/>
            <w:left w:val="none" w:sz="0" w:space="0" w:color="auto"/>
            <w:bottom w:val="none" w:sz="0" w:space="0" w:color="auto"/>
            <w:right w:val="none" w:sz="0" w:space="0" w:color="auto"/>
          </w:divBdr>
        </w:div>
        <w:div w:id="928540014">
          <w:marLeft w:val="0"/>
          <w:marRight w:val="0"/>
          <w:marTop w:val="240"/>
          <w:marBottom w:val="0"/>
          <w:divBdr>
            <w:top w:val="none" w:sz="0" w:space="0" w:color="auto"/>
            <w:left w:val="none" w:sz="0" w:space="0" w:color="auto"/>
            <w:bottom w:val="none" w:sz="0" w:space="0" w:color="auto"/>
            <w:right w:val="none" w:sz="0" w:space="0" w:color="auto"/>
          </w:divBdr>
        </w:div>
        <w:div w:id="1401946575">
          <w:marLeft w:val="0"/>
          <w:marRight w:val="0"/>
          <w:marTop w:val="240"/>
          <w:marBottom w:val="0"/>
          <w:divBdr>
            <w:top w:val="none" w:sz="0" w:space="0" w:color="auto"/>
            <w:left w:val="none" w:sz="0" w:space="0" w:color="auto"/>
            <w:bottom w:val="none" w:sz="0" w:space="0" w:color="auto"/>
            <w:right w:val="none" w:sz="0" w:space="0" w:color="auto"/>
          </w:divBdr>
        </w:div>
        <w:div w:id="1474635687">
          <w:marLeft w:val="0"/>
          <w:marRight w:val="0"/>
          <w:marTop w:val="0"/>
          <w:marBottom w:val="0"/>
          <w:divBdr>
            <w:top w:val="none" w:sz="0" w:space="0" w:color="auto"/>
            <w:left w:val="none" w:sz="0" w:space="0" w:color="auto"/>
            <w:bottom w:val="none" w:sz="0" w:space="0" w:color="auto"/>
            <w:right w:val="none" w:sz="0" w:space="0" w:color="auto"/>
          </w:divBdr>
        </w:div>
        <w:div w:id="1484275155">
          <w:marLeft w:val="0"/>
          <w:marRight w:val="0"/>
          <w:marTop w:val="240"/>
          <w:marBottom w:val="0"/>
          <w:divBdr>
            <w:top w:val="none" w:sz="0" w:space="0" w:color="auto"/>
            <w:left w:val="none" w:sz="0" w:space="0" w:color="auto"/>
            <w:bottom w:val="none" w:sz="0" w:space="0" w:color="auto"/>
            <w:right w:val="none" w:sz="0" w:space="0" w:color="auto"/>
          </w:divBdr>
        </w:div>
        <w:div w:id="1603759331">
          <w:marLeft w:val="0"/>
          <w:marRight w:val="0"/>
          <w:marTop w:val="0"/>
          <w:marBottom w:val="0"/>
          <w:divBdr>
            <w:top w:val="none" w:sz="0" w:space="0" w:color="auto"/>
            <w:left w:val="none" w:sz="0" w:space="0" w:color="auto"/>
            <w:bottom w:val="none" w:sz="0" w:space="0" w:color="auto"/>
            <w:right w:val="none" w:sz="0" w:space="0" w:color="auto"/>
          </w:divBdr>
        </w:div>
      </w:divsChild>
    </w:div>
    <w:div w:id="1479152265">
      <w:bodyDiv w:val="1"/>
      <w:marLeft w:val="0"/>
      <w:marRight w:val="0"/>
      <w:marTop w:val="0"/>
      <w:marBottom w:val="0"/>
      <w:divBdr>
        <w:top w:val="none" w:sz="0" w:space="0" w:color="auto"/>
        <w:left w:val="none" w:sz="0" w:space="0" w:color="auto"/>
        <w:bottom w:val="none" w:sz="0" w:space="0" w:color="auto"/>
        <w:right w:val="none" w:sz="0" w:space="0" w:color="auto"/>
      </w:divBdr>
      <w:divsChild>
        <w:div w:id="1006175514">
          <w:marLeft w:val="0"/>
          <w:marRight w:val="0"/>
          <w:marTop w:val="0"/>
          <w:marBottom w:val="0"/>
          <w:divBdr>
            <w:top w:val="none" w:sz="0" w:space="0" w:color="auto"/>
            <w:left w:val="none" w:sz="0" w:space="0" w:color="auto"/>
            <w:bottom w:val="none" w:sz="0" w:space="0" w:color="auto"/>
            <w:right w:val="none" w:sz="0" w:space="0" w:color="auto"/>
          </w:divBdr>
          <w:divsChild>
            <w:div w:id="178260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63822">
      <w:bodyDiv w:val="1"/>
      <w:marLeft w:val="0"/>
      <w:marRight w:val="0"/>
      <w:marTop w:val="0"/>
      <w:marBottom w:val="0"/>
      <w:divBdr>
        <w:top w:val="none" w:sz="0" w:space="0" w:color="auto"/>
        <w:left w:val="none" w:sz="0" w:space="0" w:color="auto"/>
        <w:bottom w:val="none" w:sz="0" w:space="0" w:color="auto"/>
        <w:right w:val="none" w:sz="0" w:space="0" w:color="auto"/>
      </w:divBdr>
    </w:div>
    <w:div w:id="1486311723">
      <w:bodyDiv w:val="1"/>
      <w:marLeft w:val="0"/>
      <w:marRight w:val="0"/>
      <w:marTop w:val="0"/>
      <w:marBottom w:val="0"/>
      <w:divBdr>
        <w:top w:val="none" w:sz="0" w:space="0" w:color="auto"/>
        <w:left w:val="none" w:sz="0" w:space="0" w:color="auto"/>
        <w:bottom w:val="none" w:sz="0" w:space="0" w:color="auto"/>
        <w:right w:val="none" w:sz="0" w:space="0" w:color="auto"/>
      </w:divBdr>
    </w:div>
    <w:div w:id="1486361829">
      <w:bodyDiv w:val="1"/>
      <w:marLeft w:val="0"/>
      <w:marRight w:val="0"/>
      <w:marTop w:val="0"/>
      <w:marBottom w:val="0"/>
      <w:divBdr>
        <w:top w:val="none" w:sz="0" w:space="0" w:color="auto"/>
        <w:left w:val="none" w:sz="0" w:space="0" w:color="auto"/>
        <w:bottom w:val="none" w:sz="0" w:space="0" w:color="auto"/>
        <w:right w:val="none" w:sz="0" w:space="0" w:color="auto"/>
      </w:divBdr>
      <w:divsChild>
        <w:div w:id="55323525">
          <w:marLeft w:val="0"/>
          <w:marRight w:val="0"/>
          <w:marTop w:val="240"/>
          <w:marBottom w:val="0"/>
          <w:divBdr>
            <w:top w:val="none" w:sz="0" w:space="0" w:color="auto"/>
            <w:left w:val="none" w:sz="0" w:space="0" w:color="auto"/>
            <w:bottom w:val="none" w:sz="0" w:space="0" w:color="auto"/>
            <w:right w:val="none" w:sz="0" w:space="0" w:color="auto"/>
          </w:divBdr>
        </w:div>
        <w:div w:id="135338634">
          <w:marLeft w:val="0"/>
          <w:marRight w:val="0"/>
          <w:marTop w:val="0"/>
          <w:marBottom w:val="0"/>
          <w:divBdr>
            <w:top w:val="none" w:sz="0" w:space="0" w:color="auto"/>
            <w:left w:val="none" w:sz="0" w:space="0" w:color="auto"/>
            <w:bottom w:val="none" w:sz="0" w:space="0" w:color="auto"/>
            <w:right w:val="none" w:sz="0" w:space="0" w:color="auto"/>
          </w:divBdr>
          <w:divsChild>
            <w:div w:id="1510028215">
              <w:marLeft w:val="0"/>
              <w:marRight w:val="0"/>
              <w:marTop w:val="0"/>
              <w:marBottom w:val="0"/>
              <w:divBdr>
                <w:top w:val="none" w:sz="0" w:space="0" w:color="auto"/>
                <w:left w:val="none" w:sz="0" w:space="0" w:color="auto"/>
                <w:bottom w:val="none" w:sz="0" w:space="0" w:color="auto"/>
                <w:right w:val="none" w:sz="0" w:space="0" w:color="auto"/>
              </w:divBdr>
            </w:div>
          </w:divsChild>
        </w:div>
        <w:div w:id="158037226">
          <w:marLeft w:val="0"/>
          <w:marRight w:val="0"/>
          <w:marTop w:val="0"/>
          <w:marBottom w:val="0"/>
          <w:divBdr>
            <w:top w:val="none" w:sz="0" w:space="0" w:color="auto"/>
            <w:left w:val="none" w:sz="0" w:space="0" w:color="auto"/>
            <w:bottom w:val="none" w:sz="0" w:space="0" w:color="auto"/>
            <w:right w:val="none" w:sz="0" w:space="0" w:color="auto"/>
          </w:divBdr>
        </w:div>
        <w:div w:id="231545749">
          <w:marLeft w:val="0"/>
          <w:marRight w:val="0"/>
          <w:marTop w:val="240"/>
          <w:marBottom w:val="0"/>
          <w:divBdr>
            <w:top w:val="none" w:sz="0" w:space="0" w:color="auto"/>
            <w:left w:val="none" w:sz="0" w:space="0" w:color="auto"/>
            <w:bottom w:val="none" w:sz="0" w:space="0" w:color="auto"/>
            <w:right w:val="none" w:sz="0" w:space="0" w:color="auto"/>
          </w:divBdr>
        </w:div>
        <w:div w:id="307519213">
          <w:marLeft w:val="0"/>
          <w:marRight w:val="0"/>
          <w:marTop w:val="240"/>
          <w:marBottom w:val="0"/>
          <w:divBdr>
            <w:top w:val="none" w:sz="0" w:space="0" w:color="auto"/>
            <w:left w:val="none" w:sz="0" w:space="0" w:color="auto"/>
            <w:bottom w:val="none" w:sz="0" w:space="0" w:color="auto"/>
            <w:right w:val="none" w:sz="0" w:space="0" w:color="auto"/>
          </w:divBdr>
        </w:div>
        <w:div w:id="445582008">
          <w:marLeft w:val="0"/>
          <w:marRight w:val="0"/>
          <w:marTop w:val="240"/>
          <w:marBottom w:val="0"/>
          <w:divBdr>
            <w:top w:val="none" w:sz="0" w:space="0" w:color="auto"/>
            <w:left w:val="none" w:sz="0" w:space="0" w:color="auto"/>
            <w:bottom w:val="none" w:sz="0" w:space="0" w:color="auto"/>
            <w:right w:val="none" w:sz="0" w:space="0" w:color="auto"/>
          </w:divBdr>
        </w:div>
        <w:div w:id="605961030">
          <w:marLeft w:val="0"/>
          <w:marRight w:val="0"/>
          <w:marTop w:val="0"/>
          <w:marBottom w:val="0"/>
          <w:divBdr>
            <w:top w:val="none" w:sz="0" w:space="0" w:color="auto"/>
            <w:left w:val="none" w:sz="0" w:space="0" w:color="auto"/>
            <w:bottom w:val="none" w:sz="0" w:space="0" w:color="auto"/>
            <w:right w:val="none" w:sz="0" w:space="0" w:color="auto"/>
          </w:divBdr>
        </w:div>
        <w:div w:id="654381477">
          <w:marLeft w:val="0"/>
          <w:marRight w:val="0"/>
          <w:marTop w:val="240"/>
          <w:marBottom w:val="0"/>
          <w:divBdr>
            <w:top w:val="none" w:sz="0" w:space="0" w:color="auto"/>
            <w:left w:val="none" w:sz="0" w:space="0" w:color="auto"/>
            <w:bottom w:val="none" w:sz="0" w:space="0" w:color="auto"/>
            <w:right w:val="none" w:sz="0" w:space="0" w:color="auto"/>
          </w:divBdr>
        </w:div>
        <w:div w:id="677201099">
          <w:marLeft w:val="0"/>
          <w:marRight w:val="0"/>
          <w:marTop w:val="240"/>
          <w:marBottom w:val="0"/>
          <w:divBdr>
            <w:top w:val="none" w:sz="0" w:space="0" w:color="auto"/>
            <w:left w:val="none" w:sz="0" w:space="0" w:color="auto"/>
            <w:bottom w:val="none" w:sz="0" w:space="0" w:color="auto"/>
            <w:right w:val="none" w:sz="0" w:space="0" w:color="auto"/>
          </w:divBdr>
        </w:div>
        <w:div w:id="852451635">
          <w:marLeft w:val="0"/>
          <w:marRight w:val="0"/>
          <w:marTop w:val="240"/>
          <w:marBottom w:val="0"/>
          <w:divBdr>
            <w:top w:val="none" w:sz="0" w:space="0" w:color="auto"/>
            <w:left w:val="none" w:sz="0" w:space="0" w:color="auto"/>
            <w:bottom w:val="none" w:sz="0" w:space="0" w:color="auto"/>
            <w:right w:val="none" w:sz="0" w:space="0" w:color="auto"/>
          </w:divBdr>
        </w:div>
        <w:div w:id="899681143">
          <w:marLeft w:val="0"/>
          <w:marRight w:val="0"/>
          <w:marTop w:val="240"/>
          <w:marBottom w:val="0"/>
          <w:divBdr>
            <w:top w:val="none" w:sz="0" w:space="0" w:color="auto"/>
            <w:left w:val="none" w:sz="0" w:space="0" w:color="auto"/>
            <w:bottom w:val="none" w:sz="0" w:space="0" w:color="auto"/>
            <w:right w:val="none" w:sz="0" w:space="0" w:color="auto"/>
          </w:divBdr>
        </w:div>
        <w:div w:id="1162088957">
          <w:marLeft w:val="0"/>
          <w:marRight w:val="0"/>
          <w:marTop w:val="240"/>
          <w:marBottom w:val="0"/>
          <w:divBdr>
            <w:top w:val="none" w:sz="0" w:space="0" w:color="auto"/>
            <w:left w:val="none" w:sz="0" w:space="0" w:color="auto"/>
            <w:bottom w:val="none" w:sz="0" w:space="0" w:color="auto"/>
            <w:right w:val="none" w:sz="0" w:space="0" w:color="auto"/>
          </w:divBdr>
        </w:div>
        <w:div w:id="1264338469">
          <w:marLeft w:val="0"/>
          <w:marRight w:val="0"/>
          <w:marTop w:val="240"/>
          <w:marBottom w:val="0"/>
          <w:divBdr>
            <w:top w:val="none" w:sz="0" w:space="0" w:color="auto"/>
            <w:left w:val="none" w:sz="0" w:space="0" w:color="auto"/>
            <w:bottom w:val="none" w:sz="0" w:space="0" w:color="auto"/>
            <w:right w:val="none" w:sz="0" w:space="0" w:color="auto"/>
          </w:divBdr>
        </w:div>
        <w:div w:id="1364088293">
          <w:marLeft w:val="0"/>
          <w:marRight w:val="0"/>
          <w:marTop w:val="240"/>
          <w:marBottom w:val="0"/>
          <w:divBdr>
            <w:top w:val="none" w:sz="0" w:space="0" w:color="auto"/>
            <w:left w:val="none" w:sz="0" w:space="0" w:color="auto"/>
            <w:bottom w:val="none" w:sz="0" w:space="0" w:color="auto"/>
            <w:right w:val="none" w:sz="0" w:space="0" w:color="auto"/>
          </w:divBdr>
        </w:div>
        <w:div w:id="1372539385">
          <w:marLeft w:val="0"/>
          <w:marRight w:val="0"/>
          <w:marTop w:val="240"/>
          <w:marBottom w:val="0"/>
          <w:divBdr>
            <w:top w:val="none" w:sz="0" w:space="0" w:color="auto"/>
            <w:left w:val="none" w:sz="0" w:space="0" w:color="auto"/>
            <w:bottom w:val="none" w:sz="0" w:space="0" w:color="auto"/>
            <w:right w:val="none" w:sz="0" w:space="0" w:color="auto"/>
          </w:divBdr>
        </w:div>
        <w:div w:id="1599368018">
          <w:marLeft w:val="0"/>
          <w:marRight w:val="0"/>
          <w:marTop w:val="240"/>
          <w:marBottom w:val="0"/>
          <w:divBdr>
            <w:top w:val="none" w:sz="0" w:space="0" w:color="auto"/>
            <w:left w:val="none" w:sz="0" w:space="0" w:color="auto"/>
            <w:bottom w:val="none" w:sz="0" w:space="0" w:color="auto"/>
            <w:right w:val="none" w:sz="0" w:space="0" w:color="auto"/>
          </w:divBdr>
        </w:div>
        <w:div w:id="1708599897">
          <w:marLeft w:val="0"/>
          <w:marRight w:val="0"/>
          <w:marTop w:val="240"/>
          <w:marBottom w:val="0"/>
          <w:divBdr>
            <w:top w:val="none" w:sz="0" w:space="0" w:color="auto"/>
            <w:left w:val="none" w:sz="0" w:space="0" w:color="auto"/>
            <w:bottom w:val="none" w:sz="0" w:space="0" w:color="auto"/>
            <w:right w:val="none" w:sz="0" w:space="0" w:color="auto"/>
          </w:divBdr>
        </w:div>
        <w:div w:id="1891189032">
          <w:marLeft w:val="0"/>
          <w:marRight w:val="0"/>
          <w:marTop w:val="240"/>
          <w:marBottom w:val="0"/>
          <w:divBdr>
            <w:top w:val="none" w:sz="0" w:space="0" w:color="auto"/>
            <w:left w:val="none" w:sz="0" w:space="0" w:color="auto"/>
            <w:bottom w:val="none" w:sz="0" w:space="0" w:color="auto"/>
            <w:right w:val="none" w:sz="0" w:space="0" w:color="auto"/>
          </w:divBdr>
        </w:div>
        <w:div w:id="1960840600">
          <w:marLeft w:val="0"/>
          <w:marRight w:val="0"/>
          <w:marTop w:val="240"/>
          <w:marBottom w:val="0"/>
          <w:divBdr>
            <w:top w:val="none" w:sz="0" w:space="0" w:color="auto"/>
            <w:left w:val="none" w:sz="0" w:space="0" w:color="auto"/>
            <w:bottom w:val="none" w:sz="0" w:space="0" w:color="auto"/>
            <w:right w:val="none" w:sz="0" w:space="0" w:color="auto"/>
          </w:divBdr>
        </w:div>
        <w:div w:id="1985235730">
          <w:marLeft w:val="0"/>
          <w:marRight w:val="0"/>
          <w:marTop w:val="240"/>
          <w:marBottom w:val="0"/>
          <w:divBdr>
            <w:top w:val="none" w:sz="0" w:space="0" w:color="auto"/>
            <w:left w:val="none" w:sz="0" w:space="0" w:color="auto"/>
            <w:bottom w:val="none" w:sz="0" w:space="0" w:color="auto"/>
            <w:right w:val="none" w:sz="0" w:space="0" w:color="auto"/>
          </w:divBdr>
        </w:div>
      </w:divsChild>
    </w:div>
    <w:div w:id="1487211270">
      <w:bodyDiv w:val="1"/>
      <w:marLeft w:val="0"/>
      <w:marRight w:val="0"/>
      <w:marTop w:val="0"/>
      <w:marBottom w:val="0"/>
      <w:divBdr>
        <w:top w:val="none" w:sz="0" w:space="0" w:color="auto"/>
        <w:left w:val="none" w:sz="0" w:space="0" w:color="auto"/>
        <w:bottom w:val="none" w:sz="0" w:space="0" w:color="auto"/>
        <w:right w:val="none" w:sz="0" w:space="0" w:color="auto"/>
      </w:divBdr>
      <w:divsChild>
        <w:div w:id="1754013449">
          <w:marLeft w:val="0"/>
          <w:marRight w:val="0"/>
          <w:marTop w:val="0"/>
          <w:marBottom w:val="0"/>
          <w:divBdr>
            <w:top w:val="none" w:sz="0" w:space="0" w:color="auto"/>
            <w:left w:val="none" w:sz="0" w:space="0" w:color="auto"/>
            <w:bottom w:val="none" w:sz="0" w:space="0" w:color="auto"/>
            <w:right w:val="none" w:sz="0" w:space="0" w:color="auto"/>
          </w:divBdr>
          <w:divsChild>
            <w:div w:id="717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6625">
      <w:bodyDiv w:val="1"/>
      <w:marLeft w:val="0"/>
      <w:marRight w:val="0"/>
      <w:marTop w:val="0"/>
      <w:marBottom w:val="0"/>
      <w:divBdr>
        <w:top w:val="none" w:sz="0" w:space="0" w:color="auto"/>
        <w:left w:val="none" w:sz="0" w:space="0" w:color="auto"/>
        <w:bottom w:val="none" w:sz="0" w:space="0" w:color="auto"/>
        <w:right w:val="none" w:sz="0" w:space="0" w:color="auto"/>
      </w:divBdr>
      <w:divsChild>
        <w:div w:id="509492305">
          <w:marLeft w:val="0"/>
          <w:marRight w:val="0"/>
          <w:marTop w:val="0"/>
          <w:marBottom w:val="0"/>
          <w:divBdr>
            <w:top w:val="none" w:sz="0" w:space="0" w:color="auto"/>
            <w:left w:val="none" w:sz="0" w:space="0" w:color="auto"/>
            <w:bottom w:val="none" w:sz="0" w:space="0" w:color="auto"/>
            <w:right w:val="none" w:sz="0" w:space="0" w:color="auto"/>
          </w:divBdr>
          <w:divsChild>
            <w:div w:id="90449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72969">
      <w:bodyDiv w:val="1"/>
      <w:marLeft w:val="0"/>
      <w:marRight w:val="0"/>
      <w:marTop w:val="0"/>
      <w:marBottom w:val="0"/>
      <w:divBdr>
        <w:top w:val="none" w:sz="0" w:space="0" w:color="auto"/>
        <w:left w:val="none" w:sz="0" w:space="0" w:color="auto"/>
        <w:bottom w:val="none" w:sz="0" w:space="0" w:color="auto"/>
        <w:right w:val="none" w:sz="0" w:space="0" w:color="auto"/>
      </w:divBdr>
      <w:divsChild>
        <w:div w:id="831212416">
          <w:marLeft w:val="0"/>
          <w:marRight w:val="0"/>
          <w:marTop w:val="0"/>
          <w:marBottom w:val="0"/>
          <w:divBdr>
            <w:top w:val="none" w:sz="0" w:space="0" w:color="auto"/>
            <w:left w:val="none" w:sz="0" w:space="0" w:color="auto"/>
            <w:bottom w:val="none" w:sz="0" w:space="0" w:color="auto"/>
            <w:right w:val="none" w:sz="0" w:space="0" w:color="auto"/>
          </w:divBdr>
          <w:divsChild>
            <w:div w:id="98127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59314">
      <w:bodyDiv w:val="1"/>
      <w:marLeft w:val="0"/>
      <w:marRight w:val="0"/>
      <w:marTop w:val="0"/>
      <w:marBottom w:val="0"/>
      <w:divBdr>
        <w:top w:val="none" w:sz="0" w:space="0" w:color="auto"/>
        <w:left w:val="none" w:sz="0" w:space="0" w:color="auto"/>
        <w:bottom w:val="none" w:sz="0" w:space="0" w:color="auto"/>
        <w:right w:val="none" w:sz="0" w:space="0" w:color="auto"/>
      </w:divBdr>
    </w:div>
    <w:div w:id="1494876196">
      <w:bodyDiv w:val="1"/>
      <w:marLeft w:val="0"/>
      <w:marRight w:val="0"/>
      <w:marTop w:val="0"/>
      <w:marBottom w:val="0"/>
      <w:divBdr>
        <w:top w:val="none" w:sz="0" w:space="0" w:color="auto"/>
        <w:left w:val="none" w:sz="0" w:space="0" w:color="auto"/>
        <w:bottom w:val="none" w:sz="0" w:space="0" w:color="auto"/>
        <w:right w:val="none" w:sz="0" w:space="0" w:color="auto"/>
      </w:divBdr>
      <w:divsChild>
        <w:div w:id="449400089">
          <w:marLeft w:val="0"/>
          <w:marRight w:val="0"/>
          <w:marTop w:val="0"/>
          <w:marBottom w:val="0"/>
          <w:divBdr>
            <w:top w:val="none" w:sz="0" w:space="0" w:color="auto"/>
            <w:left w:val="none" w:sz="0" w:space="0" w:color="auto"/>
            <w:bottom w:val="none" w:sz="0" w:space="0" w:color="auto"/>
            <w:right w:val="none" w:sz="0" w:space="0" w:color="auto"/>
          </w:divBdr>
          <w:divsChild>
            <w:div w:id="1093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0049">
      <w:bodyDiv w:val="1"/>
      <w:marLeft w:val="0"/>
      <w:marRight w:val="0"/>
      <w:marTop w:val="0"/>
      <w:marBottom w:val="0"/>
      <w:divBdr>
        <w:top w:val="none" w:sz="0" w:space="0" w:color="auto"/>
        <w:left w:val="none" w:sz="0" w:space="0" w:color="auto"/>
        <w:bottom w:val="none" w:sz="0" w:space="0" w:color="auto"/>
        <w:right w:val="none" w:sz="0" w:space="0" w:color="auto"/>
      </w:divBdr>
      <w:divsChild>
        <w:div w:id="349912678">
          <w:marLeft w:val="0"/>
          <w:marRight w:val="0"/>
          <w:marTop w:val="0"/>
          <w:marBottom w:val="0"/>
          <w:divBdr>
            <w:top w:val="none" w:sz="0" w:space="0" w:color="auto"/>
            <w:left w:val="none" w:sz="0" w:space="0" w:color="auto"/>
            <w:bottom w:val="none" w:sz="0" w:space="0" w:color="auto"/>
            <w:right w:val="none" w:sz="0" w:space="0" w:color="auto"/>
          </w:divBdr>
          <w:divsChild>
            <w:div w:id="1194660135">
              <w:marLeft w:val="0"/>
              <w:marRight w:val="0"/>
              <w:marTop w:val="0"/>
              <w:marBottom w:val="0"/>
              <w:divBdr>
                <w:top w:val="none" w:sz="0" w:space="0" w:color="auto"/>
                <w:left w:val="none" w:sz="0" w:space="0" w:color="auto"/>
                <w:bottom w:val="none" w:sz="0" w:space="0" w:color="auto"/>
                <w:right w:val="none" w:sz="0" w:space="0" w:color="auto"/>
              </w:divBdr>
            </w:div>
          </w:divsChild>
        </w:div>
        <w:div w:id="386152917">
          <w:marLeft w:val="0"/>
          <w:marRight w:val="180"/>
          <w:marTop w:val="0"/>
          <w:marBottom w:val="0"/>
          <w:divBdr>
            <w:top w:val="none" w:sz="0" w:space="0" w:color="auto"/>
            <w:left w:val="none" w:sz="0" w:space="0" w:color="auto"/>
            <w:bottom w:val="none" w:sz="0" w:space="0" w:color="auto"/>
            <w:right w:val="none" w:sz="0" w:space="0" w:color="auto"/>
          </w:divBdr>
        </w:div>
        <w:div w:id="547954054">
          <w:marLeft w:val="0"/>
          <w:marRight w:val="0"/>
          <w:marTop w:val="0"/>
          <w:marBottom w:val="0"/>
          <w:divBdr>
            <w:top w:val="none" w:sz="0" w:space="0" w:color="auto"/>
            <w:left w:val="none" w:sz="0" w:space="0" w:color="auto"/>
            <w:bottom w:val="none" w:sz="0" w:space="0" w:color="auto"/>
            <w:right w:val="none" w:sz="0" w:space="0" w:color="auto"/>
          </w:divBdr>
        </w:div>
        <w:div w:id="642468791">
          <w:marLeft w:val="0"/>
          <w:marRight w:val="0"/>
          <w:marTop w:val="240"/>
          <w:marBottom w:val="0"/>
          <w:divBdr>
            <w:top w:val="none" w:sz="0" w:space="0" w:color="auto"/>
            <w:left w:val="none" w:sz="0" w:space="0" w:color="auto"/>
            <w:bottom w:val="none" w:sz="0" w:space="0" w:color="auto"/>
            <w:right w:val="none" w:sz="0" w:space="0" w:color="auto"/>
          </w:divBdr>
        </w:div>
        <w:div w:id="650672868">
          <w:marLeft w:val="0"/>
          <w:marRight w:val="0"/>
          <w:marTop w:val="0"/>
          <w:marBottom w:val="0"/>
          <w:divBdr>
            <w:top w:val="none" w:sz="0" w:space="0" w:color="auto"/>
            <w:left w:val="none" w:sz="0" w:space="0" w:color="auto"/>
            <w:bottom w:val="none" w:sz="0" w:space="0" w:color="auto"/>
            <w:right w:val="none" w:sz="0" w:space="0" w:color="auto"/>
          </w:divBdr>
        </w:div>
        <w:div w:id="694964748">
          <w:marLeft w:val="0"/>
          <w:marRight w:val="180"/>
          <w:marTop w:val="0"/>
          <w:marBottom w:val="0"/>
          <w:divBdr>
            <w:top w:val="none" w:sz="0" w:space="0" w:color="auto"/>
            <w:left w:val="none" w:sz="0" w:space="0" w:color="auto"/>
            <w:bottom w:val="none" w:sz="0" w:space="0" w:color="auto"/>
            <w:right w:val="none" w:sz="0" w:space="0" w:color="auto"/>
          </w:divBdr>
        </w:div>
        <w:div w:id="861432420">
          <w:marLeft w:val="0"/>
          <w:marRight w:val="180"/>
          <w:marTop w:val="0"/>
          <w:marBottom w:val="0"/>
          <w:divBdr>
            <w:top w:val="none" w:sz="0" w:space="0" w:color="auto"/>
            <w:left w:val="none" w:sz="0" w:space="0" w:color="auto"/>
            <w:bottom w:val="none" w:sz="0" w:space="0" w:color="auto"/>
            <w:right w:val="none" w:sz="0" w:space="0" w:color="auto"/>
          </w:divBdr>
        </w:div>
        <w:div w:id="909659793">
          <w:marLeft w:val="0"/>
          <w:marRight w:val="180"/>
          <w:marTop w:val="0"/>
          <w:marBottom w:val="0"/>
          <w:divBdr>
            <w:top w:val="none" w:sz="0" w:space="0" w:color="auto"/>
            <w:left w:val="none" w:sz="0" w:space="0" w:color="auto"/>
            <w:bottom w:val="none" w:sz="0" w:space="0" w:color="auto"/>
            <w:right w:val="none" w:sz="0" w:space="0" w:color="auto"/>
          </w:divBdr>
        </w:div>
        <w:div w:id="943457994">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034502238">
          <w:marLeft w:val="0"/>
          <w:marRight w:val="0"/>
          <w:marTop w:val="0"/>
          <w:marBottom w:val="0"/>
          <w:divBdr>
            <w:top w:val="none" w:sz="0" w:space="0" w:color="auto"/>
            <w:left w:val="none" w:sz="0" w:space="0" w:color="auto"/>
            <w:bottom w:val="none" w:sz="0" w:space="0" w:color="auto"/>
            <w:right w:val="none" w:sz="0" w:space="0" w:color="auto"/>
          </w:divBdr>
        </w:div>
        <w:div w:id="1157845727">
          <w:marLeft w:val="0"/>
          <w:marRight w:val="0"/>
          <w:marTop w:val="0"/>
          <w:marBottom w:val="0"/>
          <w:divBdr>
            <w:top w:val="none" w:sz="0" w:space="0" w:color="auto"/>
            <w:left w:val="none" w:sz="0" w:space="0" w:color="auto"/>
            <w:bottom w:val="none" w:sz="0" w:space="0" w:color="auto"/>
            <w:right w:val="none" w:sz="0" w:space="0" w:color="auto"/>
          </w:divBdr>
        </w:div>
        <w:div w:id="1200782461">
          <w:marLeft w:val="0"/>
          <w:marRight w:val="0"/>
          <w:marTop w:val="0"/>
          <w:marBottom w:val="0"/>
          <w:divBdr>
            <w:top w:val="none" w:sz="0" w:space="0" w:color="auto"/>
            <w:left w:val="none" w:sz="0" w:space="0" w:color="auto"/>
            <w:bottom w:val="none" w:sz="0" w:space="0" w:color="auto"/>
            <w:right w:val="none" w:sz="0" w:space="0" w:color="auto"/>
          </w:divBdr>
        </w:div>
        <w:div w:id="1220479753">
          <w:marLeft w:val="0"/>
          <w:marRight w:val="0"/>
          <w:marTop w:val="0"/>
          <w:marBottom w:val="0"/>
          <w:divBdr>
            <w:top w:val="none" w:sz="0" w:space="0" w:color="auto"/>
            <w:left w:val="none" w:sz="0" w:space="0" w:color="auto"/>
            <w:bottom w:val="none" w:sz="0" w:space="0" w:color="auto"/>
            <w:right w:val="none" w:sz="0" w:space="0" w:color="auto"/>
          </w:divBdr>
        </w:div>
        <w:div w:id="1285766284">
          <w:marLeft w:val="0"/>
          <w:marRight w:val="180"/>
          <w:marTop w:val="0"/>
          <w:marBottom w:val="0"/>
          <w:divBdr>
            <w:top w:val="none" w:sz="0" w:space="0" w:color="auto"/>
            <w:left w:val="none" w:sz="0" w:space="0" w:color="auto"/>
            <w:bottom w:val="none" w:sz="0" w:space="0" w:color="auto"/>
            <w:right w:val="none" w:sz="0" w:space="0" w:color="auto"/>
          </w:divBdr>
        </w:div>
        <w:div w:id="1292203923">
          <w:marLeft w:val="0"/>
          <w:marRight w:val="0"/>
          <w:marTop w:val="0"/>
          <w:marBottom w:val="0"/>
          <w:divBdr>
            <w:top w:val="none" w:sz="0" w:space="0" w:color="auto"/>
            <w:left w:val="none" w:sz="0" w:space="0" w:color="auto"/>
            <w:bottom w:val="none" w:sz="0" w:space="0" w:color="auto"/>
            <w:right w:val="none" w:sz="0" w:space="0" w:color="auto"/>
          </w:divBdr>
        </w:div>
        <w:div w:id="1299603407">
          <w:marLeft w:val="0"/>
          <w:marRight w:val="0"/>
          <w:marTop w:val="240"/>
          <w:marBottom w:val="0"/>
          <w:divBdr>
            <w:top w:val="none" w:sz="0" w:space="0" w:color="auto"/>
            <w:left w:val="none" w:sz="0" w:space="0" w:color="auto"/>
            <w:bottom w:val="none" w:sz="0" w:space="0" w:color="auto"/>
            <w:right w:val="none" w:sz="0" w:space="0" w:color="auto"/>
          </w:divBdr>
        </w:div>
        <w:div w:id="1417822929">
          <w:marLeft w:val="0"/>
          <w:marRight w:val="180"/>
          <w:marTop w:val="0"/>
          <w:marBottom w:val="0"/>
          <w:divBdr>
            <w:top w:val="none" w:sz="0" w:space="0" w:color="auto"/>
            <w:left w:val="none" w:sz="0" w:space="0" w:color="auto"/>
            <w:bottom w:val="none" w:sz="0" w:space="0" w:color="auto"/>
            <w:right w:val="none" w:sz="0" w:space="0" w:color="auto"/>
          </w:divBdr>
        </w:div>
        <w:div w:id="1651666001">
          <w:marLeft w:val="0"/>
          <w:marRight w:val="180"/>
          <w:marTop w:val="0"/>
          <w:marBottom w:val="0"/>
          <w:divBdr>
            <w:top w:val="none" w:sz="0" w:space="0" w:color="auto"/>
            <w:left w:val="none" w:sz="0" w:space="0" w:color="auto"/>
            <w:bottom w:val="none" w:sz="0" w:space="0" w:color="auto"/>
            <w:right w:val="none" w:sz="0" w:space="0" w:color="auto"/>
          </w:divBdr>
        </w:div>
        <w:div w:id="1732583092">
          <w:marLeft w:val="0"/>
          <w:marRight w:val="0"/>
          <w:marTop w:val="0"/>
          <w:marBottom w:val="0"/>
          <w:divBdr>
            <w:top w:val="none" w:sz="0" w:space="0" w:color="auto"/>
            <w:left w:val="none" w:sz="0" w:space="0" w:color="auto"/>
            <w:bottom w:val="none" w:sz="0" w:space="0" w:color="auto"/>
            <w:right w:val="none" w:sz="0" w:space="0" w:color="auto"/>
          </w:divBdr>
        </w:div>
        <w:div w:id="1753744122">
          <w:marLeft w:val="0"/>
          <w:marRight w:val="180"/>
          <w:marTop w:val="0"/>
          <w:marBottom w:val="0"/>
          <w:divBdr>
            <w:top w:val="none" w:sz="0" w:space="0" w:color="auto"/>
            <w:left w:val="none" w:sz="0" w:space="0" w:color="auto"/>
            <w:bottom w:val="none" w:sz="0" w:space="0" w:color="auto"/>
            <w:right w:val="none" w:sz="0" w:space="0" w:color="auto"/>
          </w:divBdr>
        </w:div>
        <w:div w:id="1876429133">
          <w:marLeft w:val="0"/>
          <w:marRight w:val="180"/>
          <w:marTop w:val="0"/>
          <w:marBottom w:val="0"/>
          <w:divBdr>
            <w:top w:val="none" w:sz="0" w:space="0" w:color="auto"/>
            <w:left w:val="none" w:sz="0" w:space="0" w:color="auto"/>
            <w:bottom w:val="none" w:sz="0" w:space="0" w:color="auto"/>
            <w:right w:val="none" w:sz="0" w:space="0" w:color="auto"/>
          </w:divBdr>
        </w:div>
        <w:div w:id="1884512658">
          <w:marLeft w:val="0"/>
          <w:marRight w:val="180"/>
          <w:marTop w:val="0"/>
          <w:marBottom w:val="0"/>
          <w:divBdr>
            <w:top w:val="none" w:sz="0" w:space="0" w:color="auto"/>
            <w:left w:val="none" w:sz="0" w:space="0" w:color="auto"/>
            <w:bottom w:val="none" w:sz="0" w:space="0" w:color="auto"/>
            <w:right w:val="none" w:sz="0" w:space="0" w:color="auto"/>
          </w:divBdr>
        </w:div>
        <w:div w:id="1903515514">
          <w:marLeft w:val="0"/>
          <w:marRight w:val="180"/>
          <w:marTop w:val="0"/>
          <w:marBottom w:val="0"/>
          <w:divBdr>
            <w:top w:val="none" w:sz="0" w:space="0" w:color="auto"/>
            <w:left w:val="none" w:sz="0" w:space="0" w:color="auto"/>
            <w:bottom w:val="none" w:sz="0" w:space="0" w:color="auto"/>
            <w:right w:val="none" w:sz="0" w:space="0" w:color="auto"/>
          </w:divBdr>
        </w:div>
        <w:div w:id="1953201755">
          <w:marLeft w:val="0"/>
          <w:marRight w:val="0"/>
          <w:marTop w:val="0"/>
          <w:marBottom w:val="0"/>
          <w:divBdr>
            <w:top w:val="none" w:sz="0" w:space="0" w:color="auto"/>
            <w:left w:val="none" w:sz="0" w:space="0" w:color="auto"/>
            <w:bottom w:val="none" w:sz="0" w:space="0" w:color="auto"/>
            <w:right w:val="none" w:sz="0" w:space="0" w:color="auto"/>
          </w:divBdr>
        </w:div>
        <w:div w:id="1955402193">
          <w:marLeft w:val="0"/>
          <w:marRight w:val="180"/>
          <w:marTop w:val="0"/>
          <w:marBottom w:val="0"/>
          <w:divBdr>
            <w:top w:val="none" w:sz="0" w:space="0" w:color="auto"/>
            <w:left w:val="none" w:sz="0" w:space="0" w:color="auto"/>
            <w:bottom w:val="none" w:sz="0" w:space="0" w:color="auto"/>
            <w:right w:val="none" w:sz="0" w:space="0" w:color="auto"/>
          </w:divBdr>
        </w:div>
        <w:div w:id="1984965667">
          <w:marLeft w:val="0"/>
          <w:marRight w:val="180"/>
          <w:marTop w:val="0"/>
          <w:marBottom w:val="0"/>
          <w:divBdr>
            <w:top w:val="none" w:sz="0" w:space="0" w:color="auto"/>
            <w:left w:val="none" w:sz="0" w:space="0" w:color="auto"/>
            <w:bottom w:val="none" w:sz="0" w:space="0" w:color="auto"/>
            <w:right w:val="none" w:sz="0" w:space="0" w:color="auto"/>
          </w:divBdr>
        </w:div>
        <w:div w:id="2058628424">
          <w:marLeft w:val="0"/>
          <w:marRight w:val="180"/>
          <w:marTop w:val="0"/>
          <w:marBottom w:val="0"/>
          <w:divBdr>
            <w:top w:val="none" w:sz="0" w:space="0" w:color="auto"/>
            <w:left w:val="none" w:sz="0" w:space="0" w:color="auto"/>
            <w:bottom w:val="none" w:sz="0" w:space="0" w:color="auto"/>
            <w:right w:val="none" w:sz="0" w:space="0" w:color="auto"/>
          </w:divBdr>
        </w:div>
        <w:div w:id="2079748204">
          <w:marLeft w:val="0"/>
          <w:marRight w:val="0"/>
          <w:marTop w:val="0"/>
          <w:marBottom w:val="0"/>
          <w:divBdr>
            <w:top w:val="none" w:sz="0" w:space="0" w:color="auto"/>
            <w:left w:val="none" w:sz="0" w:space="0" w:color="auto"/>
            <w:bottom w:val="none" w:sz="0" w:space="0" w:color="auto"/>
            <w:right w:val="none" w:sz="0" w:space="0" w:color="auto"/>
          </w:divBdr>
        </w:div>
      </w:divsChild>
    </w:div>
    <w:div w:id="1500195529">
      <w:bodyDiv w:val="1"/>
      <w:marLeft w:val="0"/>
      <w:marRight w:val="0"/>
      <w:marTop w:val="0"/>
      <w:marBottom w:val="0"/>
      <w:divBdr>
        <w:top w:val="none" w:sz="0" w:space="0" w:color="auto"/>
        <w:left w:val="none" w:sz="0" w:space="0" w:color="auto"/>
        <w:bottom w:val="none" w:sz="0" w:space="0" w:color="auto"/>
        <w:right w:val="none" w:sz="0" w:space="0" w:color="auto"/>
      </w:divBdr>
      <w:divsChild>
        <w:div w:id="564032518">
          <w:marLeft w:val="0"/>
          <w:marRight w:val="0"/>
          <w:marTop w:val="0"/>
          <w:marBottom w:val="0"/>
          <w:divBdr>
            <w:top w:val="none" w:sz="0" w:space="0" w:color="auto"/>
            <w:left w:val="none" w:sz="0" w:space="0" w:color="auto"/>
            <w:bottom w:val="none" w:sz="0" w:space="0" w:color="auto"/>
            <w:right w:val="none" w:sz="0" w:space="0" w:color="auto"/>
          </w:divBdr>
          <w:divsChild>
            <w:div w:id="5132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57430">
      <w:bodyDiv w:val="1"/>
      <w:marLeft w:val="0"/>
      <w:marRight w:val="0"/>
      <w:marTop w:val="0"/>
      <w:marBottom w:val="0"/>
      <w:divBdr>
        <w:top w:val="none" w:sz="0" w:space="0" w:color="auto"/>
        <w:left w:val="none" w:sz="0" w:space="0" w:color="auto"/>
        <w:bottom w:val="none" w:sz="0" w:space="0" w:color="auto"/>
        <w:right w:val="none" w:sz="0" w:space="0" w:color="auto"/>
      </w:divBdr>
      <w:divsChild>
        <w:div w:id="770586380">
          <w:marLeft w:val="0"/>
          <w:marRight w:val="0"/>
          <w:marTop w:val="0"/>
          <w:marBottom w:val="0"/>
          <w:divBdr>
            <w:top w:val="none" w:sz="0" w:space="0" w:color="auto"/>
            <w:left w:val="none" w:sz="0" w:space="0" w:color="auto"/>
            <w:bottom w:val="none" w:sz="0" w:space="0" w:color="auto"/>
            <w:right w:val="none" w:sz="0" w:space="0" w:color="auto"/>
          </w:divBdr>
          <w:divsChild>
            <w:div w:id="2818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76318">
      <w:bodyDiv w:val="1"/>
      <w:marLeft w:val="0"/>
      <w:marRight w:val="0"/>
      <w:marTop w:val="0"/>
      <w:marBottom w:val="0"/>
      <w:divBdr>
        <w:top w:val="none" w:sz="0" w:space="0" w:color="auto"/>
        <w:left w:val="none" w:sz="0" w:space="0" w:color="auto"/>
        <w:bottom w:val="none" w:sz="0" w:space="0" w:color="auto"/>
        <w:right w:val="none" w:sz="0" w:space="0" w:color="auto"/>
      </w:divBdr>
      <w:divsChild>
        <w:div w:id="1945188744">
          <w:marLeft w:val="0"/>
          <w:marRight w:val="0"/>
          <w:marTop w:val="0"/>
          <w:marBottom w:val="0"/>
          <w:divBdr>
            <w:top w:val="none" w:sz="0" w:space="0" w:color="auto"/>
            <w:left w:val="none" w:sz="0" w:space="0" w:color="auto"/>
            <w:bottom w:val="none" w:sz="0" w:space="0" w:color="auto"/>
            <w:right w:val="none" w:sz="0" w:space="0" w:color="auto"/>
          </w:divBdr>
          <w:divsChild>
            <w:div w:id="2139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0933">
      <w:bodyDiv w:val="1"/>
      <w:marLeft w:val="0"/>
      <w:marRight w:val="0"/>
      <w:marTop w:val="0"/>
      <w:marBottom w:val="0"/>
      <w:divBdr>
        <w:top w:val="none" w:sz="0" w:space="0" w:color="auto"/>
        <w:left w:val="none" w:sz="0" w:space="0" w:color="auto"/>
        <w:bottom w:val="none" w:sz="0" w:space="0" w:color="auto"/>
        <w:right w:val="none" w:sz="0" w:space="0" w:color="auto"/>
      </w:divBdr>
    </w:div>
    <w:div w:id="1528786885">
      <w:bodyDiv w:val="1"/>
      <w:marLeft w:val="0"/>
      <w:marRight w:val="0"/>
      <w:marTop w:val="0"/>
      <w:marBottom w:val="0"/>
      <w:divBdr>
        <w:top w:val="none" w:sz="0" w:space="0" w:color="auto"/>
        <w:left w:val="none" w:sz="0" w:space="0" w:color="auto"/>
        <w:bottom w:val="none" w:sz="0" w:space="0" w:color="auto"/>
        <w:right w:val="none" w:sz="0" w:space="0" w:color="auto"/>
      </w:divBdr>
    </w:div>
    <w:div w:id="1529638476">
      <w:bodyDiv w:val="1"/>
      <w:marLeft w:val="0"/>
      <w:marRight w:val="0"/>
      <w:marTop w:val="0"/>
      <w:marBottom w:val="0"/>
      <w:divBdr>
        <w:top w:val="none" w:sz="0" w:space="0" w:color="auto"/>
        <w:left w:val="none" w:sz="0" w:space="0" w:color="auto"/>
        <w:bottom w:val="none" w:sz="0" w:space="0" w:color="auto"/>
        <w:right w:val="none" w:sz="0" w:space="0" w:color="auto"/>
      </w:divBdr>
      <w:divsChild>
        <w:div w:id="187957621">
          <w:marLeft w:val="0"/>
          <w:marRight w:val="0"/>
          <w:marTop w:val="0"/>
          <w:marBottom w:val="0"/>
          <w:divBdr>
            <w:top w:val="none" w:sz="0" w:space="0" w:color="auto"/>
            <w:left w:val="none" w:sz="0" w:space="0" w:color="auto"/>
            <w:bottom w:val="none" w:sz="0" w:space="0" w:color="auto"/>
            <w:right w:val="none" w:sz="0" w:space="0" w:color="auto"/>
          </w:divBdr>
        </w:div>
        <w:div w:id="204102558">
          <w:marLeft w:val="0"/>
          <w:marRight w:val="0"/>
          <w:marTop w:val="0"/>
          <w:marBottom w:val="0"/>
          <w:divBdr>
            <w:top w:val="none" w:sz="0" w:space="0" w:color="auto"/>
            <w:left w:val="none" w:sz="0" w:space="0" w:color="auto"/>
            <w:bottom w:val="none" w:sz="0" w:space="0" w:color="auto"/>
            <w:right w:val="none" w:sz="0" w:space="0" w:color="auto"/>
          </w:divBdr>
          <w:divsChild>
            <w:div w:id="19171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4817">
      <w:bodyDiv w:val="1"/>
      <w:marLeft w:val="0"/>
      <w:marRight w:val="0"/>
      <w:marTop w:val="0"/>
      <w:marBottom w:val="0"/>
      <w:divBdr>
        <w:top w:val="none" w:sz="0" w:space="0" w:color="auto"/>
        <w:left w:val="none" w:sz="0" w:space="0" w:color="auto"/>
        <w:bottom w:val="none" w:sz="0" w:space="0" w:color="auto"/>
        <w:right w:val="none" w:sz="0" w:space="0" w:color="auto"/>
      </w:divBdr>
      <w:divsChild>
        <w:div w:id="592083601">
          <w:marLeft w:val="0"/>
          <w:marRight w:val="0"/>
          <w:marTop w:val="0"/>
          <w:marBottom w:val="0"/>
          <w:divBdr>
            <w:top w:val="none" w:sz="0" w:space="0" w:color="auto"/>
            <w:left w:val="none" w:sz="0" w:space="0" w:color="auto"/>
            <w:bottom w:val="none" w:sz="0" w:space="0" w:color="auto"/>
            <w:right w:val="none" w:sz="0" w:space="0" w:color="auto"/>
          </w:divBdr>
          <w:divsChild>
            <w:div w:id="20304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20021">
      <w:bodyDiv w:val="1"/>
      <w:marLeft w:val="0"/>
      <w:marRight w:val="0"/>
      <w:marTop w:val="0"/>
      <w:marBottom w:val="0"/>
      <w:divBdr>
        <w:top w:val="none" w:sz="0" w:space="0" w:color="auto"/>
        <w:left w:val="none" w:sz="0" w:space="0" w:color="auto"/>
        <w:bottom w:val="none" w:sz="0" w:space="0" w:color="auto"/>
        <w:right w:val="none" w:sz="0" w:space="0" w:color="auto"/>
      </w:divBdr>
    </w:div>
    <w:div w:id="1532108587">
      <w:bodyDiv w:val="1"/>
      <w:marLeft w:val="0"/>
      <w:marRight w:val="0"/>
      <w:marTop w:val="0"/>
      <w:marBottom w:val="0"/>
      <w:divBdr>
        <w:top w:val="none" w:sz="0" w:space="0" w:color="auto"/>
        <w:left w:val="none" w:sz="0" w:space="0" w:color="auto"/>
        <w:bottom w:val="none" w:sz="0" w:space="0" w:color="auto"/>
        <w:right w:val="none" w:sz="0" w:space="0" w:color="auto"/>
      </w:divBdr>
      <w:divsChild>
        <w:div w:id="136531550">
          <w:marLeft w:val="0"/>
          <w:marRight w:val="0"/>
          <w:marTop w:val="0"/>
          <w:marBottom w:val="0"/>
          <w:divBdr>
            <w:top w:val="none" w:sz="0" w:space="0" w:color="auto"/>
            <w:left w:val="none" w:sz="0" w:space="0" w:color="auto"/>
            <w:bottom w:val="none" w:sz="0" w:space="0" w:color="auto"/>
            <w:right w:val="none" w:sz="0" w:space="0" w:color="auto"/>
          </w:divBdr>
          <w:divsChild>
            <w:div w:id="27120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sChild>
        <w:div w:id="1300303810">
          <w:marLeft w:val="0"/>
          <w:marRight w:val="0"/>
          <w:marTop w:val="0"/>
          <w:marBottom w:val="0"/>
          <w:divBdr>
            <w:top w:val="none" w:sz="0" w:space="0" w:color="auto"/>
            <w:left w:val="none" w:sz="0" w:space="0" w:color="auto"/>
            <w:bottom w:val="none" w:sz="0" w:space="0" w:color="auto"/>
            <w:right w:val="none" w:sz="0" w:space="0" w:color="auto"/>
          </w:divBdr>
          <w:divsChild>
            <w:div w:id="156089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3120">
      <w:bodyDiv w:val="1"/>
      <w:marLeft w:val="0"/>
      <w:marRight w:val="0"/>
      <w:marTop w:val="0"/>
      <w:marBottom w:val="0"/>
      <w:divBdr>
        <w:top w:val="none" w:sz="0" w:space="0" w:color="auto"/>
        <w:left w:val="none" w:sz="0" w:space="0" w:color="auto"/>
        <w:bottom w:val="none" w:sz="0" w:space="0" w:color="auto"/>
        <w:right w:val="none" w:sz="0" w:space="0" w:color="auto"/>
      </w:divBdr>
      <w:divsChild>
        <w:div w:id="233054873">
          <w:marLeft w:val="0"/>
          <w:marRight w:val="0"/>
          <w:marTop w:val="0"/>
          <w:marBottom w:val="0"/>
          <w:divBdr>
            <w:top w:val="none" w:sz="0" w:space="0" w:color="auto"/>
            <w:left w:val="none" w:sz="0" w:space="0" w:color="auto"/>
            <w:bottom w:val="none" w:sz="0" w:space="0" w:color="auto"/>
            <w:right w:val="none" w:sz="0" w:space="0" w:color="auto"/>
          </w:divBdr>
          <w:divsChild>
            <w:div w:id="76500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3855">
      <w:bodyDiv w:val="1"/>
      <w:marLeft w:val="0"/>
      <w:marRight w:val="0"/>
      <w:marTop w:val="0"/>
      <w:marBottom w:val="0"/>
      <w:divBdr>
        <w:top w:val="none" w:sz="0" w:space="0" w:color="auto"/>
        <w:left w:val="none" w:sz="0" w:space="0" w:color="auto"/>
        <w:bottom w:val="none" w:sz="0" w:space="0" w:color="auto"/>
        <w:right w:val="none" w:sz="0" w:space="0" w:color="auto"/>
      </w:divBdr>
      <w:divsChild>
        <w:div w:id="287248835">
          <w:marLeft w:val="0"/>
          <w:marRight w:val="0"/>
          <w:marTop w:val="0"/>
          <w:marBottom w:val="0"/>
          <w:divBdr>
            <w:top w:val="none" w:sz="0" w:space="0" w:color="auto"/>
            <w:left w:val="none" w:sz="0" w:space="0" w:color="auto"/>
            <w:bottom w:val="none" w:sz="0" w:space="0" w:color="auto"/>
            <w:right w:val="none" w:sz="0" w:space="0" w:color="auto"/>
          </w:divBdr>
        </w:div>
        <w:div w:id="1200125627">
          <w:marLeft w:val="0"/>
          <w:marRight w:val="0"/>
          <w:marTop w:val="0"/>
          <w:marBottom w:val="0"/>
          <w:divBdr>
            <w:top w:val="none" w:sz="0" w:space="0" w:color="auto"/>
            <w:left w:val="none" w:sz="0" w:space="0" w:color="auto"/>
            <w:bottom w:val="none" w:sz="0" w:space="0" w:color="auto"/>
            <w:right w:val="none" w:sz="0" w:space="0" w:color="auto"/>
          </w:divBdr>
        </w:div>
        <w:div w:id="1530802002">
          <w:marLeft w:val="0"/>
          <w:marRight w:val="0"/>
          <w:marTop w:val="0"/>
          <w:marBottom w:val="0"/>
          <w:divBdr>
            <w:top w:val="none" w:sz="0" w:space="0" w:color="auto"/>
            <w:left w:val="none" w:sz="0" w:space="0" w:color="auto"/>
            <w:bottom w:val="none" w:sz="0" w:space="0" w:color="auto"/>
            <w:right w:val="none" w:sz="0" w:space="0" w:color="auto"/>
          </w:divBdr>
          <w:divsChild>
            <w:div w:id="6859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433">
      <w:bodyDiv w:val="1"/>
      <w:marLeft w:val="0"/>
      <w:marRight w:val="0"/>
      <w:marTop w:val="0"/>
      <w:marBottom w:val="0"/>
      <w:divBdr>
        <w:top w:val="none" w:sz="0" w:space="0" w:color="auto"/>
        <w:left w:val="none" w:sz="0" w:space="0" w:color="auto"/>
        <w:bottom w:val="none" w:sz="0" w:space="0" w:color="auto"/>
        <w:right w:val="none" w:sz="0" w:space="0" w:color="auto"/>
      </w:divBdr>
      <w:divsChild>
        <w:div w:id="632292247">
          <w:marLeft w:val="0"/>
          <w:marRight w:val="0"/>
          <w:marTop w:val="240"/>
          <w:marBottom w:val="0"/>
          <w:divBdr>
            <w:top w:val="none" w:sz="0" w:space="0" w:color="auto"/>
            <w:left w:val="none" w:sz="0" w:space="0" w:color="auto"/>
            <w:bottom w:val="none" w:sz="0" w:space="0" w:color="auto"/>
            <w:right w:val="none" w:sz="0" w:space="0" w:color="auto"/>
          </w:divBdr>
        </w:div>
        <w:div w:id="1509172086">
          <w:marLeft w:val="0"/>
          <w:marRight w:val="0"/>
          <w:marTop w:val="240"/>
          <w:marBottom w:val="0"/>
          <w:divBdr>
            <w:top w:val="none" w:sz="0" w:space="0" w:color="auto"/>
            <w:left w:val="none" w:sz="0" w:space="0" w:color="auto"/>
            <w:bottom w:val="none" w:sz="0" w:space="0" w:color="auto"/>
            <w:right w:val="none" w:sz="0" w:space="0" w:color="auto"/>
          </w:divBdr>
        </w:div>
        <w:div w:id="1712340925">
          <w:marLeft w:val="0"/>
          <w:marRight w:val="0"/>
          <w:marTop w:val="0"/>
          <w:marBottom w:val="0"/>
          <w:divBdr>
            <w:top w:val="none" w:sz="0" w:space="0" w:color="auto"/>
            <w:left w:val="none" w:sz="0" w:space="0" w:color="auto"/>
            <w:bottom w:val="none" w:sz="0" w:space="0" w:color="auto"/>
            <w:right w:val="none" w:sz="0" w:space="0" w:color="auto"/>
          </w:divBdr>
          <w:divsChild>
            <w:div w:id="737240464">
              <w:marLeft w:val="0"/>
              <w:marRight w:val="0"/>
              <w:marTop w:val="0"/>
              <w:marBottom w:val="0"/>
              <w:divBdr>
                <w:top w:val="none" w:sz="0" w:space="0" w:color="auto"/>
                <w:left w:val="none" w:sz="0" w:space="0" w:color="auto"/>
                <w:bottom w:val="none" w:sz="0" w:space="0" w:color="auto"/>
                <w:right w:val="none" w:sz="0" w:space="0" w:color="auto"/>
              </w:divBdr>
            </w:div>
          </w:divsChild>
        </w:div>
        <w:div w:id="1782215387">
          <w:marLeft w:val="0"/>
          <w:marRight w:val="0"/>
          <w:marTop w:val="240"/>
          <w:marBottom w:val="0"/>
          <w:divBdr>
            <w:top w:val="none" w:sz="0" w:space="0" w:color="auto"/>
            <w:left w:val="none" w:sz="0" w:space="0" w:color="auto"/>
            <w:bottom w:val="none" w:sz="0" w:space="0" w:color="auto"/>
            <w:right w:val="none" w:sz="0" w:space="0" w:color="auto"/>
          </w:divBdr>
        </w:div>
        <w:div w:id="1887373465">
          <w:marLeft w:val="0"/>
          <w:marRight w:val="0"/>
          <w:marTop w:val="0"/>
          <w:marBottom w:val="0"/>
          <w:divBdr>
            <w:top w:val="none" w:sz="0" w:space="0" w:color="auto"/>
            <w:left w:val="none" w:sz="0" w:space="0" w:color="auto"/>
            <w:bottom w:val="none" w:sz="0" w:space="0" w:color="auto"/>
            <w:right w:val="none" w:sz="0" w:space="0" w:color="auto"/>
          </w:divBdr>
        </w:div>
        <w:div w:id="2009669545">
          <w:marLeft w:val="0"/>
          <w:marRight w:val="0"/>
          <w:marTop w:val="0"/>
          <w:marBottom w:val="0"/>
          <w:divBdr>
            <w:top w:val="none" w:sz="0" w:space="0" w:color="auto"/>
            <w:left w:val="none" w:sz="0" w:space="0" w:color="auto"/>
            <w:bottom w:val="none" w:sz="0" w:space="0" w:color="auto"/>
            <w:right w:val="none" w:sz="0" w:space="0" w:color="auto"/>
          </w:divBdr>
        </w:div>
      </w:divsChild>
    </w:div>
    <w:div w:id="1569263603">
      <w:bodyDiv w:val="1"/>
      <w:marLeft w:val="0"/>
      <w:marRight w:val="0"/>
      <w:marTop w:val="0"/>
      <w:marBottom w:val="0"/>
      <w:divBdr>
        <w:top w:val="none" w:sz="0" w:space="0" w:color="auto"/>
        <w:left w:val="none" w:sz="0" w:space="0" w:color="auto"/>
        <w:bottom w:val="none" w:sz="0" w:space="0" w:color="auto"/>
        <w:right w:val="none" w:sz="0" w:space="0" w:color="auto"/>
      </w:divBdr>
    </w:div>
    <w:div w:id="1574043695">
      <w:bodyDiv w:val="1"/>
      <w:marLeft w:val="0"/>
      <w:marRight w:val="0"/>
      <w:marTop w:val="0"/>
      <w:marBottom w:val="0"/>
      <w:divBdr>
        <w:top w:val="none" w:sz="0" w:space="0" w:color="auto"/>
        <w:left w:val="none" w:sz="0" w:space="0" w:color="auto"/>
        <w:bottom w:val="none" w:sz="0" w:space="0" w:color="auto"/>
        <w:right w:val="none" w:sz="0" w:space="0" w:color="auto"/>
      </w:divBdr>
      <w:divsChild>
        <w:div w:id="379790992">
          <w:marLeft w:val="0"/>
          <w:marRight w:val="0"/>
          <w:marTop w:val="0"/>
          <w:marBottom w:val="0"/>
          <w:divBdr>
            <w:top w:val="none" w:sz="0" w:space="0" w:color="auto"/>
            <w:left w:val="none" w:sz="0" w:space="0" w:color="auto"/>
            <w:bottom w:val="none" w:sz="0" w:space="0" w:color="auto"/>
            <w:right w:val="none" w:sz="0" w:space="0" w:color="auto"/>
          </w:divBdr>
          <w:divsChild>
            <w:div w:id="72143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7906">
      <w:bodyDiv w:val="1"/>
      <w:marLeft w:val="0"/>
      <w:marRight w:val="0"/>
      <w:marTop w:val="0"/>
      <w:marBottom w:val="0"/>
      <w:divBdr>
        <w:top w:val="none" w:sz="0" w:space="0" w:color="auto"/>
        <w:left w:val="none" w:sz="0" w:space="0" w:color="auto"/>
        <w:bottom w:val="none" w:sz="0" w:space="0" w:color="auto"/>
        <w:right w:val="none" w:sz="0" w:space="0" w:color="auto"/>
      </w:divBdr>
      <w:divsChild>
        <w:div w:id="1422527108">
          <w:marLeft w:val="0"/>
          <w:marRight w:val="0"/>
          <w:marTop w:val="0"/>
          <w:marBottom w:val="0"/>
          <w:divBdr>
            <w:top w:val="none" w:sz="0" w:space="0" w:color="auto"/>
            <w:left w:val="none" w:sz="0" w:space="0" w:color="auto"/>
            <w:bottom w:val="none" w:sz="0" w:space="0" w:color="auto"/>
            <w:right w:val="none" w:sz="0" w:space="0" w:color="auto"/>
          </w:divBdr>
          <w:divsChild>
            <w:div w:id="130183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5657">
      <w:bodyDiv w:val="1"/>
      <w:marLeft w:val="0"/>
      <w:marRight w:val="0"/>
      <w:marTop w:val="0"/>
      <w:marBottom w:val="0"/>
      <w:divBdr>
        <w:top w:val="none" w:sz="0" w:space="0" w:color="auto"/>
        <w:left w:val="none" w:sz="0" w:space="0" w:color="auto"/>
        <w:bottom w:val="none" w:sz="0" w:space="0" w:color="auto"/>
        <w:right w:val="none" w:sz="0" w:space="0" w:color="auto"/>
      </w:divBdr>
      <w:divsChild>
        <w:div w:id="1603952724">
          <w:marLeft w:val="0"/>
          <w:marRight w:val="0"/>
          <w:marTop w:val="0"/>
          <w:marBottom w:val="0"/>
          <w:divBdr>
            <w:top w:val="none" w:sz="0" w:space="0" w:color="auto"/>
            <w:left w:val="none" w:sz="0" w:space="0" w:color="auto"/>
            <w:bottom w:val="none" w:sz="0" w:space="0" w:color="auto"/>
            <w:right w:val="none" w:sz="0" w:space="0" w:color="auto"/>
          </w:divBdr>
          <w:divsChild>
            <w:div w:id="29649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1195">
      <w:bodyDiv w:val="1"/>
      <w:marLeft w:val="0"/>
      <w:marRight w:val="0"/>
      <w:marTop w:val="0"/>
      <w:marBottom w:val="0"/>
      <w:divBdr>
        <w:top w:val="none" w:sz="0" w:space="0" w:color="auto"/>
        <w:left w:val="none" w:sz="0" w:space="0" w:color="auto"/>
        <w:bottom w:val="none" w:sz="0" w:space="0" w:color="auto"/>
        <w:right w:val="none" w:sz="0" w:space="0" w:color="auto"/>
      </w:divBdr>
      <w:divsChild>
        <w:div w:id="1914313987">
          <w:marLeft w:val="0"/>
          <w:marRight w:val="0"/>
          <w:marTop w:val="0"/>
          <w:marBottom w:val="0"/>
          <w:divBdr>
            <w:top w:val="none" w:sz="0" w:space="0" w:color="auto"/>
            <w:left w:val="none" w:sz="0" w:space="0" w:color="auto"/>
            <w:bottom w:val="none" w:sz="0" w:space="0" w:color="auto"/>
            <w:right w:val="none" w:sz="0" w:space="0" w:color="auto"/>
          </w:divBdr>
          <w:divsChild>
            <w:div w:id="18289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283">
      <w:bodyDiv w:val="1"/>
      <w:marLeft w:val="0"/>
      <w:marRight w:val="0"/>
      <w:marTop w:val="0"/>
      <w:marBottom w:val="0"/>
      <w:divBdr>
        <w:top w:val="none" w:sz="0" w:space="0" w:color="auto"/>
        <w:left w:val="none" w:sz="0" w:space="0" w:color="auto"/>
        <w:bottom w:val="none" w:sz="0" w:space="0" w:color="auto"/>
        <w:right w:val="none" w:sz="0" w:space="0" w:color="auto"/>
      </w:divBdr>
      <w:divsChild>
        <w:div w:id="1554660347">
          <w:marLeft w:val="0"/>
          <w:marRight w:val="0"/>
          <w:marTop w:val="0"/>
          <w:marBottom w:val="0"/>
          <w:divBdr>
            <w:top w:val="none" w:sz="0" w:space="0" w:color="auto"/>
            <w:left w:val="none" w:sz="0" w:space="0" w:color="auto"/>
            <w:bottom w:val="none" w:sz="0" w:space="0" w:color="auto"/>
            <w:right w:val="none" w:sz="0" w:space="0" w:color="auto"/>
          </w:divBdr>
          <w:divsChild>
            <w:div w:id="12399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9466">
      <w:bodyDiv w:val="1"/>
      <w:marLeft w:val="0"/>
      <w:marRight w:val="0"/>
      <w:marTop w:val="0"/>
      <w:marBottom w:val="0"/>
      <w:divBdr>
        <w:top w:val="none" w:sz="0" w:space="0" w:color="auto"/>
        <w:left w:val="none" w:sz="0" w:space="0" w:color="auto"/>
        <w:bottom w:val="none" w:sz="0" w:space="0" w:color="auto"/>
        <w:right w:val="none" w:sz="0" w:space="0" w:color="auto"/>
      </w:divBdr>
    </w:div>
    <w:div w:id="1596206452">
      <w:bodyDiv w:val="1"/>
      <w:marLeft w:val="0"/>
      <w:marRight w:val="0"/>
      <w:marTop w:val="0"/>
      <w:marBottom w:val="0"/>
      <w:divBdr>
        <w:top w:val="none" w:sz="0" w:space="0" w:color="auto"/>
        <w:left w:val="none" w:sz="0" w:space="0" w:color="auto"/>
        <w:bottom w:val="none" w:sz="0" w:space="0" w:color="auto"/>
        <w:right w:val="none" w:sz="0" w:space="0" w:color="auto"/>
      </w:divBdr>
      <w:divsChild>
        <w:div w:id="12652733">
          <w:marLeft w:val="0"/>
          <w:marRight w:val="0"/>
          <w:marTop w:val="0"/>
          <w:marBottom w:val="0"/>
          <w:divBdr>
            <w:top w:val="none" w:sz="0" w:space="0" w:color="auto"/>
            <w:left w:val="none" w:sz="0" w:space="0" w:color="auto"/>
            <w:bottom w:val="none" w:sz="0" w:space="0" w:color="auto"/>
            <w:right w:val="none" w:sz="0" w:space="0" w:color="auto"/>
          </w:divBdr>
          <w:divsChild>
            <w:div w:id="2058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0765">
      <w:bodyDiv w:val="1"/>
      <w:marLeft w:val="0"/>
      <w:marRight w:val="0"/>
      <w:marTop w:val="0"/>
      <w:marBottom w:val="0"/>
      <w:divBdr>
        <w:top w:val="none" w:sz="0" w:space="0" w:color="auto"/>
        <w:left w:val="none" w:sz="0" w:space="0" w:color="auto"/>
        <w:bottom w:val="none" w:sz="0" w:space="0" w:color="auto"/>
        <w:right w:val="none" w:sz="0" w:space="0" w:color="auto"/>
      </w:divBdr>
      <w:divsChild>
        <w:div w:id="1314793542">
          <w:marLeft w:val="0"/>
          <w:marRight w:val="0"/>
          <w:marTop w:val="0"/>
          <w:marBottom w:val="0"/>
          <w:divBdr>
            <w:top w:val="none" w:sz="0" w:space="0" w:color="auto"/>
            <w:left w:val="none" w:sz="0" w:space="0" w:color="auto"/>
            <w:bottom w:val="none" w:sz="0" w:space="0" w:color="auto"/>
            <w:right w:val="none" w:sz="0" w:space="0" w:color="auto"/>
          </w:divBdr>
          <w:divsChild>
            <w:div w:id="18987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41296">
      <w:bodyDiv w:val="1"/>
      <w:marLeft w:val="0"/>
      <w:marRight w:val="0"/>
      <w:marTop w:val="0"/>
      <w:marBottom w:val="0"/>
      <w:divBdr>
        <w:top w:val="none" w:sz="0" w:space="0" w:color="auto"/>
        <w:left w:val="none" w:sz="0" w:space="0" w:color="auto"/>
        <w:bottom w:val="none" w:sz="0" w:space="0" w:color="auto"/>
        <w:right w:val="none" w:sz="0" w:space="0" w:color="auto"/>
      </w:divBdr>
    </w:div>
    <w:div w:id="1611352152">
      <w:bodyDiv w:val="1"/>
      <w:marLeft w:val="0"/>
      <w:marRight w:val="0"/>
      <w:marTop w:val="0"/>
      <w:marBottom w:val="0"/>
      <w:divBdr>
        <w:top w:val="none" w:sz="0" w:space="0" w:color="auto"/>
        <w:left w:val="none" w:sz="0" w:space="0" w:color="auto"/>
        <w:bottom w:val="none" w:sz="0" w:space="0" w:color="auto"/>
        <w:right w:val="none" w:sz="0" w:space="0" w:color="auto"/>
      </w:divBdr>
      <w:divsChild>
        <w:div w:id="391125376">
          <w:marLeft w:val="0"/>
          <w:marRight w:val="0"/>
          <w:marTop w:val="0"/>
          <w:marBottom w:val="0"/>
          <w:divBdr>
            <w:top w:val="none" w:sz="0" w:space="0" w:color="auto"/>
            <w:left w:val="none" w:sz="0" w:space="0" w:color="auto"/>
            <w:bottom w:val="none" w:sz="0" w:space="0" w:color="auto"/>
            <w:right w:val="none" w:sz="0" w:space="0" w:color="auto"/>
          </w:divBdr>
          <w:divsChild>
            <w:div w:id="1279484638">
              <w:marLeft w:val="0"/>
              <w:marRight w:val="0"/>
              <w:marTop w:val="0"/>
              <w:marBottom w:val="0"/>
              <w:divBdr>
                <w:top w:val="none" w:sz="0" w:space="0" w:color="auto"/>
                <w:left w:val="none" w:sz="0" w:space="0" w:color="auto"/>
                <w:bottom w:val="none" w:sz="0" w:space="0" w:color="auto"/>
                <w:right w:val="none" w:sz="0" w:space="0" w:color="auto"/>
              </w:divBdr>
            </w:div>
          </w:divsChild>
        </w:div>
        <w:div w:id="1932857501">
          <w:marLeft w:val="0"/>
          <w:marRight w:val="0"/>
          <w:marTop w:val="0"/>
          <w:marBottom w:val="0"/>
          <w:divBdr>
            <w:top w:val="none" w:sz="0" w:space="0" w:color="auto"/>
            <w:left w:val="none" w:sz="0" w:space="0" w:color="auto"/>
            <w:bottom w:val="none" w:sz="0" w:space="0" w:color="auto"/>
            <w:right w:val="none" w:sz="0" w:space="0" w:color="auto"/>
          </w:divBdr>
        </w:div>
      </w:divsChild>
    </w:div>
    <w:div w:id="1615670410">
      <w:bodyDiv w:val="1"/>
      <w:marLeft w:val="0"/>
      <w:marRight w:val="0"/>
      <w:marTop w:val="0"/>
      <w:marBottom w:val="0"/>
      <w:divBdr>
        <w:top w:val="none" w:sz="0" w:space="0" w:color="auto"/>
        <w:left w:val="none" w:sz="0" w:space="0" w:color="auto"/>
        <w:bottom w:val="none" w:sz="0" w:space="0" w:color="auto"/>
        <w:right w:val="none" w:sz="0" w:space="0" w:color="auto"/>
      </w:divBdr>
      <w:divsChild>
        <w:div w:id="435096215">
          <w:marLeft w:val="0"/>
          <w:marRight w:val="0"/>
          <w:marTop w:val="0"/>
          <w:marBottom w:val="0"/>
          <w:divBdr>
            <w:top w:val="none" w:sz="0" w:space="0" w:color="auto"/>
            <w:left w:val="none" w:sz="0" w:space="0" w:color="auto"/>
            <w:bottom w:val="none" w:sz="0" w:space="0" w:color="auto"/>
            <w:right w:val="none" w:sz="0" w:space="0" w:color="auto"/>
          </w:divBdr>
          <w:divsChild>
            <w:div w:id="4171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469">
      <w:bodyDiv w:val="1"/>
      <w:marLeft w:val="0"/>
      <w:marRight w:val="0"/>
      <w:marTop w:val="0"/>
      <w:marBottom w:val="0"/>
      <w:divBdr>
        <w:top w:val="none" w:sz="0" w:space="0" w:color="auto"/>
        <w:left w:val="none" w:sz="0" w:space="0" w:color="auto"/>
        <w:bottom w:val="none" w:sz="0" w:space="0" w:color="auto"/>
        <w:right w:val="none" w:sz="0" w:space="0" w:color="auto"/>
      </w:divBdr>
    </w:div>
    <w:div w:id="1621303327">
      <w:bodyDiv w:val="1"/>
      <w:marLeft w:val="0"/>
      <w:marRight w:val="0"/>
      <w:marTop w:val="0"/>
      <w:marBottom w:val="0"/>
      <w:divBdr>
        <w:top w:val="none" w:sz="0" w:space="0" w:color="auto"/>
        <w:left w:val="none" w:sz="0" w:space="0" w:color="auto"/>
        <w:bottom w:val="none" w:sz="0" w:space="0" w:color="auto"/>
        <w:right w:val="none" w:sz="0" w:space="0" w:color="auto"/>
      </w:divBdr>
      <w:divsChild>
        <w:div w:id="1263224816">
          <w:marLeft w:val="0"/>
          <w:marRight w:val="0"/>
          <w:marTop w:val="0"/>
          <w:marBottom w:val="0"/>
          <w:divBdr>
            <w:top w:val="none" w:sz="0" w:space="0" w:color="auto"/>
            <w:left w:val="none" w:sz="0" w:space="0" w:color="auto"/>
            <w:bottom w:val="none" w:sz="0" w:space="0" w:color="auto"/>
            <w:right w:val="none" w:sz="0" w:space="0" w:color="auto"/>
          </w:divBdr>
        </w:div>
        <w:div w:id="1707870323">
          <w:marLeft w:val="0"/>
          <w:marRight w:val="0"/>
          <w:marTop w:val="0"/>
          <w:marBottom w:val="0"/>
          <w:divBdr>
            <w:top w:val="none" w:sz="0" w:space="0" w:color="auto"/>
            <w:left w:val="none" w:sz="0" w:space="0" w:color="auto"/>
            <w:bottom w:val="none" w:sz="0" w:space="0" w:color="auto"/>
            <w:right w:val="none" w:sz="0" w:space="0" w:color="auto"/>
          </w:divBdr>
        </w:div>
        <w:div w:id="1898972232">
          <w:marLeft w:val="0"/>
          <w:marRight w:val="0"/>
          <w:marTop w:val="0"/>
          <w:marBottom w:val="0"/>
          <w:divBdr>
            <w:top w:val="none" w:sz="0" w:space="0" w:color="auto"/>
            <w:left w:val="none" w:sz="0" w:space="0" w:color="auto"/>
            <w:bottom w:val="none" w:sz="0" w:space="0" w:color="auto"/>
            <w:right w:val="none" w:sz="0" w:space="0" w:color="auto"/>
          </w:divBdr>
          <w:divsChild>
            <w:div w:id="7116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59848">
      <w:bodyDiv w:val="1"/>
      <w:marLeft w:val="0"/>
      <w:marRight w:val="0"/>
      <w:marTop w:val="0"/>
      <w:marBottom w:val="0"/>
      <w:divBdr>
        <w:top w:val="none" w:sz="0" w:space="0" w:color="auto"/>
        <w:left w:val="none" w:sz="0" w:space="0" w:color="auto"/>
        <w:bottom w:val="none" w:sz="0" w:space="0" w:color="auto"/>
        <w:right w:val="none" w:sz="0" w:space="0" w:color="auto"/>
      </w:divBdr>
      <w:divsChild>
        <w:div w:id="362095289">
          <w:marLeft w:val="0"/>
          <w:marRight w:val="0"/>
          <w:marTop w:val="0"/>
          <w:marBottom w:val="0"/>
          <w:divBdr>
            <w:top w:val="none" w:sz="0" w:space="0" w:color="auto"/>
            <w:left w:val="none" w:sz="0" w:space="0" w:color="auto"/>
            <w:bottom w:val="none" w:sz="0" w:space="0" w:color="auto"/>
            <w:right w:val="none" w:sz="0" w:space="0" w:color="auto"/>
          </w:divBdr>
          <w:divsChild>
            <w:div w:id="186987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78001">
      <w:bodyDiv w:val="1"/>
      <w:marLeft w:val="0"/>
      <w:marRight w:val="0"/>
      <w:marTop w:val="0"/>
      <w:marBottom w:val="0"/>
      <w:divBdr>
        <w:top w:val="none" w:sz="0" w:space="0" w:color="auto"/>
        <w:left w:val="none" w:sz="0" w:space="0" w:color="auto"/>
        <w:bottom w:val="none" w:sz="0" w:space="0" w:color="auto"/>
        <w:right w:val="none" w:sz="0" w:space="0" w:color="auto"/>
      </w:divBdr>
      <w:divsChild>
        <w:div w:id="104077874">
          <w:marLeft w:val="0"/>
          <w:marRight w:val="0"/>
          <w:marTop w:val="240"/>
          <w:marBottom w:val="0"/>
          <w:divBdr>
            <w:top w:val="none" w:sz="0" w:space="0" w:color="auto"/>
            <w:left w:val="none" w:sz="0" w:space="0" w:color="auto"/>
            <w:bottom w:val="none" w:sz="0" w:space="0" w:color="auto"/>
            <w:right w:val="none" w:sz="0" w:space="0" w:color="auto"/>
          </w:divBdr>
        </w:div>
        <w:div w:id="126431984">
          <w:marLeft w:val="0"/>
          <w:marRight w:val="0"/>
          <w:marTop w:val="240"/>
          <w:marBottom w:val="0"/>
          <w:divBdr>
            <w:top w:val="none" w:sz="0" w:space="0" w:color="auto"/>
            <w:left w:val="none" w:sz="0" w:space="0" w:color="auto"/>
            <w:bottom w:val="none" w:sz="0" w:space="0" w:color="auto"/>
            <w:right w:val="none" w:sz="0" w:space="0" w:color="auto"/>
          </w:divBdr>
        </w:div>
        <w:div w:id="271978431">
          <w:marLeft w:val="0"/>
          <w:marRight w:val="0"/>
          <w:marTop w:val="0"/>
          <w:marBottom w:val="0"/>
          <w:divBdr>
            <w:top w:val="none" w:sz="0" w:space="0" w:color="auto"/>
            <w:left w:val="none" w:sz="0" w:space="0" w:color="auto"/>
            <w:bottom w:val="none" w:sz="0" w:space="0" w:color="auto"/>
            <w:right w:val="none" w:sz="0" w:space="0" w:color="auto"/>
          </w:divBdr>
          <w:divsChild>
            <w:div w:id="1429078527">
              <w:marLeft w:val="0"/>
              <w:marRight w:val="0"/>
              <w:marTop w:val="0"/>
              <w:marBottom w:val="0"/>
              <w:divBdr>
                <w:top w:val="none" w:sz="0" w:space="0" w:color="auto"/>
                <w:left w:val="none" w:sz="0" w:space="0" w:color="auto"/>
                <w:bottom w:val="none" w:sz="0" w:space="0" w:color="auto"/>
                <w:right w:val="none" w:sz="0" w:space="0" w:color="auto"/>
              </w:divBdr>
            </w:div>
          </w:divsChild>
        </w:div>
        <w:div w:id="1029571621">
          <w:marLeft w:val="0"/>
          <w:marRight w:val="0"/>
          <w:marTop w:val="240"/>
          <w:marBottom w:val="0"/>
          <w:divBdr>
            <w:top w:val="none" w:sz="0" w:space="0" w:color="auto"/>
            <w:left w:val="none" w:sz="0" w:space="0" w:color="auto"/>
            <w:bottom w:val="none" w:sz="0" w:space="0" w:color="auto"/>
            <w:right w:val="none" w:sz="0" w:space="0" w:color="auto"/>
          </w:divBdr>
        </w:div>
        <w:div w:id="1180000749">
          <w:marLeft w:val="0"/>
          <w:marRight w:val="0"/>
          <w:marTop w:val="240"/>
          <w:marBottom w:val="0"/>
          <w:divBdr>
            <w:top w:val="none" w:sz="0" w:space="0" w:color="auto"/>
            <w:left w:val="none" w:sz="0" w:space="0" w:color="auto"/>
            <w:bottom w:val="none" w:sz="0" w:space="0" w:color="auto"/>
            <w:right w:val="none" w:sz="0" w:space="0" w:color="auto"/>
          </w:divBdr>
        </w:div>
        <w:div w:id="1624264477">
          <w:marLeft w:val="0"/>
          <w:marRight w:val="0"/>
          <w:marTop w:val="0"/>
          <w:marBottom w:val="0"/>
          <w:divBdr>
            <w:top w:val="none" w:sz="0" w:space="0" w:color="auto"/>
            <w:left w:val="none" w:sz="0" w:space="0" w:color="auto"/>
            <w:bottom w:val="none" w:sz="0" w:space="0" w:color="auto"/>
            <w:right w:val="none" w:sz="0" w:space="0" w:color="auto"/>
          </w:divBdr>
        </w:div>
        <w:div w:id="2111116957">
          <w:marLeft w:val="0"/>
          <w:marRight w:val="0"/>
          <w:marTop w:val="240"/>
          <w:marBottom w:val="0"/>
          <w:divBdr>
            <w:top w:val="none" w:sz="0" w:space="0" w:color="auto"/>
            <w:left w:val="none" w:sz="0" w:space="0" w:color="auto"/>
            <w:bottom w:val="none" w:sz="0" w:space="0" w:color="auto"/>
            <w:right w:val="none" w:sz="0" w:space="0" w:color="auto"/>
          </w:divBdr>
        </w:div>
      </w:divsChild>
    </w:div>
    <w:div w:id="1631746800">
      <w:bodyDiv w:val="1"/>
      <w:marLeft w:val="0"/>
      <w:marRight w:val="0"/>
      <w:marTop w:val="0"/>
      <w:marBottom w:val="0"/>
      <w:divBdr>
        <w:top w:val="none" w:sz="0" w:space="0" w:color="auto"/>
        <w:left w:val="none" w:sz="0" w:space="0" w:color="auto"/>
        <w:bottom w:val="none" w:sz="0" w:space="0" w:color="auto"/>
        <w:right w:val="none" w:sz="0" w:space="0" w:color="auto"/>
      </w:divBdr>
    </w:div>
    <w:div w:id="1654328912">
      <w:bodyDiv w:val="1"/>
      <w:marLeft w:val="0"/>
      <w:marRight w:val="0"/>
      <w:marTop w:val="0"/>
      <w:marBottom w:val="0"/>
      <w:divBdr>
        <w:top w:val="none" w:sz="0" w:space="0" w:color="auto"/>
        <w:left w:val="none" w:sz="0" w:space="0" w:color="auto"/>
        <w:bottom w:val="none" w:sz="0" w:space="0" w:color="auto"/>
        <w:right w:val="none" w:sz="0" w:space="0" w:color="auto"/>
      </w:divBdr>
      <w:divsChild>
        <w:div w:id="383918952">
          <w:marLeft w:val="0"/>
          <w:marRight w:val="0"/>
          <w:marTop w:val="0"/>
          <w:marBottom w:val="0"/>
          <w:divBdr>
            <w:top w:val="none" w:sz="0" w:space="0" w:color="auto"/>
            <w:left w:val="none" w:sz="0" w:space="0" w:color="auto"/>
            <w:bottom w:val="none" w:sz="0" w:space="0" w:color="auto"/>
            <w:right w:val="none" w:sz="0" w:space="0" w:color="auto"/>
          </w:divBdr>
          <w:divsChild>
            <w:div w:id="17042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7576">
      <w:bodyDiv w:val="1"/>
      <w:marLeft w:val="0"/>
      <w:marRight w:val="0"/>
      <w:marTop w:val="0"/>
      <w:marBottom w:val="0"/>
      <w:divBdr>
        <w:top w:val="none" w:sz="0" w:space="0" w:color="auto"/>
        <w:left w:val="none" w:sz="0" w:space="0" w:color="auto"/>
        <w:bottom w:val="none" w:sz="0" w:space="0" w:color="auto"/>
        <w:right w:val="none" w:sz="0" w:space="0" w:color="auto"/>
      </w:divBdr>
      <w:divsChild>
        <w:div w:id="291833210">
          <w:marLeft w:val="0"/>
          <w:marRight w:val="0"/>
          <w:marTop w:val="0"/>
          <w:marBottom w:val="0"/>
          <w:divBdr>
            <w:top w:val="none" w:sz="0" w:space="0" w:color="auto"/>
            <w:left w:val="none" w:sz="0" w:space="0" w:color="auto"/>
            <w:bottom w:val="none" w:sz="0" w:space="0" w:color="auto"/>
            <w:right w:val="none" w:sz="0" w:space="0" w:color="auto"/>
          </w:divBdr>
          <w:divsChild>
            <w:div w:id="2051178262">
              <w:marLeft w:val="0"/>
              <w:marRight w:val="0"/>
              <w:marTop w:val="0"/>
              <w:marBottom w:val="0"/>
              <w:divBdr>
                <w:top w:val="none" w:sz="0" w:space="0" w:color="auto"/>
                <w:left w:val="none" w:sz="0" w:space="0" w:color="auto"/>
                <w:bottom w:val="none" w:sz="0" w:space="0" w:color="auto"/>
                <w:right w:val="none" w:sz="0" w:space="0" w:color="auto"/>
              </w:divBdr>
            </w:div>
          </w:divsChild>
        </w:div>
        <w:div w:id="2125614471">
          <w:marLeft w:val="0"/>
          <w:marRight w:val="0"/>
          <w:marTop w:val="0"/>
          <w:marBottom w:val="0"/>
          <w:divBdr>
            <w:top w:val="none" w:sz="0" w:space="0" w:color="auto"/>
            <w:left w:val="none" w:sz="0" w:space="0" w:color="auto"/>
            <w:bottom w:val="none" w:sz="0" w:space="0" w:color="auto"/>
            <w:right w:val="none" w:sz="0" w:space="0" w:color="auto"/>
          </w:divBdr>
        </w:div>
      </w:divsChild>
    </w:div>
    <w:div w:id="1666515771">
      <w:bodyDiv w:val="1"/>
      <w:marLeft w:val="0"/>
      <w:marRight w:val="0"/>
      <w:marTop w:val="0"/>
      <w:marBottom w:val="0"/>
      <w:divBdr>
        <w:top w:val="none" w:sz="0" w:space="0" w:color="auto"/>
        <w:left w:val="none" w:sz="0" w:space="0" w:color="auto"/>
        <w:bottom w:val="none" w:sz="0" w:space="0" w:color="auto"/>
        <w:right w:val="none" w:sz="0" w:space="0" w:color="auto"/>
      </w:divBdr>
      <w:divsChild>
        <w:div w:id="2060935154">
          <w:marLeft w:val="0"/>
          <w:marRight w:val="0"/>
          <w:marTop w:val="0"/>
          <w:marBottom w:val="0"/>
          <w:divBdr>
            <w:top w:val="none" w:sz="0" w:space="0" w:color="auto"/>
            <w:left w:val="none" w:sz="0" w:space="0" w:color="auto"/>
            <w:bottom w:val="none" w:sz="0" w:space="0" w:color="auto"/>
            <w:right w:val="none" w:sz="0" w:space="0" w:color="auto"/>
          </w:divBdr>
          <w:divsChild>
            <w:div w:id="167302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89026">
      <w:bodyDiv w:val="1"/>
      <w:marLeft w:val="0"/>
      <w:marRight w:val="0"/>
      <w:marTop w:val="0"/>
      <w:marBottom w:val="0"/>
      <w:divBdr>
        <w:top w:val="none" w:sz="0" w:space="0" w:color="auto"/>
        <w:left w:val="none" w:sz="0" w:space="0" w:color="auto"/>
        <w:bottom w:val="none" w:sz="0" w:space="0" w:color="auto"/>
        <w:right w:val="none" w:sz="0" w:space="0" w:color="auto"/>
      </w:divBdr>
      <w:divsChild>
        <w:div w:id="803352012">
          <w:marLeft w:val="0"/>
          <w:marRight w:val="0"/>
          <w:marTop w:val="0"/>
          <w:marBottom w:val="0"/>
          <w:divBdr>
            <w:top w:val="none" w:sz="0" w:space="0" w:color="auto"/>
            <w:left w:val="none" w:sz="0" w:space="0" w:color="auto"/>
            <w:bottom w:val="none" w:sz="0" w:space="0" w:color="auto"/>
            <w:right w:val="none" w:sz="0" w:space="0" w:color="auto"/>
          </w:divBdr>
        </w:div>
        <w:div w:id="1443111704">
          <w:marLeft w:val="0"/>
          <w:marRight w:val="0"/>
          <w:marTop w:val="0"/>
          <w:marBottom w:val="0"/>
          <w:divBdr>
            <w:top w:val="none" w:sz="0" w:space="0" w:color="auto"/>
            <w:left w:val="none" w:sz="0" w:space="0" w:color="auto"/>
            <w:bottom w:val="none" w:sz="0" w:space="0" w:color="auto"/>
            <w:right w:val="none" w:sz="0" w:space="0" w:color="auto"/>
          </w:divBdr>
          <w:divsChild>
            <w:div w:id="2117480450">
              <w:marLeft w:val="0"/>
              <w:marRight w:val="0"/>
              <w:marTop w:val="0"/>
              <w:marBottom w:val="0"/>
              <w:divBdr>
                <w:top w:val="none" w:sz="0" w:space="0" w:color="auto"/>
                <w:left w:val="none" w:sz="0" w:space="0" w:color="auto"/>
                <w:bottom w:val="none" w:sz="0" w:space="0" w:color="auto"/>
                <w:right w:val="none" w:sz="0" w:space="0" w:color="auto"/>
              </w:divBdr>
            </w:div>
          </w:divsChild>
        </w:div>
        <w:div w:id="2002735834">
          <w:marLeft w:val="0"/>
          <w:marRight w:val="0"/>
          <w:marTop w:val="240"/>
          <w:marBottom w:val="0"/>
          <w:divBdr>
            <w:top w:val="none" w:sz="0" w:space="0" w:color="auto"/>
            <w:left w:val="none" w:sz="0" w:space="0" w:color="auto"/>
            <w:bottom w:val="none" w:sz="0" w:space="0" w:color="auto"/>
            <w:right w:val="none" w:sz="0" w:space="0" w:color="auto"/>
          </w:divBdr>
        </w:div>
      </w:divsChild>
    </w:div>
    <w:div w:id="1670014834">
      <w:bodyDiv w:val="1"/>
      <w:marLeft w:val="0"/>
      <w:marRight w:val="0"/>
      <w:marTop w:val="0"/>
      <w:marBottom w:val="0"/>
      <w:divBdr>
        <w:top w:val="none" w:sz="0" w:space="0" w:color="auto"/>
        <w:left w:val="none" w:sz="0" w:space="0" w:color="auto"/>
        <w:bottom w:val="none" w:sz="0" w:space="0" w:color="auto"/>
        <w:right w:val="none" w:sz="0" w:space="0" w:color="auto"/>
      </w:divBdr>
      <w:divsChild>
        <w:div w:id="1357393120">
          <w:marLeft w:val="0"/>
          <w:marRight w:val="0"/>
          <w:marTop w:val="0"/>
          <w:marBottom w:val="0"/>
          <w:divBdr>
            <w:top w:val="none" w:sz="0" w:space="0" w:color="auto"/>
            <w:left w:val="none" w:sz="0" w:space="0" w:color="auto"/>
            <w:bottom w:val="none" w:sz="0" w:space="0" w:color="auto"/>
            <w:right w:val="none" w:sz="0" w:space="0" w:color="auto"/>
          </w:divBdr>
          <w:divsChild>
            <w:div w:id="21283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9987">
      <w:bodyDiv w:val="1"/>
      <w:marLeft w:val="0"/>
      <w:marRight w:val="0"/>
      <w:marTop w:val="0"/>
      <w:marBottom w:val="0"/>
      <w:divBdr>
        <w:top w:val="none" w:sz="0" w:space="0" w:color="auto"/>
        <w:left w:val="none" w:sz="0" w:space="0" w:color="auto"/>
        <w:bottom w:val="none" w:sz="0" w:space="0" w:color="auto"/>
        <w:right w:val="none" w:sz="0" w:space="0" w:color="auto"/>
      </w:divBdr>
      <w:divsChild>
        <w:div w:id="10762316">
          <w:marLeft w:val="0"/>
          <w:marRight w:val="0"/>
          <w:marTop w:val="0"/>
          <w:marBottom w:val="0"/>
          <w:divBdr>
            <w:top w:val="none" w:sz="0" w:space="0" w:color="auto"/>
            <w:left w:val="none" w:sz="0" w:space="0" w:color="auto"/>
            <w:bottom w:val="none" w:sz="0" w:space="0" w:color="auto"/>
            <w:right w:val="none" w:sz="0" w:space="0" w:color="auto"/>
          </w:divBdr>
        </w:div>
        <w:div w:id="170989960">
          <w:marLeft w:val="0"/>
          <w:marRight w:val="0"/>
          <w:marTop w:val="240"/>
          <w:marBottom w:val="0"/>
          <w:divBdr>
            <w:top w:val="none" w:sz="0" w:space="0" w:color="auto"/>
            <w:left w:val="none" w:sz="0" w:space="0" w:color="auto"/>
            <w:bottom w:val="none" w:sz="0" w:space="0" w:color="auto"/>
            <w:right w:val="none" w:sz="0" w:space="0" w:color="auto"/>
          </w:divBdr>
        </w:div>
        <w:div w:id="1994606459">
          <w:marLeft w:val="0"/>
          <w:marRight w:val="0"/>
          <w:marTop w:val="0"/>
          <w:marBottom w:val="0"/>
          <w:divBdr>
            <w:top w:val="none" w:sz="0" w:space="0" w:color="auto"/>
            <w:left w:val="none" w:sz="0" w:space="0" w:color="auto"/>
            <w:bottom w:val="none" w:sz="0" w:space="0" w:color="auto"/>
            <w:right w:val="none" w:sz="0" w:space="0" w:color="auto"/>
          </w:divBdr>
          <w:divsChild>
            <w:div w:id="12971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4096">
      <w:bodyDiv w:val="1"/>
      <w:marLeft w:val="0"/>
      <w:marRight w:val="0"/>
      <w:marTop w:val="0"/>
      <w:marBottom w:val="0"/>
      <w:divBdr>
        <w:top w:val="none" w:sz="0" w:space="0" w:color="auto"/>
        <w:left w:val="none" w:sz="0" w:space="0" w:color="auto"/>
        <w:bottom w:val="none" w:sz="0" w:space="0" w:color="auto"/>
        <w:right w:val="none" w:sz="0" w:space="0" w:color="auto"/>
      </w:divBdr>
      <w:divsChild>
        <w:div w:id="1211070577">
          <w:marLeft w:val="0"/>
          <w:marRight w:val="0"/>
          <w:marTop w:val="0"/>
          <w:marBottom w:val="0"/>
          <w:divBdr>
            <w:top w:val="none" w:sz="0" w:space="0" w:color="auto"/>
            <w:left w:val="none" w:sz="0" w:space="0" w:color="auto"/>
            <w:bottom w:val="none" w:sz="0" w:space="0" w:color="auto"/>
            <w:right w:val="none" w:sz="0" w:space="0" w:color="auto"/>
          </w:divBdr>
          <w:divsChild>
            <w:div w:id="14895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18823">
      <w:bodyDiv w:val="1"/>
      <w:marLeft w:val="0"/>
      <w:marRight w:val="0"/>
      <w:marTop w:val="0"/>
      <w:marBottom w:val="0"/>
      <w:divBdr>
        <w:top w:val="none" w:sz="0" w:space="0" w:color="auto"/>
        <w:left w:val="none" w:sz="0" w:space="0" w:color="auto"/>
        <w:bottom w:val="none" w:sz="0" w:space="0" w:color="auto"/>
        <w:right w:val="none" w:sz="0" w:space="0" w:color="auto"/>
      </w:divBdr>
      <w:divsChild>
        <w:div w:id="355081428">
          <w:marLeft w:val="0"/>
          <w:marRight w:val="0"/>
          <w:marTop w:val="240"/>
          <w:marBottom w:val="0"/>
          <w:divBdr>
            <w:top w:val="none" w:sz="0" w:space="0" w:color="auto"/>
            <w:left w:val="none" w:sz="0" w:space="0" w:color="auto"/>
            <w:bottom w:val="none" w:sz="0" w:space="0" w:color="auto"/>
            <w:right w:val="none" w:sz="0" w:space="0" w:color="auto"/>
          </w:divBdr>
        </w:div>
        <w:div w:id="387916933">
          <w:marLeft w:val="0"/>
          <w:marRight w:val="0"/>
          <w:marTop w:val="240"/>
          <w:marBottom w:val="0"/>
          <w:divBdr>
            <w:top w:val="none" w:sz="0" w:space="0" w:color="auto"/>
            <w:left w:val="none" w:sz="0" w:space="0" w:color="auto"/>
            <w:bottom w:val="none" w:sz="0" w:space="0" w:color="auto"/>
            <w:right w:val="none" w:sz="0" w:space="0" w:color="auto"/>
          </w:divBdr>
        </w:div>
        <w:div w:id="621114486">
          <w:marLeft w:val="0"/>
          <w:marRight w:val="0"/>
          <w:marTop w:val="240"/>
          <w:marBottom w:val="0"/>
          <w:divBdr>
            <w:top w:val="none" w:sz="0" w:space="0" w:color="auto"/>
            <w:left w:val="none" w:sz="0" w:space="0" w:color="auto"/>
            <w:bottom w:val="none" w:sz="0" w:space="0" w:color="auto"/>
            <w:right w:val="none" w:sz="0" w:space="0" w:color="auto"/>
          </w:divBdr>
        </w:div>
        <w:div w:id="906189944">
          <w:marLeft w:val="0"/>
          <w:marRight w:val="0"/>
          <w:marTop w:val="0"/>
          <w:marBottom w:val="0"/>
          <w:divBdr>
            <w:top w:val="none" w:sz="0" w:space="0" w:color="auto"/>
            <w:left w:val="none" w:sz="0" w:space="0" w:color="auto"/>
            <w:bottom w:val="none" w:sz="0" w:space="0" w:color="auto"/>
            <w:right w:val="none" w:sz="0" w:space="0" w:color="auto"/>
          </w:divBdr>
          <w:divsChild>
            <w:div w:id="44029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01874">
      <w:bodyDiv w:val="1"/>
      <w:marLeft w:val="0"/>
      <w:marRight w:val="0"/>
      <w:marTop w:val="0"/>
      <w:marBottom w:val="0"/>
      <w:divBdr>
        <w:top w:val="none" w:sz="0" w:space="0" w:color="auto"/>
        <w:left w:val="none" w:sz="0" w:space="0" w:color="auto"/>
        <w:bottom w:val="none" w:sz="0" w:space="0" w:color="auto"/>
        <w:right w:val="none" w:sz="0" w:space="0" w:color="auto"/>
      </w:divBdr>
      <w:divsChild>
        <w:div w:id="164711781">
          <w:marLeft w:val="0"/>
          <w:marRight w:val="0"/>
          <w:marTop w:val="0"/>
          <w:marBottom w:val="0"/>
          <w:divBdr>
            <w:top w:val="none" w:sz="0" w:space="0" w:color="auto"/>
            <w:left w:val="none" w:sz="0" w:space="0" w:color="auto"/>
            <w:bottom w:val="none" w:sz="0" w:space="0" w:color="auto"/>
            <w:right w:val="none" w:sz="0" w:space="0" w:color="auto"/>
          </w:divBdr>
          <w:divsChild>
            <w:div w:id="153815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2757">
      <w:bodyDiv w:val="1"/>
      <w:marLeft w:val="0"/>
      <w:marRight w:val="0"/>
      <w:marTop w:val="0"/>
      <w:marBottom w:val="0"/>
      <w:divBdr>
        <w:top w:val="none" w:sz="0" w:space="0" w:color="auto"/>
        <w:left w:val="none" w:sz="0" w:space="0" w:color="auto"/>
        <w:bottom w:val="none" w:sz="0" w:space="0" w:color="auto"/>
        <w:right w:val="none" w:sz="0" w:space="0" w:color="auto"/>
      </w:divBdr>
      <w:divsChild>
        <w:div w:id="1340498992">
          <w:marLeft w:val="0"/>
          <w:marRight w:val="0"/>
          <w:marTop w:val="0"/>
          <w:marBottom w:val="0"/>
          <w:divBdr>
            <w:top w:val="none" w:sz="0" w:space="0" w:color="auto"/>
            <w:left w:val="none" w:sz="0" w:space="0" w:color="auto"/>
            <w:bottom w:val="none" w:sz="0" w:space="0" w:color="auto"/>
            <w:right w:val="none" w:sz="0" w:space="0" w:color="auto"/>
          </w:divBdr>
          <w:divsChild>
            <w:div w:id="269169703">
              <w:marLeft w:val="0"/>
              <w:marRight w:val="0"/>
              <w:marTop w:val="0"/>
              <w:marBottom w:val="0"/>
              <w:divBdr>
                <w:top w:val="none" w:sz="0" w:space="0" w:color="auto"/>
                <w:left w:val="none" w:sz="0" w:space="0" w:color="auto"/>
                <w:bottom w:val="none" w:sz="0" w:space="0" w:color="auto"/>
                <w:right w:val="none" w:sz="0" w:space="0" w:color="auto"/>
              </w:divBdr>
            </w:div>
          </w:divsChild>
        </w:div>
        <w:div w:id="1570581442">
          <w:marLeft w:val="0"/>
          <w:marRight w:val="0"/>
          <w:marTop w:val="0"/>
          <w:marBottom w:val="0"/>
          <w:divBdr>
            <w:top w:val="none" w:sz="0" w:space="0" w:color="auto"/>
            <w:left w:val="none" w:sz="0" w:space="0" w:color="auto"/>
            <w:bottom w:val="none" w:sz="0" w:space="0" w:color="auto"/>
            <w:right w:val="none" w:sz="0" w:space="0" w:color="auto"/>
          </w:divBdr>
        </w:div>
      </w:divsChild>
    </w:div>
    <w:div w:id="1691568759">
      <w:bodyDiv w:val="1"/>
      <w:marLeft w:val="0"/>
      <w:marRight w:val="0"/>
      <w:marTop w:val="0"/>
      <w:marBottom w:val="0"/>
      <w:divBdr>
        <w:top w:val="none" w:sz="0" w:space="0" w:color="auto"/>
        <w:left w:val="none" w:sz="0" w:space="0" w:color="auto"/>
        <w:bottom w:val="none" w:sz="0" w:space="0" w:color="auto"/>
        <w:right w:val="none" w:sz="0" w:space="0" w:color="auto"/>
      </w:divBdr>
      <w:divsChild>
        <w:div w:id="1772696994">
          <w:marLeft w:val="0"/>
          <w:marRight w:val="0"/>
          <w:marTop w:val="0"/>
          <w:marBottom w:val="0"/>
          <w:divBdr>
            <w:top w:val="none" w:sz="0" w:space="0" w:color="auto"/>
            <w:left w:val="none" w:sz="0" w:space="0" w:color="auto"/>
            <w:bottom w:val="none" w:sz="0" w:space="0" w:color="auto"/>
            <w:right w:val="none" w:sz="0" w:space="0" w:color="auto"/>
          </w:divBdr>
          <w:divsChild>
            <w:div w:id="8899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0861">
      <w:bodyDiv w:val="1"/>
      <w:marLeft w:val="0"/>
      <w:marRight w:val="0"/>
      <w:marTop w:val="0"/>
      <w:marBottom w:val="0"/>
      <w:divBdr>
        <w:top w:val="none" w:sz="0" w:space="0" w:color="auto"/>
        <w:left w:val="none" w:sz="0" w:space="0" w:color="auto"/>
        <w:bottom w:val="none" w:sz="0" w:space="0" w:color="auto"/>
        <w:right w:val="none" w:sz="0" w:space="0" w:color="auto"/>
      </w:divBdr>
      <w:divsChild>
        <w:div w:id="687830657">
          <w:marLeft w:val="0"/>
          <w:marRight w:val="0"/>
          <w:marTop w:val="0"/>
          <w:marBottom w:val="0"/>
          <w:divBdr>
            <w:top w:val="none" w:sz="0" w:space="0" w:color="auto"/>
            <w:left w:val="none" w:sz="0" w:space="0" w:color="auto"/>
            <w:bottom w:val="none" w:sz="0" w:space="0" w:color="auto"/>
            <w:right w:val="none" w:sz="0" w:space="0" w:color="auto"/>
          </w:divBdr>
          <w:divsChild>
            <w:div w:id="106345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5010">
      <w:bodyDiv w:val="1"/>
      <w:marLeft w:val="0"/>
      <w:marRight w:val="0"/>
      <w:marTop w:val="0"/>
      <w:marBottom w:val="0"/>
      <w:divBdr>
        <w:top w:val="none" w:sz="0" w:space="0" w:color="auto"/>
        <w:left w:val="none" w:sz="0" w:space="0" w:color="auto"/>
        <w:bottom w:val="none" w:sz="0" w:space="0" w:color="auto"/>
        <w:right w:val="none" w:sz="0" w:space="0" w:color="auto"/>
      </w:divBdr>
      <w:divsChild>
        <w:div w:id="1078794874">
          <w:marLeft w:val="0"/>
          <w:marRight w:val="0"/>
          <w:marTop w:val="0"/>
          <w:marBottom w:val="0"/>
          <w:divBdr>
            <w:top w:val="none" w:sz="0" w:space="0" w:color="auto"/>
            <w:left w:val="none" w:sz="0" w:space="0" w:color="auto"/>
            <w:bottom w:val="none" w:sz="0" w:space="0" w:color="auto"/>
            <w:right w:val="none" w:sz="0" w:space="0" w:color="auto"/>
          </w:divBdr>
          <w:divsChild>
            <w:div w:id="140675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5577">
      <w:bodyDiv w:val="1"/>
      <w:marLeft w:val="0"/>
      <w:marRight w:val="0"/>
      <w:marTop w:val="0"/>
      <w:marBottom w:val="0"/>
      <w:divBdr>
        <w:top w:val="none" w:sz="0" w:space="0" w:color="auto"/>
        <w:left w:val="none" w:sz="0" w:space="0" w:color="auto"/>
        <w:bottom w:val="none" w:sz="0" w:space="0" w:color="auto"/>
        <w:right w:val="none" w:sz="0" w:space="0" w:color="auto"/>
      </w:divBdr>
      <w:divsChild>
        <w:div w:id="1402365976">
          <w:marLeft w:val="0"/>
          <w:marRight w:val="0"/>
          <w:marTop w:val="0"/>
          <w:marBottom w:val="0"/>
          <w:divBdr>
            <w:top w:val="none" w:sz="0" w:space="0" w:color="auto"/>
            <w:left w:val="none" w:sz="0" w:space="0" w:color="auto"/>
            <w:bottom w:val="none" w:sz="0" w:space="0" w:color="auto"/>
            <w:right w:val="none" w:sz="0" w:space="0" w:color="auto"/>
          </w:divBdr>
          <w:divsChild>
            <w:div w:id="204520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9551">
      <w:bodyDiv w:val="1"/>
      <w:marLeft w:val="0"/>
      <w:marRight w:val="0"/>
      <w:marTop w:val="0"/>
      <w:marBottom w:val="0"/>
      <w:divBdr>
        <w:top w:val="none" w:sz="0" w:space="0" w:color="auto"/>
        <w:left w:val="none" w:sz="0" w:space="0" w:color="auto"/>
        <w:bottom w:val="none" w:sz="0" w:space="0" w:color="auto"/>
        <w:right w:val="none" w:sz="0" w:space="0" w:color="auto"/>
      </w:divBdr>
      <w:divsChild>
        <w:div w:id="1987320971">
          <w:marLeft w:val="0"/>
          <w:marRight w:val="0"/>
          <w:marTop w:val="0"/>
          <w:marBottom w:val="0"/>
          <w:divBdr>
            <w:top w:val="none" w:sz="0" w:space="0" w:color="auto"/>
            <w:left w:val="none" w:sz="0" w:space="0" w:color="auto"/>
            <w:bottom w:val="none" w:sz="0" w:space="0" w:color="auto"/>
            <w:right w:val="none" w:sz="0" w:space="0" w:color="auto"/>
          </w:divBdr>
          <w:divsChild>
            <w:div w:id="6632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5790">
      <w:bodyDiv w:val="1"/>
      <w:marLeft w:val="0"/>
      <w:marRight w:val="0"/>
      <w:marTop w:val="0"/>
      <w:marBottom w:val="0"/>
      <w:divBdr>
        <w:top w:val="none" w:sz="0" w:space="0" w:color="auto"/>
        <w:left w:val="none" w:sz="0" w:space="0" w:color="auto"/>
        <w:bottom w:val="none" w:sz="0" w:space="0" w:color="auto"/>
        <w:right w:val="none" w:sz="0" w:space="0" w:color="auto"/>
      </w:divBdr>
      <w:divsChild>
        <w:div w:id="379060531">
          <w:marLeft w:val="0"/>
          <w:marRight w:val="0"/>
          <w:marTop w:val="0"/>
          <w:marBottom w:val="0"/>
          <w:divBdr>
            <w:top w:val="none" w:sz="0" w:space="0" w:color="auto"/>
            <w:left w:val="none" w:sz="0" w:space="0" w:color="auto"/>
            <w:bottom w:val="none" w:sz="0" w:space="0" w:color="auto"/>
            <w:right w:val="none" w:sz="0" w:space="0" w:color="auto"/>
          </w:divBdr>
          <w:divsChild>
            <w:div w:id="9049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57965">
      <w:bodyDiv w:val="1"/>
      <w:marLeft w:val="0"/>
      <w:marRight w:val="0"/>
      <w:marTop w:val="0"/>
      <w:marBottom w:val="0"/>
      <w:divBdr>
        <w:top w:val="none" w:sz="0" w:space="0" w:color="auto"/>
        <w:left w:val="none" w:sz="0" w:space="0" w:color="auto"/>
        <w:bottom w:val="none" w:sz="0" w:space="0" w:color="auto"/>
        <w:right w:val="none" w:sz="0" w:space="0" w:color="auto"/>
      </w:divBdr>
    </w:div>
    <w:div w:id="1718242973">
      <w:bodyDiv w:val="1"/>
      <w:marLeft w:val="0"/>
      <w:marRight w:val="0"/>
      <w:marTop w:val="0"/>
      <w:marBottom w:val="0"/>
      <w:divBdr>
        <w:top w:val="none" w:sz="0" w:space="0" w:color="auto"/>
        <w:left w:val="none" w:sz="0" w:space="0" w:color="auto"/>
        <w:bottom w:val="none" w:sz="0" w:space="0" w:color="auto"/>
        <w:right w:val="none" w:sz="0" w:space="0" w:color="auto"/>
      </w:divBdr>
      <w:divsChild>
        <w:div w:id="1107772945">
          <w:marLeft w:val="0"/>
          <w:marRight w:val="0"/>
          <w:marTop w:val="0"/>
          <w:marBottom w:val="0"/>
          <w:divBdr>
            <w:top w:val="none" w:sz="0" w:space="0" w:color="auto"/>
            <w:left w:val="none" w:sz="0" w:space="0" w:color="auto"/>
            <w:bottom w:val="none" w:sz="0" w:space="0" w:color="auto"/>
            <w:right w:val="none" w:sz="0" w:space="0" w:color="auto"/>
          </w:divBdr>
        </w:div>
        <w:div w:id="1978948248">
          <w:marLeft w:val="0"/>
          <w:marRight w:val="0"/>
          <w:marTop w:val="0"/>
          <w:marBottom w:val="0"/>
          <w:divBdr>
            <w:top w:val="none" w:sz="0" w:space="0" w:color="auto"/>
            <w:left w:val="none" w:sz="0" w:space="0" w:color="auto"/>
            <w:bottom w:val="none" w:sz="0" w:space="0" w:color="auto"/>
            <w:right w:val="none" w:sz="0" w:space="0" w:color="auto"/>
          </w:divBdr>
          <w:divsChild>
            <w:div w:id="29117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5419">
      <w:bodyDiv w:val="1"/>
      <w:marLeft w:val="0"/>
      <w:marRight w:val="0"/>
      <w:marTop w:val="0"/>
      <w:marBottom w:val="0"/>
      <w:divBdr>
        <w:top w:val="none" w:sz="0" w:space="0" w:color="auto"/>
        <w:left w:val="none" w:sz="0" w:space="0" w:color="auto"/>
        <w:bottom w:val="none" w:sz="0" w:space="0" w:color="auto"/>
        <w:right w:val="none" w:sz="0" w:space="0" w:color="auto"/>
      </w:divBdr>
      <w:divsChild>
        <w:div w:id="110903355">
          <w:marLeft w:val="0"/>
          <w:marRight w:val="0"/>
          <w:marTop w:val="0"/>
          <w:marBottom w:val="0"/>
          <w:divBdr>
            <w:top w:val="none" w:sz="0" w:space="0" w:color="auto"/>
            <w:left w:val="none" w:sz="0" w:space="0" w:color="auto"/>
            <w:bottom w:val="none" w:sz="0" w:space="0" w:color="auto"/>
            <w:right w:val="none" w:sz="0" w:space="0" w:color="auto"/>
          </w:divBdr>
          <w:divsChild>
            <w:div w:id="759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4355">
      <w:bodyDiv w:val="1"/>
      <w:marLeft w:val="0"/>
      <w:marRight w:val="0"/>
      <w:marTop w:val="0"/>
      <w:marBottom w:val="0"/>
      <w:divBdr>
        <w:top w:val="none" w:sz="0" w:space="0" w:color="auto"/>
        <w:left w:val="none" w:sz="0" w:space="0" w:color="auto"/>
        <w:bottom w:val="none" w:sz="0" w:space="0" w:color="auto"/>
        <w:right w:val="none" w:sz="0" w:space="0" w:color="auto"/>
      </w:divBdr>
      <w:divsChild>
        <w:div w:id="927808198">
          <w:marLeft w:val="0"/>
          <w:marRight w:val="0"/>
          <w:marTop w:val="0"/>
          <w:marBottom w:val="0"/>
          <w:divBdr>
            <w:top w:val="none" w:sz="0" w:space="0" w:color="auto"/>
            <w:left w:val="none" w:sz="0" w:space="0" w:color="auto"/>
            <w:bottom w:val="none" w:sz="0" w:space="0" w:color="auto"/>
            <w:right w:val="none" w:sz="0" w:space="0" w:color="auto"/>
          </w:divBdr>
          <w:divsChild>
            <w:div w:id="45784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08091">
      <w:bodyDiv w:val="1"/>
      <w:marLeft w:val="0"/>
      <w:marRight w:val="0"/>
      <w:marTop w:val="0"/>
      <w:marBottom w:val="0"/>
      <w:divBdr>
        <w:top w:val="none" w:sz="0" w:space="0" w:color="auto"/>
        <w:left w:val="none" w:sz="0" w:space="0" w:color="auto"/>
        <w:bottom w:val="none" w:sz="0" w:space="0" w:color="auto"/>
        <w:right w:val="none" w:sz="0" w:space="0" w:color="auto"/>
      </w:divBdr>
    </w:div>
    <w:div w:id="1735618390">
      <w:bodyDiv w:val="1"/>
      <w:marLeft w:val="0"/>
      <w:marRight w:val="0"/>
      <w:marTop w:val="0"/>
      <w:marBottom w:val="0"/>
      <w:divBdr>
        <w:top w:val="none" w:sz="0" w:space="0" w:color="auto"/>
        <w:left w:val="none" w:sz="0" w:space="0" w:color="auto"/>
        <w:bottom w:val="none" w:sz="0" w:space="0" w:color="auto"/>
        <w:right w:val="none" w:sz="0" w:space="0" w:color="auto"/>
      </w:divBdr>
      <w:divsChild>
        <w:div w:id="253516485">
          <w:marLeft w:val="0"/>
          <w:marRight w:val="0"/>
          <w:marTop w:val="0"/>
          <w:marBottom w:val="0"/>
          <w:divBdr>
            <w:top w:val="none" w:sz="0" w:space="0" w:color="auto"/>
            <w:left w:val="none" w:sz="0" w:space="0" w:color="auto"/>
            <w:bottom w:val="none" w:sz="0" w:space="0" w:color="auto"/>
            <w:right w:val="none" w:sz="0" w:space="0" w:color="auto"/>
          </w:divBdr>
        </w:div>
        <w:div w:id="2017613723">
          <w:marLeft w:val="0"/>
          <w:marRight w:val="0"/>
          <w:marTop w:val="0"/>
          <w:marBottom w:val="0"/>
          <w:divBdr>
            <w:top w:val="none" w:sz="0" w:space="0" w:color="auto"/>
            <w:left w:val="none" w:sz="0" w:space="0" w:color="auto"/>
            <w:bottom w:val="none" w:sz="0" w:space="0" w:color="auto"/>
            <w:right w:val="none" w:sz="0" w:space="0" w:color="auto"/>
          </w:divBdr>
          <w:divsChild>
            <w:div w:id="16535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1672">
      <w:bodyDiv w:val="1"/>
      <w:marLeft w:val="0"/>
      <w:marRight w:val="0"/>
      <w:marTop w:val="0"/>
      <w:marBottom w:val="0"/>
      <w:divBdr>
        <w:top w:val="none" w:sz="0" w:space="0" w:color="auto"/>
        <w:left w:val="none" w:sz="0" w:space="0" w:color="auto"/>
        <w:bottom w:val="none" w:sz="0" w:space="0" w:color="auto"/>
        <w:right w:val="none" w:sz="0" w:space="0" w:color="auto"/>
      </w:divBdr>
      <w:divsChild>
        <w:div w:id="1830704400">
          <w:marLeft w:val="0"/>
          <w:marRight w:val="0"/>
          <w:marTop w:val="0"/>
          <w:marBottom w:val="0"/>
          <w:divBdr>
            <w:top w:val="none" w:sz="0" w:space="0" w:color="auto"/>
            <w:left w:val="none" w:sz="0" w:space="0" w:color="auto"/>
            <w:bottom w:val="none" w:sz="0" w:space="0" w:color="auto"/>
            <w:right w:val="none" w:sz="0" w:space="0" w:color="auto"/>
          </w:divBdr>
          <w:divsChild>
            <w:div w:id="211512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87378">
      <w:bodyDiv w:val="1"/>
      <w:marLeft w:val="0"/>
      <w:marRight w:val="0"/>
      <w:marTop w:val="0"/>
      <w:marBottom w:val="0"/>
      <w:divBdr>
        <w:top w:val="none" w:sz="0" w:space="0" w:color="auto"/>
        <w:left w:val="none" w:sz="0" w:space="0" w:color="auto"/>
        <w:bottom w:val="none" w:sz="0" w:space="0" w:color="auto"/>
        <w:right w:val="none" w:sz="0" w:space="0" w:color="auto"/>
      </w:divBdr>
      <w:divsChild>
        <w:div w:id="1026298496">
          <w:marLeft w:val="0"/>
          <w:marRight w:val="0"/>
          <w:marTop w:val="0"/>
          <w:marBottom w:val="0"/>
          <w:divBdr>
            <w:top w:val="none" w:sz="0" w:space="0" w:color="auto"/>
            <w:left w:val="none" w:sz="0" w:space="0" w:color="auto"/>
            <w:bottom w:val="none" w:sz="0" w:space="0" w:color="auto"/>
            <w:right w:val="none" w:sz="0" w:space="0" w:color="auto"/>
          </w:divBdr>
          <w:divsChild>
            <w:div w:id="12134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sChild>
        <w:div w:id="125852329">
          <w:marLeft w:val="0"/>
          <w:marRight w:val="0"/>
          <w:marTop w:val="0"/>
          <w:marBottom w:val="0"/>
          <w:divBdr>
            <w:top w:val="none" w:sz="0" w:space="0" w:color="auto"/>
            <w:left w:val="none" w:sz="0" w:space="0" w:color="auto"/>
            <w:bottom w:val="none" w:sz="0" w:space="0" w:color="auto"/>
            <w:right w:val="none" w:sz="0" w:space="0" w:color="auto"/>
          </w:divBdr>
          <w:divsChild>
            <w:div w:id="142449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3983">
      <w:bodyDiv w:val="1"/>
      <w:marLeft w:val="0"/>
      <w:marRight w:val="0"/>
      <w:marTop w:val="0"/>
      <w:marBottom w:val="0"/>
      <w:divBdr>
        <w:top w:val="none" w:sz="0" w:space="0" w:color="auto"/>
        <w:left w:val="none" w:sz="0" w:space="0" w:color="auto"/>
        <w:bottom w:val="none" w:sz="0" w:space="0" w:color="auto"/>
        <w:right w:val="none" w:sz="0" w:space="0" w:color="auto"/>
      </w:divBdr>
      <w:divsChild>
        <w:div w:id="126123399">
          <w:marLeft w:val="0"/>
          <w:marRight w:val="0"/>
          <w:marTop w:val="0"/>
          <w:marBottom w:val="0"/>
          <w:divBdr>
            <w:top w:val="none" w:sz="0" w:space="0" w:color="auto"/>
            <w:left w:val="none" w:sz="0" w:space="0" w:color="auto"/>
            <w:bottom w:val="none" w:sz="0" w:space="0" w:color="auto"/>
            <w:right w:val="none" w:sz="0" w:space="0" w:color="auto"/>
          </w:divBdr>
          <w:divsChild>
            <w:div w:id="19706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8351">
      <w:bodyDiv w:val="1"/>
      <w:marLeft w:val="0"/>
      <w:marRight w:val="0"/>
      <w:marTop w:val="0"/>
      <w:marBottom w:val="0"/>
      <w:divBdr>
        <w:top w:val="none" w:sz="0" w:space="0" w:color="auto"/>
        <w:left w:val="none" w:sz="0" w:space="0" w:color="auto"/>
        <w:bottom w:val="none" w:sz="0" w:space="0" w:color="auto"/>
        <w:right w:val="none" w:sz="0" w:space="0" w:color="auto"/>
      </w:divBdr>
      <w:divsChild>
        <w:div w:id="1017074539">
          <w:marLeft w:val="0"/>
          <w:marRight w:val="0"/>
          <w:marTop w:val="0"/>
          <w:marBottom w:val="0"/>
          <w:divBdr>
            <w:top w:val="none" w:sz="0" w:space="0" w:color="auto"/>
            <w:left w:val="none" w:sz="0" w:space="0" w:color="auto"/>
            <w:bottom w:val="none" w:sz="0" w:space="0" w:color="auto"/>
            <w:right w:val="none" w:sz="0" w:space="0" w:color="auto"/>
          </w:divBdr>
          <w:divsChild>
            <w:div w:id="1731268884">
              <w:marLeft w:val="0"/>
              <w:marRight w:val="0"/>
              <w:marTop w:val="0"/>
              <w:marBottom w:val="0"/>
              <w:divBdr>
                <w:top w:val="none" w:sz="0" w:space="0" w:color="auto"/>
                <w:left w:val="none" w:sz="0" w:space="0" w:color="auto"/>
                <w:bottom w:val="none" w:sz="0" w:space="0" w:color="auto"/>
                <w:right w:val="none" w:sz="0" w:space="0" w:color="auto"/>
              </w:divBdr>
            </w:div>
          </w:divsChild>
        </w:div>
        <w:div w:id="1377659284">
          <w:marLeft w:val="0"/>
          <w:marRight w:val="0"/>
          <w:marTop w:val="240"/>
          <w:marBottom w:val="0"/>
          <w:divBdr>
            <w:top w:val="none" w:sz="0" w:space="0" w:color="auto"/>
            <w:left w:val="none" w:sz="0" w:space="0" w:color="auto"/>
            <w:bottom w:val="none" w:sz="0" w:space="0" w:color="auto"/>
            <w:right w:val="none" w:sz="0" w:space="0" w:color="auto"/>
          </w:divBdr>
        </w:div>
        <w:div w:id="1795516689">
          <w:marLeft w:val="0"/>
          <w:marRight w:val="0"/>
          <w:marTop w:val="240"/>
          <w:marBottom w:val="0"/>
          <w:divBdr>
            <w:top w:val="none" w:sz="0" w:space="0" w:color="auto"/>
            <w:left w:val="none" w:sz="0" w:space="0" w:color="auto"/>
            <w:bottom w:val="none" w:sz="0" w:space="0" w:color="auto"/>
            <w:right w:val="none" w:sz="0" w:space="0" w:color="auto"/>
          </w:divBdr>
        </w:div>
        <w:div w:id="1880123786">
          <w:marLeft w:val="0"/>
          <w:marRight w:val="0"/>
          <w:marTop w:val="240"/>
          <w:marBottom w:val="0"/>
          <w:divBdr>
            <w:top w:val="none" w:sz="0" w:space="0" w:color="auto"/>
            <w:left w:val="none" w:sz="0" w:space="0" w:color="auto"/>
            <w:bottom w:val="none" w:sz="0" w:space="0" w:color="auto"/>
            <w:right w:val="none" w:sz="0" w:space="0" w:color="auto"/>
          </w:divBdr>
        </w:div>
      </w:divsChild>
    </w:div>
    <w:div w:id="1764178959">
      <w:bodyDiv w:val="1"/>
      <w:marLeft w:val="0"/>
      <w:marRight w:val="0"/>
      <w:marTop w:val="0"/>
      <w:marBottom w:val="0"/>
      <w:divBdr>
        <w:top w:val="none" w:sz="0" w:space="0" w:color="auto"/>
        <w:left w:val="none" w:sz="0" w:space="0" w:color="auto"/>
        <w:bottom w:val="none" w:sz="0" w:space="0" w:color="auto"/>
        <w:right w:val="none" w:sz="0" w:space="0" w:color="auto"/>
      </w:divBdr>
      <w:divsChild>
        <w:div w:id="1525820994">
          <w:marLeft w:val="0"/>
          <w:marRight w:val="0"/>
          <w:marTop w:val="0"/>
          <w:marBottom w:val="0"/>
          <w:divBdr>
            <w:top w:val="none" w:sz="0" w:space="0" w:color="auto"/>
            <w:left w:val="none" w:sz="0" w:space="0" w:color="auto"/>
            <w:bottom w:val="none" w:sz="0" w:space="0" w:color="auto"/>
            <w:right w:val="none" w:sz="0" w:space="0" w:color="auto"/>
          </w:divBdr>
          <w:divsChild>
            <w:div w:id="14356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05952">
      <w:bodyDiv w:val="1"/>
      <w:marLeft w:val="0"/>
      <w:marRight w:val="0"/>
      <w:marTop w:val="0"/>
      <w:marBottom w:val="0"/>
      <w:divBdr>
        <w:top w:val="none" w:sz="0" w:space="0" w:color="auto"/>
        <w:left w:val="none" w:sz="0" w:space="0" w:color="auto"/>
        <w:bottom w:val="none" w:sz="0" w:space="0" w:color="auto"/>
        <w:right w:val="none" w:sz="0" w:space="0" w:color="auto"/>
      </w:divBdr>
      <w:divsChild>
        <w:div w:id="373972057">
          <w:marLeft w:val="0"/>
          <w:marRight w:val="0"/>
          <w:marTop w:val="0"/>
          <w:marBottom w:val="0"/>
          <w:divBdr>
            <w:top w:val="none" w:sz="0" w:space="0" w:color="auto"/>
            <w:left w:val="none" w:sz="0" w:space="0" w:color="auto"/>
            <w:bottom w:val="none" w:sz="0" w:space="0" w:color="auto"/>
            <w:right w:val="none" w:sz="0" w:space="0" w:color="auto"/>
          </w:divBdr>
          <w:divsChild>
            <w:div w:id="73069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3976">
      <w:bodyDiv w:val="1"/>
      <w:marLeft w:val="0"/>
      <w:marRight w:val="0"/>
      <w:marTop w:val="0"/>
      <w:marBottom w:val="0"/>
      <w:divBdr>
        <w:top w:val="none" w:sz="0" w:space="0" w:color="auto"/>
        <w:left w:val="none" w:sz="0" w:space="0" w:color="auto"/>
        <w:bottom w:val="none" w:sz="0" w:space="0" w:color="auto"/>
        <w:right w:val="none" w:sz="0" w:space="0" w:color="auto"/>
      </w:divBdr>
      <w:divsChild>
        <w:div w:id="1805197662">
          <w:marLeft w:val="0"/>
          <w:marRight w:val="0"/>
          <w:marTop w:val="0"/>
          <w:marBottom w:val="0"/>
          <w:divBdr>
            <w:top w:val="none" w:sz="0" w:space="0" w:color="auto"/>
            <w:left w:val="none" w:sz="0" w:space="0" w:color="auto"/>
            <w:bottom w:val="none" w:sz="0" w:space="0" w:color="auto"/>
            <w:right w:val="none" w:sz="0" w:space="0" w:color="auto"/>
          </w:divBdr>
          <w:divsChild>
            <w:div w:id="45059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934">
      <w:bodyDiv w:val="1"/>
      <w:marLeft w:val="0"/>
      <w:marRight w:val="0"/>
      <w:marTop w:val="0"/>
      <w:marBottom w:val="0"/>
      <w:divBdr>
        <w:top w:val="none" w:sz="0" w:space="0" w:color="auto"/>
        <w:left w:val="none" w:sz="0" w:space="0" w:color="auto"/>
        <w:bottom w:val="none" w:sz="0" w:space="0" w:color="auto"/>
        <w:right w:val="none" w:sz="0" w:space="0" w:color="auto"/>
      </w:divBdr>
      <w:divsChild>
        <w:div w:id="324482648">
          <w:marLeft w:val="0"/>
          <w:marRight w:val="0"/>
          <w:marTop w:val="0"/>
          <w:marBottom w:val="0"/>
          <w:divBdr>
            <w:top w:val="none" w:sz="0" w:space="0" w:color="auto"/>
            <w:left w:val="none" w:sz="0" w:space="0" w:color="auto"/>
            <w:bottom w:val="none" w:sz="0" w:space="0" w:color="auto"/>
            <w:right w:val="none" w:sz="0" w:space="0" w:color="auto"/>
          </w:divBdr>
          <w:divsChild>
            <w:div w:id="18240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7319">
      <w:bodyDiv w:val="1"/>
      <w:marLeft w:val="0"/>
      <w:marRight w:val="0"/>
      <w:marTop w:val="0"/>
      <w:marBottom w:val="0"/>
      <w:divBdr>
        <w:top w:val="none" w:sz="0" w:space="0" w:color="auto"/>
        <w:left w:val="none" w:sz="0" w:space="0" w:color="auto"/>
        <w:bottom w:val="none" w:sz="0" w:space="0" w:color="auto"/>
        <w:right w:val="none" w:sz="0" w:space="0" w:color="auto"/>
      </w:divBdr>
    </w:div>
    <w:div w:id="1812943528">
      <w:bodyDiv w:val="1"/>
      <w:marLeft w:val="0"/>
      <w:marRight w:val="0"/>
      <w:marTop w:val="0"/>
      <w:marBottom w:val="0"/>
      <w:divBdr>
        <w:top w:val="none" w:sz="0" w:space="0" w:color="auto"/>
        <w:left w:val="none" w:sz="0" w:space="0" w:color="auto"/>
        <w:bottom w:val="none" w:sz="0" w:space="0" w:color="auto"/>
        <w:right w:val="none" w:sz="0" w:space="0" w:color="auto"/>
      </w:divBdr>
      <w:divsChild>
        <w:div w:id="1663855284">
          <w:marLeft w:val="0"/>
          <w:marRight w:val="0"/>
          <w:marTop w:val="0"/>
          <w:marBottom w:val="0"/>
          <w:divBdr>
            <w:top w:val="none" w:sz="0" w:space="0" w:color="auto"/>
            <w:left w:val="none" w:sz="0" w:space="0" w:color="auto"/>
            <w:bottom w:val="none" w:sz="0" w:space="0" w:color="auto"/>
            <w:right w:val="none" w:sz="0" w:space="0" w:color="auto"/>
          </w:divBdr>
          <w:divsChild>
            <w:div w:id="189388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87394">
      <w:bodyDiv w:val="1"/>
      <w:marLeft w:val="0"/>
      <w:marRight w:val="0"/>
      <w:marTop w:val="0"/>
      <w:marBottom w:val="0"/>
      <w:divBdr>
        <w:top w:val="none" w:sz="0" w:space="0" w:color="auto"/>
        <w:left w:val="none" w:sz="0" w:space="0" w:color="auto"/>
        <w:bottom w:val="none" w:sz="0" w:space="0" w:color="auto"/>
        <w:right w:val="none" w:sz="0" w:space="0" w:color="auto"/>
      </w:divBdr>
    </w:div>
    <w:div w:id="1823498951">
      <w:bodyDiv w:val="1"/>
      <w:marLeft w:val="0"/>
      <w:marRight w:val="0"/>
      <w:marTop w:val="0"/>
      <w:marBottom w:val="0"/>
      <w:divBdr>
        <w:top w:val="none" w:sz="0" w:space="0" w:color="auto"/>
        <w:left w:val="none" w:sz="0" w:space="0" w:color="auto"/>
        <w:bottom w:val="none" w:sz="0" w:space="0" w:color="auto"/>
        <w:right w:val="none" w:sz="0" w:space="0" w:color="auto"/>
      </w:divBdr>
      <w:divsChild>
        <w:div w:id="908422105">
          <w:marLeft w:val="0"/>
          <w:marRight w:val="0"/>
          <w:marTop w:val="0"/>
          <w:marBottom w:val="0"/>
          <w:divBdr>
            <w:top w:val="none" w:sz="0" w:space="0" w:color="auto"/>
            <w:left w:val="none" w:sz="0" w:space="0" w:color="auto"/>
            <w:bottom w:val="none" w:sz="0" w:space="0" w:color="auto"/>
            <w:right w:val="none" w:sz="0" w:space="0" w:color="auto"/>
          </w:divBdr>
          <w:divsChild>
            <w:div w:id="13476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6807">
      <w:bodyDiv w:val="1"/>
      <w:marLeft w:val="0"/>
      <w:marRight w:val="0"/>
      <w:marTop w:val="0"/>
      <w:marBottom w:val="0"/>
      <w:divBdr>
        <w:top w:val="none" w:sz="0" w:space="0" w:color="auto"/>
        <w:left w:val="none" w:sz="0" w:space="0" w:color="auto"/>
        <w:bottom w:val="none" w:sz="0" w:space="0" w:color="auto"/>
        <w:right w:val="none" w:sz="0" w:space="0" w:color="auto"/>
      </w:divBdr>
      <w:divsChild>
        <w:div w:id="629748849">
          <w:marLeft w:val="0"/>
          <w:marRight w:val="0"/>
          <w:marTop w:val="0"/>
          <w:marBottom w:val="0"/>
          <w:divBdr>
            <w:top w:val="none" w:sz="0" w:space="0" w:color="auto"/>
            <w:left w:val="none" w:sz="0" w:space="0" w:color="auto"/>
            <w:bottom w:val="none" w:sz="0" w:space="0" w:color="auto"/>
            <w:right w:val="none" w:sz="0" w:space="0" w:color="auto"/>
          </w:divBdr>
          <w:divsChild>
            <w:div w:id="4661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6112">
      <w:bodyDiv w:val="1"/>
      <w:marLeft w:val="0"/>
      <w:marRight w:val="0"/>
      <w:marTop w:val="0"/>
      <w:marBottom w:val="0"/>
      <w:divBdr>
        <w:top w:val="none" w:sz="0" w:space="0" w:color="auto"/>
        <w:left w:val="none" w:sz="0" w:space="0" w:color="auto"/>
        <w:bottom w:val="none" w:sz="0" w:space="0" w:color="auto"/>
        <w:right w:val="none" w:sz="0" w:space="0" w:color="auto"/>
      </w:divBdr>
      <w:divsChild>
        <w:div w:id="1290361035">
          <w:marLeft w:val="0"/>
          <w:marRight w:val="0"/>
          <w:marTop w:val="0"/>
          <w:marBottom w:val="0"/>
          <w:divBdr>
            <w:top w:val="none" w:sz="0" w:space="0" w:color="auto"/>
            <w:left w:val="none" w:sz="0" w:space="0" w:color="auto"/>
            <w:bottom w:val="none" w:sz="0" w:space="0" w:color="auto"/>
            <w:right w:val="none" w:sz="0" w:space="0" w:color="auto"/>
          </w:divBdr>
          <w:divsChild>
            <w:div w:id="1067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4313">
      <w:bodyDiv w:val="1"/>
      <w:marLeft w:val="0"/>
      <w:marRight w:val="0"/>
      <w:marTop w:val="0"/>
      <w:marBottom w:val="0"/>
      <w:divBdr>
        <w:top w:val="none" w:sz="0" w:space="0" w:color="auto"/>
        <w:left w:val="none" w:sz="0" w:space="0" w:color="auto"/>
        <w:bottom w:val="none" w:sz="0" w:space="0" w:color="auto"/>
        <w:right w:val="none" w:sz="0" w:space="0" w:color="auto"/>
      </w:divBdr>
      <w:divsChild>
        <w:div w:id="92870882">
          <w:marLeft w:val="0"/>
          <w:marRight w:val="0"/>
          <w:marTop w:val="0"/>
          <w:marBottom w:val="0"/>
          <w:divBdr>
            <w:top w:val="none" w:sz="0" w:space="0" w:color="auto"/>
            <w:left w:val="none" w:sz="0" w:space="0" w:color="auto"/>
            <w:bottom w:val="none" w:sz="0" w:space="0" w:color="auto"/>
            <w:right w:val="none" w:sz="0" w:space="0" w:color="auto"/>
          </w:divBdr>
          <w:divsChild>
            <w:div w:id="1075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75937">
      <w:bodyDiv w:val="1"/>
      <w:marLeft w:val="0"/>
      <w:marRight w:val="0"/>
      <w:marTop w:val="0"/>
      <w:marBottom w:val="0"/>
      <w:divBdr>
        <w:top w:val="none" w:sz="0" w:space="0" w:color="auto"/>
        <w:left w:val="none" w:sz="0" w:space="0" w:color="auto"/>
        <w:bottom w:val="none" w:sz="0" w:space="0" w:color="auto"/>
        <w:right w:val="none" w:sz="0" w:space="0" w:color="auto"/>
      </w:divBdr>
      <w:divsChild>
        <w:div w:id="395709314">
          <w:marLeft w:val="0"/>
          <w:marRight w:val="0"/>
          <w:marTop w:val="0"/>
          <w:marBottom w:val="0"/>
          <w:divBdr>
            <w:top w:val="none" w:sz="0" w:space="0" w:color="auto"/>
            <w:left w:val="none" w:sz="0" w:space="0" w:color="auto"/>
            <w:bottom w:val="none" w:sz="0" w:space="0" w:color="auto"/>
            <w:right w:val="none" w:sz="0" w:space="0" w:color="auto"/>
          </w:divBdr>
          <w:divsChild>
            <w:div w:id="20617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4989">
      <w:bodyDiv w:val="1"/>
      <w:marLeft w:val="0"/>
      <w:marRight w:val="0"/>
      <w:marTop w:val="0"/>
      <w:marBottom w:val="0"/>
      <w:divBdr>
        <w:top w:val="none" w:sz="0" w:space="0" w:color="auto"/>
        <w:left w:val="none" w:sz="0" w:space="0" w:color="auto"/>
        <w:bottom w:val="none" w:sz="0" w:space="0" w:color="auto"/>
        <w:right w:val="none" w:sz="0" w:space="0" w:color="auto"/>
      </w:divBdr>
      <w:divsChild>
        <w:div w:id="245655974">
          <w:marLeft w:val="0"/>
          <w:marRight w:val="0"/>
          <w:marTop w:val="0"/>
          <w:marBottom w:val="0"/>
          <w:divBdr>
            <w:top w:val="none" w:sz="0" w:space="0" w:color="auto"/>
            <w:left w:val="none" w:sz="0" w:space="0" w:color="auto"/>
            <w:bottom w:val="none" w:sz="0" w:space="0" w:color="auto"/>
            <w:right w:val="none" w:sz="0" w:space="0" w:color="auto"/>
          </w:divBdr>
        </w:div>
        <w:div w:id="1549952210">
          <w:marLeft w:val="0"/>
          <w:marRight w:val="0"/>
          <w:marTop w:val="0"/>
          <w:marBottom w:val="0"/>
          <w:divBdr>
            <w:top w:val="none" w:sz="0" w:space="0" w:color="auto"/>
            <w:left w:val="none" w:sz="0" w:space="0" w:color="auto"/>
            <w:bottom w:val="none" w:sz="0" w:space="0" w:color="auto"/>
            <w:right w:val="none" w:sz="0" w:space="0" w:color="auto"/>
          </w:divBdr>
          <w:divsChild>
            <w:div w:id="112080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39915">
      <w:bodyDiv w:val="1"/>
      <w:marLeft w:val="0"/>
      <w:marRight w:val="0"/>
      <w:marTop w:val="0"/>
      <w:marBottom w:val="0"/>
      <w:divBdr>
        <w:top w:val="none" w:sz="0" w:space="0" w:color="auto"/>
        <w:left w:val="none" w:sz="0" w:space="0" w:color="auto"/>
        <w:bottom w:val="none" w:sz="0" w:space="0" w:color="auto"/>
        <w:right w:val="none" w:sz="0" w:space="0" w:color="auto"/>
      </w:divBdr>
      <w:divsChild>
        <w:div w:id="1174341417">
          <w:marLeft w:val="0"/>
          <w:marRight w:val="0"/>
          <w:marTop w:val="0"/>
          <w:marBottom w:val="0"/>
          <w:divBdr>
            <w:top w:val="none" w:sz="0" w:space="0" w:color="auto"/>
            <w:left w:val="none" w:sz="0" w:space="0" w:color="auto"/>
            <w:bottom w:val="none" w:sz="0" w:space="0" w:color="auto"/>
            <w:right w:val="none" w:sz="0" w:space="0" w:color="auto"/>
          </w:divBdr>
          <w:divsChild>
            <w:div w:id="2988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1516">
      <w:bodyDiv w:val="1"/>
      <w:marLeft w:val="0"/>
      <w:marRight w:val="0"/>
      <w:marTop w:val="0"/>
      <w:marBottom w:val="0"/>
      <w:divBdr>
        <w:top w:val="none" w:sz="0" w:space="0" w:color="auto"/>
        <w:left w:val="none" w:sz="0" w:space="0" w:color="auto"/>
        <w:bottom w:val="none" w:sz="0" w:space="0" w:color="auto"/>
        <w:right w:val="none" w:sz="0" w:space="0" w:color="auto"/>
      </w:divBdr>
      <w:divsChild>
        <w:div w:id="1820997404">
          <w:marLeft w:val="0"/>
          <w:marRight w:val="0"/>
          <w:marTop w:val="0"/>
          <w:marBottom w:val="0"/>
          <w:divBdr>
            <w:top w:val="none" w:sz="0" w:space="0" w:color="auto"/>
            <w:left w:val="none" w:sz="0" w:space="0" w:color="auto"/>
            <w:bottom w:val="none" w:sz="0" w:space="0" w:color="auto"/>
            <w:right w:val="none" w:sz="0" w:space="0" w:color="auto"/>
          </w:divBdr>
          <w:divsChild>
            <w:div w:id="125065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073">
      <w:bodyDiv w:val="1"/>
      <w:marLeft w:val="0"/>
      <w:marRight w:val="0"/>
      <w:marTop w:val="0"/>
      <w:marBottom w:val="0"/>
      <w:divBdr>
        <w:top w:val="none" w:sz="0" w:space="0" w:color="auto"/>
        <w:left w:val="none" w:sz="0" w:space="0" w:color="auto"/>
        <w:bottom w:val="none" w:sz="0" w:space="0" w:color="auto"/>
        <w:right w:val="none" w:sz="0" w:space="0" w:color="auto"/>
      </w:divBdr>
      <w:divsChild>
        <w:div w:id="1544711518">
          <w:marLeft w:val="0"/>
          <w:marRight w:val="0"/>
          <w:marTop w:val="0"/>
          <w:marBottom w:val="0"/>
          <w:divBdr>
            <w:top w:val="none" w:sz="0" w:space="0" w:color="auto"/>
            <w:left w:val="none" w:sz="0" w:space="0" w:color="auto"/>
            <w:bottom w:val="none" w:sz="0" w:space="0" w:color="auto"/>
            <w:right w:val="none" w:sz="0" w:space="0" w:color="auto"/>
          </w:divBdr>
          <w:divsChild>
            <w:div w:id="1409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46958">
      <w:bodyDiv w:val="1"/>
      <w:marLeft w:val="0"/>
      <w:marRight w:val="0"/>
      <w:marTop w:val="0"/>
      <w:marBottom w:val="0"/>
      <w:divBdr>
        <w:top w:val="none" w:sz="0" w:space="0" w:color="auto"/>
        <w:left w:val="none" w:sz="0" w:space="0" w:color="auto"/>
        <w:bottom w:val="none" w:sz="0" w:space="0" w:color="auto"/>
        <w:right w:val="none" w:sz="0" w:space="0" w:color="auto"/>
      </w:divBdr>
      <w:divsChild>
        <w:div w:id="7223737">
          <w:marLeft w:val="0"/>
          <w:marRight w:val="0"/>
          <w:marTop w:val="240"/>
          <w:marBottom w:val="0"/>
          <w:divBdr>
            <w:top w:val="none" w:sz="0" w:space="0" w:color="auto"/>
            <w:left w:val="none" w:sz="0" w:space="0" w:color="auto"/>
            <w:bottom w:val="none" w:sz="0" w:space="0" w:color="auto"/>
            <w:right w:val="none" w:sz="0" w:space="0" w:color="auto"/>
          </w:divBdr>
        </w:div>
        <w:div w:id="567695736">
          <w:marLeft w:val="0"/>
          <w:marRight w:val="0"/>
          <w:marTop w:val="240"/>
          <w:marBottom w:val="0"/>
          <w:divBdr>
            <w:top w:val="none" w:sz="0" w:space="0" w:color="auto"/>
            <w:left w:val="none" w:sz="0" w:space="0" w:color="auto"/>
            <w:bottom w:val="none" w:sz="0" w:space="0" w:color="auto"/>
            <w:right w:val="none" w:sz="0" w:space="0" w:color="auto"/>
          </w:divBdr>
        </w:div>
        <w:div w:id="967706699">
          <w:marLeft w:val="0"/>
          <w:marRight w:val="0"/>
          <w:marTop w:val="240"/>
          <w:marBottom w:val="0"/>
          <w:divBdr>
            <w:top w:val="none" w:sz="0" w:space="0" w:color="auto"/>
            <w:left w:val="none" w:sz="0" w:space="0" w:color="auto"/>
            <w:bottom w:val="none" w:sz="0" w:space="0" w:color="auto"/>
            <w:right w:val="none" w:sz="0" w:space="0" w:color="auto"/>
          </w:divBdr>
        </w:div>
        <w:div w:id="1468813985">
          <w:marLeft w:val="0"/>
          <w:marRight w:val="0"/>
          <w:marTop w:val="0"/>
          <w:marBottom w:val="0"/>
          <w:divBdr>
            <w:top w:val="none" w:sz="0" w:space="0" w:color="auto"/>
            <w:left w:val="none" w:sz="0" w:space="0" w:color="auto"/>
            <w:bottom w:val="none" w:sz="0" w:space="0" w:color="auto"/>
            <w:right w:val="none" w:sz="0" w:space="0" w:color="auto"/>
          </w:divBdr>
          <w:divsChild>
            <w:div w:id="298658111">
              <w:marLeft w:val="0"/>
              <w:marRight w:val="0"/>
              <w:marTop w:val="0"/>
              <w:marBottom w:val="0"/>
              <w:divBdr>
                <w:top w:val="none" w:sz="0" w:space="0" w:color="auto"/>
                <w:left w:val="none" w:sz="0" w:space="0" w:color="auto"/>
                <w:bottom w:val="none" w:sz="0" w:space="0" w:color="auto"/>
                <w:right w:val="none" w:sz="0" w:space="0" w:color="auto"/>
              </w:divBdr>
            </w:div>
          </w:divsChild>
        </w:div>
        <w:div w:id="1982029902">
          <w:marLeft w:val="0"/>
          <w:marRight w:val="0"/>
          <w:marTop w:val="240"/>
          <w:marBottom w:val="0"/>
          <w:divBdr>
            <w:top w:val="none" w:sz="0" w:space="0" w:color="auto"/>
            <w:left w:val="none" w:sz="0" w:space="0" w:color="auto"/>
            <w:bottom w:val="none" w:sz="0" w:space="0" w:color="auto"/>
            <w:right w:val="none" w:sz="0" w:space="0" w:color="auto"/>
          </w:divBdr>
        </w:div>
        <w:div w:id="1992709910">
          <w:marLeft w:val="0"/>
          <w:marRight w:val="0"/>
          <w:marTop w:val="240"/>
          <w:marBottom w:val="0"/>
          <w:divBdr>
            <w:top w:val="none" w:sz="0" w:space="0" w:color="auto"/>
            <w:left w:val="none" w:sz="0" w:space="0" w:color="auto"/>
            <w:bottom w:val="none" w:sz="0" w:space="0" w:color="auto"/>
            <w:right w:val="none" w:sz="0" w:space="0" w:color="auto"/>
          </w:divBdr>
        </w:div>
        <w:div w:id="2080788708">
          <w:marLeft w:val="0"/>
          <w:marRight w:val="0"/>
          <w:marTop w:val="240"/>
          <w:marBottom w:val="0"/>
          <w:divBdr>
            <w:top w:val="none" w:sz="0" w:space="0" w:color="auto"/>
            <w:left w:val="none" w:sz="0" w:space="0" w:color="auto"/>
            <w:bottom w:val="none" w:sz="0" w:space="0" w:color="auto"/>
            <w:right w:val="none" w:sz="0" w:space="0" w:color="auto"/>
          </w:divBdr>
        </w:div>
      </w:divsChild>
    </w:div>
    <w:div w:id="1873957929">
      <w:bodyDiv w:val="1"/>
      <w:marLeft w:val="0"/>
      <w:marRight w:val="0"/>
      <w:marTop w:val="0"/>
      <w:marBottom w:val="0"/>
      <w:divBdr>
        <w:top w:val="none" w:sz="0" w:space="0" w:color="auto"/>
        <w:left w:val="none" w:sz="0" w:space="0" w:color="auto"/>
        <w:bottom w:val="none" w:sz="0" w:space="0" w:color="auto"/>
        <w:right w:val="none" w:sz="0" w:space="0" w:color="auto"/>
      </w:divBdr>
      <w:divsChild>
        <w:div w:id="522329057">
          <w:marLeft w:val="0"/>
          <w:marRight w:val="0"/>
          <w:marTop w:val="0"/>
          <w:marBottom w:val="0"/>
          <w:divBdr>
            <w:top w:val="none" w:sz="0" w:space="0" w:color="auto"/>
            <w:left w:val="none" w:sz="0" w:space="0" w:color="auto"/>
            <w:bottom w:val="none" w:sz="0" w:space="0" w:color="auto"/>
            <w:right w:val="none" w:sz="0" w:space="0" w:color="auto"/>
          </w:divBdr>
          <w:divsChild>
            <w:div w:id="17718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945">
      <w:bodyDiv w:val="1"/>
      <w:marLeft w:val="0"/>
      <w:marRight w:val="0"/>
      <w:marTop w:val="0"/>
      <w:marBottom w:val="0"/>
      <w:divBdr>
        <w:top w:val="none" w:sz="0" w:space="0" w:color="auto"/>
        <w:left w:val="none" w:sz="0" w:space="0" w:color="auto"/>
        <w:bottom w:val="none" w:sz="0" w:space="0" w:color="auto"/>
        <w:right w:val="none" w:sz="0" w:space="0" w:color="auto"/>
      </w:divBdr>
      <w:divsChild>
        <w:div w:id="1798447675">
          <w:marLeft w:val="0"/>
          <w:marRight w:val="0"/>
          <w:marTop w:val="0"/>
          <w:marBottom w:val="0"/>
          <w:divBdr>
            <w:top w:val="none" w:sz="0" w:space="0" w:color="auto"/>
            <w:left w:val="none" w:sz="0" w:space="0" w:color="auto"/>
            <w:bottom w:val="none" w:sz="0" w:space="0" w:color="auto"/>
            <w:right w:val="none" w:sz="0" w:space="0" w:color="auto"/>
          </w:divBdr>
          <w:divsChild>
            <w:div w:id="17447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6322">
      <w:bodyDiv w:val="1"/>
      <w:marLeft w:val="0"/>
      <w:marRight w:val="0"/>
      <w:marTop w:val="0"/>
      <w:marBottom w:val="0"/>
      <w:divBdr>
        <w:top w:val="none" w:sz="0" w:space="0" w:color="auto"/>
        <w:left w:val="none" w:sz="0" w:space="0" w:color="auto"/>
        <w:bottom w:val="none" w:sz="0" w:space="0" w:color="auto"/>
        <w:right w:val="none" w:sz="0" w:space="0" w:color="auto"/>
      </w:divBdr>
      <w:divsChild>
        <w:div w:id="158082358">
          <w:marLeft w:val="0"/>
          <w:marRight w:val="0"/>
          <w:marTop w:val="0"/>
          <w:marBottom w:val="0"/>
          <w:divBdr>
            <w:top w:val="none" w:sz="0" w:space="0" w:color="auto"/>
            <w:left w:val="none" w:sz="0" w:space="0" w:color="auto"/>
            <w:bottom w:val="none" w:sz="0" w:space="0" w:color="auto"/>
            <w:right w:val="none" w:sz="0" w:space="0" w:color="auto"/>
          </w:divBdr>
          <w:divsChild>
            <w:div w:id="1978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8025">
      <w:bodyDiv w:val="1"/>
      <w:marLeft w:val="0"/>
      <w:marRight w:val="0"/>
      <w:marTop w:val="0"/>
      <w:marBottom w:val="0"/>
      <w:divBdr>
        <w:top w:val="none" w:sz="0" w:space="0" w:color="auto"/>
        <w:left w:val="none" w:sz="0" w:space="0" w:color="auto"/>
        <w:bottom w:val="none" w:sz="0" w:space="0" w:color="auto"/>
        <w:right w:val="none" w:sz="0" w:space="0" w:color="auto"/>
      </w:divBdr>
      <w:divsChild>
        <w:div w:id="1617518155">
          <w:marLeft w:val="0"/>
          <w:marRight w:val="0"/>
          <w:marTop w:val="0"/>
          <w:marBottom w:val="0"/>
          <w:divBdr>
            <w:top w:val="none" w:sz="0" w:space="0" w:color="auto"/>
            <w:left w:val="none" w:sz="0" w:space="0" w:color="auto"/>
            <w:bottom w:val="none" w:sz="0" w:space="0" w:color="auto"/>
            <w:right w:val="none" w:sz="0" w:space="0" w:color="auto"/>
          </w:divBdr>
          <w:divsChild>
            <w:div w:id="15658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8498">
      <w:bodyDiv w:val="1"/>
      <w:marLeft w:val="0"/>
      <w:marRight w:val="0"/>
      <w:marTop w:val="0"/>
      <w:marBottom w:val="0"/>
      <w:divBdr>
        <w:top w:val="none" w:sz="0" w:space="0" w:color="auto"/>
        <w:left w:val="none" w:sz="0" w:space="0" w:color="auto"/>
        <w:bottom w:val="none" w:sz="0" w:space="0" w:color="auto"/>
        <w:right w:val="none" w:sz="0" w:space="0" w:color="auto"/>
      </w:divBdr>
      <w:divsChild>
        <w:div w:id="33971530">
          <w:marLeft w:val="0"/>
          <w:marRight w:val="0"/>
          <w:marTop w:val="0"/>
          <w:marBottom w:val="0"/>
          <w:divBdr>
            <w:top w:val="none" w:sz="0" w:space="0" w:color="auto"/>
            <w:left w:val="none" w:sz="0" w:space="0" w:color="auto"/>
            <w:bottom w:val="none" w:sz="0" w:space="0" w:color="auto"/>
            <w:right w:val="none" w:sz="0" w:space="0" w:color="auto"/>
          </w:divBdr>
        </w:div>
        <w:div w:id="327025566">
          <w:marLeft w:val="0"/>
          <w:marRight w:val="0"/>
          <w:marTop w:val="0"/>
          <w:marBottom w:val="0"/>
          <w:divBdr>
            <w:top w:val="none" w:sz="0" w:space="0" w:color="auto"/>
            <w:left w:val="none" w:sz="0" w:space="0" w:color="auto"/>
            <w:bottom w:val="none" w:sz="0" w:space="0" w:color="auto"/>
            <w:right w:val="none" w:sz="0" w:space="0" w:color="auto"/>
          </w:divBdr>
          <w:divsChild>
            <w:div w:id="1541017278">
              <w:marLeft w:val="0"/>
              <w:marRight w:val="0"/>
              <w:marTop w:val="0"/>
              <w:marBottom w:val="0"/>
              <w:divBdr>
                <w:top w:val="none" w:sz="0" w:space="0" w:color="auto"/>
                <w:left w:val="none" w:sz="0" w:space="0" w:color="auto"/>
                <w:bottom w:val="none" w:sz="0" w:space="0" w:color="auto"/>
                <w:right w:val="none" w:sz="0" w:space="0" w:color="auto"/>
              </w:divBdr>
            </w:div>
          </w:divsChild>
        </w:div>
        <w:div w:id="812211597">
          <w:marLeft w:val="0"/>
          <w:marRight w:val="0"/>
          <w:marTop w:val="240"/>
          <w:marBottom w:val="0"/>
          <w:divBdr>
            <w:top w:val="none" w:sz="0" w:space="0" w:color="auto"/>
            <w:left w:val="none" w:sz="0" w:space="0" w:color="auto"/>
            <w:bottom w:val="none" w:sz="0" w:space="0" w:color="auto"/>
            <w:right w:val="none" w:sz="0" w:space="0" w:color="auto"/>
          </w:divBdr>
        </w:div>
      </w:divsChild>
    </w:div>
    <w:div w:id="1895507362">
      <w:bodyDiv w:val="1"/>
      <w:marLeft w:val="0"/>
      <w:marRight w:val="0"/>
      <w:marTop w:val="0"/>
      <w:marBottom w:val="0"/>
      <w:divBdr>
        <w:top w:val="none" w:sz="0" w:space="0" w:color="auto"/>
        <w:left w:val="none" w:sz="0" w:space="0" w:color="auto"/>
        <w:bottom w:val="none" w:sz="0" w:space="0" w:color="auto"/>
        <w:right w:val="none" w:sz="0" w:space="0" w:color="auto"/>
      </w:divBdr>
      <w:divsChild>
        <w:div w:id="1810897461">
          <w:marLeft w:val="0"/>
          <w:marRight w:val="0"/>
          <w:marTop w:val="0"/>
          <w:marBottom w:val="0"/>
          <w:divBdr>
            <w:top w:val="none" w:sz="0" w:space="0" w:color="auto"/>
            <w:left w:val="none" w:sz="0" w:space="0" w:color="auto"/>
            <w:bottom w:val="none" w:sz="0" w:space="0" w:color="auto"/>
            <w:right w:val="none" w:sz="0" w:space="0" w:color="auto"/>
          </w:divBdr>
          <w:divsChild>
            <w:div w:id="17028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58134">
      <w:bodyDiv w:val="1"/>
      <w:marLeft w:val="0"/>
      <w:marRight w:val="0"/>
      <w:marTop w:val="0"/>
      <w:marBottom w:val="0"/>
      <w:divBdr>
        <w:top w:val="none" w:sz="0" w:space="0" w:color="auto"/>
        <w:left w:val="none" w:sz="0" w:space="0" w:color="auto"/>
        <w:bottom w:val="none" w:sz="0" w:space="0" w:color="auto"/>
        <w:right w:val="none" w:sz="0" w:space="0" w:color="auto"/>
      </w:divBdr>
      <w:divsChild>
        <w:div w:id="970942632">
          <w:marLeft w:val="0"/>
          <w:marRight w:val="0"/>
          <w:marTop w:val="0"/>
          <w:marBottom w:val="0"/>
          <w:divBdr>
            <w:top w:val="none" w:sz="0" w:space="0" w:color="auto"/>
            <w:left w:val="none" w:sz="0" w:space="0" w:color="auto"/>
            <w:bottom w:val="none" w:sz="0" w:space="0" w:color="auto"/>
            <w:right w:val="none" w:sz="0" w:space="0" w:color="auto"/>
          </w:divBdr>
          <w:divsChild>
            <w:div w:id="7319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22336">
      <w:bodyDiv w:val="1"/>
      <w:marLeft w:val="0"/>
      <w:marRight w:val="0"/>
      <w:marTop w:val="0"/>
      <w:marBottom w:val="0"/>
      <w:divBdr>
        <w:top w:val="none" w:sz="0" w:space="0" w:color="auto"/>
        <w:left w:val="none" w:sz="0" w:space="0" w:color="auto"/>
        <w:bottom w:val="none" w:sz="0" w:space="0" w:color="auto"/>
        <w:right w:val="none" w:sz="0" w:space="0" w:color="auto"/>
      </w:divBdr>
      <w:divsChild>
        <w:div w:id="568927656">
          <w:marLeft w:val="0"/>
          <w:marRight w:val="0"/>
          <w:marTop w:val="0"/>
          <w:marBottom w:val="0"/>
          <w:divBdr>
            <w:top w:val="none" w:sz="0" w:space="0" w:color="auto"/>
            <w:left w:val="none" w:sz="0" w:space="0" w:color="auto"/>
            <w:bottom w:val="none" w:sz="0" w:space="0" w:color="auto"/>
            <w:right w:val="none" w:sz="0" w:space="0" w:color="auto"/>
          </w:divBdr>
          <w:divsChild>
            <w:div w:id="339895264">
              <w:marLeft w:val="0"/>
              <w:marRight w:val="0"/>
              <w:marTop w:val="0"/>
              <w:marBottom w:val="0"/>
              <w:divBdr>
                <w:top w:val="none" w:sz="0" w:space="0" w:color="auto"/>
                <w:left w:val="none" w:sz="0" w:space="0" w:color="auto"/>
                <w:bottom w:val="none" w:sz="0" w:space="0" w:color="auto"/>
                <w:right w:val="none" w:sz="0" w:space="0" w:color="auto"/>
              </w:divBdr>
            </w:div>
          </w:divsChild>
        </w:div>
        <w:div w:id="708916289">
          <w:marLeft w:val="0"/>
          <w:marRight w:val="0"/>
          <w:marTop w:val="0"/>
          <w:marBottom w:val="0"/>
          <w:divBdr>
            <w:top w:val="none" w:sz="0" w:space="0" w:color="auto"/>
            <w:left w:val="none" w:sz="0" w:space="0" w:color="auto"/>
            <w:bottom w:val="none" w:sz="0" w:space="0" w:color="auto"/>
            <w:right w:val="none" w:sz="0" w:space="0" w:color="auto"/>
          </w:divBdr>
        </w:div>
        <w:div w:id="1187254389">
          <w:marLeft w:val="0"/>
          <w:marRight w:val="0"/>
          <w:marTop w:val="0"/>
          <w:marBottom w:val="0"/>
          <w:divBdr>
            <w:top w:val="none" w:sz="0" w:space="0" w:color="auto"/>
            <w:left w:val="none" w:sz="0" w:space="0" w:color="auto"/>
            <w:bottom w:val="none" w:sz="0" w:space="0" w:color="auto"/>
            <w:right w:val="none" w:sz="0" w:space="0" w:color="auto"/>
          </w:divBdr>
        </w:div>
      </w:divsChild>
    </w:div>
    <w:div w:id="1917279714">
      <w:bodyDiv w:val="1"/>
      <w:marLeft w:val="0"/>
      <w:marRight w:val="0"/>
      <w:marTop w:val="0"/>
      <w:marBottom w:val="0"/>
      <w:divBdr>
        <w:top w:val="none" w:sz="0" w:space="0" w:color="auto"/>
        <w:left w:val="none" w:sz="0" w:space="0" w:color="auto"/>
        <w:bottom w:val="none" w:sz="0" w:space="0" w:color="auto"/>
        <w:right w:val="none" w:sz="0" w:space="0" w:color="auto"/>
      </w:divBdr>
      <w:divsChild>
        <w:div w:id="638805660">
          <w:marLeft w:val="0"/>
          <w:marRight w:val="0"/>
          <w:marTop w:val="0"/>
          <w:marBottom w:val="0"/>
          <w:divBdr>
            <w:top w:val="none" w:sz="0" w:space="0" w:color="auto"/>
            <w:left w:val="none" w:sz="0" w:space="0" w:color="auto"/>
            <w:bottom w:val="none" w:sz="0" w:space="0" w:color="auto"/>
            <w:right w:val="none" w:sz="0" w:space="0" w:color="auto"/>
          </w:divBdr>
          <w:divsChild>
            <w:div w:id="180565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7357">
      <w:bodyDiv w:val="1"/>
      <w:marLeft w:val="0"/>
      <w:marRight w:val="0"/>
      <w:marTop w:val="0"/>
      <w:marBottom w:val="0"/>
      <w:divBdr>
        <w:top w:val="none" w:sz="0" w:space="0" w:color="auto"/>
        <w:left w:val="none" w:sz="0" w:space="0" w:color="auto"/>
        <w:bottom w:val="none" w:sz="0" w:space="0" w:color="auto"/>
        <w:right w:val="none" w:sz="0" w:space="0" w:color="auto"/>
      </w:divBdr>
      <w:divsChild>
        <w:div w:id="423499632">
          <w:marLeft w:val="0"/>
          <w:marRight w:val="0"/>
          <w:marTop w:val="0"/>
          <w:marBottom w:val="0"/>
          <w:divBdr>
            <w:top w:val="none" w:sz="0" w:space="0" w:color="auto"/>
            <w:left w:val="none" w:sz="0" w:space="0" w:color="auto"/>
            <w:bottom w:val="none" w:sz="0" w:space="0" w:color="auto"/>
            <w:right w:val="none" w:sz="0" w:space="0" w:color="auto"/>
          </w:divBdr>
          <w:divsChild>
            <w:div w:id="1491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47373">
      <w:bodyDiv w:val="1"/>
      <w:marLeft w:val="0"/>
      <w:marRight w:val="0"/>
      <w:marTop w:val="0"/>
      <w:marBottom w:val="0"/>
      <w:divBdr>
        <w:top w:val="none" w:sz="0" w:space="0" w:color="auto"/>
        <w:left w:val="none" w:sz="0" w:space="0" w:color="auto"/>
        <w:bottom w:val="none" w:sz="0" w:space="0" w:color="auto"/>
        <w:right w:val="none" w:sz="0" w:space="0" w:color="auto"/>
      </w:divBdr>
      <w:divsChild>
        <w:div w:id="2092655720">
          <w:marLeft w:val="0"/>
          <w:marRight w:val="0"/>
          <w:marTop w:val="0"/>
          <w:marBottom w:val="0"/>
          <w:divBdr>
            <w:top w:val="none" w:sz="0" w:space="0" w:color="auto"/>
            <w:left w:val="none" w:sz="0" w:space="0" w:color="auto"/>
            <w:bottom w:val="none" w:sz="0" w:space="0" w:color="auto"/>
            <w:right w:val="none" w:sz="0" w:space="0" w:color="auto"/>
          </w:divBdr>
          <w:divsChild>
            <w:div w:id="213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243">
      <w:bodyDiv w:val="1"/>
      <w:marLeft w:val="0"/>
      <w:marRight w:val="0"/>
      <w:marTop w:val="0"/>
      <w:marBottom w:val="0"/>
      <w:divBdr>
        <w:top w:val="none" w:sz="0" w:space="0" w:color="auto"/>
        <w:left w:val="none" w:sz="0" w:space="0" w:color="auto"/>
        <w:bottom w:val="none" w:sz="0" w:space="0" w:color="auto"/>
        <w:right w:val="none" w:sz="0" w:space="0" w:color="auto"/>
      </w:divBdr>
      <w:divsChild>
        <w:div w:id="286929673">
          <w:marLeft w:val="0"/>
          <w:marRight w:val="0"/>
          <w:marTop w:val="0"/>
          <w:marBottom w:val="0"/>
          <w:divBdr>
            <w:top w:val="none" w:sz="0" w:space="0" w:color="auto"/>
            <w:left w:val="none" w:sz="0" w:space="0" w:color="auto"/>
            <w:bottom w:val="none" w:sz="0" w:space="0" w:color="auto"/>
            <w:right w:val="none" w:sz="0" w:space="0" w:color="auto"/>
          </w:divBdr>
        </w:div>
        <w:div w:id="1861047932">
          <w:marLeft w:val="0"/>
          <w:marRight w:val="0"/>
          <w:marTop w:val="0"/>
          <w:marBottom w:val="0"/>
          <w:divBdr>
            <w:top w:val="none" w:sz="0" w:space="0" w:color="auto"/>
            <w:left w:val="none" w:sz="0" w:space="0" w:color="auto"/>
            <w:bottom w:val="none" w:sz="0" w:space="0" w:color="auto"/>
            <w:right w:val="none" w:sz="0" w:space="0" w:color="auto"/>
          </w:divBdr>
          <w:divsChild>
            <w:div w:id="84621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2972">
      <w:bodyDiv w:val="1"/>
      <w:marLeft w:val="0"/>
      <w:marRight w:val="0"/>
      <w:marTop w:val="0"/>
      <w:marBottom w:val="0"/>
      <w:divBdr>
        <w:top w:val="none" w:sz="0" w:space="0" w:color="auto"/>
        <w:left w:val="none" w:sz="0" w:space="0" w:color="auto"/>
        <w:bottom w:val="none" w:sz="0" w:space="0" w:color="auto"/>
        <w:right w:val="none" w:sz="0" w:space="0" w:color="auto"/>
      </w:divBdr>
      <w:divsChild>
        <w:div w:id="1725178983">
          <w:marLeft w:val="0"/>
          <w:marRight w:val="0"/>
          <w:marTop w:val="0"/>
          <w:marBottom w:val="0"/>
          <w:divBdr>
            <w:top w:val="none" w:sz="0" w:space="0" w:color="auto"/>
            <w:left w:val="none" w:sz="0" w:space="0" w:color="auto"/>
            <w:bottom w:val="none" w:sz="0" w:space="0" w:color="auto"/>
            <w:right w:val="none" w:sz="0" w:space="0" w:color="auto"/>
          </w:divBdr>
          <w:divsChild>
            <w:div w:id="2831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42466">
      <w:bodyDiv w:val="1"/>
      <w:marLeft w:val="0"/>
      <w:marRight w:val="0"/>
      <w:marTop w:val="0"/>
      <w:marBottom w:val="0"/>
      <w:divBdr>
        <w:top w:val="none" w:sz="0" w:space="0" w:color="auto"/>
        <w:left w:val="none" w:sz="0" w:space="0" w:color="auto"/>
        <w:bottom w:val="none" w:sz="0" w:space="0" w:color="auto"/>
        <w:right w:val="none" w:sz="0" w:space="0" w:color="auto"/>
      </w:divBdr>
      <w:divsChild>
        <w:div w:id="772356760">
          <w:marLeft w:val="0"/>
          <w:marRight w:val="0"/>
          <w:marTop w:val="240"/>
          <w:marBottom w:val="0"/>
          <w:divBdr>
            <w:top w:val="none" w:sz="0" w:space="0" w:color="auto"/>
            <w:left w:val="none" w:sz="0" w:space="0" w:color="auto"/>
            <w:bottom w:val="none" w:sz="0" w:space="0" w:color="auto"/>
            <w:right w:val="none" w:sz="0" w:space="0" w:color="auto"/>
          </w:divBdr>
        </w:div>
        <w:div w:id="1199587579">
          <w:marLeft w:val="0"/>
          <w:marRight w:val="0"/>
          <w:marTop w:val="0"/>
          <w:marBottom w:val="0"/>
          <w:divBdr>
            <w:top w:val="none" w:sz="0" w:space="0" w:color="auto"/>
            <w:left w:val="none" w:sz="0" w:space="0" w:color="auto"/>
            <w:bottom w:val="none" w:sz="0" w:space="0" w:color="auto"/>
            <w:right w:val="none" w:sz="0" w:space="0" w:color="auto"/>
          </w:divBdr>
          <w:divsChild>
            <w:div w:id="558975577">
              <w:marLeft w:val="0"/>
              <w:marRight w:val="0"/>
              <w:marTop w:val="0"/>
              <w:marBottom w:val="0"/>
              <w:divBdr>
                <w:top w:val="none" w:sz="0" w:space="0" w:color="auto"/>
                <w:left w:val="none" w:sz="0" w:space="0" w:color="auto"/>
                <w:bottom w:val="none" w:sz="0" w:space="0" w:color="auto"/>
                <w:right w:val="none" w:sz="0" w:space="0" w:color="auto"/>
              </w:divBdr>
            </w:div>
          </w:divsChild>
        </w:div>
        <w:div w:id="2027631164">
          <w:marLeft w:val="0"/>
          <w:marRight w:val="0"/>
          <w:marTop w:val="240"/>
          <w:marBottom w:val="0"/>
          <w:divBdr>
            <w:top w:val="none" w:sz="0" w:space="0" w:color="auto"/>
            <w:left w:val="none" w:sz="0" w:space="0" w:color="auto"/>
            <w:bottom w:val="none" w:sz="0" w:space="0" w:color="auto"/>
            <w:right w:val="none" w:sz="0" w:space="0" w:color="auto"/>
          </w:divBdr>
        </w:div>
      </w:divsChild>
    </w:div>
    <w:div w:id="1945070669">
      <w:bodyDiv w:val="1"/>
      <w:marLeft w:val="0"/>
      <w:marRight w:val="0"/>
      <w:marTop w:val="0"/>
      <w:marBottom w:val="0"/>
      <w:divBdr>
        <w:top w:val="none" w:sz="0" w:space="0" w:color="auto"/>
        <w:left w:val="none" w:sz="0" w:space="0" w:color="auto"/>
        <w:bottom w:val="none" w:sz="0" w:space="0" w:color="auto"/>
        <w:right w:val="none" w:sz="0" w:space="0" w:color="auto"/>
      </w:divBdr>
      <w:divsChild>
        <w:div w:id="80837034">
          <w:marLeft w:val="0"/>
          <w:marRight w:val="0"/>
          <w:marTop w:val="0"/>
          <w:marBottom w:val="0"/>
          <w:divBdr>
            <w:top w:val="none" w:sz="0" w:space="0" w:color="auto"/>
            <w:left w:val="none" w:sz="0" w:space="0" w:color="auto"/>
            <w:bottom w:val="none" w:sz="0" w:space="0" w:color="auto"/>
            <w:right w:val="none" w:sz="0" w:space="0" w:color="auto"/>
          </w:divBdr>
          <w:divsChild>
            <w:div w:id="12486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53304">
      <w:bodyDiv w:val="1"/>
      <w:marLeft w:val="0"/>
      <w:marRight w:val="0"/>
      <w:marTop w:val="0"/>
      <w:marBottom w:val="0"/>
      <w:divBdr>
        <w:top w:val="none" w:sz="0" w:space="0" w:color="auto"/>
        <w:left w:val="none" w:sz="0" w:space="0" w:color="auto"/>
        <w:bottom w:val="none" w:sz="0" w:space="0" w:color="auto"/>
        <w:right w:val="none" w:sz="0" w:space="0" w:color="auto"/>
      </w:divBdr>
      <w:divsChild>
        <w:div w:id="587738864">
          <w:marLeft w:val="0"/>
          <w:marRight w:val="0"/>
          <w:marTop w:val="0"/>
          <w:marBottom w:val="0"/>
          <w:divBdr>
            <w:top w:val="none" w:sz="0" w:space="0" w:color="auto"/>
            <w:left w:val="none" w:sz="0" w:space="0" w:color="auto"/>
            <w:bottom w:val="none" w:sz="0" w:space="0" w:color="auto"/>
            <w:right w:val="none" w:sz="0" w:space="0" w:color="auto"/>
          </w:divBdr>
          <w:divsChild>
            <w:div w:id="1160465167">
              <w:marLeft w:val="0"/>
              <w:marRight w:val="0"/>
              <w:marTop w:val="0"/>
              <w:marBottom w:val="0"/>
              <w:divBdr>
                <w:top w:val="none" w:sz="0" w:space="0" w:color="auto"/>
                <w:left w:val="none" w:sz="0" w:space="0" w:color="auto"/>
                <w:bottom w:val="none" w:sz="0" w:space="0" w:color="auto"/>
                <w:right w:val="none" w:sz="0" w:space="0" w:color="auto"/>
              </w:divBdr>
            </w:div>
          </w:divsChild>
        </w:div>
        <w:div w:id="1216357644">
          <w:marLeft w:val="0"/>
          <w:marRight w:val="0"/>
          <w:marTop w:val="240"/>
          <w:marBottom w:val="0"/>
          <w:divBdr>
            <w:top w:val="none" w:sz="0" w:space="0" w:color="auto"/>
            <w:left w:val="none" w:sz="0" w:space="0" w:color="auto"/>
            <w:bottom w:val="none" w:sz="0" w:space="0" w:color="auto"/>
            <w:right w:val="none" w:sz="0" w:space="0" w:color="auto"/>
          </w:divBdr>
        </w:div>
        <w:div w:id="1679768966">
          <w:marLeft w:val="0"/>
          <w:marRight w:val="0"/>
          <w:marTop w:val="240"/>
          <w:marBottom w:val="0"/>
          <w:divBdr>
            <w:top w:val="none" w:sz="0" w:space="0" w:color="auto"/>
            <w:left w:val="none" w:sz="0" w:space="0" w:color="auto"/>
            <w:bottom w:val="none" w:sz="0" w:space="0" w:color="auto"/>
            <w:right w:val="none" w:sz="0" w:space="0" w:color="auto"/>
          </w:divBdr>
        </w:div>
      </w:divsChild>
    </w:div>
    <w:div w:id="1953901548">
      <w:bodyDiv w:val="1"/>
      <w:marLeft w:val="0"/>
      <w:marRight w:val="0"/>
      <w:marTop w:val="0"/>
      <w:marBottom w:val="0"/>
      <w:divBdr>
        <w:top w:val="none" w:sz="0" w:space="0" w:color="auto"/>
        <w:left w:val="none" w:sz="0" w:space="0" w:color="auto"/>
        <w:bottom w:val="none" w:sz="0" w:space="0" w:color="auto"/>
        <w:right w:val="none" w:sz="0" w:space="0" w:color="auto"/>
      </w:divBdr>
      <w:divsChild>
        <w:div w:id="1841045363">
          <w:marLeft w:val="0"/>
          <w:marRight w:val="0"/>
          <w:marTop w:val="0"/>
          <w:marBottom w:val="0"/>
          <w:divBdr>
            <w:top w:val="none" w:sz="0" w:space="0" w:color="auto"/>
            <w:left w:val="none" w:sz="0" w:space="0" w:color="auto"/>
            <w:bottom w:val="none" w:sz="0" w:space="0" w:color="auto"/>
            <w:right w:val="none" w:sz="0" w:space="0" w:color="auto"/>
          </w:divBdr>
          <w:divsChild>
            <w:div w:id="12671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7731">
      <w:bodyDiv w:val="1"/>
      <w:marLeft w:val="0"/>
      <w:marRight w:val="0"/>
      <w:marTop w:val="0"/>
      <w:marBottom w:val="0"/>
      <w:divBdr>
        <w:top w:val="none" w:sz="0" w:space="0" w:color="auto"/>
        <w:left w:val="none" w:sz="0" w:space="0" w:color="auto"/>
        <w:bottom w:val="none" w:sz="0" w:space="0" w:color="auto"/>
        <w:right w:val="none" w:sz="0" w:space="0" w:color="auto"/>
      </w:divBdr>
      <w:divsChild>
        <w:div w:id="216552610">
          <w:marLeft w:val="0"/>
          <w:marRight w:val="0"/>
          <w:marTop w:val="0"/>
          <w:marBottom w:val="0"/>
          <w:divBdr>
            <w:top w:val="none" w:sz="0" w:space="0" w:color="auto"/>
            <w:left w:val="none" w:sz="0" w:space="0" w:color="auto"/>
            <w:bottom w:val="none" w:sz="0" w:space="0" w:color="auto"/>
            <w:right w:val="none" w:sz="0" w:space="0" w:color="auto"/>
          </w:divBdr>
        </w:div>
        <w:div w:id="679506250">
          <w:marLeft w:val="0"/>
          <w:marRight w:val="0"/>
          <w:marTop w:val="0"/>
          <w:marBottom w:val="0"/>
          <w:divBdr>
            <w:top w:val="none" w:sz="0" w:space="0" w:color="auto"/>
            <w:left w:val="none" w:sz="0" w:space="0" w:color="auto"/>
            <w:bottom w:val="none" w:sz="0" w:space="0" w:color="auto"/>
            <w:right w:val="none" w:sz="0" w:space="0" w:color="auto"/>
          </w:divBdr>
          <w:divsChild>
            <w:div w:id="553274418">
              <w:marLeft w:val="0"/>
              <w:marRight w:val="0"/>
              <w:marTop w:val="0"/>
              <w:marBottom w:val="0"/>
              <w:divBdr>
                <w:top w:val="none" w:sz="0" w:space="0" w:color="auto"/>
                <w:left w:val="none" w:sz="0" w:space="0" w:color="auto"/>
                <w:bottom w:val="none" w:sz="0" w:space="0" w:color="auto"/>
                <w:right w:val="none" w:sz="0" w:space="0" w:color="auto"/>
              </w:divBdr>
            </w:div>
          </w:divsChild>
        </w:div>
        <w:div w:id="1011182813">
          <w:marLeft w:val="0"/>
          <w:marRight w:val="0"/>
          <w:marTop w:val="240"/>
          <w:marBottom w:val="0"/>
          <w:divBdr>
            <w:top w:val="none" w:sz="0" w:space="0" w:color="auto"/>
            <w:left w:val="none" w:sz="0" w:space="0" w:color="auto"/>
            <w:bottom w:val="none" w:sz="0" w:space="0" w:color="auto"/>
            <w:right w:val="none" w:sz="0" w:space="0" w:color="auto"/>
          </w:divBdr>
        </w:div>
        <w:div w:id="1517110155">
          <w:marLeft w:val="0"/>
          <w:marRight w:val="0"/>
          <w:marTop w:val="240"/>
          <w:marBottom w:val="0"/>
          <w:divBdr>
            <w:top w:val="none" w:sz="0" w:space="0" w:color="auto"/>
            <w:left w:val="none" w:sz="0" w:space="0" w:color="auto"/>
            <w:bottom w:val="none" w:sz="0" w:space="0" w:color="auto"/>
            <w:right w:val="none" w:sz="0" w:space="0" w:color="auto"/>
          </w:divBdr>
        </w:div>
      </w:divsChild>
    </w:div>
    <w:div w:id="1968078301">
      <w:bodyDiv w:val="1"/>
      <w:marLeft w:val="0"/>
      <w:marRight w:val="0"/>
      <w:marTop w:val="0"/>
      <w:marBottom w:val="0"/>
      <w:divBdr>
        <w:top w:val="none" w:sz="0" w:space="0" w:color="auto"/>
        <w:left w:val="none" w:sz="0" w:space="0" w:color="auto"/>
        <w:bottom w:val="none" w:sz="0" w:space="0" w:color="auto"/>
        <w:right w:val="none" w:sz="0" w:space="0" w:color="auto"/>
      </w:divBdr>
      <w:divsChild>
        <w:div w:id="781455107">
          <w:marLeft w:val="0"/>
          <w:marRight w:val="0"/>
          <w:marTop w:val="0"/>
          <w:marBottom w:val="0"/>
          <w:divBdr>
            <w:top w:val="none" w:sz="0" w:space="0" w:color="auto"/>
            <w:left w:val="none" w:sz="0" w:space="0" w:color="auto"/>
            <w:bottom w:val="none" w:sz="0" w:space="0" w:color="auto"/>
            <w:right w:val="none" w:sz="0" w:space="0" w:color="auto"/>
          </w:divBdr>
          <w:divsChild>
            <w:div w:id="18561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63861">
      <w:bodyDiv w:val="1"/>
      <w:marLeft w:val="0"/>
      <w:marRight w:val="0"/>
      <w:marTop w:val="0"/>
      <w:marBottom w:val="0"/>
      <w:divBdr>
        <w:top w:val="none" w:sz="0" w:space="0" w:color="auto"/>
        <w:left w:val="none" w:sz="0" w:space="0" w:color="auto"/>
        <w:bottom w:val="none" w:sz="0" w:space="0" w:color="auto"/>
        <w:right w:val="none" w:sz="0" w:space="0" w:color="auto"/>
      </w:divBdr>
      <w:divsChild>
        <w:div w:id="814251008">
          <w:marLeft w:val="0"/>
          <w:marRight w:val="0"/>
          <w:marTop w:val="0"/>
          <w:marBottom w:val="0"/>
          <w:divBdr>
            <w:top w:val="none" w:sz="0" w:space="0" w:color="auto"/>
            <w:left w:val="none" w:sz="0" w:space="0" w:color="auto"/>
            <w:bottom w:val="none" w:sz="0" w:space="0" w:color="auto"/>
            <w:right w:val="none" w:sz="0" w:space="0" w:color="auto"/>
          </w:divBdr>
          <w:divsChild>
            <w:div w:id="7922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4868">
      <w:bodyDiv w:val="1"/>
      <w:marLeft w:val="0"/>
      <w:marRight w:val="0"/>
      <w:marTop w:val="0"/>
      <w:marBottom w:val="0"/>
      <w:divBdr>
        <w:top w:val="none" w:sz="0" w:space="0" w:color="auto"/>
        <w:left w:val="none" w:sz="0" w:space="0" w:color="auto"/>
        <w:bottom w:val="none" w:sz="0" w:space="0" w:color="auto"/>
        <w:right w:val="none" w:sz="0" w:space="0" w:color="auto"/>
      </w:divBdr>
      <w:divsChild>
        <w:div w:id="1553956295">
          <w:marLeft w:val="0"/>
          <w:marRight w:val="0"/>
          <w:marTop w:val="0"/>
          <w:marBottom w:val="0"/>
          <w:divBdr>
            <w:top w:val="none" w:sz="0" w:space="0" w:color="auto"/>
            <w:left w:val="none" w:sz="0" w:space="0" w:color="auto"/>
            <w:bottom w:val="none" w:sz="0" w:space="0" w:color="auto"/>
            <w:right w:val="none" w:sz="0" w:space="0" w:color="auto"/>
          </w:divBdr>
          <w:divsChild>
            <w:div w:id="91128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7362">
      <w:bodyDiv w:val="1"/>
      <w:marLeft w:val="0"/>
      <w:marRight w:val="0"/>
      <w:marTop w:val="0"/>
      <w:marBottom w:val="0"/>
      <w:divBdr>
        <w:top w:val="none" w:sz="0" w:space="0" w:color="auto"/>
        <w:left w:val="none" w:sz="0" w:space="0" w:color="auto"/>
        <w:bottom w:val="none" w:sz="0" w:space="0" w:color="auto"/>
        <w:right w:val="none" w:sz="0" w:space="0" w:color="auto"/>
      </w:divBdr>
      <w:divsChild>
        <w:div w:id="1261989535">
          <w:marLeft w:val="0"/>
          <w:marRight w:val="0"/>
          <w:marTop w:val="0"/>
          <w:marBottom w:val="0"/>
          <w:divBdr>
            <w:top w:val="none" w:sz="0" w:space="0" w:color="auto"/>
            <w:left w:val="none" w:sz="0" w:space="0" w:color="auto"/>
            <w:bottom w:val="none" w:sz="0" w:space="0" w:color="auto"/>
            <w:right w:val="none" w:sz="0" w:space="0" w:color="auto"/>
          </w:divBdr>
          <w:divsChild>
            <w:div w:id="20646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6500">
      <w:bodyDiv w:val="1"/>
      <w:marLeft w:val="0"/>
      <w:marRight w:val="0"/>
      <w:marTop w:val="0"/>
      <w:marBottom w:val="0"/>
      <w:divBdr>
        <w:top w:val="none" w:sz="0" w:space="0" w:color="auto"/>
        <w:left w:val="none" w:sz="0" w:space="0" w:color="auto"/>
        <w:bottom w:val="none" w:sz="0" w:space="0" w:color="auto"/>
        <w:right w:val="none" w:sz="0" w:space="0" w:color="auto"/>
      </w:divBdr>
      <w:divsChild>
        <w:div w:id="200821628">
          <w:marLeft w:val="0"/>
          <w:marRight w:val="0"/>
          <w:marTop w:val="0"/>
          <w:marBottom w:val="0"/>
          <w:divBdr>
            <w:top w:val="none" w:sz="0" w:space="0" w:color="auto"/>
            <w:left w:val="none" w:sz="0" w:space="0" w:color="auto"/>
            <w:bottom w:val="none" w:sz="0" w:space="0" w:color="auto"/>
            <w:right w:val="none" w:sz="0" w:space="0" w:color="auto"/>
          </w:divBdr>
          <w:divsChild>
            <w:div w:id="14952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6124">
      <w:bodyDiv w:val="1"/>
      <w:marLeft w:val="0"/>
      <w:marRight w:val="0"/>
      <w:marTop w:val="0"/>
      <w:marBottom w:val="0"/>
      <w:divBdr>
        <w:top w:val="none" w:sz="0" w:space="0" w:color="auto"/>
        <w:left w:val="none" w:sz="0" w:space="0" w:color="auto"/>
        <w:bottom w:val="none" w:sz="0" w:space="0" w:color="auto"/>
        <w:right w:val="none" w:sz="0" w:space="0" w:color="auto"/>
      </w:divBdr>
      <w:divsChild>
        <w:div w:id="77873728">
          <w:marLeft w:val="0"/>
          <w:marRight w:val="0"/>
          <w:marTop w:val="0"/>
          <w:marBottom w:val="0"/>
          <w:divBdr>
            <w:top w:val="none" w:sz="0" w:space="0" w:color="auto"/>
            <w:left w:val="none" w:sz="0" w:space="0" w:color="auto"/>
            <w:bottom w:val="none" w:sz="0" w:space="0" w:color="auto"/>
            <w:right w:val="none" w:sz="0" w:space="0" w:color="auto"/>
          </w:divBdr>
          <w:divsChild>
            <w:div w:id="11510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5357">
      <w:bodyDiv w:val="1"/>
      <w:marLeft w:val="0"/>
      <w:marRight w:val="0"/>
      <w:marTop w:val="0"/>
      <w:marBottom w:val="0"/>
      <w:divBdr>
        <w:top w:val="none" w:sz="0" w:space="0" w:color="auto"/>
        <w:left w:val="none" w:sz="0" w:space="0" w:color="auto"/>
        <w:bottom w:val="none" w:sz="0" w:space="0" w:color="auto"/>
        <w:right w:val="none" w:sz="0" w:space="0" w:color="auto"/>
      </w:divBdr>
      <w:divsChild>
        <w:div w:id="1618027914">
          <w:marLeft w:val="0"/>
          <w:marRight w:val="0"/>
          <w:marTop w:val="0"/>
          <w:marBottom w:val="0"/>
          <w:divBdr>
            <w:top w:val="none" w:sz="0" w:space="0" w:color="auto"/>
            <w:left w:val="none" w:sz="0" w:space="0" w:color="auto"/>
            <w:bottom w:val="none" w:sz="0" w:space="0" w:color="auto"/>
            <w:right w:val="none" w:sz="0" w:space="0" w:color="auto"/>
          </w:divBdr>
          <w:divsChild>
            <w:div w:id="1106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93588">
      <w:bodyDiv w:val="1"/>
      <w:marLeft w:val="0"/>
      <w:marRight w:val="0"/>
      <w:marTop w:val="0"/>
      <w:marBottom w:val="0"/>
      <w:divBdr>
        <w:top w:val="none" w:sz="0" w:space="0" w:color="auto"/>
        <w:left w:val="none" w:sz="0" w:space="0" w:color="auto"/>
        <w:bottom w:val="none" w:sz="0" w:space="0" w:color="auto"/>
        <w:right w:val="none" w:sz="0" w:space="0" w:color="auto"/>
      </w:divBdr>
      <w:divsChild>
        <w:div w:id="1215461949">
          <w:marLeft w:val="0"/>
          <w:marRight w:val="0"/>
          <w:marTop w:val="0"/>
          <w:marBottom w:val="0"/>
          <w:divBdr>
            <w:top w:val="none" w:sz="0" w:space="0" w:color="auto"/>
            <w:left w:val="none" w:sz="0" w:space="0" w:color="auto"/>
            <w:bottom w:val="none" w:sz="0" w:space="0" w:color="auto"/>
            <w:right w:val="none" w:sz="0" w:space="0" w:color="auto"/>
          </w:divBdr>
          <w:divsChild>
            <w:div w:id="1578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7929">
      <w:bodyDiv w:val="1"/>
      <w:marLeft w:val="0"/>
      <w:marRight w:val="0"/>
      <w:marTop w:val="0"/>
      <w:marBottom w:val="0"/>
      <w:divBdr>
        <w:top w:val="none" w:sz="0" w:space="0" w:color="auto"/>
        <w:left w:val="none" w:sz="0" w:space="0" w:color="auto"/>
        <w:bottom w:val="none" w:sz="0" w:space="0" w:color="auto"/>
        <w:right w:val="none" w:sz="0" w:space="0" w:color="auto"/>
      </w:divBdr>
      <w:divsChild>
        <w:div w:id="809515173">
          <w:marLeft w:val="0"/>
          <w:marRight w:val="0"/>
          <w:marTop w:val="0"/>
          <w:marBottom w:val="0"/>
          <w:divBdr>
            <w:top w:val="none" w:sz="0" w:space="0" w:color="auto"/>
            <w:left w:val="none" w:sz="0" w:space="0" w:color="auto"/>
            <w:bottom w:val="none" w:sz="0" w:space="0" w:color="auto"/>
            <w:right w:val="none" w:sz="0" w:space="0" w:color="auto"/>
          </w:divBdr>
          <w:divsChild>
            <w:div w:id="138248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29218">
      <w:bodyDiv w:val="1"/>
      <w:marLeft w:val="0"/>
      <w:marRight w:val="0"/>
      <w:marTop w:val="0"/>
      <w:marBottom w:val="0"/>
      <w:divBdr>
        <w:top w:val="none" w:sz="0" w:space="0" w:color="auto"/>
        <w:left w:val="none" w:sz="0" w:space="0" w:color="auto"/>
        <w:bottom w:val="none" w:sz="0" w:space="0" w:color="auto"/>
        <w:right w:val="none" w:sz="0" w:space="0" w:color="auto"/>
      </w:divBdr>
      <w:divsChild>
        <w:div w:id="287011037">
          <w:marLeft w:val="0"/>
          <w:marRight w:val="0"/>
          <w:marTop w:val="0"/>
          <w:marBottom w:val="0"/>
          <w:divBdr>
            <w:top w:val="none" w:sz="0" w:space="0" w:color="auto"/>
            <w:left w:val="none" w:sz="0" w:space="0" w:color="auto"/>
            <w:bottom w:val="none" w:sz="0" w:space="0" w:color="auto"/>
            <w:right w:val="none" w:sz="0" w:space="0" w:color="auto"/>
          </w:divBdr>
        </w:div>
        <w:div w:id="413935712">
          <w:marLeft w:val="0"/>
          <w:marRight w:val="0"/>
          <w:marTop w:val="0"/>
          <w:marBottom w:val="0"/>
          <w:divBdr>
            <w:top w:val="none" w:sz="0" w:space="0" w:color="auto"/>
            <w:left w:val="none" w:sz="0" w:space="0" w:color="auto"/>
            <w:bottom w:val="none" w:sz="0" w:space="0" w:color="auto"/>
            <w:right w:val="none" w:sz="0" w:space="0" w:color="auto"/>
          </w:divBdr>
          <w:divsChild>
            <w:div w:id="800853641">
              <w:marLeft w:val="0"/>
              <w:marRight w:val="0"/>
              <w:marTop w:val="0"/>
              <w:marBottom w:val="0"/>
              <w:divBdr>
                <w:top w:val="none" w:sz="0" w:space="0" w:color="auto"/>
                <w:left w:val="none" w:sz="0" w:space="0" w:color="auto"/>
                <w:bottom w:val="none" w:sz="0" w:space="0" w:color="auto"/>
                <w:right w:val="none" w:sz="0" w:space="0" w:color="auto"/>
              </w:divBdr>
            </w:div>
          </w:divsChild>
        </w:div>
        <w:div w:id="1155953829">
          <w:marLeft w:val="0"/>
          <w:marRight w:val="0"/>
          <w:marTop w:val="240"/>
          <w:marBottom w:val="0"/>
          <w:divBdr>
            <w:top w:val="none" w:sz="0" w:space="0" w:color="auto"/>
            <w:left w:val="none" w:sz="0" w:space="0" w:color="auto"/>
            <w:bottom w:val="none" w:sz="0" w:space="0" w:color="auto"/>
            <w:right w:val="none" w:sz="0" w:space="0" w:color="auto"/>
          </w:divBdr>
        </w:div>
      </w:divsChild>
    </w:div>
    <w:div w:id="2031686871">
      <w:bodyDiv w:val="1"/>
      <w:marLeft w:val="0"/>
      <w:marRight w:val="0"/>
      <w:marTop w:val="0"/>
      <w:marBottom w:val="0"/>
      <w:divBdr>
        <w:top w:val="none" w:sz="0" w:space="0" w:color="auto"/>
        <w:left w:val="none" w:sz="0" w:space="0" w:color="auto"/>
        <w:bottom w:val="none" w:sz="0" w:space="0" w:color="auto"/>
        <w:right w:val="none" w:sz="0" w:space="0" w:color="auto"/>
      </w:divBdr>
      <w:divsChild>
        <w:div w:id="1431269391">
          <w:marLeft w:val="0"/>
          <w:marRight w:val="0"/>
          <w:marTop w:val="0"/>
          <w:marBottom w:val="0"/>
          <w:divBdr>
            <w:top w:val="none" w:sz="0" w:space="0" w:color="auto"/>
            <w:left w:val="none" w:sz="0" w:space="0" w:color="auto"/>
            <w:bottom w:val="none" w:sz="0" w:space="0" w:color="auto"/>
            <w:right w:val="none" w:sz="0" w:space="0" w:color="auto"/>
          </w:divBdr>
          <w:divsChild>
            <w:div w:id="11202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8461">
      <w:bodyDiv w:val="1"/>
      <w:marLeft w:val="0"/>
      <w:marRight w:val="0"/>
      <w:marTop w:val="0"/>
      <w:marBottom w:val="0"/>
      <w:divBdr>
        <w:top w:val="none" w:sz="0" w:space="0" w:color="auto"/>
        <w:left w:val="none" w:sz="0" w:space="0" w:color="auto"/>
        <w:bottom w:val="none" w:sz="0" w:space="0" w:color="auto"/>
        <w:right w:val="none" w:sz="0" w:space="0" w:color="auto"/>
      </w:divBdr>
      <w:divsChild>
        <w:div w:id="718944522">
          <w:marLeft w:val="0"/>
          <w:marRight w:val="0"/>
          <w:marTop w:val="0"/>
          <w:marBottom w:val="0"/>
          <w:divBdr>
            <w:top w:val="none" w:sz="0" w:space="0" w:color="auto"/>
            <w:left w:val="none" w:sz="0" w:space="0" w:color="auto"/>
            <w:bottom w:val="none" w:sz="0" w:space="0" w:color="auto"/>
            <w:right w:val="none" w:sz="0" w:space="0" w:color="auto"/>
          </w:divBdr>
          <w:divsChild>
            <w:div w:id="13838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80059">
      <w:bodyDiv w:val="1"/>
      <w:marLeft w:val="0"/>
      <w:marRight w:val="0"/>
      <w:marTop w:val="0"/>
      <w:marBottom w:val="0"/>
      <w:divBdr>
        <w:top w:val="none" w:sz="0" w:space="0" w:color="auto"/>
        <w:left w:val="none" w:sz="0" w:space="0" w:color="auto"/>
        <w:bottom w:val="none" w:sz="0" w:space="0" w:color="auto"/>
        <w:right w:val="none" w:sz="0" w:space="0" w:color="auto"/>
      </w:divBdr>
      <w:divsChild>
        <w:div w:id="346832412">
          <w:marLeft w:val="0"/>
          <w:marRight w:val="0"/>
          <w:marTop w:val="0"/>
          <w:marBottom w:val="0"/>
          <w:divBdr>
            <w:top w:val="none" w:sz="0" w:space="0" w:color="auto"/>
            <w:left w:val="none" w:sz="0" w:space="0" w:color="auto"/>
            <w:bottom w:val="none" w:sz="0" w:space="0" w:color="auto"/>
            <w:right w:val="none" w:sz="0" w:space="0" w:color="auto"/>
          </w:divBdr>
          <w:divsChild>
            <w:div w:id="10884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08796">
      <w:bodyDiv w:val="1"/>
      <w:marLeft w:val="0"/>
      <w:marRight w:val="0"/>
      <w:marTop w:val="0"/>
      <w:marBottom w:val="0"/>
      <w:divBdr>
        <w:top w:val="none" w:sz="0" w:space="0" w:color="auto"/>
        <w:left w:val="none" w:sz="0" w:space="0" w:color="auto"/>
        <w:bottom w:val="none" w:sz="0" w:space="0" w:color="auto"/>
        <w:right w:val="none" w:sz="0" w:space="0" w:color="auto"/>
      </w:divBdr>
      <w:divsChild>
        <w:div w:id="109276634">
          <w:marLeft w:val="0"/>
          <w:marRight w:val="0"/>
          <w:marTop w:val="0"/>
          <w:marBottom w:val="0"/>
          <w:divBdr>
            <w:top w:val="none" w:sz="0" w:space="0" w:color="auto"/>
            <w:left w:val="none" w:sz="0" w:space="0" w:color="auto"/>
            <w:bottom w:val="none" w:sz="0" w:space="0" w:color="auto"/>
            <w:right w:val="none" w:sz="0" w:space="0" w:color="auto"/>
          </w:divBdr>
        </w:div>
        <w:div w:id="1317763870">
          <w:marLeft w:val="0"/>
          <w:marRight w:val="0"/>
          <w:marTop w:val="0"/>
          <w:marBottom w:val="0"/>
          <w:divBdr>
            <w:top w:val="none" w:sz="0" w:space="0" w:color="auto"/>
            <w:left w:val="none" w:sz="0" w:space="0" w:color="auto"/>
            <w:bottom w:val="none" w:sz="0" w:space="0" w:color="auto"/>
            <w:right w:val="none" w:sz="0" w:space="0" w:color="auto"/>
          </w:divBdr>
          <w:divsChild>
            <w:div w:id="66277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48927">
      <w:bodyDiv w:val="1"/>
      <w:marLeft w:val="0"/>
      <w:marRight w:val="0"/>
      <w:marTop w:val="0"/>
      <w:marBottom w:val="0"/>
      <w:divBdr>
        <w:top w:val="none" w:sz="0" w:space="0" w:color="auto"/>
        <w:left w:val="none" w:sz="0" w:space="0" w:color="auto"/>
        <w:bottom w:val="none" w:sz="0" w:space="0" w:color="auto"/>
        <w:right w:val="none" w:sz="0" w:space="0" w:color="auto"/>
      </w:divBdr>
      <w:divsChild>
        <w:div w:id="1817792423">
          <w:marLeft w:val="0"/>
          <w:marRight w:val="0"/>
          <w:marTop w:val="0"/>
          <w:marBottom w:val="0"/>
          <w:divBdr>
            <w:top w:val="none" w:sz="0" w:space="0" w:color="auto"/>
            <w:left w:val="none" w:sz="0" w:space="0" w:color="auto"/>
            <w:bottom w:val="none" w:sz="0" w:space="0" w:color="auto"/>
            <w:right w:val="none" w:sz="0" w:space="0" w:color="auto"/>
          </w:divBdr>
          <w:divsChild>
            <w:div w:id="208864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3416">
      <w:bodyDiv w:val="1"/>
      <w:marLeft w:val="0"/>
      <w:marRight w:val="0"/>
      <w:marTop w:val="0"/>
      <w:marBottom w:val="0"/>
      <w:divBdr>
        <w:top w:val="none" w:sz="0" w:space="0" w:color="auto"/>
        <w:left w:val="none" w:sz="0" w:space="0" w:color="auto"/>
        <w:bottom w:val="none" w:sz="0" w:space="0" w:color="auto"/>
        <w:right w:val="none" w:sz="0" w:space="0" w:color="auto"/>
      </w:divBdr>
      <w:divsChild>
        <w:div w:id="1629628179">
          <w:marLeft w:val="0"/>
          <w:marRight w:val="0"/>
          <w:marTop w:val="0"/>
          <w:marBottom w:val="0"/>
          <w:divBdr>
            <w:top w:val="none" w:sz="0" w:space="0" w:color="auto"/>
            <w:left w:val="none" w:sz="0" w:space="0" w:color="auto"/>
            <w:bottom w:val="none" w:sz="0" w:space="0" w:color="auto"/>
            <w:right w:val="none" w:sz="0" w:space="0" w:color="auto"/>
          </w:divBdr>
          <w:divsChild>
            <w:div w:id="190051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98053">
      <w:bodyDiv w:val="1"/>
      <w:marLeft w:val="0"/>
      <w:marRight w:val="0"/>
      <w:marTop w:val="0"/>
      <w:marBottom w:val="0"/>
      <w:divBdr>
        <w:top w:val="none" w:sz="0" w:space="0" w:color="auto"/>
        <w:left w:val="none" w:sz="0" w:space="0" w:color="auto"/>
        <w:bottom w:val="none" w:sz="0" w:space="0" w:color="auto"/>
        <w:right w:val="none" w:sz="0" w:space="0" w:color="auto"/>
      </w:divBdr>
      <w:divsChild>
        <w:div w:id="1077702124">
          <w:marLeft w:val="0"/>
          <w:marRight w:val="0"/>
          <w:marTop w:val="0"/>
          <w:marBottom w:val="0"/>
          <w:divBdr>
            <w:top w:val="none" w:sz="0" w:space="0" w:color="auto"/>
            <w:left w:val="none" w:sz="0" w:space="0" w:color="auto"/>
            <w:bottom w:val="none" w:sz="0" w:space="0" w:color="auto"/>
            <w:right w:val="none" w:sz="0" w:space="0" w:color="auto"/>
          </w:divBdr>
          <w:divsChild>
            <w:div w:id="5395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29843">
      <w:bodyDiv w:val="1"/>
      <w:marLeft w:val="0"/>
      <w:marRight w:val="0"/>
      <w:marTop w:val="0"/>
      <w:marBottom w:val="0"/>
      <w:divBdr>
        <w:top w:val="none" w:sz="0" w:space="0" w:color="auto"/>
        <w:left w:val="none" w:sz="0" w:space="0" w:color="auto"/>
        <w:bottom w:val="none" w:sz="0" w:space="0" w:color="auto"/>
        <w:right w:val="none" w:sz="0" w:space="0" w:color="auto"/>
      </w:divBdr>
      <w:divsChild>
        <w:div w:id="2076851897">
          <w:marLeft w:val="0"/>
          <w:marRight w:val="0"/>
          <w:marTop w:val="0"/>
          <w:marBottom w:val="0"/>
          <w:divBdr>
            <w:top w:val="none" w:sz="0" w:space="0" w:color="auto"/>
            <w:left w:val="none" w:sz="0" w:space="0" w:color="auto"/>
            <w:bottom w:val="none" w:sz="0" w:space="0" w:color="auto"/>
            <w:right w:val="none" w:sz="0" w:space="0" w:color="auto"/>
          </w:divBdr>
          <w:divsChild>
            <w:div w:id="26962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5121">
      <w:bodyDiv w:val="1"/>
      <w:marLeft w:val="0"/>
      <w:marRight w:val="0"/>
      <w:marTop w:val="0"/>
      <w:marBottom w:val="0"/>
      <w:divBdr>
        <w:top w:val="none" w:sz="0" w:space="0" w:color="auto"/>
        <w:left w:val="none" w:sz="0" w:space="0" w:color="auto"/>
        <w:bottom w:val="none" w:sz="0" w:space="0" w:color="auto"/>
        <w:right w:val="none" w:sz="0" w:space="0" w:color="auto"/>
      </w:divBdr>
      <w:divsChild>
        <w:div w:id="1101409495">
          <w:marLeft w:val="0"/>
          <w:marRight w:val="0"/>
          <w:marTop w:val="0"/>
          <w:marBottom w:val="0"/>
          <w:divBdr>
            <w:top w:val="none" w:sz="0" w:space="0" w:color="auto"/>
            <w:left w:val="none" w:sz="0" w:space="0" w:color="auto"/>
            <w:bottom w:val="none" w:sz="0" w:space="0" w:color="auto"/>
            <w:right w:val="none" w:sz="0" w:space="0" w:color="auto"/>
          </w:divBdr>
        </w:div>
        <w:div w:id="1107966414">
          <w:marLeft w:val="0"/>
          <w:marRight w:val="0"/>
          <w:marTop w:val="0"/>
          <w:marBottom w:val="0"/>
          <w:divBdr>
            <w:top w:val="none" w:sz="0" w:space="0" w:color="auto"/>
            <w:left w:val="none" w:sz="0" w:space="0" w:color="auto"/>
            <w:bottom w:val="none" w:sz="0" w:space="0" w:color="auto"/>
            <w:right w:val="none" w:sz="0" w:space="0" w:color="auto"/>
          </w:divBdr>
          <w:divsChild>
            <w:div w:id="1997222574">
              <w:marLeft w:val="0"/>
              <w:marRight w:val="0"/>
              <w:marTop w:val="0"/>
              <w:marBottom w:val="0"/>
              <w:divBdr>
                <w:top w:val="none" w:sz="0" w:space="0" w:color="auto"/>
                <w:left w:val="none" w:sz="0" w:space="0" w:color="auto"/>
                <w:bottom w:val="none" w:sz="0" w:space="0" w:color="auto"/>
                <w:right w:val="none" w:sz="0" w:space="0" w:color="auto"/>
              </w:divBdr>
            </w:div>
          </w:divsChild>
        </w:div>
        <w:div w:id="1283266992">
          <w:marLeft w:val="0"/>
          <w:marRight w:val="0"/>
          <w:marTop w:val="0"/>
          <w:marBottom w:val="0"/>
          <w:divBdr>
            <w:top w:val="none" w:sz="0" w:space="0" w:color="auto"/>
            <w:left w:val="none" w:sz="0" w:space="0" w:color="auto"/>
            <w:bottom w:val="none" w:sz="0" w:space="0" w:color="auto"/>
            <w:right w:val="none" w:sz="0" w:space="0" w:color="auto"/>
          </w:divBdr>
        </w:div>
      </w:divsChild>
    </w:div>
    <w:div w:id="2072078029">
      <w:bodyDiv w:val="1"/>
      <w:marLeft w:val="0"/>
      <w:marRight w:val="0"/>
      <w:marTop w:val="0"/>
      <w:marBottom w:val="0"/>
      <w:divBdr>
        <w:top w:val="none" w:sz="0" w:space="0" w:color="auto"/>
        <w:left w:val="none" w:sz="0" w:space="0" w:color="auto"/>
        <w:bottom w:val="none" w:sz="0" w:space="0" w:color="auto"/>
        <w:right w:val="none" w:sz="0" w:space="0" w:color="auto"/>
      </w:divBdr>
      <w:divsChild>
        <w:div w:id="804661906">
          <w:marLeft w:val="0"/>
          <w:marRight w:val="0"/>
          <w:marTop w:val="0"/>
          <w:marBottom w:val="0"/>
          <w:divBdr>
            <w:top w:val="none" w:sz="0" w:space="0" w:color="auto"/>
            <w:left w:val="none" w:sz="0" w:space="0" w:color="auto"/>
            <w:bottom w:val="none" w:sz="0" w:space="0" w:color="auto"/>
            <w:right w:val="none" w:sz="0" w:space="0" w:color="auto"/>
          </w:divBdr>
          <w:divsChild>
            <w:div w:id="2126801498">
              <w:marLeft w:val="0"/>
              <w:marRight w:val="0"/>
              <w:marTop w:val="0"/>
              <w:marBottom w:val="0"/>
              <w:divBdr>
                <w:top w:val="none" w:sz="0" w:space="0" w:color="auto"/>
                <w:left w:val="none" w:sz="0" w:space="0" w:color="auto"/>
                <w:bottom w:val="none" w:sz="0" w:space="0" w:color="auto"/>
                <w:right w:val="none" w:sz="0" w:space="0" w:color="auto"/>
              </w:divBdr>
            </w:div>
          </w:divsChild>
        </w:div>
        <w:div w:id="894968933">
          <w:marLeft w:val="0"/>
          <w:marRight w:val="0"/>
          <w:marTop w:val="0"/>
          <w:marBottom w:val="0"/>
          <w:divBdr>
            <w:top w:val="none" w:sz="0" w:space="0" w:color="auto"/>
            <w:left w:val="none" w:sz="0" w:space="0" w:color="auto"/>
            <w:bottom w:val="none" w:sz="0" w:space="0" w:color="auto"/>
            <w:right w:val="none" w:sz="0" w:space="0" w:color="auto"/>
          </w:divBdr>
        </w:div>
        <w:div w:id="1061363031">
          <w:marLeft w:val="0"/>
          <w:marRight w:val="0"/>
          <w:marTop w:val="0"/>
          <w:marBottom w:val="0"/>
          <w:divBdr>
            <w:top w:val="none" w:sz="0" w:space="0" w:color="auto"/>
            <w:left w:val="none" w:sz="0" w:space="0" w:color="auto"/>
            <w:bottom w:val="none" w:sz="0" w:space="0" w:color="auto"/>
            <w:right w:val="none" w:sz="0" w:space="0" w:color="auto"/>
          </w:divBdr>
        </w:div>
      </w:divsChild>
    </w:div>
    <w:div w:id="2072725476">
      <w:bodyDiv w:val="1"/>
      <w:marLeft w:val="0"/>
      <w:marRight w:val="0"/>
      <w:marTop w:val="0"/>
      <w:marBottom w:val="0"/>
      <w:divBdr>
        <w:top w:val="none" w:sz="0" w:space="0" w:color="auto"/>
        <w:left w:val="none" w:sz="0" w:space="0" w:color="auto"/>
        <w:bottom w:val="none" w:sz="0" w:space="0" w:color="auto"/>
        <w:right w:val="none" w:sz="0" w:space="0" w:color="auto"/>
      </w:divBdr>
      <w:divsChild>
        <w:div w:id="390926036">
          <w:marLeft w:val="0"/>
          <w:marRight w:val="0"/>
          <w:marTop w:val="0"/>
          <w:marBottom w:val="0"/>
          <w:divBdr>
            <w:top w:val="none" w:sz="0" w:space="0" w:color="auto"/>
            <w:left w:val="none" w:sz="0" w:space="0" w:color="auto"/>
            <w:bottom w:val="none" w:sz="0" w:space="0" w:color="auto"/>
            <w:right w:val="none" w:sz="0" w:space="0" w:color="auto"/>
          </w:divBdr>
        </w:div>
        <w:div w:id="958023337">
          <w:marLeft w:val="0"/>
          <w:marRight w:val="0"/>
          <w:marTop w:val="0"/>
          <w:marBottom w:val="0"/>
          <w:divBdr>
            <w:top w:val="none" w:sz="0" w:space="0" w:color="auto"/>
            <w:left w:val="none" w:sz="0" w:space="0" w:color="auto"/>
            <w:bottom w:val="none" w:sz="0" w:space="0" w:color="auto"/>
            <w:right w:val="none" w:sz="0" w:space="0" w:color="auto"/>
          </w:divBdr>
          <w:divsChild>
            <w:div w:id="144376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80571">
      <w:bodyDiv w:val="1"/>
      <w:marLeft w:val="0"/>
      <w:marRight w:val="0"/>
      <w:marTop w:val="0"/>
      <w:marBottom w:val="0"/>
      <w:divBdr>
        <w:top w:val="none" w:sz="0" w:space="0" w:color="auto"/>
        <w:left w:val="none" w:sz="0" w:space="0" w:color="auto"/>
        <w:bottom w:val="none" w:sz="0" w:space="0" w:color="auto"/>
        <w:right w:val="none" w:sz="0" w:space="0" w:color="auto"/>
      </w:divBdr>
      <w:divsChild>
        <w:div w:id="614942301">
          <w:marLeft w:val="0"/>
          <w:marRight w:val="0"/>
          <w:marTop w:val="0"/>
          <w:marBottom w:val="0"/>
          <w:divBdr>
            <w:top w:val="none" w:sz="0" w:space="0" w:color="auto"/>
            <w:left w:val="none" w:sz="0" w:space="0" w:color="auto"/>
            <w:bottom w:val="none" w:sz="0" w:space="0" w:color="auto"/>
            <w:right w:val="none" w:sz="0" w:space="0" w:color="auto"/>
          </w:divBdr>
          <w:divsChild>
            <w:div w:id="195344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7016">
      <w:bodyDiv w:val="1"/>
      <w:marLeft w:val="0"/>
      <w:marRight w:val="0"/>
      <w:marTop w:val="0"/>
      <w:marBottom w:val="0"/>
      <w:divBdr>
        <w:top w:val="none" w:sz="0" w:space="0" w:color="auto"/>
        <w:left w:val="none" w:sz="0" w:space="0" w:color="auto"/>
        <w:bottom w:val="none" w:sz="0" w:space="0" w:color="auto"/>
        <w:right w:val="none" w:sz="0" w:space="0" w:color="auto"/>
      </w:divBdr>
      <w:divsChild>
        <w:div w:id="1907910370">
          <w:marLeft w:val="0"/>
          <w:marRight w:val="0"/>
          <w:marTop w:val="0"/>
          <w:marBottom w:val="0"/>
          <w:divBdr>
            <w:top w:val="none" w:sz="0" w:space="0" w:color="auto"/>
            <w:left w:val="none" w:sz="0" w:space="0" w:color="auto"/>
            <w:bottom w:val="none" w:sz="0" w:space="0" w:color="auto"/>
            <w:right w:val="none" w:sz="0" w:space="0" w:color="auto"/>
          </w:divBdr>
          <w:divsChild>
            <w:div w:id="3202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94334">
      <w:bodyDiv w:val="1"/>
      <w:marLeft w:val="0"/>
      <w:marRight w:val="0"/>
      <w:marTop w:val="0"/>
      <w:marBottom w:val="0"/>
      <w:divBdr>
        <w:top w:val="none" w:sz="0" w:space="0" w:color="auto"/>
        <w:left w:val="none" w:sz="0" w:space="0" w:color="auto"/>
        <w:bottom w:val="none" w:sz="0" w:space="0" w:color="auto"/>
        <w:right w:val="none" w:sz="0" w:space="0" w:color="auto"/>
      </w:divBdr>
    </w:div>
    <w:div w:id="2108961255">
      <w:bodyDiv w:val="1"/>
      <w:marLeft w:val="0"/>
      <w:marRight w:val="0"/>
      <w:marTop w:val="0"/>
      <w:marBottom w:val="0"/>
      <w:divBdr>
        <w:top w:val="none" w:sz="0" w:space="0" w:color="auto"/>
        <w:left w:val="none" w:sz="0" w:space="0" w:color="auto"/>
        <w:bottom w:val="none" w:sz="0" w:space="0" w:color="auto"/>
        <w:right w:val="none" w:sz="0" w:space="0" w:color="auto"/>
      </w:divBdr>
      <w:divsChild>
        <w:div w:id="1577976892">
          <w:marLeft w:val="0"/>
          <w:marRight w:val="0"/>
          <w:marTop w:val="0"/>
          <w:marBottom w:val="0"/>
          <w:divBdr>
            <w:top w:val="none" w:sz="0" w:space="0" w:color="auto"/>
            <w:left w:val="none" w:sz="0" w:space="0" w:color="auto"/>
            <w:bottom w:val="none" w:sz="0" w:space="0" w:color="auto"/>
            <w:right w:val="none" w:sz="0" w:space="0" w:color="auto"/>
          </w:divBdr>
        </w:div>
        <w:div w:id="1646739637">
          <w:marLeft w:val="0"/>
          <w:marRight w:val="0"/>
          <w:marTop w:val="0"/>
          <w:marBottom w:val="0"/>
          <w:divBdr>
            <w:top w:val="none" w:sz="0" w:space="0" w:color="auto"/>
            <w:left w:val="none" w:sz="0" w:space="0" w:color="auto"/>
            <w:bottom w:val="none" w:sz="0" w:space="0" w:color="auto"/>
            <w:right w:val="none" w:sz="0" w:space="0" w:color="auto"/>
          </w:divBdr>
        </w:div>
        <w:div w:id="1788504688">
          <w:marLeft w:val="0"/>
          <w:marRight w:val="0"/>
          <w:marTop w:val="0"/>
          <w:marBottom w:val="0"/>
          <w:divBdr>
            <w:top w:val="none" w:sz="0" w:space="0" w:color="auto"/>
            <w:left w:val="none" w:sz="0" w:space="0" w:color="auto"/>
            <w:bottom w:val="none" w:sz="0" w:space="0" w:color="auto"/>
            <w:right w:val="none" w:sz="0" w:space="0" w:color="auto"/>
          </w:divBdr>
        </w:div>
        <w:div w:id="1838836517">
          <w:marLeft w:val="0"/>
          <w:marRight w:val="0"/>
          <w:marTop w:val="0"/>
          <w:marBottom w:val="0"/>
          <w:divBdr>
            <w:top w:val="none" w:sz="0" w:space="0" w:color="auto"/>
            <w:left w:val="none" w:sz="0" w:space="0" w:color="auto"/>
            <w:bottom w:val="none" w:sz="0" w:space="0" w:color="auto"/>
            <w:right w:val="none" w:sz="0" w:space="0" w:color="auto"/>
          </w:divBdr>
          <w:divsChild>
            <w:div w:id="1152793423">
              <w:marLeft w:val="0"/>
              <w:marRight w:val="0"/>
              <w:marTop w:val="0"/>
              <w:marBottom w:val="0"/>
              <w:divBdr>
                <w:top w:val="none" w:sz="0" w:space="0" w:color="auto"/>
                <w:left w:val="none" w:sz="0" w:space="0" w:color="auto"/>
                <w:bottom w:val="none" w:sz="0" w:space="0" w:color="auto"/>
                <w:right w:val="none" w:sz="0" w:space="0" w:color="auto"/>
              </w:divBdr>
            </w:div>
          </w:divsChild>
        </w:div>
        <w:div w:id="2081437429">
          <w:marLeft w:val="0"/>
          <w:marRight w:val="0"/>
          <w:marTop w:val="0"/>
          <w:marBottom w:val="0"/>
          <w:divBdr>
            <w:top w:val="none" w:sz="0" w:space="0" w:color="auto"/>
            <w:left w:val="none" w:sz="0" w:space="0" w:color="auto"/>
            <w:bottom w:val="none" w:sz="0" w:space="0" w:color="auto"/>
            <w:right w:val="none" w:sz="0" w:space="0" w:color="auto"/>
          </w:divBdr>
        </w:div>
      </w:divsChild>
    </w:div>
    <w:div w:id="2110658112">
      <w:bodyDiv w:val="1"/>
      <w:marLeft w:val="0"/>
      <w:marRight w:val="0"/>
      <w:marTop w:val="0"/>
      <w:marBottom w:val="0"/>
      <w:divBdr>
        <w:top w:val="none" w:sz="0" w:space="0" w:color="auto"/>
        <w:left w:val="none" w:sz="0" w:space="0" w:color="auto"/>
        <w:bottom w:val="none" w:sz="0" w:space="0" w:color="auto"/>
        <w:right w:val="none" w:sz="0" w:space="0" w:color="auto"/>
      </w:divBdr>
      <w:divsChild>
        <w:div w:id="1150361933">
          <w:marLeft w:val="0"/>
          <w:marRight w:val="0"/>
          <w:marTop w:val="0"/>
          <w:marBottom w:val="0"/>
          <w:divBdr>
            <w:top w:val="none" w:sz="0" w:space="0" w:color="auto"/>
            <w:left w:val="none" w:sz="0" w:space="0" w:color="auto"/>
            <w:bottom w:val="none" w:sz="0" w:space="0" w:color="auto"/>
            <w:right w:val="none" w:sz="0" w:space="0" w:color="auto"/>
          </w:divBdr>
        </w:div>
        <w:div w:id="1839535904">
          <w:marLeft w:val="0"/>
          <w:marRight w:val="0"/>
          <w:marTop w:val="0"/>
          <w:marBottom w:val="0"/>
          <w:divBdr>
            <w:top w:val="none" w:sz="0" w:space="0" w:color="auto"/>
            <w:left w:val="none" w:sz="0" w:space="0" w:color="auto"/>
            <w:bottom w:val="none" w:sz="0" w:space="0" w:color="auto"/>
            <w:right w:val="none" w:sz="0" w:space="0" w:color="auto"/>
          </w:divBdr>
          <w:divsChild>
            <w:div w:id="124973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085">
      <w:bodyDiv w:val="1"/>
      <w:marLeft w:val="0"/>
      <w:marRight w:val="0"/>
      <w:marTop w:val="0"/>
      <w:marBottom w:val="0"/>
      <w:divBdr>
        <w:top w:val="none" w:sz="0" w:space="0" w:color="auto"/>
        <w:left w:val="none" w:sz="0" w:space="0" w:color="auto"/>
        <w:bottom w:val="none" w:sz="0" w:space="0" w:color="auto"/>
        <w:right w:val="none" w:sz="0" w:space="0" w:color="auto"/>
      </w:divBdr>
      <w:divsChild>
        <w:div w:id="430978466">
          <w:marLeft w:val="0"/>
          <w:marRight w:val="0"/>
          <w:marTop w:val="240"/>
          <w:marBottom w:val="0"/>
          <w:divBdr>
            <w:top w:val="none" w:sz="0" w:space="0" w:color="auto"/>
            <w:left w:val="none" w:sz="0" w:space="0" w:color="auto"/>
            <w:bottom w:val="none" w:sz="0" w:space="0" w:color="auto"/>
            <w:right w:val="none" w:sz="0" w:space="0" w:color="auto"/>
          </w:divBdr>
        </w:div>
        <w:div w:id="436407323">
          <w:marLeft w:val="0"/>
          <w:marRight w:val="0"/>
          <w:marTop w:val="240"/>
          <w:marBottom w:val="0"/>
          <w:divBdr>
            <w:top w:val="none" w:sz="0" w:space="0" w:color="auto"/>
            <w:left w:val="none" w:sz="0" w:space="0" w:color="auto"/>
            <w:bottom w:val="none" w:sz="0" w:space="0" w:color="auto"/>
            <w:right w:val="none" w:sz="0" w:space="0" w:color="auto"/>
          </w:divBdr>
        </w:div>
        <w:div w:id="567812462">
          <w:marLeft w:val="0"/>
          <w:marRight w:val="0"/>
          <w:marTop w:val="240"/>
          <w:marBottom w:val="0"/>
          <w:divBdr>
            <w:top w:val="none" w:sz="0" w:space="0" w:color="auto"/>
            <w:left w:val="none" w:sz="0" w:space="0" w:color="auto"/>
            <w:bottom w:val="none" w:sz="0" w:space="0" w:color="auto"/>
            <w:right w:val="none" w:sz="0" w:space="0" w:color="auto"/>
          </w:divBdr>
        </w:div>
        <w:div w:id="1354498249">
          <w:marLeft w:val="0"/>
          <w:marRight w:val="0"/>
          <w:marTop w:val="0"/>
          <w:marBottom w:val="0"/>
          <w:divBdr>
            <w:top w:val="none" w:sz="0" w:space="0" w:color="auto"/>
            <w:left w:val="none" w:sz="0" w:space="0" w:color="auto"/>
            <w:bottom w:val="none" w:sz="0" w:space="0" w:color="auto"/>
            <w:right w:val="none" w:sz="0" w:space="0" w:color="auto"/>
          </w:divBdr>
          <w:divsChild>
            <w:div w:id="664431362">
              <w:marLeft w:val="0"/>
              <w:marRight w:val="0"/>
              <w:marTop w:val="0"/>
              <w:marBottom w:val="0"/>
              <w:divBdr>
                <w:top w:val="none" w:sz="0" w:space="0" w:color="auto"/>
                <w:left w:val="none" w:sz="0" w:space="0" w:color="auto"/>
                <w:bottom w:val="none" w:sz="0" w:space="0" w:color="auto"/>
                <w:right w:val="none" w:sz="0" w:space="0" w:color="auto"/>
              </w:divBdr>
            </w:div>
          </w:divsChild>
        </w:div>
        <w:div w:id="1705129898">
          <w:marLeft w:val="0"/>
          <w:marRight w:val="0"/>
          <w:marTop w:val="240"/>
          <w:marBottom w:val="0"/>
          <w:divBdr>
            <w:top w:val="none" w:sz="0" w:space="0" w:color="auto"/>
            <w:left w:val="none" w:sz="0" w:space="0" w:color="auto"/>
            <w:bottom w:val="none" w:sz="0" w:space="0" w:color="auto"/>
            <w:right w:val="none" w:sz="0" w:space="0" w:color="auto"/>
          </w:divBdr>
        </w:div>
        <w:div w:id="1727601383">
          <w:marLeft w:val="0"/>
          <w:marRight w:val="0"/>
          <w:marTop w:val="240"/>
          <w:marBottom w:val="0"/>
          <w:divBdr>
            <w:top w:val="none" w:sz="0" w:space="0" w:color="auto"/>
            <w:left w:val="none" w:sz="0" w:space="0" w:color="auto"/>
            <w:bottom w:val="none" w:sz="0" w:space="0" w:color="auto"/>
            <w:right w:val="none" w:sz="0" w:space="0" w:color="auto"/>
          </w:divBdr>
        </w:div>
        <w:div w:id="2130928506">
          <w:marLeft w:val="0"/>
          <w:marRight w:val="0"/>
          <w:marTop w:val="240"/>
          <w:marBottom w:val="0"/>
          <w:divBdr>
            <w:top w:val="none" w:sz="0" w:space="0" w:color="auto"/>
            <w:left w:val="none" w:sz="0" w:space="0" w:color="auto"/>
            <w:bottom w:val="none" w:sz="0" w:space="0" w:color="auto"/>
            <w:right w:val="none" w:sz="0" w:space="0" w:color="auto"/>
          </w:divBdr>
        </w:div>
      </w:divsChild>
    </w:div>
    <w:div w:id="2120295839">
      <w:bodyDiv w:val="1"/>
      <w:marLeft w:val="0"/>
      <w:marRight w:val="0"/>
      <w:marTop w:val="0"/>
      <w:marBottom w:val="0"/>
      <w:divBdr>
        <w:top w:val="none" w:sz="0" w:space="0" w:color="auto"/>
        <w:left w:val="none" w:sz="0" w:space="0" w:color="auto"/>
        <w:bottom w:val="none" w:sz="0" w:space="0" w:color="auto"/>
        <w:right w:val="none" w:sz="0" w:space="0" w:color="auto"/>
      </w:divBdr>
      <w:divsChild>
        <w:div w:id="1528449077">
          <w:marLeft w:val="0"/>
          <w:marRight w:val="0"/>
          <w:marTop w:val="0"/>
          <w:marBottom w:val="0"/>
          <w:divBdr>
            <w:top w:val="none" w:sz="0" w:space="0" w:color="auto"/>
            <w:left w:val="none" w:sz="0" w:space="0" w:color="auto"/>
            <w:bottom w:val="none" w:sz="0" w:space="0" w:color="auto"/>
            <w:right w:val="none" w:sz="0" w:space="0" w:color="auto"/>
          </w:divBdr>
          <w:divsChild>
            <w:div w:id="161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63046">
      <w:bodyDiv w:val="1"/>
      <w:marLeft w:val="0"/>
      <w:marRight w:val="0"/>
      <w:marTop w:val="0"/>
      <w:marBottom w:val="0"/>
      <w:divBdr>
        <w:top w:val="none" w:sz="0" w:space="0" w:color="auto"/>
        <w:left w:val="none" w:sz="0" w:space="0" w:color="auto"/>
        <w:bottom w:val="none" w:sz="0" w:space="0" w:color="auto"/>
        <w:right w:val="none" w:sz="0" w:space="0" w:color="auto"/>
      </w:divBdr>
      <w:divsChild>
        <w:div w:id="1386563248">
          <w:marLeft w:val="0"/>
          <w:marRight w:val="0"/>
          <w:marTop w:val="240"/>
          <w:marBottom w:val="0"/>
          <w:divBdr>
            <w:top w:val="none" w:sz="0" w:space="0" w:color="auto"/>
            <w:left w:val="none" w:sz="0" w:space="0" w:color="auto"/>
            <w:bottom w:val="none" w:sz="0" w:space="0" w:color="auto"/>
            <w:right w:val="none" w:sz="0" w:space="0" w:color="auto"/>
          </w:divBdr>
        </w:div>
        <w:div w:id="1487017737">
          <w:marLeft w:val="0"/>
          <w:marRight w:val="0"/>
          <w:marTop w:val="0"/>
          <w:marBottom w:val="0"/>
          <w:divBdr>
            <w:top w:val="none" w:sz="0" w:space="0" w:color="auto"/>
            <w:left w:val="none" w:sz="0" w:space="0" w:color="auto"/>
            <w:bottom w:val="none" w:sz="0" w:space="0" w:color="auto"/>
            <w:right w:val="none" w:sz="0" w:space="0" w:color="auto"/>
          </w:divBdr>
          <w:divsChild>
            <w:div w:id="342244795">
              <w:marLeft w:val="0"/>
              <w:marRight w:val="0"/>
              <w:marTop w:val="0"/>
              <w:marBottom w:val="0"/>
              <w:divBdr>
                <w:top w:val="none" w:sz="0" w:space="0" w:color="auto"/>
                <w:left w:val="none" w:sz="0" w:space="0" w:color="auto"/>
                <w:bottom w:val="none" w:sz="0" w:space="0" w:color="auto"/>
                <w:right w:val="none" w:sz="0" w:space="0" w:color="auto"/>
              </w:divBdr>
            </w:div>
          </w:divsChild>
        </w:div>
        <w:div w:id="1518278250">
          <w:marLeft w:val="0"/>
          <w:marRight w:val="0"/>
          <w:marTop w:val="240"/>
          <w:marBottom w:val="0"/>
          <w:divBdr>
            <w:top w:val="none" w:sz="0" w:space="0" w:color="auto"/>
            <w:left w:val="none" w:sz="0" w:space="0" w:color="auto"/>
            <w:bottom w:val="none" w:sz="0" w:space="0" w:color="auto"/>
            <w:right w:val="none" w:sz="0" w:space="0" w:color="auto"/>
          </w:divBdr>
        </w:div>
        <w:div w:id="1795362944">
          <w:marLeft w:val="0"/>
          <w:marRight w:val="0"/>
          <w:marTop w:val="240"/>
          <w:marBottom w:val="0"/>
          <w:divBdr>
            <w:top w:val="none" w:sz="0" w:space="0" w:color="auto"/>
            <w:left w:val="none" w:sz="0" w:space="0" w:color="auto"/>
            <w:bottom w:val="none" w:sz="0" w:space="0" w:color="auto"/>
            <w:right w:val="none" w:sz="0" w:space="0" w:color="auto"/>
          </w:divBdr>
        </w:div>
        <w:div w:id="1909414057">
          <w:marLeft w:val="0"/>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azure/devops/repos" TargetMode="External"/><Relationship Id="rId671" Type="http://schemas.openxmlformats.org/officeDocument/2006/relationships/hyperlink" Target="https://azure.microsoft.com/free/" TargetMode="External"/><Relationship Id="rId769" Type="http://schemas.openxmlformats.org/officeDocument/2006/relationships/hyperlink" Target="https://learn.microsoft.com/en-us/azure/azure-monitor/platform/itsmc-overview" TargetMode="External"/><Relationship Id="rId21" Type="http://schemas.openxmlformats.org/officeDocument/2006/relationships/hyperlink" Target="https://www.agilealliance.org/" TargetMode="External"/><Relationship Id="rId324" Type="http://schemas.openxmlformats.org/officeDocument/2006/relationships/image" Target="media/image127.png"/><Relationship Id="rId531" Type="http://schemas.openxmlformats.org/officeDocument/2006/relationships/image" Target="media/image251.png"/><Relationship Id="rId629" Type="http://schemas.openxmlformats.org/officeDocument/2006/relationships/hyperlink" Target="https://learn.microsoft.com/en-us/powershell/scripting/dsc/managing-nodes/metaconfig" TargetMode="External"/><Relationship Id="rId170" Type="http://schemas.openxmlformats.org/officeDocument/2006/relationships/image" Target="media/image79.png"/><Relationship Id="rId836" Type="http://schemas.openxmlformats.org/officeDocument/2006/relationships/hyperlink" Target="https://learn.microsoft.com/en-us/azure/application-insights/app-insights-javascript" TargetMode="External"/><Relationship Id="rId268" Type="http://schemas.openxmlformats.org/officeDocument/2006/relationships/hyperlink" Target="https://brew.sh/" TargetMode="External"/><Relationship Id="rId475" Type="http://schemas.openxmlformats.org/officeDocument/2006/relationships/image" Target="media/image214.png"/><Relationship Id="rId682" Type="http://schemas.openxmlformats.org/officeDocument/2006/relationships/hyperlink" Target="https://docs.github.com/packages/working-with-a-github-packages-registry" TargetMode="External"/><Relationship Id="rId903" Type="http://schemas.openxmlformats.org/officeDocument/2006/relationships/image" Target="media/image402.png"/><Relationship Id="rId32" Type="http://schemas.openxmlformats.org/officeDocument/2006/relationships/hyperlink" Target="https://glip.com/" TargetMode="External"/><Relationship Id="rId128" Type="http://schemas.openxmlformats.org/officeDocument/2006/relationships/hyperlink" Target="https://learn.microsoft.com/en-us/cli/azure/install-azure-cli" TargetMode="External"/><Relationship Id="rId335" Type="http://schemas.openxmlformats.org/officeDocument/2006/relationships/image" Target="media/image132.png"/><Relationship Id="rId542" Type="http://schemas.openxmlformats.org/officeDocument/2006/relationships/hyperlink" Target="https://blogs.msdn.microsoft.com/devops/2017/04/10/considerations-on-using-deployment-slots-in-your-devops-pipeline/" TargetMode="External"/><Relationship Id="rId181" Type="http://schemas.openxmlformats.org/officeDocument/2006/relationships/hyperlink" Target="https://learn.microsoft.com/en-us/azure/devops/repos/git/clone" TargetMode="External"/><Relationship Id="rId402" Type="http://schemas.openxmlformats.org/officeDocument/2006/relationships/image" Target="media/image173.png"/><Relationship Id="rId847" Type="http://schemas.openxmlformats.org/officeDocument/2006/relationships/hyperlink" Target="http://en.wikipedia.org/wiki/Hindsight" TargetMode="External"/><Relationship Id="rId279" Type="http://schemas.openxmlformats.org/officeDocument/2006/relationships/image" Target="media/image102.png"/><Relationship Id="rId486" Type="http://schemas.openxmlformats.org/officeDocument/2006/relationships/image" Target="media/image225.png"/><Relationship Id="rId693" Type="http://schemas.openxmlformats.org/officeDocument/2006/relationships/hyperlink" Target="https://learn.microsoft.com/en-us/visualstudio/ide/how-to-create-and-remove-project-dependencies" TargetMode="External"/><Relationship Id="rId707" Type="http://schemas.openxmlformats.org/officeDocument/2006/relationships/hyperlink" Target="https://learn.microsoft.com/en-us/azure/devops/pipelines/artifacts/nuget" TargetMode="External"/><Relationship Id="rId914" Type="http://schemas.openxmlformats.org/officeDocument/2006/relationships/hyperlink" Target="https://security.microsoft.com/" TargetMode="External"/><Relationship Id="rId43" Type="http://schemas.openxmlformats.org/officeDocument/2006/relationships/hyperlink" Target="https://docs.github.com/articles/project-board-permissions-for-an-organization" TargetMode="External"/><Relationship Id="rId139" Type="http://schemas.openxmlformats.org/officeDocument/2006/relationships/image" Target="media/image66.png"/><Relationship Id="rId346" Type="http://schemas.openxmlformats.org/officeDocument/2006/relationships/image" Target="media/image136.png"/><Relationship Id="rId553" Type="http://schemas.openxmlformats.org/officeDocument/2006/relationships/image" Target="media/image266.png"/><Relationship Id="rId760" Type="http://schemas.openxmlformats.org/officeDocument/2006/relationships/hyperlink" Target="https://learn.microsoft.com/en-us/azure/governance/policy/overview" TargetMode="External"/><Relationship Id="rId192" Type="http://schemas.openxmlformats.org/officeDocument/2006/relationships/hyperlink" Target="https://docs.github.com/authentication/keeping-your-account-and-data-secure/removing-sensitive-data-from-a-repository" TargetMode="External"/><Relationship Id="rId206" Type="http://schemas.openxmlformats.org/officeDocument/2006/relationships/hyperlink" Target="https://docs.github.com/en/repositories/releasing-projects-on-github/automatically-generated-release-notes" TargetMode="External"/><Relationship Id="rId413" Type="http://schemas.openxmlformats.org/officeDocument/2006/relationships/hyperlink" Target="https://learn.microsoft.com/en-us/devops/develop/shift-left-make-testing-fast-reliable" TargetMode="External"/><Relationship Id="rId858" Type="http://schemas.openxmlformats.org/officeDocument/2006/relationships/image" Target="media/image381.png"/><Relationship Id="rId497" Type="http://schemas.openxmlformats.org/officeDocument/2006/relationships/hyperlink" Target="https://learn.microsoft.com/en-us/azure/devops/server/compatibility" TargetMode="External"/><Relationship Id="rId620" Type="http://schemas.openxmlformats.org/officeDocument/2006/relationships/image" Target="media/image310.png"/><Relationship Id="rId718" Type="http://schemas.openxmlformats.org/officeDocument/2006/relationships/hyperlink" Target="https://learn.microsoft.com/en-us/azure/devops/artifacts/quickstarts/python-packages" TargetMode="External"/><Relationship Id="rId925" Type="http://schemas.openxmlformats.org/officeDocument/2006/relationships/hyperlink" Target="http://owasp.org/" TargetMode="External"/><Relationship Id="rId357" Type="http://schemas.openxmlformats.org/officeDocument/2006/relationships/hyperlink" Target="https://www.youtube.com/watch?v=KhjwnTD4oec" TargetMode="External"/><Relationship Id="rId54" Type="http://schemas.openxmlformats.org/officeDocument/2006/relationships/image" Target="media/image24.png"/><Relationship Id="rId217" Type="http://schemas.openxmlformats.org/officeDocument/2006/relationships/hyperlink" Target="https://dapr.io/" TargetMode="External"/><Relationship Id="rId564" Type="http://schemas.openxmlformats.org/officeDocument/2006/relationships/image" Target="media/image277.png"/><Relationship Id="rId771" Type="http://schemas.openxmlformats.org/officeDocument/2006/relationships/hyperlink" Target="https://learn.microsoft.com/en-us/azure/automation/automation-webhooks" TargetMode="External"/><Relationship Id="rId869" Type="http://schemas.openxmlformats.org/officeDocument/2006/relationships/hyperlink" Target="https://learn.microsoft.com/en-us/azure/azure-monitor/platform/metrics-charts" TargetMode="External"/><Relationship Id="rId424" Type="http://schemas.openxmlformats.org/officeDocument/2006/relationships/hyperlink" Target="https://learn.microsoft.com/en-us/azure/load-testing/tutorial-identify-bottlenecks-azure-portal" TargetMode="External"/><Relationship Id="rId631" Type="http://schemas.openxmlformats.org/officeDocument/2006/relationships/hyperlink" Target="https://learn.microsoft.com/en-us/azure/automation/automation-dsc-onboarding" TargetMode="External"/><Relationship Id="rId729" Type="http://schemas.openxmlformats.org/officeDocument/2006/relationships/hyperlink" Target="https://hub.docker.com/" TargetMode="External"/><Relationship Id="rId270" Type="http://schemas.openxmlformats.org/officeDocument/2006/relationships/hyperlink" Target="https://azure.microsoft.com/services/devops" TargetMode="External"/><Relationship Id="rId936" Type="http://schemas.openxmlformats.org/officeDocument/2006/relationships/hyperlink" Target="https://learn.microsoft.com/en-us/azure/devops/server/compatibility" TargetMode="External"/><Relationship Id="rId65" Type="http://schemas.openxmlformats.org/officeDocument/2006/relationships/image" Target="media/image29.png"/><Relationship Id="rId130" Type="http://schemas.openxmlformats.org/officeDocument/2006/relationships/hyperlink" Target="https://marketplace.visualstudio.com/items?itemName=ms-devlabs.conflicts-tab" TargetMode="External"/><Relationship Id="rId368" Type="http://schemas.openxmlformats.org/officeDocument/2006/relationships/image" Target="media/image144.png"/><Relationship Id="rId575" Type="http://schemas.openxmlformats.org/officeDocument/2006/relationships/hyperlink" Target="https://learn.microsoft.com/en-us/azure/azure-app-configuration/manage-feature-flags" TargetMode="External"/><Relationship Id="rId782" Type="http://schemas.openxmlformats.org/officeDocument/2006/relationships/hyperlink" Target="https://learn.microsoft.com/en-us/azure/data-explorer/kusto/concepts/" TargetMode="External"/><Relationship Id="rId228" Type="http://schemas.openxmlformats.org/officeDocument/2006/relationships/hyperlink" Target="https://github.com/" TargetMode="External"/><Relationship Id="rId435" Type="http://schemas.openxmlformats.org/officeDocument/2006/relationships/image" Target="media/image184.png"/><Relationship Id="rId642" Type="http://schemas.openxmlformats.org/officeDocument/2006/relationships/hyperlink" Target="https://azure.microsoft.com/documentation/articles/automation-runbook-types" TargetMode="External"/><Relationship Id="rId281" Type="http://schemas.openxmlformats.org/officeDocument/2006/relationships/hyperlink" Target="https://learn.microsoft.com/en-us/azure/devops/pipelines/build/options" TargetMode="External"/><Relationship Id="rId502" Type="http://schemas.openxmlformats.org/officeDocument/2006/relationships/image" Target="media/image231.png"/><Relationship Id="rId947" Type="http://schemas.openxmlformats.org/officeDocument/2006/relationships/hyperlink" Target="https://www.veracode.com/" TargetMode="External"/><Relationship Id="rId76" Type="http://schemas.openxmlformats.org/officeDocument/2006/relationships/hyperlink" Target="https://docs.github.com/issues/trying-out-the-new-projects-experience/about-projects" TargetMode="External"/><Relationship Id="rId141" Type="http://schemas.openxmlformats.org/officeDocument/2006/relationships/image" Target="media/image68.png"/><Relationship Id="rId379" Type="http://schemas.openxmlformats.org/officeDocument/2006/relationships/image" Target="media/image154.png"/><Relationship Id="rId586" Type="http://schemas.openxmlformats.org/officeDocument/2006/relationships/image" Target="media/image294.png"/><Relationship Id="rId793" Type="http://schemas.openxmlformats.org/officeDocument/2006/relationships/image" Target="media/image356.png"/><Relationship Id="rId807" Type="http://schemas.openxmlformats.org/officeDocument/2006/relationships/hyperlink" Target="https://learn.microsoft.com/en-us/azure/application-insights/app-insights-live-stream" TargetMode="External"/><Relationship Id="rId7" Type="http://schemas.openxmlformats.org/officeDocument/2006/relationships/image" Target="media/image2.png"/><Relationship Id="rId239" Type="http://schemas.openxmlformats.org/officeDocument/2006/relationships/hyperlink" Target="https://docs.github.com/actions/learn-github-actions/workflow-syntax-for-github-actions" TargetMode="External"/><Relationship Id="rId446" Type="http://schemas.openxmlformats.org/officeDocument/2006/relationships/image" Target="media/image194.png"/><Relationship Id="rId653" Type="http://schemas.openxmlformats.org/officeDocument/2006/relationships/hyperlink" Target="https://www.github.com/" TargetMode="External"/><Relationship Id="rId292" Type="http://schemas.openxmlformats.org/officeDocument/2006/relationships/hyperlink" Target="https://learn.microsoft.com/en-us/azure/devops/pipelines/process/phases" TargetMode="External"/><Relationship Id="rId306" Type="http://schemas.openxmlformats.org/officeDocument/2006/relationships/hyperlink" Target="https://learn.microsoft.com/en-us/azure/devops/report/dashboards/overview" TargetMode="External"/><Relationship Id="rId860" Type="http://schemas.openxmlformats.org/officeDocument/2006/relationships/image" Target="media/image383.png"/><Relationship Id="rId958" Type="http://schemas.openxmlformats.org/officeDocument/2006/relationships/hyperlink" Target="http://opensource.org/osd" TargetMode="External"/><Relationship Id="rId87" Type="http://schemas.openxmlformats.org/officeDocument/2006/relationships/image" Target="media/image36.png"/><Relationship Id="rId513" Type="http://schemas.openxmlformats.org/officeDocument/2006/relationships/image" Target="media/image236.png"/><Relationship Id="rId597" Type="http://schemas.openxmlformats.org/officeDocument/2006/relationships/image" Target="media/image297.jpeg"/><Relationship Id="rId720" Type="http://schemas.openxmlformats.org/officeDocument/2006/relationships/image" Target="media/image339.png"/><Relationship Id="rId818" Type="http://schemas.openxmlformats.org/officeDocument/2006/relationships/hyperlink" Target="https://learn.microsoft.com/en-us/azure/application-insights/app-insights-mobile-center-quickstart" TargetMode="External"/><Relationship Id="rId152" Type="http://schemas.openxmlformats.org/officeDocument/2006/relationships/hyperlink" Target="https://docs.github.com/en/github/collaborating-with-issues-and-pull-requests/about-status-checks" TargetMode="External"/><Relationship Id="rId457" Type="http://schemas.openxmlformats.org/officeDocument/2006/relationships/hyperlink" Target="https://learn.microsoft.com/en-us/azure/active-directory/roles/manage-roles-portal" TargetMode="External"/><Relationship Id="rId664" Type="http://schemas.openxmlformats.org/officeDocument/2006/relationships/image" Target="media/image330.png"/><Relationship Id="rId871" Type="http://schemas.openxmlformats.org/officeDocument/2006/relationships/hyperlink" Target="https://learn.microsoft.com/en-us/azure/azure-monitor/app/app-map" TargetMode="External"/><Relationship Id="rId14" Type="http://schemas.openxmlformats.org/officeDocument/2006/relationships/image" Target="media/image9.png"/><Relationship Id="rId317" Type="http://schemas.openxmlformats.org/officeDocument/2006/relationships/image" Target="media/image120.png"/><Relationship Id="rId524" Type="http://schemas.openxmlformats.org/officeDocument/2006/relationships/image" Target="media/image244.png"/><Relationship Id="rId731" Type="http://schemas.openxmlformats.org/officeDocument/2006/relationships/hyperlink" Target="https://learn.microsoft.com/en-us/azure/devops/artifacts/concepts/upstream-sources" TargetMode="External"/><Relationship Id="rId98" Type="http://schemas.openxmlformats.org/officeDocument/2006/relationships/hyperlink" Target="https://git-lfs.github.com/" TargetMode="External"/><Relationship Id="rId163" Type="http://schemas.openxmlformats.org/officeDocument/2006/relationships/image" Target="media/image72.png"/><Relationship Id="rId370" Type="http://schemas.openxmlformats.org/officeDocument/2006/relationships/image" Target="media/image146.png"/><Relationship Id="rId829" Type="http://schemas.openxmlformats.org/officeDocument/2006/relationships/hyperlink" Target="https://learn.microsoft.com/en-us/azure/devops/server/compatibility" TargetMode="External"/><Relationship Id="rId230" Type="http://schemas.openxmlformats.org/officeDocument/2006/relationships/hyperlink" Target="https://docs.github.com/repositories/releasing-projects-on-github/about-releases" TargetMode="External"/><Relationship Id="rId468" Type="http://schemas.openxmlformats.org/officeDocument/2006/relationships/image" Target="media/image207.png"/><Relationship Id="rId675" Type="http://schemas.openxmlformats.org/officeDocument/2006/relationships/hyperlink" Target="https://learn.microsoft.com/en-us/azure/azure-resource-manager/resource-manager-keyvault-parameter" TargetMode="External"/><Relationship Id="rId882" Type="http://schemas.openxmlformats.org/officeDocument/2006/relationships/image" Target="media/image391.png"/><Relationship Id="rId25" Type="http://schemas.openxmlformats.org/officeDocument/2006/relationships/image" Target="media/image17.png"/><Relationship Id="rId328" Type="http://schemas.openxmlformats.org/officeDocument/2006/relationships/image" Target="media/image131.png"/><Relationship Id="rId535" Type="http://schemas.openxmlformats.org/officeDocument/2006/relationships/image" Target="media/image255.png"/><Relationship Id="rId742" Type="http://schemas.openxmlformats.org/officeDocument/2006/relationships/image" Target="media/image347.png"/><Relationship Id="rId174" Type="http://schemas.openxmlformats.org/officeDocument/2006/relationships/image" Target="media/image83.png"/><Relationship Id="rId381" Type="http://schemas.openxmlformats.org/officeDocument/2006/relationships/image" Target="media/image155.png"/><Relationship Id="rId602" Type="http://schemas.openxmlformats.org/officeDocument/2006/relationships/hyperlink" Target="https://learn.microsoft.com/en-us/training/modules/implement-bicep/4-exercise-create-bicep-templates" TargetMode="External"/><Relationship Id="rId241" Type="http://schemas.openxmlformats.org/officeDocument/2006/relationships/hyperlink" Target="https://docs.github.com/actions/learn-github-actions/managing-complex-workflows" TargetMode="External"/><Relationship Id="rId479" Type="http://schemas.openxmlformats.org/officeDocument/2006/relationships/image" Target="media/image218.png"/><Relationship Id="rId686" Type="http://schemas.openxmlformats.org/officeDocument/2006/relationships/hyperlink" Target="https://docs.github.com/packages/working-with-a-github-packages-registry" TargetMode="External"/><Relationship Id="rId893" Type="http://schemas.openxmlformats.org/officeDocument/2006/relationships/image" Target="media/image397.png"/><Relationship Id="rId907" Type="http://schemas.openxmlformats.org/officeDocument/2006/relationships/hyperlink" Target="https://learn.microsoft.com/en-us/azure/devops/pipelines/tasks/deploy/azure-policy-check-gate" TargetMode="External"/><Relationship Id="rId36" Type="http://schemas.openxmlformats.org/officeDocument/2006/relationships/hyperlink" Target="https://azure.microsoft.com/pricing/details/devops/azure-devops-services/" TargetMode="External"/><Relationship Id="rId339" Type="http://schemas.openxmlformats.org/officeDocument/2006/relationships/hyperlink" Target="https://docs.github.com/account-and-profile/managing-subscriptions-and-notifications-on-github/managing-subscriptions-for-activity-on-github/viewing-your-subscriptions" TargetMode="External"/><Relationship Id="rId546" Type="http://schemas.openxmlformats.org/officeDocument/2006/relationships/image" Target="media/image259.png"/><Relationship Id="rId753" Type="http://schemas.openxmlformats.org/officeDocument/2006/relationships/hyperlink" Target="https://learn.microsoft.com/en-us/azure/application-insights/app-insights-platforms" TargetMode="External"/><Relationship Id="rId101" Type="http://schemas.openxmlformats.org/officeDocument/2006/relationships/hyperlink" Target="https://code.visualstudio.com/Download" TargetMode="External"/><Relationship Id="rId185" Type="http://schemas.openxmlformats.org/officeDocument/2006/relationships/image" Target="media/image88.png"/><Relationship Id="rId406" Type="http://schemas.openxmlformats.org/officeDocument/2006/relationships/image" Target="media/image177.png"/><Relationship Id="rId960" Type="http://schemas.openxmlformats.org/officeDocument/2006/relationships/fontTable" Target="fontTable.xml"/><Relationship Id="rId392" Type="http://schemas.openxmlformats.org/officeDocument/2006/relationships/hyperlink" Target="https://learn.microsoft.com/en-us/azure/azure-resource-manager/resource-group-overview" TargetMode="External"/><Relationship Id="rId613" Type="http://schemas.openxmlformats.org/officeDocument/2006/relationships/image" Target="media/image307.png"/><Relationship Id="rId697" Type="http://schemas.openxmlformats.org/officeDocument/2006/relationships/hyperlink" Target="https://docs.github.com/packages/working-with-a-github-packages-registry/working-with-the-nuget-registry" TargetMode="External"/><Relationship Id="rId820" Type="http://schemas.openxmlformats.org/officeDocument/2006/relationships/hyperlink" Target="https://asp.net/" TargetMode="External"/><Relationship Id="rId918" Type="http://schemas.openxmlformats.org/officeDocument/2006/relationships/hyperlink" Target="https://learn.microsoft.com/en-us/azure/defender-for-cloud/release-notes-archive" TargetMode="External"/><Relationship Id="rId252" Type="http://schemas.openxmlformats.org/officeDocument/2006/relationships/hyperlink" Target="https://learn.microsoft.com/en-us/azure/devops/pipelines/yaml-schema/steps-download" TargetMode="External"/><Relationship Id="rId47" Type="http://schemas.openxmlformats.org/officeDocument/2006/relationships/hyperlink" Target="https://docs.github.com/issues/trying-out-the-new-projects-experience/customizing-your-project-views" TargetMode="External"/><Relationship Id="rId112" Type="http://schemas.openxmlformats.org/officeDocument/2006/relationships/image" Target="media/image51.png"/><Relationship Id="rId557" Type="http://schemas.openxmlformats.org/officeDocument/2006/relationships/image" Target="media/image270.png"/><Relationship Id="rId764" Type="http://schemas.openxmlformats.org/officeDocument/2006/relationships/hyperlink" Target="https://learn.microsoft.com/en-us/azure/azure-monitor/platform/metrics-charts" TargetMode="External"/><Relationship Id="rId196" Type="http://schemas.openxmlformats.org/officeDocument/2006/relationships/image" Target="media/image89.png"/><Relationship Id="rId417" Type="http://schemas.openxmlformats.org/officeDocument/2006/relationships/hyperlink" Target="https://learn.microsoft.com/en-us/azure/load-testing/overview-what-is-azure-load-testing" TargetMode="External"/><Relationship Id="rId624" Type="http://schemas.openxmlformats.org/officeDocument/2006/relationships/image" Target="media/image312.png"/><Relationship Id="rId831" Type="http://schemas.openxmlformats.org/officeDocument/2006/relationships/hyperlink" Target="https://learn.microsoft.com/en-us/azure/active-directory/roles/manage-roles-portal" TargetMode="External"/><Relationship Id="rId263" Type="http://schemas.openxmlformats.org/officeDocument/2006/relationships/hyperlink" Target="https://subversion.apache.org/" TargetMode="External"/><Relationship Id="rId470" Type="http://schemas.openxmlformats.org/officeDocument/2006/relationships/image" Target="media/image209.png"/><Relationship Id="rId929" Type="http://schemas.openxmlformats.org/officeDocument/2006/relationships/hyperlink" Target="https://github.com/deliveron/owasp-zap-vsts-extension" TargetMode="External"/><Relationship Id="rId58" Type="http://schemas.openxmlformats.org/officeDocument/2006/relationships/hyperlink" Target="https://learn.microsoft.com/en-us/azure/devops/boards/github" TargetMode="External"/><Relationship Id="rId123" Type="http://schemas.openxmlformats.org/officeDocument/2006/relationships/image" Target="media/image59.png"/><Relationship Id="rId330" Type="http://schemas.openxmlformats.org/officeDocument/2006/relationships/hyperlink" Target="https://learn.microsoft.com/en-us/azure/devops/notifications/manage-your-personal-notifications" TargetMode="External"/><Relationship Id="rId568" Type="http://schemas.openxmlformats.org/officeDocument/2006/relationships/image" Target="media/image281.png"/><Relationship Id="rId775" Type="http://schemas.openxmlformats.org/officeDocument/2006/relationships/hyperlink" Target="https://learn.microsoft.com/en-us/azure/application-insights/app-insights-usage-workbooks" TargetMode="External"/><Relationship Id="rId428" Type="http://schemas.openxmlformats.org/officeDocument/2006/relationships/hyperlink" Target="https://learn.microsoft.com/en-us/azure/load-testing/tutorial-cicd-github-actions" TargetMode="External"/><Relationship Id="rId635" Type="http://schemas.openxmlformats.org/officeDocument/2006/relationships/hyperlink" Target="https://azure.microsoft.com/documentation/articles/automation-security-overview/" TargetMode="External"/><Relationship Id="rId842" Type="http://schemas.openxmlformats.org/officeDocument/2006/relationships/hyperlink" Target="https://learn.microsoft.com/en-us/azure/application-insights/app-insights-monitor-web-app-availability" TargetMode="External"/><Relationship Id="rId274" Type="http://schemas.openxmlformats.org/officeDocument/2006/relationships/hyperlink" Target="https://nant2.github.io/" TargetMode="External"/><Relationship Id="rId481" Type="http://schemas.openxmlformats.org/officeDocument/2006/relationships/image" Target="media/image220.png"/><Relationship Id="rId702" Type="http://schemas.openxmlformats.org/officeDocument/2006/relationships/hyperlink" Target="https://docs.github.com/packages/working-with-a-github-packages-registry/working-with-the-nuget-registry" TargetMode="External"/><Relationship Id="rId69" Type="http://schemas.openxmlformats.org/officeDocument/2006/relationships/image" Target="media/image31.png"/><Relationship Id="rId134" Type="http://schemas.openxmlformats.org/officeDocument/2006/relationships/hyperlink" Target="https://learn.microsoft.com/en-us/azure/devops/repos/git/pull-requests" TargetMode="External"/><Relationship Id="rId579" Type="http://schemas.openxmlformats.org/officeDocument/2006/relationships/image" Target="media/image290.png"/><Relationship Id="rId786" Type="http://schemas.openxmlformats.org/officeDocument/2006/relationships/image" Target="media/image352.png"/><Relationship Id="rId341" Type="http://schemas.openxmlformats.org/officeDocument/2006/relationships/image" Target="media/image135.png"/><Relationship Id="rId439" Type="http://schemas.openxmlformats.org/officeDocument/2006/relationships/image" Target="media/image188.png"/><Relationship Id="rId646" Type="http://schemas.openxmlformats.org/officeDocument/2006/relationships/hyperlink" Target="https://github.com/azureautomation" TargetMode="External"/><Relationship Id="rId201" Type="http://schemas.openxmlformats.org/officeDocument/2006/relationships/hyperlink" Target="https://docs.github.com/github/administering-a-repository/managing-git-lfs-objects-in-archives-of-your-repository" TargetMode="External"/><Relationship Id="rId285" Type="http://schemas.openxmlformats.org/officeDocument/2006/relationships/image" Target="media/image105.png"/><Relationship Id="rId506" Type="http://schemas.openxmlformats.org/officeDocument/2006/relationships/image" Target="media/image234.png"/><Relationship Id="rId853" Type="http://schemas.openxmlformats.org/officeDocument/2006/relationships/image" Target="media/image377.png"/><Relationship Id="rId492" Type="http://schemas.openxmlformats.org/officeDocument/2006/relationships/hyperlink" Target="https://marketplace.atlassian.com/addons/app/bamboo/trending" TargetMode="External"/><Relationship Id="rId713" Type="http://schemas.openxmlformats.org/officeDocument/2006/relationships/image" Target="media/image338.png"/><Relationship Id="rId797" Type="http://schemas.openxmlformats.org/officeDocument/2006/relationships/image" Target="media/image360.png"/><Relationship Id="rId920" Type="http://schemas.openxmlformats.org/officeDocument/2006/relationships/hyperlink" Target="https://azure.microsoft.com/services/azure-defender/" TargetMode="External"/><Relationship Id="rId145" Type="http://schemas.openxmlformats.org/officeDocument/2006/relationships/hyperlink" Target="https://docs.github.com/en/free-pro-team@latest/desktop" TargetMode="External"/><Relationship Id="rId352" Type="http://schemas.openxmlformats.org/officeDocument/2006/relationships/hyperlink" Target="https://www.youtube.com/watch?v=NuYDAs3kNV8" TargetMode="External"/><Relationship Id="rId212" Type="http://schemas.openxmlformats.org/officeDocument/2006/relationships/hyperlink" Target="https://docs.docker.com/develop/develop-images/multistage-build/" TargetMode="External"/><Relationship Id="rId657" Type="http://schemas.openxmlformats.org/officeDocument/2006/relationships/hyperlink" Target="https://learn.microsoft.com/en-us/azure/automation/automation-hybrid-runbook-worker" TargetMode="External"/><Relationship Id="rId864" Type="http://schemas.openxmlformats.org/officeDocument/2006/relationships/image" Target="media/image387.png"/><Relationship Id="rId296" Type="http://schemas.openxmlformats.org/officeDocument/2006/relationships/hyperlink" Target="https://learn.microsoft.com/en-us/azure/devops/pipelines/agents/proxy" TargetMode="External"/><Relationship Id="rId517" Type="http://schemas.openxmlformats.org/officeDocument/2006/relationships/image" Target="media/image239.png"/><Relationship Id="rId724" Type="http://schemas.openxmlformats.org/officeDocument/2006/relationships/hyperlink" Target="https://learn.microsoft.com/en-us/nuget/what-is-nuget" TargetMode="External"/><Relationship Id="rId931" Type="http://schemas.openxmlformats.org/officeDocument/2006/relationships/image" Target="media/image408.png"/><Relationship Id="rId60" Type="http://schemas.openxmlformats.org/officeDocument/2006/relationships/hyperlink" Target="https://learn.microsoft.com/en-us/azure/devops/boards/github/add-remove-repositories" TargetMode="External"/><Relationship Id="rId156" Type="http://schemas.openxmlformats.org/officeDocument/2006/relationships/hyperlink" Target="https://docs.github.com/en/github/administering-a-repository/deleting-and-restoring-branches-in-a-pull-request" TargetMode="External"/><Relationship Id="rId363" Type="http://schemas.openxmlformats.org/officeDocument/2006/relationships/image" Target="media/image139.png"/><Relationship Id="rId570" Type="http://schemas.openxmlformats.org/officeDocument/2006/relationships/image" Target="media/image283.png"/><Relationship Id="rId223" Type="http://schemas.openxmlformats.org/officeDocument/2006/relationships/hyperlink" Target="https://learn.microsoft.com/en-us/azure/active-directory/roles/manage-roles-portal" TargetMode="External"/><Relationship Id="rId430" Type="http://schemas.openxmlformats.org/officeDocument/2006/relationships/hyperlink" Target="http://www.seleniumhq.org/" TargetMode="External"/><Relationship Id="rId668" Type="http://schemas.openxmlformats.org/officeDocument/2006/relationships/image" Target="media/image332.png"/><Relationship Id="rId875" Type="http://schemas.openxmlformats.org/officeDocument/2006/relationships/hyperlink" Target="https://learn.microsoft.com/en-us/azure/azure-monitor/insights/solutions" TargetMode="External"/><Relationship Id="rId18" Type="http://schemas.openxmlformats.org/officeDocument/2006/relationships/image" Target="media/image13.png"/><Relationship Id="rId528" Type="http://schemas.openxmlformats.org/officeDocument/2006/relationships/image" Target="media/image248.png"/><Relationship Id="rId735" Type="http://schemas.openxmlformats.org/officeDocument/2006/relationships/hyperlink" Target="https://visualstudio.microsoft.com/downloads/" TargetMode="External"/><Relationship Id="rId942" Type="http://schemas.openxmlformats.org/officeDocument/2006/relationships/hyperlink" Target="https://docs.github.com/free-pro-team@latest/github/managing-security-vulnerabilities/about-alerts-for-vulnerable-dependencies" TargetMode="External"/><Relationship Id="rId167" Type="http://schemas.openxmlformats.org/officeDocument/2006/relationships/image" Target="media/image76.png"/><Relationship Id="rId374" Type="http://schemas.openxmlformats.org/officeDocument/2006/relationships/image" Target="media/image150.png"/><Relationship Id="rId581" Type="http://schemas.openxmlformats.org/officeDocument/2006/relationships/hyperlink" Target="https://learn.microsoft.com/en-us/azure/azure-resource-manager/bicep/overview" TargetMode="External"/><Relationship Id="rId71" Type="http://schemas.openxmlformats.org/officeDocument/2006/relationships/image" Target="media/image33.png"/><Relationship Id="rId234" Type="http://schemas.openxmlformats.org/officeDocument/2006/relationships/hyperlink" Target="https://learn.microsoft.com/en-us/azure/active-directory/roles/manage-roles-portal" TargetMode="External"/><Relationship Id="rId679" Type="http://schemas.openxmlformats.org/officeDocument/2006/relationships/hyperlink" Target="https://code.visualstudio.com/" TargetMode="External"/><Relationship Id="rId802" Type="http://schemas.openxmlformats.org/officeDocument/2006/relationships/image" Target="media/image365.png"/><Relationship Id="rId886" Type="http://schemas.openxmlformats.org/officeDocument/2006/relationships/image" Target="media/image393.png"/><Relationship Id="rId2" Type="http://schemas.openxmlformats.org/officeDocument/2006/relationships/numbering" Target="numbering.xml"/><Relationship Id="rId29" Type="http://schemas.openxmlformats.org/officeDocument/2006/relationships/hyperlink" Target="https://github.com/" TargetMode="External"/><Relationship Id="rId441" Type="http://schemas.openxmlformats.org/officeDocument/2006/relationships/image" Target="media/image189.png"/><Relationship Id="rId539" Type="http://schemas.openxmlformats.org/officeDocument/2006/relationships/hyperlink" Target="https://learn.microsoft.com/en-us/azure/traffic-manager/traffic-manager-routing-methods" TargetMode="External"/><Relationship Id="rId746" Type="http://schemas.openxmlformats.org/officeDocument/2006/relationships/hyperlink" Target="https://learn.microsoft.com/en-us/azure/devops-project/overview" TargetMode="External"/><Relationship Id="rId178" Type="http://schemas.openxmlformats.org/officeDocument/2006/relationships/image" Target="media/image85.png"/><Relationship Id="rId301" Type="http://schemas.openxmlformats.org/officeDocument/2006/relationships/image" Target="media/image110.png"/><Relationship Id="rId953" Type="http://schemas.openxmlformats.org/officeDocument/2006/relationships/image" Target="media/image413.png"/><Relationship Id="rId82" Type="http://schemas.openxmlformats.org/officeDocument/2006/relationships/hyperlink" Target="https://docs.github.com/organizations/collaborating-with-your-team/creating-a-team-discussion" TargetMode="External"/><Relationship Id="rId385" Type="http://schemas.openxmlformats.org/officeDocument/2006/relationships/image" Target="media/image159.png"/><Relationship Id="rId592" Type="http://schemas.openxmlformats.org/officeDocument/2006/relationships/hyperlink" Target="https://learn.microsoft.com/en-us/azure/azure-resource-manager/bicep/outputs/" TargetMode="External"/><Relationship Id="rId606" Type="http://schemas.openxmlformats.org/officeDocument/2006/relationships/image" Target="media/image302.jpeg"/><Relationship Id="rId813" Type="http://schemas.openxmlformats.org/officeDocument/2006/relationships/hyperlink" Target="https://learn.microsoft.com/en-us/azure/application-insights/app-insights-java-live" TargetMode="External"/><Relationship Id="rId245" Type="http://schemas.openxmlformats.org/officeDocument/2006/relationships/hyperlink" Target="https://github.com/skills/hello-github-actions" TargetMode="External"/><Relationship Id="rId452" Type="http://schemas.openxmlformats.org/officeDocument/2006/relationships/image" Target="media/image200.png"/><Relationship Id="rId897" Type="http://schemas.openxmlformats.org/officeDocument/2006/relationships/hyperlink" Target="https://www.owasp.org/" TargetMode="External"/><Relationship Id="rId105" Type="http://schemas.openxmlformats.org/officeDocument/2006/relationships/hyperlink" Target="https://gitlens.amod.io/" TargetMode="External"/><Relationship Id="rId312" Type="http://schemas.openxmlformats.org/officeDocument/2006/relationships/image" Target="media/image115.png"/><Relationship Id="rId757" Type="http://schemas.openxmlformats.org/officeDocument/2006/relationships/hyperlink" Target="https://learn.microsoft.com/en-us/azure/azure-monitor/insights/solutions-inventory" TargetMode="External"/><Relationship Id="rId93" Type="http://schemas.openxmlformats.org/officeDocument/2006/relationships/image" Target="media/image42.png"/><Relationship Id="rId189" Type="http://schemas.openxmlformats.org/officeDocument/2006/relationships/hyperlink" Target="https://github.com/newren/git-filter-repo" TargetMode="External"/><Relationship Id="rId396" Type="http://schemas.openxmlformats.org/officeDocument/2006/relationships/image" Target="media/image167.png"/><Relationship Id="rId617" Type="http://schemas.openxmlformats.org/officeDocument/2006/relationships/hyperlink" Target="https://learn.microsoft.com/en-us/azure/automation/automation-dsc-compile" TargetMode="External"/><Relationship Id="rId824" Type="http://schemas.openxmlformats.org/officeDocument/2006/relationships/image" Target="media/image370.png"/><Relationship Id="rId256" Type="http://schemas.openxmlformats.org/officeDocument/2006/relationships/image" Target="media/image95.png"/><Relationship Id="rId463" Type="http://schemas.openxmlformats.org/officeDocument/2006/relationships/image" Target="media/image204.png"/><Relationship Id="rId670" Type="http://schemas.openxmlformats.org/officeDocument/2006/relationships/hyperlink" Target="http://jmespath.org/" TargetMode="External"/><Relationship Id="rId116" Type="http://schemas.openxmlformats.org/officeDocument/2006/relationships/image" Target="media/image55.png"/><Relationship Id="rId323" Type="http://schemas.openxmlformats.org/officeDocument/2006/relationships/image" Target="media/image126.png"/><Relationship Id="rId530" Type="http://schemas.openxmlformats.org/officeDocument/2006/relationships/image" Target="media/image250.png"/><Relationship Id="rId768" Type="http://schemas.openxmlformats.org/officeDocument/2006/relationships/hyperlink" Target="https://learn.microsoft.com/en-us/azure/azure-monitor/platform/action-groups" TargetMode="External"/><Relationship Id="rId20" Type="http://schemas.openxmlformats.org/officeDocument/2006/relationships/image" Target="media/image15.png"/><Relationship Id="rId628" Type="http://schemas.openxmlformats.org/officeDocument/2006/relationships/hyperlink" Target="https://learn.microsoft.com/en-us/azure/automation/automation-dsc-onboarding" TargetMode="External"/><Relationship Id="rId835" Type="http://schemas.openxmlformats.org/officeDocument/2006/relationships/hyperlink" Target="https://learn.microsoft.com/en-us/azure/application-insights/app-insights-java-get-started" TargetMode="External"/><Relationship Id="rId267" Type="http://schemas.openxmlformats.org/officeDocument/2006/relationships/hyperlink" Target="https://chocolatey.org/" TargetMode="External"/><Relationship Id="rId474" Type="http://schemas.openxmlformats.org/officeDocument/2006/relationships/image" Target="media/image213.png"/><Relationship Id="rId127" Type="http://schemas.openxmlformats.org/officeDocument/2006/relationships/hyperlink" Target="https://learn.microsoft.com/en-us/learn/modules/describe-types-of-source-control-systems/7-describe-working-git-locally" TargetMode="External"/><Relationship Id="rId681" Type="http://schemas.openxmlformats.org/officeDocument/2006/relationships/hyperlink" Target="https://docs.github.com/packages/learn-github-packages/about-permissions-for-github-packages" TargetMode="External"/><Relationship Id="rId779" Type="http://schemas.openxmlformats.org/officeDocument/2006/relationships/hyperlink" Target="https://shell.azure.com/powershell" TargetMode="External"/><Relationship Id="rId902" Type="http://schemas.openxmlformats.org/officeDocument/2006/relationships/hyperlink" Target="https://azure.microsoft.com/services/defender-for-cloud" TargetMode="External"/><Relationship Id="rId31" Type="http://schemas.openxmlformats.org/officeDocument/2006/relationships/hyperlink" Target="https://asana.com/" TargetMode="External"/><Relationship Id="rId334" Type="http://schemas.openxmlformats.org/officeDocument/2006/relationships/hyperlink" Target="https://docs.github.com/github/managing-subscriptions-and-notifications-on-github/managing-your-subscriptions" TargetMode="External"/><Relationship Id="rId541" Type="http://schemas.openxmlformats.org/officeDocument/2006/relationships/hyperlink" Target="https://learn.microsoft.com/en-us/azure/app-service/deploy-staging-slots" TargetMode="External"/><Relationship Id="rId639" Type="http://schemas.openxmlformats.org/officeDocument/2006/relationships/image" Target="media/image319.png"/><Relationship Id="rId180" Type="http://schemas.openxmlformats.org/officeDocument/2006/relationships/image" Target="media/image87.png"/><Relationship Id="rId278" Type="http://schemas.openxmlformats.org/officeDocument/2006/relationships/image" Target="media/image101.png"/><Relationship Id="rId401" Type="http://schemas.openxmlformats.org/officeDocument/2006/relationships/image" Target="media/image172.png"/><Relationship Id="rId846" Type="http://schemas.openxmlformats.org/officeDocument/2006/relationships/hyperlink" Target="http://www.erikhollnagel.com/" TargetMode="External"/><Relationship Id="rId485" Type="http://schemas.openxmlformats.org/officeDocument/2006/relationships/image" Target="media/image224.png"/><Relationship Id="rId692" Type="http://schemas.openxmlformats.org/officeDocument/2006/relationships/image" Target="media/image335.png"/><Relationship Id="rId706" Type="http://schemas.openxmlformats.org/officeDocument/2006/relationships/hyperlink" Target="https://docs.github.com/packages/learn-github-packages/configuring-a-packages-access-control-and-visibility" TargetMode="External"/><Relationship Id="rId913" Type="http://schemas.openxmlformats.org/officeDocument/2006/relationships/hyperlink" Target="https://azure.microsoft.com/services/blueprints/" TargetMode="External"/><Relationship Id="rId42" Type="http://schemas.openxmlformats.org/officeDocument/2006/relationships/hyperlink" Target="https://docs.github.com/articles/adding-issues-and-pull-requests-to-a-project-board" TargetMode="External"/><Relationship Id="rId138" Type="http://schemas.openxmlformats.org/officeDocument/2006/relationships/hyperlink" Target="https://dev.azure.com/Geeks/PartsUnlimited/%5C_git/MyWebApp" TargetMode="External"/><Relationship Id="rId345" Type="http://schemas.openxmlformats.org/officeDocument/2006/relationships/hyperlink" Target="https://azure.microsoft.com/services/devops/wiki/" TargetMode="External"/><Relationship Id="rId552" Type="http://schemas.openxmlformats.org/officeDocument/2006/relationships/image" Target="media/image265.png"/><Relationship Id="rId191" Type="http://schemas.openxmlformats.org/officeDocument/2006/relationships/hyperlink" Target="https://docs.github.com/repositories/working-with-files/managing-large-files/removing-files-from-git-large-file-storage" TargetMode="External"/><Relationship Id="rId205" Type="http://schemas.openxmlformats.org/officeDocument/2006/relationships/image" Target="media/image92.png"/><Relationship Id="rId412" Type="http://schemas.openxmlformats.org/officeDocument/2006/relationships/image" Target="media/image182.png"/><Relationship Id="rId857" Type="http://schemas.openxmlformats.org/officeDocument/2006/relationships/image" Target="media/image380.png"/><Relationship Id="rId289" Type="http://schemas.openxmlformats.org/officeDocument/2006/relationships/hyperlink" Target="https://learn.microsoft.com/en-us/azure/devops/pipelines/get-started-designer" TargetMode="External"/><Relationship Id="rId496" Type="http://schemas.openxmlformats.org/officeDocument/2006/relationships/hyperlink" Target="https://learn.microsoft.com/en-us/azure/devops/pipelines/process/phases" TargetMode="External"/><Relationship Id="rId717" Type="http://schemas.openxmlformats.org/officeDocument/2006/relationships/hyperlink" Target="https://learn.microsoft.com/en-us/azure/devops/artifacts/get-started-maven" TargetMode="External"/><Relationship Id="rId924" Type="http://schemas.openxmlformats.org/officeDocument/2006/relationships/hyperlink" Target="https://www.booktopia.com.au/ebooks/writing-secure-code-david-leblanc/prod2370006179962.html" TargetMode="External"/><Relationship Id="rId53" Type="http://schemas.openxmlformats.org/officeDocument/2006/relationships/hyperlink" Target="https://learn.microsoft.com/en-us/azure/devops/boards/github" TargetMode="External"/><Relationship Id="rId149" Type="http://schemas.openxmlformats.org/officeDocument/2006/relationships/hyperlink" Target="https://docs.github.com/en/github/managing-your-work-on-github/linking-a-pull-request-to-an-issue" TargetMode="External"/><Relationship Id="rId356" Type="http://schemas.openxmlformats.org/officeDocument/2006/relationships/hyperlink" Target="https://circleci.com/" TargetMode="External"/><Relationship Id="rId563" Type="http://schemas.openxmlformats.org/officeDocument/2006/relationships/image" Target="media/image276.png"/><Relationship Id="rId770" Type="http://schemas.openxmlformats.org/officeDocument/2006/relationships/hyperlink" Target="https://learn.microsoft.com/en-us/azure/azure-monitor/platform/activity-log-alerts-webhook" TargetMode="External"/><Relationship Id="rId216" Type="http://schemas.openxmlformats.org/officeDocument/2006/relationships/hyperlink" Target="https://azure.microsoft.com/services/container-apps/" TargetMode="External"/><Relationship Id="rId423" Type="http://schemas.openxmlformats.org/officeDocument/2006/relationships/hyperlink" Target="https://learn.microsoft.com/en-us/azure/load-testing/overview-what-is-azure-load-testing" TargetMode="External"/><Relationship Id="rId868" Type="http://schemas.openxmlformats.org/officeDocument/2006/relationships/image" Target="media/image388.png"/><Relationship Id="rId630" Type="http://schemas.openxmlformats.org/officeDocument/2006/relationships/image" Target="media/image316.png"/><Relationship Id="rId728" Type="http://schemas.openxmlformats.org/officeDocument/2006/relationships/hyperlink" Target="https://search.maven.org/" TargetMode="External"/><Relationship Id="rId935" Type="http://schemas.openxmlformats.org/officeDocument/2006/relationships/hyperlink" Target="https://devblogs.microsoft.com/devops/change-in-azure-pipelines-grant-for-public-projects" TargetMode="External"/><Relationship Id="rId64" Type="http://schemas.openxmlformats.org/officeDocument/2006/relationships/image" Target="media/image28.png"/><Relationship Id="rId367" Type="http://schemas.openxmlformats.org/officeDocument/2006/relationships/image" Target="media/image143.png"/><Relationship Id="rId574" Type="http://schemas.openxmlformats.org/officeDocument/2006/relationships/image" Target="media/image286.png"/><Relationship Id="rId227" Type="http://schemas.openxmlformats.org/officeDocument/2006/relationships/hyperlink" Target="https://docs.github.com/actions/managing-workflow-runs/removing-workflow-artifacts" TargetMode="External"/><Relationship Id="rId781" Type="http://schemas.openxmlformats.org/officeDocument/2006/relationships/image" Target="media/image349.png"/><Relationship Id="rId879" Type="http://schemas.openxmlformats.org/officeDocument/2006/relationships/image" Target="media/image390.png"/><Relationship Id="rId434" Type="http://schemas.openxmlformats.org/officeDocument/2006/relationships/hyperlink" Target="https://learn.microsoft.com/en-us/azure/devops/pipelines/release/triggers" TargetMode="External"/><Relationship Id="rId641" Type="http://schemas.openxmlformats.org/officeDocument/2006/relationships/hyperlink" Target="https://learn.microsoft.com/en-us/azure/automation/automation-runbook-gallery" TargetMode="External"/><Relationship Id="rId739" Type="http://schemas.openxmlformats.org/officeDocument/2006/relationships/image" Target="media/image344.png"/><Relationship Id="rId280" Type="http://schemas.openxmlformats.org/officeDocument/2006/relationships/image" Target="media/image103.png"/><Relationship Id="rId501" Type="http://schemas.openxmlformats.org/officeDocument/2006/relationships/image" Target="media/image230.png"/><Relationship Id="rId946" Type="http://schemas.openxmlformats.org/officeDocument/2006/relationships/hyperlink" Target="https://www.checkmarx.com/" TargetMode="External"/><Relationship Id="rId75" Type="http://schemas.openxmlformats.org/officeDocument/2006/relationships/hyperlink" Target="https://docs.github.com/get-started/using-github/github-command-palette" TargetMode="External"/><Relationship Id="rId140" Type="http://schemas.openxmlformats.org/officeDocument/2006/relationships/image" Target="media/image67.png"/><Relationship Id="rId378" Type="http://schemas.openxmlformats.org/officeDocument/2006/relationships/hyperlink" Target="https://learn.microsoft.com/en-us/azure/devops/pipelines/release/variables" TargetMode="External"/><Relationship Id="rId585" Type="http://schemas.openxmlformats.org/officeDocument/2006/relationships/hyperlink" Target="https://learn.microsoft.com/en-us/azure/azure-resource-manager/bicep/installation-troubleshoot/" TargetMode="External"/><Relationship Id="rId792" Type="http://schemas.openxmlformats.org/officeDocument/2006/relationships/image" Target="media/image355.png"/><Relationship Id="rId806" Type="http://schemas.openxmlformats.org/officeDocument/2006/relationships/hyperlink" Target="https://learn.microsoft.com/en-us/azure/azure-monitor/app/app-insights-dashboards" TargetMode="External"/><Relationship Id="rId6" Type="http://schemas.openxmlformats.org/officeDocument/2006/relationships/image" Target="media/image1.png"/><Relationship Id="rId238" Type="http://schemas.openxmlformats.org/officeDocument/2006/relationships/hyperlink" Target="https://docs.github.com/actions/learn-github-actions/workflow-syntax-for-github-actions" TargetMode="External"/><Relationship Id="rId445" Type="http://schemas.openxmlformats.org/officeDocument/2006/relationships/image" Target="media/image193.png"/><Relationship Id="rId652" Type="http://schemas.openxmlformats.org/officeDocument/2006/relationships/hyperlink" Target="https://learn.microsoft.com/en-us/azure/automation/automation-webhooks" TargetMode="External"/><Relationship Id="rId291" Type="http://schemas.openxmlformats.org/officeDocument/2006/relationships/hyperlink" Target="https://learn.microsoft.com/en-us/azure/devops/pipelines/get-started-yaml" TargetMode="External"/><Relationship Id="rId305" Type="http://schemas.openxmlformats.org/officeDocument/2006/relationships/image" Target="media/image112.png"/><Relationship Id="rId512" Type="http://schemas.openxmlformats.org/officeDocument/2006/relationships/hyperlink" Target="https://docs.github.com/organizations/managing-saml-single-sign-on-for-your-organization/enforcing-saml-single-sign-on-for-your-organization" TargetMode="External"/><Relationship Id="rId957" Type="http://schemas.openxmlformats.org/officeDocument/2006/relationships/hyperlink" Target="http://opensource.org/" TargetMode="External"/><Relationship Id="rId86" Type="http://schemas.openxmlformats.org/officeDocument/2006/relationships/hyperlink" Target="https://puppet.com/resources/report/2021-state-of-devops-report" TargetMode="External"/><Relationship Id="rId151" Type="http://schemas.openxmlformats.org/officeDocument/2006/relationships/image" Target="media/image70.png"/><Relationship Id="rId389" Type="http://schemas.openxmlformats.org/officeDocument/2006/relationships/image" Target="media/image163.png"/><Relationship Id="rId596" Type="http://schemas.openxmlformats.org/officeDocument/2006/relationships/image" Target="media/image296.jpeg"/><Relationship Id="rId817" Type="http://schemas.openxmlformats.org/officeDocument/2006/relationships/hyperlink" Target="https://learn.microsoft.com/en-us/azure/application-insights/app-insights-javascript" TargetMode="External"/><Relationship Id="rId249" Type="http://schemas.openxmlformats.org/officeDocument/2006/relationships/hyperlink" Target="https://learn.microsoft.com/en-us/azure/devops/pipelines/process/deployment-jobs" TargetMode="External"/><Relationship Id="rId456" Type="http://schemas.openxmlformats.org/officeDocument/2006/relationships/hyperlink" Target="https://learn.microsoft.com/en-us/azure/devops/organizations/accounts/create-organization" TargetMode="External"/><Relationship Id="rId663" Type="http://schemas.openxmlformats.org/officeDocument/2006/relationships/image" Target="media/image329.png"/><Relationship Id="rId870" Type="http://schemas.openxmlformats.org/officeDocument/2006/relationships/hyperlink" Target="https://learn.microsoft.com/en-us/azure/azure-monitor/log-query/log-query-overview" TargetMode="External"/><Relationship Id="rId13" Type="http://schemas.openxmlformats.org/officeDocument/2006/relationships/image" Target="media/image8.png"/><Relationship Id="rId109" Type="http://schemas.openxmlformats.org/officeDocument/2006/relationships/image" Target="media/image48.png"/><Relationship Id="rId316" Type="http://schemas.openxmlformats.org/officeDocument/2006/relationships/image" Target="media/image119.png"/><Relationship Id="rId523" Type="http://schemas.openxmlformats.org/officeDocument/2006/relationships/image" Target="media/image243.png"/><Relationship Id="rId97" Type="http://schemas.openxmlformats.org/officeDocument/2006/relationships/image" Target="media/image46.png"/><Relationship Id="rId730" Type="http://schemas.openxmlformats.org/officeDocument/2006/relationships/hyperlink" Target="https://pypi.org/" TargetMode="External"/><Relationship Id="rId828" Type="http://schemas.openxmlformats.org/officeDocument/2006/relationships/hyperlink" Target="https://learn.microsoft.com/en-us/azure/azure-monitor/learn/dotnetcore-quick-start" TargetMode="External"/><Relationship Id="rId162" Type="http://schemas.openxmlformats.org/officeDocument/2006/relationships/image" Target="media/image71.png"/><Relationship Id="rId467" Type="http://schemas.openxmlformats.org/officeDocument/2006/relationships/image" Target="media/image206.png"/><Relationship Id="rId674" Type="http://schemas.openxmlformats.org/officeDocument/2006/relationships/image" Target="media/image334.png"/><Relationship Id="rId881" Type="http://schemas.openxmlformats.org/officeDocument/2006/relationships/hyperlink" Target="https://learn.microsoft.com/en-us/azure/log-analytics/log-analytics-powerbi" TargetMode="External"/><Relationship Id="rId24" Type="http://schemas.openxmlformats.org/officeDocument/2006/relationships/image" Target="media/image16.png"/><Relationship Id="rId327" Type="http://schemas.openxmlformats.org/officeDocument/2006/relationships/image" Target="media/image130.png"/><Relationship Id="rId534" Type="http://schemas.openxmlformats.org/officeDocument/2006/relationships/image" Target="media/image254.png"/><Relationship Id="rId741" Type="http://schemas.openxmlformats.org/officeDocument/2006/relationships/image" Target="media/image346.png"/><Relationship Id="rId839" Type="http://schemas.openxmlformats.org/officeDocument/2006/relationships/hyperlink" Target="https://learn.microsoft.com/en-us/azure/application-insights/app-insights-snapshot-debugger" TargetMode="External"/><Relationship Id="rId173" Type="http://schemas.openxmlformats.org/officeDocument/2006/relationships/image" Target="media/image82.png"/><Relationship Id="rId380" Type="http://schemas.openxmlformats.org/officeDocument/2006/relationships/hyperlink" Target="https://learn.microsoft.com/en-us/azure/devops/pipelines/library/variable-groups" TargetMode="External"/><Relationship Id="rId601" Type="http://schemas.openxmlformats.org/officeDocument/2006/relationships/hyperlink" Target="https://github.com/join" TargetMode="External"/><Relationship Id="rId240" Type="http://schemas.openxmlformats.org/officeDocument/2006/relationships/hyperlink" Target="https://docs.github.com/actions/learn-github-actions/events-that-trigger-workflows" TargetMode="External"/><Relationship Id="rId478" Type="http://schemas.openxmlformats.org/officeDocument/2006/relationships/image" Target="media/image217.png"/><Relationship Id="rId685" Type="http://schemas.openxmlformats.org/officeDocument/2006/relationships/hyperlink" Target="https://docs.github.com/packages/working-with-a-github-packages-registry/working-with-the-container-registry" TargetMode="External"/><Relationship Id="rId892" Type="http://schemas.openxmlformats.org/officeDocument/2006/relationships/image" Target="media/image396.png"/><Relationship Id="rId906" Type="http://schemas.openxmlformats.org/officeDocument/2006/relationships/image" Target="media/image403.png"/><Relationship Id="rId35" Type="http://schemas.openxmlformats.org/officeDocument/2006/relationships/hyperlink" Target="https://learn.microsoft.com/en-us/azure/load-testing/overview-what-is-azure-load-testing" TargetMode="External"/><Relationship Id="rId100" Type="http://schemas.openxmlformats.org/officeDocument/2006/relationships/hyperlink" Target="https://dotnet.microsoft.com/download" TargetMode="External"/><Relationship Id="rId338" Type="http://schemas.openxmlformats.org/officeDocument/2006/relationships/hyperlink" Target="https://docs.github.com/account-and-profile/managing-subscriptions-and-notifications-on-github/setting-up-notifications/configuring-notifications" TargetMode="External"/><Relationship Id="rId545" Type="http://schemas.openxmlformats.org/officeDocument/2006/relationships/image" Target="media/image258.png"/><Relationship Id="rId752" Type="http://schemas.openxmlformats.org/officeDocument/2006/relationships/hyperlink" Target="https://learn.microsoft.com/en-us/azure/application-insights/app-insights-nodejs-quick-start" TargetMode="External"/><Relationship Id="rId184" Type="http://schemas.openxmlformats.org/officeDocument/2006/relationships/hyperlink" Target="https://github.com/microsoft/VFSForGit" TargetMode="External"/><Relationship Id="rId391" Type="http://schemas.openxmlformats.org/officeDocument/2006/relationships/hyperlink" Target="https://azure.microsoft.com/services/functions" TargetMode="External"/><Relationship Id="rId405" Type="http://schemas.openxmlformats.org/officeDocument/2006/relationships/image" Target="media/image176.png"/><Relationship Id="rId612" Type="http://schemas.openxmlformats.org/officeDocument/2006/relationships/image" Target="media/image306.png"/><Relationship Id="rId251" Type="http://schemas.openxmlformats.org/officeDocument/2006/relationships/hyperlink" Target="https://learn.microsoft.com/en-us/azure/devops/pipelines/process/phases" TargetMode="External"/><Relationship Id="rId489" Type="http://schemas.openxmlformats.org/officeDocument/2006/relationships/image" Target="media/image228.png"/><Relationship Id="rId696" Type="http://schemas.openxmlformats.org/officeDocument/2006/relationships/hyperlink" Target="https://docs.github.com/packages/working-with-a-github-packages-registry" TargetMode="External"/><Relationship Id="rId917" Type="http://schemas.openxmlformats.org/officeDocument/2006/relationships/image" Target="media/image406.png"/><Relationship Id="rId46" Type="http://schemas.openxmlformats.org/officeDocument/2006/relationships/hyperlink" Target="https://docs.github.com/issues/trying-out-the-new-projects-experience/managing-iterations" TargetMode="External"/><Relationship Id="rId349" Type="http://schemas.openxmlformats.org/officeDocument/2006/relationships/hyperlink" Target="https://docs.github.com/en/actions/learn-github-actions/essential-features-of-github-actions" TargetMode="External"/><Relationship Id="rId556" Type="http://schemas.openxmlformats.org/officeDocument/2006/relationships/image" Target="media/image269.png"/><Relationship Id="rId763" Type="http://schemas.openxmlformats.org/officeDocument/2006/relationships/hyperlink" Target="https://learn.microsoft.com/en-us/azure/application-insights/app-insights-separate-resources" TargetMode="External"/><Relationship Id="rId111" Type="http://schemas.openxmlformats.org/officeDocument/2006/relationships/image" Target="media/image50.png"/><Relationship Id="rId195" Type="http://schemas.openxmlformats.org/officeDocument/2006/relationships/hyperlink" Target="https://docs.github.com/repositories/releasing-projects-on-github/viewing-your-repositorys-releases-and-tags" TargetMode="External"/><Relationship Id="rId209" Type="http://schemas.openxmlformats.org/officeDocument/2006/relationships/hyperlink" Target="https://docs.github.com/repositories/releasing-projects-on-github/linking-to-releases" TargetMode="External"/><Relationship Id="rId416" Type="http://schemas.openxmlformats.org/officeDocument/2006/relationships/hyperlink" Target="https://learn.microsoft.com/en-us/azure/application-insights/app-insights-monitor-web-app-availability" TargetMode="External"/><Relationship Id="rId623" Type="http://schemas.openxmlformats.org/officeDocument/2006/relationships/hyperlink" Target="https://learn.microsoft.com/en-us/azure/automation/automation-dsc-onboarding" TargetMode="External"/><Relationship Id="rId830" Type="http://schemas.openxmlformats.org/officeDocument/2006/relationships/hyperlink" Target="https://learn.microsoft.com/en-us/azure/devops/organizations/accounts/create-organization" TargetMode="External"/><Relationship Id="rId928" Type="http://schemas.openxmlformats.org/officeDocument/2006/relationships/hyperlink" Target="https://owasp.org/www-project-top-ten/" TargetMode="External"/><Relationship Id="rId57" Type="http://schemas.openxmlformats.org/officeDocument/2006/relationships/hyperlink" Target="https://learn.microsoft.com/en-us/azure/devops/boards/github/connect-to-github" TargetMode="External"/><Relationship Id="rId262" Type="http://schemas.openxmlformats.org/officeDocument/2006/relationships/hyperlink" Target="https://git-scm.com/" TargetMode="External"/><Relationship Id="rId567" Type="http://schemas.openxmlformats.org/officeDocument/2006/relationships/image" Target="media/image280.png"/><Relationship Id="rId122" Type="http://schemas.openxmlformats.org/officeDocument/2006/relationships/image" Target="media/image58.png"/><Relationship Id="rId774" Type="http://schemas.openxmlformats.org/officeDocument/2006/relationships/hyperlink" Target="https://learn.microsoft.com/en-us/azure/application-insights/app-insights-tutorial-dashboards" TargetMode="External"/><Relationship Id="rId427" Type="http://schemas.openxmlformats.org/officeDocument/2006/relationships/hyperlink" Target="https://learn.microsoft.com/en-us/azure/load-testing/quickstart-create-and-run-load-test" TargetMode="External"/><Relationship Id="rId634" Type="http://schemas.openxmlformats.org/officeDocument/2006/relationships/hyperlink" Target="https://learn.microsoft.com/en-us/powershell/scripting/dsc/getting-started/lnxgettingstarted" TargetMode="External"/><Relationship Id="rId841" Type="http://schemas.openxmlformats.org/officeDocument/2006/relationships/image" Target="media/image375.png"/><Relationship Id="rId273" Type="http://schemas.openxmlformats.org/officeDocument/2006/relationships/hyperlink" Target="http://ant.apache.org/" TargetMode="External"/><Relationship Id="rId480" Type="http://schemas.openxmlformats.org/officeDocument/2006/relationships/image" Target="media/image219.png"/><Relationship Id="rId701" Type="http://schemas.openxmlformats.org/officeDocument/2006/relationships/hyperlink" Target="https://docs.github.com/packages/working-with-a-github-packages-registry" TargetMode="External"/><Relationship Id="rId939" Type="http://schemas.openxmlformats.org/officeDocument/2006/relationships/image" Target="media/image409.png"/><Relationship Id="rId68" Type="http://schemas.openxmlformats.org/officeDocument/2006/relationships/hyperlink" Target="https://docs.github.com/issues/tracking-your-work-with-issues/creating-an-issue" TargetMode="External"/><Relationship Id="rId133" Type="http://schemas.openxmlformats.org/officeDocument/2006/relationships/image" Target="media/image63.png"/><Relationship Id="rId340" Type="http://schemas.openxmlformats.org/officeDocument/2006/relationships/image" Target="media/image134.png"/><Relationship Id="rId578" Type="http://schemas.openxmlformats.org/officeDocument/2006/relationships/image" Target="media/image289.png"/><Relationship Id="rId785" Type="http://schemas.openxmlformats.org/officeDocument/2006/relationships/image" Target="media/image351.png"/><Relationship Id="rId200" Type="http://schemas.openxmlformats.org/officeDocument/2006/relationships/hyperlink" Target="https://docs.github.com/actions/creating-actions/publishing-actions-in-github-marketplace" TargetMode="External"/><Relationship Id="rId438" Type="http://schemas.openxmlformats.org/officeDocument/2006/relationships/image" Target="media/image187.png"/><Relationship Id="rId645" Type="http://schemas.openxmlformats.org/officeDocument/2006/relationships/hyperlink" Target="https://learn.microsoft.com/en-us/powershell/azure/new-azureps-module-az" TargetMode="External"/><Relationship Id="rId852" Type="http://schemas.openxmlformats.org/officeDocument/2006/relationships/hyperlink" Target="https://learn.microsoft.com/en-us/azure/devops/project/wiki/publish-repo-to-wiki" TargetMode="External"/><Relationship Id="rId284" Type="http://schemas.openxmlformats.org/officeDocument/2006/relationships/image" Target="media/image104.png"/><Relationship Id="rId491" Type="http://schemas.openxmlformats.org/officeDocument/2006/relationships/hyperlink" Target="https://github.com/microsoft/azure-pipelines-tasks" TargetMode="External"/><Relationship Id="rId505" Type="http://schemas.openxmlformats.org/officeDocument/2006/relationships/image" Target="media/image233.png"/><Relationship Id="rId712" Type="http://schemas.openxmlformats.org/officeDocument/2006/relationships/image" Target="media/image337.png"/><Relationship Id="rId79" Type="http://schemas.openxmlformats.org/officeDocument/2006/relationships/hyperlink" Target="https://docs.github.com/organizations/managing-organization-settings/enabling-or-disabling-github-discussions-for-an-organization" TargetMode="External"/><Relationship Id="rId144" Type="http://schemas.openxmlformats.org/officeDocument/2006/relationships/hyperlink" Target="https://cli.github.com/" TargetMode="External"/><Relationship Id="rId589" Type="http://schemas.openxmlformats.org/officeDocument/2006/relationships/hyperlink" Target="https://learn.microsoft.com/en-us/azure/azure-resource-manager/bicep/variables/" TargetMode="External"/><Relationship Id="rId796" Type="http://schemas.openxmlformats.org/officeDocument/2006/relationships/image" Target="media/image359.png"/><Relationship Id="rId351" Type="http://schemas.openxmlformats.org/officeDocument/2006/relationships/hyperlink" Target="https://azure.microsoft.com/services/devops/pipelines/" TargetMode="External"/><Relationship Id="rId449" Type="http://schemas.openxmlformats.org/officeDocument/2006/relationships/image" Target="media/image197.png"/><Relationship Id="rId656" Type="http://schemas.openxmlformats.org/officeDocument/2006/relationships/hyperlink" Target="https://learn.microsoft.com/en-us/azure/automation/automation-dsc-onboarding" TargetMode="External"/><Relationship Id="rId863" Type="http://schemas.openxmlformats.org/officeDocument/2006/relationships/image" Target="media/image386.png"/><Relationship Id="rId211" Type="http://schemas.openxmlformats.org/officeDocument/2006/relationships/hyperlink" Target="https://docs.docker.com/engine/reference/builder/" TargetMode="External"/><Relationship Id="rId295" Type="http://schemas.openxmlformats.org/officeDocument/2006/relationships/hyperlink" Target="https://learn.microsoft.com/en-us/azure/devops/pipelines/agents/v2-windows" TargetMode="External"/><Relationship Id="rId309" Type="http://schemas.openxmlformats.org/officeDocument/2006/relationships/hyperlink" Target="https://learn.microsoft.com/en-us/azure/devops/service-hooks/overview" TargetMode="External"/><Relationship Id="rId516" Type="http://schemas.openxmlformats.org/officeDocument/2006/relationships/hyperlink" Target="https://learn.microsoft.com/en-us/azure/active-directory/develop/app-objects-and-service-principals" TargetMode="External"/><Relationship Id="rId723" Type="http://schemas.openxmlformats.org/officeDocument/2006/relationships/hyperlink" Target="https://learn.microsoft.com/en-us/azure/devops/artifacts/feeds/feed-permissions" TargetMode="External"/><Relationship Id="rId930" Type="http://schemas.openxmlformats.org/officeDocument/2006/relationships/image" Target="media/image407.png"/><Relationship Id="rId155" Type="http://schemas.openxmlformats.org/officeDocument/2006/relationships/hyperlink" Target="https://docs.github.com/en/github/collaborating-with-issues-and-pull-requests/addressing-merge-conflicts" TargetMode="External"/><Relationship Id="rId362" Type="http://schemas.openxmlformats.org/officeDocument/2006/relationships/image" Target="media/image138.png"/><Relationship Id="rId222" Type="http://schemas.openxmlformats.org/officeDocument/2006/relationships/hyperlink" Target="https://learn.microsoft.com/en-us/azure/active-directory/roles/manage-roles-portal" TargetMode="External"/><Relationship Id="rId667" Type="http://schemas.openxmlformats.org/officeDocument/2006/relationships/hyperlink" Target="https://learn.microsoft.com/en-us/azure/automation/automation-powershell-workflow" TargetMode="External"/><Relationship Id="rId874" Type="http://schemas.openxmlformats.org/officeDocument/2006/relationships/hyperlink" Target="https://learn.microsoft.com/en-us/azure/log-analytics/log-analytics-view-designer" TargetMode="External"/><Relationship Id="rId17" Type="http://schemas.openxmlformats.org/officeDocument/2006/relationships/image" Target="media/image12.png"/><Relationship Id="rId527" Type="http://schemas.openxmlformats.org/officeDocument/2006/relationships/image" Target="media/image247.png"/><Relationship Id="rId734" Type="http://schemas.openxmlformats.org/officeDocument/2006/relationships/hyperlink" Target="https://learn.microsoft.com/en-us/azure/devops/organizations/accounts/create-organization" TargetMode="External"/><Relationship Id="rId941" Type="http://schemas.openxmlformats.org/officeDocument/2006/relationships/image" Target="media/image411.png"/><Relationship Id="rId70" Type="http://schemas.openxmlformats.org/officeDocument/2006/relationships/image" Target="media/image32.png"/><Relationship Id="rId166" Type="http://schemas.openxmlformats.org/officeDocument/2006/relationships/image" Target="media/image75.png"/><Relationship Id="rId373" Type="http://schemas.openxmlformats.org/officeDocument/2006/relationships/image" Target="media/image149.png"/><Relationship Id="rId580" Type="http://schemas.openxmlformats.org/officeDocument/2006/relationships/image" Target="media/image291.png"/><Relationship Id="rId801" Type="http://schemas.openxmlformats.org/officeDocument/2006/relationships/image" Target="media/image364.png"/><Relationship Id="rId1" Type="http://schemas.openxmlformats.org/officeDocument/2006/relationships/customXml" Target="../customXml/item1.xml"/><Relationship Id="rId233" Type="http://schemas.openxmlformats.org/officeDocument/2006/relationships/hyperlink" Target="https://learn.microsoft.com/en-us/azure/devops/server/compatibility" TargetMode="External"/><Relationship Id="rId440" Type="http://schemas.openxmlformats.org/officeDocument/2006/relationships/hyperlink" Target="https://learn.microsoft.com/en-us/azure/devops/pipelines/release/approvals/approvals" TargetMode="External"/><Relationship Id="rId678" Type="http://schemas.openxmlformats.org/officeDocument/2006/relationships/hyperlink" Target="https://learn.microsoft.com/en-us/azure/active-directory/roles/manage-roles-portal" TargetMode="External"/><Relationship Id="rId885" Type="http://schemas.openxmlformats.org/officeDocument/2006/relationships/image" Target="media/image392.png"/><Relationship Id="rId28" Type="http://schemas.openxmlformats.org/officeDocument/2006/relationships/hyperlink" Target="https://slack.com/" TargetMode="External"/><Relationship Id="rId300" Type="http://schemas.openxmlformats.org/officeDocument/2006/relationships/hyperlink" Target="https://code.visualstudio.com/" TargetMode="External"/><Relationship Id="rId538" Type="http://schemas.openxmlformats.org/officeDocument/2006/relationships/hyperlink" Target="https://learn.microsoft.com/en-us/azure/traffic-manager/traffic-manager-how-it-works" TargetMode="External"/><Relationship Id="rId745" Type="http://schemas.openxmlformats.org/officeDocument/2006/relationships/hyperlink" Target="https://learn.microsoft.com/en-us/azure/devops/user-guide/index" TargetMode="External"/><Relationship Id="rId952" Type="http://schemas.openxmlformats.org/officeDocument/2006/relationships/hyperlink" Target="https://learn.microsoft.com/en-us/azure/devops/organizations/accounts/create-organization" TargetMode="External"/><Relationship Id="rId81" Type="http://schemas.openxmlformats.org/officeDocument/2006/relationships/hyperlink" Target="https://docs.github.com/articles/about-teams" TargetMode="External"/><Relationship Id="rId177" Type="http://schemas.openxmlformats.org/officeDocument/2006/relationships/hyperlink" Target="https://learn.microsoft.com/en-us/azure/devops/service-hooks/events" TargetMode="External"/><Relationship Id="rId384" Type="http://schemas.openxmlformats.org/officeDocument/2006/relationships/image" Target="media/image158.png"/><Relationship Id="rId591" Type="http://schemas.openxmlformats.org/officeDocument/2006/relationships/hyperlink" Target="https://learn.microsoft.com/en-us/azure/azure-resource-manager/bicep/modules/" TargetMode="External"/><Relationship Id="rId605" Type="http://schemas.openxmlformats.org/officeDocument/2006/relationships/image" Target="media/image301.jpeg"/><Relationship Id="rId812" Type="http://schemas.openxmlformats.org/officeDocument/2006/relationships/hyperlink" Target="https://learn.microsoft.com/en-us/azure/azure-monitor/app/azure-vm-vmss-apps" TargetMode="External"/><Relationship Id="rId244" Type="http://schemas.openxmlformats.org/officeDocument/2006/relationships/hyperlink" Target="https://docs.github.com/actions/monitoring-and-troubleshooting-workflows/enabling-debug-logging" TargetMode="External"/><Relationship Id="rId689" Type="http://schemas.openxmlformats.org/officeDocument/2006/relationships/hyperlink" Target="https://docs.github.com/packages/working-with-a-github-packages-registry/working-with-the-npm-registry" TargetMode="External"/><Relationship Id="rId896" Type="http://schemas.openxmlformats.org/officeDocument/2006/relationships/hyperlink" Target="https://aka.ms/jea" TargetMode="External"/><Relationship Id="rId39" Type="http://schemas.openxmlformats.org/officeDocument/2006/relationships/hyperlink" Target="https://docs.github.com/articles/creating-a-project-board" TargetMode="External"/><Relationship Id="rId451" Type="http://schemas.openxmlformats.org/officeDocument/2006/relationships/image" Target="media/image199.png"/><Relationship Id="rId549" Type="http://schemas.openxmlformats.org/officeDocument/2006/relationships/image" Target="media/image262.png"/><Relationship Id="rId756" Type="http://schemas.openxmlformats.org/officeDocument/2006/relationships/hyperlink" Target="https://learn.microsoft.com/en-us/azure/azure-monitor/insights/container-insights-overview" TargetMode="External"/><Relationship Id="rId50" Type="http://schemas.openxmlformats.org/officeDocument/2006/relationships/image" Target="media/image23.png"/><Relationship Id="rId104" Type="http://schemas.openxmlformats.org/officeDocument/2006/relationships/hyperlink" Target="https://gitforwindows.org/" TargetMode="External"/><Relationship Id="rId146" Type="http://schemas.openxmlformats.org/officeDocument/2006/relationships/hyperlink" Target="https://docs.github.com/en/github/collaborating-with-issues-and-pull-requests/creating-and-deleting-branches-within-your-repository" TargetMode="External"/><Relationship Id="rId188" Type="http://schemas.openxmlformats.org/officeDocument/2006/relationships/hyperlink" Target="https://devblogs.microsoft.com/devops/introducing-scalar/" TargetMode="External"/><Relationship Id="rId311" Type="http://schemas.openxmlformats.org/officeDocument/2006/relationships/image" Target="media/image114.png"/><Relationship Id="rId353" Type="http://schemas.openxmlformats.org/officeDocument/2006/relationships/hyperlink" Target="https://jenkins.io/" TargetMode="External"/><Relationship Id="rId395" Type="http://schemas.openxmlformats.org/officeDocument/2006/relationships/image" Target="media/image166.png"/><Relationship Id="rId409" Type="http://schemas.openxmlformats.org/officeDocument/2006/relationships/image" Target="media/image180.png"/><Relationship Id="rId560" Type="http://schemas.openxmlformats.org/officeDocument/2006/relationships/image" Target="media/image273.png"/><Relationship Id="rId798" Type="http://schemas.openxmlformats.org/officeDocument/2006/relationships/image" Target="media/image361.png"/><Relationship Id="rId92" Type="http://schemas.openxmlformats.org/officeDocument/2006/relationships/image" Target="media/image41.png"/><Relationship Id="rId213" Type="http://schemas.openxmlformats.org/officeDocument/2006/relationships/hyperlink" Target="https://azure.microsoft.com/services/container-instances/" TargetMode="External"/><Relationship Id="rId420" Type="http://schemas.openxmlformats.org/officeDocument/2006/relationships/hyperlink" Target="https://learn.microsoft.com/en-us/azure/load-testing/resource-supported-azure-resource-types" TargetMode="External"/><Relationship Id="rId616" Type="http://schemas.openxmlformats.org/officeDocument/2006/relationships/hyperlink" Target="https://learn.microsoft.com/en-us/powershell/scripting/dsc/resources/resources" TargetMode="External"/><Relationship Id="rId658" Type="http://schemas.openxmlformats.org/officeDocument/2006/relationships/hyperlink" Target="https://azure.microsoft.com/blog/hybrid-management-in-azure-automation/" TargetMode="External"/><Relationship Id="rId823" Type="http://schemas.openxmlformats.org/officeDocument/2006/relationships/image" Target="media/image369.png"/><Relationship Id="rId865" Type="http://schemas.openxmlformats.org/officeDocument/2006/relationships/hyperlink" Target="https://learn.microsoft.com/en-us/azure/devops/server/compatibility" TargetMode="External"/><Relationship Id="rId255" Type="http://schemas.openxmlformats.org/officeDocument/2006/relationships/image" Target="media/image94.png"/><Relationship Id="rId297" Type="http://schemas.openxmlformats.org/officeDocument/2006/relationships/hyperlink" Target="https://learn.microsoft.com/en-us/azure/devops/server/compatibility" TargetMode="External"/><Relationship Id="rId462" Type="http://schemas.openxmlformats.org/officeDocument/2006/relationships/hyperlink" Target="https://learn.microsoft.com/en-us/azure/devops/artifacts/artifacts-key-concepts" TargetMode="External"/><Relationship Id="rId518" Type="http://schemas.openxmlformats.org/officeDocument/2006/relationships/hyperlink" Target="https://learn.microsoft.com/en-us/azure/active-directory/managed-identities-azure-resources/overview" TargetMode="External"/><Relationship Id="rId725" Type="http://schemas.openxmlformats.org/officeDocument/2006/relationships/hyperlink" Target="https://docs.npmjs.com/about-packages-and-modules" TargetMode="External"/><Relationship Id="rId932" Type="http://schemas.openxmlformats.org/officeDocument/2006/relationships/hyperlink" Target="https://owasp.org/www-project-top-ten/" TargetMode="External"/><Relationship Id="rId115" Type="http://schemas.openxmlformats.org/officeDocument/2006/relationships/image" Target="media/image54.png"/><Relationship Id="rId157" Type="http://schemas.openxmlformats.org/officeDocument/2006/relationships/hyperlink" Target="https://learn.microsoft.com/en-us/azure/devops/server/compatibility" TargetMode="External"/><Relationship Id="rId322" Type="http://schemas.openxmlformats.org/officeDocument/2006/relationships/image" Target="media/image125.png"/><Relationship Id="rId364" Type="http://schemas.openxmlformats.org/officeDocument/2006/relationships/image" Target="media/image140.png"/><Relationship Id="rId767" Type="http://schemas.openxmlformats.org/officeDocument/2006/relationships/hyperlink" Target="https://learn.microsoft.com/en-us/azure/azure-monitor/platform/alerts-dynamic-thresholds" TargetMode="External"/><Relationship Id="rId61" Type="http://schemas.openxmlformats.org/officeDocument/2006/relationships/hyperlink" Target="https://learn.microsoft.com/en-us/azure/devops/boards/github/link-to-from-github" TargetMode="External"/><Relationship Id="rId199" Type="http://schemas.openxmlformats.org/officeDocument/2006/relationships/hyperlink" Target="https://docs.github.com/repositories/releasing-projects-on-github/managing-releases-in-a-repository" TargetMode="External"/><Relationship Id="rId571" Type="http://schemas.openxmlformats.org/officeDocument/2006/relationships/image" Target="media/image284.png"/><Relationship Id="rId627" Type="http://schemas.openxmlformats.org/officeDocument/2006/relationships/image" Target="media/image315.png"/><Relationship Id="rId669" Type="http://schemas.openxmlformats.org/officeDocument/2006/relationships/hyperlink" Target="https://aka.ms/devicelogin" TargetMode="External"/><Relationship Id="rId834" Type="http://schemas.openxmlformats.org/officeDocument/2006/relationships/hyperlink" Target="https://learn.microsoft.com/en-us/azure/azure-monitor/app/asp-net" TargetMode="External"/><Relationship Id="rId876" Type="http://schemas.openxmlformats.org/officeDocument/2006/relationships/image" Target="media/image389.png"/><Relationship Id="rId19" Type="http://schemas.openxmlformats.org/officeDocument/2006/relationships/image" Target="media/image14.png"/><Relationship Id="rId224" Type="http://schemas.openxmlformats.org/officeDocument/2006/relationships/hyperlink" Target="https://docs.github.com/actions/learn-github-actions/environment-variables" TargetMode="External"/><Relationship Id="rId266" Type="http://schemas.openxmlformats.org/officeDocument/2006/relationships/hyperlink" Target="https://www.npmjs.com/" TargetMode="External"/><Relationship Id="rId431" Type="http://schemas.openxmlformats.org/officeDocument/2006/relationships/hyperlink" Target="https://learn.microsoft.com/en-us/azure/devops/server/compatibility" TargetMode="External"/><Relationship Id="rId473" Type="http://schemas.openxmlformats.org/officeDocument/2006/relationships/image" Target="media/image212.png"/><Relationship Id="rId529" Type="http://schemas.openxmlformats.org/officeDocument/2006/relationships/image" Target="media/image249.png"/><Relationship Id="rId680" Type="http://schemas.openxmlformats.org/officeDocument/2006/relationships/hyperlink" Target="https://docs.github.com/authentication/keeping-your-account-and-data-secure/creating-a-personal-access-token" TargetMode="External"/><Relationship Id="rId736" Type="http://schemas.openxmlformats.org/officeDocument/2006/relationships/hyperlink" Target="https://learn.microsoft.com/en-us/azure/devops/artifacts/collaborate-with-packages" TargetMode="External"/><Relationship Id="rId901" Type="http://schemas.openxmlformats.org/officeDocument/2006/relationships/image" Target="media/image401.png"/><Relationship Id="rId30" Type="http://schemas.openxmlformats.org/officeDocument/2006/relationships/hyperlink" Target="https://www.atlassian.com/software/jira" TargetMode="External"/><Relationship Id="rId126" Type="http://schemas.openxmlformats.org/officeDocument/2006/relationships/image" Target="media/image62.png"/><Relationship Id="rId168" Type="http://schemas.openxmlformats.org/officeDocument/2006/relationships/image" Target="media/image77.png"/><Relationship Id="rId333" Type="http://schemas.openxmlformats.org/officeDocument/2006/relationships/hyperlink" Target="https://learn.microsoft.com/en-us/azure/devops/notifications/concepts-events-and-notifications" TargetMode="External"/><Relationship Id="rId540" Type="http://schemas.openxmlformats.org/officeDocument/2006/relationships/image" Target="media/image257.png"/><Relationship Id="rId778" Type="http://schemas.openxmlformats.org/officeDocument/2006/relationships/image" Target="media/image348.png"/><Relationship Id="rId943" Type="http://schemas.openxmlformats.org/officeDocument/2006/relationships/hyperlink" Target="https://docs.github.com/free-pro-team@latest/github/managing-subscriptions-and-notifications-on-github/configuring-notifications" TargetMode="External"/><Relationship Id="rId72" Type="http://schemas.openxmlformats.org/officeDocument/2006/relationships/hyperlink" Target="https://docs.github.com/issues/trying-out-the-new-projects-experience/managing-iterations" TargetMode="External"/><Relationship Id="rId375" Type="http://schemas.openxmlformats.org/officeDocument/2006/relationships/image" Target="media/image151.png"/><Relationship Id="rId582" Type="http://schemas.openxmlformats.org/officeDocument/2006/relationships/hyperlink" Target="https://marketplace.visualstudio.com/items?itemName=ms-azuretools.vscode-bicep" TargetMode="External"/><Relationship Id="rId638" Type="http://schemas.openxmlformats.org/officeDocument/2006/relationships/image" Target="media/image318.png"/><Relationship Id="rId803" Type="http://schemas.openxmlformats.org/officeDocument/2006/relationships/image" Target="media/image366.png"/><Relationship Id="rId845" Type="http://schemas.openxmlformats.org/officeDocument/2006/relationships/hyperlink" Target="https://learn.microsoft.com/en-us/azure/application-insights/app-insights-monitor-web-app-availability" TargetMode="External"/><Relationship Id="rId3" Type="http://schemas.openxmlformats.org/officeDocument/2006/relationships/styles" Target="styles.xml"/><Relationship Id="rId235" Type="http://schemas.openxmlformats.org/officeDocument/2006/relationships/hyperlink" Target="https://docs.github.com/get-started/signing-up-for-github/signing-up-for-a-new-github-account" TargetMode="External"/><Relationship Id="rId277" Type="http://schemas.openxmlformats.org/officeDocument/2006/relationships/image" Target="media/image100.png"/><Relationship Id="rId400" Type="http://schemas.openxmlformats.org/officeDocument/2006/relationships/image" Target="media/image171.png"/><Relationship Id="rId442" Type="http://schemas.openxmlformats.org/officeDocument/2006/relationships/image" Target="media/image190.png"/><Relationship Id="rId484" Type="http://schemas.openxmlformats.org/officeDocument/2006/relationships/image" Target="media/image223.png"/><Relationship Id="rId705" Type="http://schemas.openxmlformats.org/officeDocument/2006/relationships/hyperlink" Target="https://docs.github.com/packages/learn-github-packages/about-permissions-for-github-packages" TargetMode="External"/><Relationship Id="rId887" Type="http://schemas.openxmlformats.org/officeDocument/2006/relationships/image" Target="media/image394.png"/><Relationship Id="rId137" Type="http://schemas.openxmlformats.org/officeDocument/2006/relationships/hyperlink" Target="https://dev.azure.com/Geeks/PartsUnlimited/%5C_git/MyWebApp" TargetMode="External"/><Relationship Id="rId302" Type="http://schemas.openxmlformats.org/officeDocument/2006/relationships/image" Target="media/image111.png"/><Relationship Id="rId344" Type="http://schemas.openxmlformats.org/officeDocument/2006/relationships/hyperlink" Target="https://www.atlassian.com/software/confluence" TargetMode="External"/><Relationship Id="rId691" Type="http://schemas.openxmlformats.org/officeDocument/2006/relationships/hyperlink" Target="https://learn.microsoft.com/en-us/nuget/consume-packages/overview-and-workflow" TargetMode="External"/><Relationship Id="rId747" Type="http://schemas.openxmlformats.org/officeDocument/2006/relationships/hyperlink" Target="https://learn.microsoft.com/en-us/azure/application-insights/app-insights-vsts-continuous-monitoring" TargetMode="External"/><Relationship Id="rId789" Type="http://schemas.openxmlformats.org/officeDocument/2006/relationships/hyperlink" Target="https://learn.microsoft.com/en-us/azure/application-insights/app-insights-proactive-diagnostics" TargetMode="External"/><Relationship Id="rId912" Type="http://schemas.openxmlformats.org/officeDocument/2006/relationships/image" Target="media/image404.png"/><Relationship Id="rId954" Type="http://schemas.openxmlformats.org/officeDocument/2006/relationships/hyperlink" Target="https://asp.net/" TargetMode="External"/><Relationship Id="rId41" Type="http://schemas.openxmlformats.org/officeDocument/2006/relationships/hyperlink" Target="https://docs.github.com/articles/copying-a-project-board" TargetMode="External"/><Relationship Id="rId83" Type="http://schemas.openxmlformats.org/officeDocument/2006/relationships/hyperlink" Target="https://docs.github.com/organizations/collaborating-with-your-team/editing-or-deleting-a-team-discussion" TargetMode="External"/><Relationship Id="rId179" Type="http://schemas.openxmlformats.org/officeDocument/2006/relationships/image" Target="media/image86.png"/><Relationship Id="rId386" Type="http://schemas.openxmlformats.org/officeDocument/2006/relationships/image" Target="media/image160.png"/><Relationship Id="rId551" Type="http://schemas.openxmlformats.org/officeDocument/2006/relationships/image" Target="media/image264.png"/><Relationship Id="rId593" Type="http://schemas.openxmlformats.org/officeDocument/2006/relationships/hyperlink" Target="https://azure.microsoft.com/free/" TargetMode="External"/><Relationship Id="rId607" Type="http://schemas.openxmlformats.org/officeDocument/2006/relationships/image" Target="media/image303.jpeg"/><Relationship Id="rId649" Type="http://schemas.openxmlformats.org/officeDocument/2006/relationships/image" Target="media/image322.png"/><Relationship Id="rId814" Type="http://schemas.openxmlformats.org/officeDocument/2006/relationships/hyperlink" Target="https://learn.microsoft.com/en-us/azure/azure-monitor/app/asp-net" TargetMode="External"/><Relationship Id="rId856" Type="http://schemas.openxmlformats.org/officeDocument/2006/relationships/image" Target="media/image379.png"/><Relationship Id="rId190" Type="http://schemas.openxmlformats.org/officeDocument/2006/relationships/hyperlink" Target="https://github.com/newren/git-filter-repo/" TargetMode="External"/><Relationship Id="rId204" Type="http://schemas.openxmlformats.org/officeDocument/2006/relationships/image" Target="media/image91.png"/><Relationship Id="rId246" Type="http://schemas.openxmlformats.org/officeDocument/2006/relationships/hyperlink" Target="https://learn.microsoft.com/en-us/azure/devops/pipelines/build/triggers" TargetMode="External"/><Relationship Id="rId288" Type="http://schemas.openxmlformats.org/officeDocument/2006/relationships/image" Target="media/image106.png"/><Relationship Id="rId411" Type="http://schemas.openxmlformats.org/officeDocument/2006/relationships/image" Target="media/image181.png"/><Relationship Id="rId453" Type="http://schemas.openxmlformats.org/officeDocument/2006/relationships/hyperlink" Target="https://learn.microsoft.com/en-us/azure/devops/pipelines/release/approvals/approvals" TargetMode="External"/><Relationship Id="rId509" Type="http://schemas.openxmlformats.org/officeDocument/2006/relationships/hyperlink" Target="https://learn.microsoft.com/en-us/azure/active-directory/roles/manage-roles-portal" TargetMode="External"/><Relationship Id="rId660" Type="http://schemas.openxmlformats.org/officeDocument/2006/relationships/image" Target="media/image326.png"/><Relationship Id="rId898" Type="http://schemas.openxmlformats.org/officeDocument/2006/relationships/hyperlink" Target="https://azure.microsoft.com/services/defender-for-cloud" TargetMode="External"/><Relationship Id="rId106" Type="http://schemas.openxmlformats.org/officeDocument/2006/relationships/hyperlink" Target="https://github.com/DonJayamanne/gitHistoryVSCode/blob/master/README.md" TargetMode="External"/><Relationship Id="rId313" Type="http://schemas.openxmlformats.org/officeDocument/2006/relationships/image" Target="media/image116.png"/><Relationship Id="rId495" Type="http://schemas.openxmlformats.org/officeDocument/2006/relationships/image" Target="media/image229.png"/><Relationship Id="rId716" Type="http://schemas.openxmlformats.org/officeDocument/2006/relationships/hyperlink" Target="https://learn.microsoft.com/en-us/azure/devops/artifacts/get-started-npm" TargetMode="External"/><Relationship Id="rId758" Type="http://schemas.openxmlformats.org/officeDocument/2006/relationships/hyperlink" Target="https://learn.microsoft.com/en-us/azure/devops/learn/what-is-infrastructure-as-code" TargetMode="External"/><Relationship Id="rId923" Type="http://schemas.openxmlformats.org/officeDocument/2006/relationships/hyperlink" Target="https://owasp.org/www-project-top-ten/" TargetMode="External"/><Relationship Id="rId10" Type="http://schemas.openxmlformats.org/officeDocument/2006/relationships/image" Target="media/image5.png"/><Relationship Id="rId52" Type="http://schemas.openxmlformats.org/officeDocument/2006/relationships/hyperlink" Target="https://learn.microsoft.com/en-us/azure/devops/boards/get-started/why-use-azure-boards" TargetMode="External"/><Relationship Id="rId94" Type="http://schemas.openxmlformats.org/officeDocument/2006/relationships/image" Target="media/image43.png"/><Relationship Id="rId148" Type="http://schemas.openxmlformats.org/officeDocument/2006/relationships/hyperlink" Target="https://docs.github.com/en/github/writing-on-github/basic-writing-and-formatting-syntax" TargetMode="External"/><Relationship Id="rId355" Type="http://schemas.openxmlformats.org/officeDocument/2006/relationships/hyperlink" Target="https://www.youtube.com/watch?v=5RYmooIZqS4" TargetMode="External"/><Relationship Id="rId397" Type="http://schemas.openxmlformats.org/officeDocument/2006/relationships/image" Target="media/image168.png"/><Relationship Id="rId520" Type="http://schemas.openxmlformats.org/officeDocument/2006/relationships/image" Target="media/image241.png"/><Relationship Id="rId562" Type="http://schemas.openxmlformats.org/officeDocument/2006/relationships/image" Target="media/image275.png"/><Relationship Id="rId618" Type="http://schemas.openxmlformats.org/officeDocument/2006/relationships/image" Target="media/image308.png"/><Relationship Id="rId825" Type="http://schemas.openxmlformats.org/officeDocument/2006/relationships/image" Target="media/image371.png"/><Relationship Id="rId215" Type="http://schemas.openxmlformats.org/officeDocument/2006/relationships/hyperlink" Target="https://azure.microsoft.com/services/container-registry/" TargetMode="External"/><Relationship Id="rId257" Type="http://schemas.openxmlformats.org/officeDocument/2006/relationships/hyperlink" Target="https://learn.microsoft.com/en-us/azure/devops/pipelines/agents/agents" TargetMode="External"/><Relationship Id="rId422" Type="http://schemas.openxmlformats.org/officeDocument/2006/relationships/hyperlink" Target="https://learn.microsoft.com/en-us/azure/load-testing/tutorial-cicd-github-actions" TargetMode="External"/><Relationship Id="rId464" Type="http://schemas.openxmlformats.org/officeDocument/2006/relationships/hyperlink" Target="https://semver.org/" TargetMode="External"/><Relationship Id="rId867" Type="http://schemas.openxmlformats.org/officeDocument/2006/relationships/hyperlink" Target="https://learn.microsoft.com/en-us/azure/azure-portal/azure-portal-dashboards" TargetMode="External"/><Relationship Id="rId299" Type="http://schemas.openxmlformats.org/officeDocument/2006/relationships/hyperlink" Target="https://gitforwindows.org/" TargetMode="External"/><Relationship Id="rId727" Type="http://schemas.openxmlformats.org/officeDocument/2006/relationships/hyperlink" Target="https://npmjs.org/" TargetMode="External"/><Relationship Id="rId934" Type="http://schemas.openxmlformats.org/officeDocument/2006/relationships/hyperlink" Target="https://sonarcloud.io/" TargetMode="External"/><Relationship Id="rId63" Type="http://schemas.openxmlformats.org/officeDocument/2006/relationships/image" Target="media/image27.png"/><Relationship Id="rId159" Type="http://schemas.openxmlformats.org/officeDocument/2006/relationships/hyperlink" Target="https://gitforwindows.org/" TargetMode="External"/><Relationship Id="rId366" Type="http://schemas.openxmlformats.org/officeDocument/2006/relationships/image" Target="media/image142.png"/><Relationship Id="rId573" Type="http://schemas.openxmlformats.org/officeDocument/2006/relationships/hyperlink" Target="https://learn.microsoft.com/en-us/azure/devops/articles/phase-features-with-feature-flags" TargetMode="External"/><Relationship Id="rId780" Type="http://schemas.openxmlformats.org/officeDocument/2006/relationships/hyperlink" Target="https://www.jam-software.com/heavyload/" TargetMode="External"/><Relationship Id="rId226" Type="http://schemas.openxmlformats.org/officeDocument/2006/relationships/hyperlink" Target="https://github.com/actions/download-artifact" TargetMode="External"/><Relationship Id="rId433" Type="http://schemas.openxmlformats.org/officeDocument/2006/relationships/hyperlink" Target="https://learn.microsoft.com/en-us/azure/active-directory/roles/manage-roles-portal" TargetMode="External"/><Relationship Id="rId878" Type="http://schemas.openxmlformats.org/officeDocument/2006/relationships/hyperlink" Target="https://learn.microsoft.com/en-us/azure/application-insights/app-insights-usage-workbooks" TargetMode="External"/><Relationship Id="rId640" Type="http://schemas.openxmlformats.org/officeDocument/2006/relationships/hyperlink" Target="https://learn.microsoft.com/en-us/azure/automation/start-runbooks" TargetMode="External"/><Relationship Id="rId738" Type="http://schemas.openxmlformats.org/officeDocument/2006/relationships/image" Target="media/image343.png"/><Relationship Id="rId945" Type="http://schemas.openxmlformats.org/officeDocument/2006/relationships/hyperlink" Target="https://www.mend.io/" TargetMode="External"/><Relationship Id="rId74" Type="http://schemas.openxmlformats.org/officeDocument/2006/relationships/image" Target="media/image34.png"/><Relationship Id="rId377" Type="http://schemas.openxmlformats.org/officeDocument/2006/relationships/image" Target="media/image153.png"/><Relationship Id="rId500" Type="http://schemas.openxmlformats.org/officeDocument/2006/relationships/hyperlink" Target="https://learn.microsoft.com/en-us/azure/active-directory/roles/manage-roles-portal" TargetMode="External"/><Relationship Id="rId584" Type="http://schemas.openxmlformats.org/officeDocument/2006/relationships/image" Target="media/image293.png"/><Relationship Id="rId805" Type="http://schemas.openxmlformats.org/officeDocument/2006/relationships/hyperlink" Target="https://learn.microsoft.com/en-us/azure/application-insights/app-insights-monitor-web-app-availability" TargetMode="External"/><Relationship Id="rId5" Type="http://schemas.openxmlformats.org/officeDocument/2006/relationships/webSettings" Target="webSettings.xml"/><Relationship Id="rId237" Type="http://schemas.openxmlformats.org/officeDocument/2006/relationships/hyperlink" Target="https://github.com/actions/starter-workflows" TargetMode="External"/><Relationship Id="rId791" Type="http://schemas.openxmlformats.org/officeDocument/2006/relationships/image" Target="media/image354.png"/><Relationship Id="rId889" Type="http://schemas.openxmlformats.org/officeDocument/2006/relationships/hyperlink" Target="https://learn.microsoft.com/en-us/azure/security/azure-security-threat-modeling-tool-feature-overview" TargetMode="External"/><Relationship Id="rId444" Type="http://schemas.openxmlformats.org/officeDocument/2006/relationships/image" Target="media/image192.png"/><Relationship Id="rId651" Type="http://schemas.openxmlformats.org/officeDocument/2006/relationships/image" Target="media/image324.png"/><Relationship Id="rId749" Type="http://schemas.openxmlformats.org/officeDocument/2006/relationships/hyperlink" Target="https://learn.microsoft.com/en-us/azure/application-insights/app-insights-overview" TargetMode="External"/><Relationship Id="rId290" Type="http://schemas.openxmlformats.org/officeDocument/2006/relationships/image" Target="media/image107.png"/><Relationship Id="rId304" Type="http://schemas.openxmlformats.org/officeDocument/2006/relationships/hyperlink" Target="https://learn.microsoft.com/en-us/azure/devops/articles/phase-features-with-feature-flags" TargetMode="External"/><Relationship Id="rId388" Type="http://schemas.openxmlformats.org/officeDocument/2006/relationships/image" Target="media/image162.png"/><Relationship Id="rId511" Type="http://schemas.openxmlformats.org/officeDocument/2006/relationships/image" Target="media/image235.png"/><Relationship Id="rId609" Type="http://schemas.openxmlformats.org/officeDocument/2006/relationships/image" Target="media/image305.png"/><Relationship Id="rId956" Type="http://schemas.openxmlformats.org/officeDocument/2006/relationships/hyperlink" Target="https://www.dotnetfoundation.org/" TargetMode="External"/><Relationship Id="rId85" Type="http://schemas.openxmlformats.org/officeDocument/2006/relationships/hyperlink" Target="https://learn.microsoft.com/en-us/azure/devops/organizations/accounts/create-organization" TargetMode="External"/><Relationship Id="rId150" Type="http://schemas.openxmlformats.org/officeDocument/2006/relationships/image" Target="media/image69.png"/><Relationship Id="rId595" Type="http://schemas.openxmlformats.org/officeDocument/2006/relationships/hyperlink" Target="https://learn.microsoft.com/en-us/azure/devops/pipelines/library/connect-to-azure/" TargetMode="External"/><Relationship Id="rId816" Type="http://schemas.openxmlformats.org/officeDocument/2006/relationships/hyperlink" Target="https://learn.microsoft.com/en-us/azure/application-insights/app-insights-platforms" TargetMode="External"/><Relationship Id="rId248" Type="http://schemas.openxmlformats.org/officeDocument/2006/relationships/hyperlink" Target="https://learn.microsoft.com/en-us/azure/devops/pipelines/process/deployment-jobs" TargetMode="External"/><Relationship Id="rId455" Type="http://schemas.openxmlformats.org/officeDocument/2006/relationships/hyperlink" Target="https://learn.microsoft.com/en-us/azure/devops/server/compatibility" TargetMode="External"/><Relationship Id="rId662" Type="http://schemas.openxmlformats.org/officeDocument/2006/relationships/image" Target="media/image328.png"/><Relationship Id="rId12" Type="http://schemas.openxmlformats.org/officeDocument/2006/relationships/image" Target="media/image7.png"/><Relationship Id="rId108" Type="http://schemas.openxmlformats.org/officeDocument/2006/relationships/image" Target="media/image47.png"/><Relationship Id="rId315" Type="http://schemas.openxmlformats.org/officeDocument/2006/relationships/image" Target="media/image118.png"/><Relationship Id="rId522" Type="http://schemas.openxmlformats.org/officeDocument/2006/relationships/hyperlink" Target="https://learn.microsoft.com/en-us/azure/devops/articles/phase-rollout-with-rings" TargetMode="External"/><Relationship Id="rId96" Type="http://schemas.openxmlformats.org/officeDocument/2006/relationships/image" Target="media/image45.png"/><Relationship Id="rId161" Type="http://schemas.openxmlformats.org/officeDocument/2006/relationships/hyperlink" Target="https://marketplace.visualstudio.com/items?itemName=ms-dotnettools.csharp" TargetMode="External"/><Relationship Id="rId399" Type="http://schemas.openxmlformats.org/officeDocument/2006/relationships/image" Target="media/image170.png"/><Relationship Id="rId827" Type="http://schemas.openxmlformats.org/officeDocument/2006/relationships/image" Target="media/image373.png"/><Relationship Id="rId259" Type="http://schemas.openxmlformats.org/officeDocument/2006/relationships/image" Target="media/image97.png"/><Relationship Id="rId466" Type="http://schemas.openxmlformats.org/officeDocument/2006/relationships/image" Target="media/image205.png"/><Relationship Id="rId673" Type="http://schemas.openxmlformats.org/officeDocument/2006/relationships/image" Target="media/image333.png"/><Relationship Id="rId880" Type="http://schemas.openxmlformats.org/officeDocument/2006/relationships/hyperlink" Target="https://powerbi.microsoft.com/documentation/powerbi-service-get-started/" TargetMode="External"/><Relationship Id="rId23" Type="http://schemas.openxmlformats.org/officeDocument/2006/relationships/hyperlink" Target="https://www.agilealliance.org/agile101/12-principles-behind-the-agile-manifesto/" TargetMode="External"/><Relationship Id="rId119" Type="http://schemas.openxmlformats.org/officeDocument/2006/relationships/image" Target="media/image56.png"/><Relationship Id="rId326" Type="http://schemas.openxmlformats.org/officeDocument/2006/relationships/image" Target="media/image129.png"/><Relationship Id="rId533" Type="http://schemas.openxmlformats.org/officeDocument/2006/relationships/image" Target="media/image253.png"/><Relationship Id="rId740" Type="http://schemas.openxmlformats.org/officeDocument/2006/relationships/image" Target="media/image345.png"/><Relationship Id="rId838" Type="http://schemas.openxmlformats.org/officeDocument/2006/relationships/hyperlink" Target="https://learn.microsoft.com/en-us/azure/application-insights/app-insights-profiler" TargetMode="External"/><Relationship Id="rId172" Type="http://schemas.openxmlformats.org/officeDocument/2006/relationships/image" Target="media/image81.png"/><Relationship Id="rId477" Type="http://schemas.openxmlformats.org/officeDocument/2006/relationships/image" Target="media/image216.png"/><Relationship Id="rId600" Type="http://schemas.openxmlformats.org/officeDocument/2006/relationships/hyperlink" Target="https://docs.github.com/actions" TargetMode="External"/><Relationship Id="rId684" Type="http://schemas.openxmlformats.org/officeDocument/2006/relationships/hyperlink" Target="https://docs.github.com/packages/learn-github-packages/viewing-packages" TargetMode="External"/><Relationship Id="rId337" Type="http://schemas.openxmlformats.org/officeDocument/2006/relationships/hyperlink" Target="https://docs.github.com/account-and-profile/managing-subscriptions-and-notifications-on-github/setting-up-notifications/about-notifications" TargetMode="External"/><Relationship Id="rId891" Type="http://schemas.openxmlformats.org/officeDocument/2006/relationships/hyperlink" Target="https://aka.ms/threatmodelingtool" TargetMode="External"/><Relationship Id="rId905" Type="http://schemas.openxmlformats.org/officeDocument/2006/relationships/hyperlink" Target="https://learn.microsoft.com/en-us/azure/defender-for-cloud/security-center-planning-and-operations-guide" TargetMode="External"/><Relationship Id="rId34" Type="http://schemas.openxmlformats.org/officeDocument/2006/relationships/hyperlink" Target="http://www.azurefieldnotes.com/2018/10/01/migrate-your-project-from-jira-to-azure-devops/" TargetMode="External"/><Relationship Id="rId544" Type="http://schemas.openxmlformats.org/officeDocument/2006/relationships/hyperlink" Target="https://azuredevopsdemogenerator.azurewebsites.net/" TargetMode="External"/><Relationship Id="rId751" Type="http://schemas.openxmlformats.org/officeDocument/2006/relationships/hyperlink" Target="https://learn.microsoft.com/en-us/azure/application-insights/app-insights-java-quick-start" TargetMode="External"/><Relationship Id="rId849" Type="http://schemas.openxmlformats.org/officeDocument/2006/relationships/hyperlink" Target="https://blogs.msdn.microsoft.com/bharry/2018/03/02/a-good-incident-postmortem/" TargetMode="External"/><Relationship Id="rId183" Type="http://schemas.openxmlformats.org/officeDocument/2006/relationships/hyperlink" Target="https://docs.github.com/repositories/working-with-files/managing-large-files" TargetMode="External"/><Relationship Id="rId390" Type="http://schemas.openxmlformats.org/officeDocument/2006/relationships/hyperlink" Target="https://learn.microsoft.com/en-us/powershell/dsc/overview/dscforengineers" TargetMode="External"/><Relationship Id="rId404" Type="http://schemas.openxmlformats.org/officeDocument/2006/relationships/image" Target="media/image175.png"/><Relationship Id="rId611" Type="http://schemas.openxmlformats.org/officeDocument/2006/relationships/hyperlink" Target="https://learn.microsoft.com/en-us/powershell/dsc/overview" TargetMode="External"/><Relationship Id="rId250" Type="http://schemas.openxmlformats.org/officeDocument/2006/relationships/hyperlink" Target="https://learn.microsoft.com/en-us/azure/devops/pipelines/process/deployment-jobs" TargetMode="External"/><Relationship Id="rId488" Type="http://schemas.openxmlformats.org/officeDocument/2006/relationships/image" Target="media/image227.png"/><Relationship Id="rId695" Type="http://schemas.openxmlformats.org/officeDocument/2006/relationships/hyperlink" Target="https://docs.github.com/repositories/working-with-files/managing-files/adding-a-file-to-a-repository" TargetMode="External"/><Relationship Id="rId709" Type="http://schemas.openxmlformats.org/officeDocument/2006/relationships/hyperlink" Target="https://learn.microsoft.com/en-us/azure/devops/artifacts/concepts/views" TargetMode="External"/><Relationship Id="rId916" Type="http://schemas.openxmlformats.org/officeDocument/2006/relationships/hyperlink" Target="https://learn.microsoft.com/en-us/azure/defender-for-cloud/defender-for-containers-introduction" TargetMode="External"/><Relationship Id="rId45" Type="http://schemas.openxmlformats.org/officeDocument/2006/relationships/hyperlink" Target="https://docs.github.com/issues/trying-out-the-new-projects-experience/creating-a-project" TargetMode="External"/><Relationship Id="rId110" Type="http://schemas.openxmlformats.org/officeDocument/2006/relationships/image" Target="media/image49.png"/><Relationship Id="rId348" Type="http://schemas.openxmlformats.org/officeDocument/2006/relationships/hyperlink" Target="https://docs.github.com/en/actions/learn-github-actions/understanding-github-actions" TargetMode="External"/><Relationship Id="rId555" Type="http://schemas.openxmlformats.org/officeDocument/2006/relationships/image" Target="media/image268.png"/><Relationship Id="rId762" Type="http://schemas.openxmlformats.org/officeDocument/2006/relationships/hyperlink" Target="https://learn.microsoft.com/en-us/azure/devops/pipelines" TargetMode="External"/><Relationship Id="rId194" Type="http://schemas.openxmlformats.org/officeDocument/2006/relationships/hyperlink" Target="https://git-scm.com/book/en/Git-Basics-Tagging" TargetMode="External"/><Relationship Id="rId208" Type="http://schemas.openxmlformats.org/officeDocument/2006/relationships/hyperlink" Target="https://docs.github.com/repositories/releasing-projects-on-github/about-releases" TargetMode="External"/><Relationship Id="rId415" Type="http://schemas.openxmlformats.org/officeDocument/2006/relationships/hyperlink" Target="https://azure.microsoft.com/blog/creating-a-web-test-alert-programmatically-with-application-insights/" TargetMode="External"/><Relationship Id="rId622" Type="http://schemas.openxmlformats.org/officeDocument/2006/relationships/hyperlink" Target="https://learn.microsoft.com/en-us/azure/automation/automation-dsc-compile" TargetMode="External"/><Relationship Id="rId261" Type="http://schemas.openxmlformats.org/officeDocument/2006/relationships/image" Target="media/image99.png"/><Relationship Id="rId499" Type="http://schemas.openxmlformats.org/officeDocument/2006/relationships/hyperlink" Target="https://learn.microsoft.com/en-us/azure/active-directory/roles/manage-roles-portal" TargetMode="External"/><Relationship Id="rId927" Type="http://schemas.openxmlformats.org/officeDocument/2006/relationships/hyperlink" Target="https://owasp.org/www-project-code-review-guide/assets/OWASP_Code_Review_Guide_v2.pdf" TargetMode="External"/><Relationship Id="rId56" Type="http://schemas.openxmlformats.org/officeDocument/2006/relationships/image" Target="media/image25.png"/><Relationship Id="rId359" Type="http://schemas.openxmlformats.org/officeDocument/2006/relationships/hyperlink" Target="https://www.atlassian.com/software/bamboo/features" TargetMode="External"/><Relationship Id="rId566" Type="http://schemas.openxmlformats.org/officeDocument/2006/relationships/image" Target="media/image279.png"/><Relationship Id="rId773" Type="http://schemas.openxmlformats.org/officeDocument/2006/relationships/hyperlink" Target="https://learn.microsoft.com/en-us/azure/azure-monitor/learn/tutorial-autoscale-performance-schedule" TargetMode="External"/><Relationship Id="rId121" Type="http://schemas.openxmlformats.org/officeDocument/2006/relationships/image" Target="media/image57.png"/><Relationship Id="rId219" Type="http://schemas.openxmlformats.org/officeDocument/2006/relationships/hyperlink" Target="https://azure.microsoft.com/services/app-service/" TargetMode="External"/><Relationship Id="rId426" Type="http://schemas.openxmlformats.org/officeDocument/2006/relationships/hyperlink" Target="https://learn.microsoft.com/en-us/azure/load-testing/concept-load-testing-concepts" TargetMode="External"/><Relationship Id="rId633" Type="http://schemas.openxmlformats.org/officeDocument/2006/relationships/hyperlink" Target="https://azure.microsoft.com/blog/hybrid-management-in-azure-automation/" TargetMode="External"/><Relationship Id="rId840" Type="http://schemas.openxmlformats.org/officeDocument/2006/relationships/hyperlink" Target="https://learn.microsoft.com/en-us/azure/application-insights/app-insights-resources-roles-access-control" TargetMode="External"/><Relationship Id="rId938" Type="http://schemas.openxmlformats.org/officeDocument/2006/relationships/hyperlink" Target="https://learn.microsoft.com/en-us/azure/devops/artifacts/overview" TargetMode="External"/><Relationship Id="rId67" Type="http://schemas.openxmlformats.org/officeDocument/2006/relationships/hyperlink" Target="https://docs.github.com/issues/trying-out-the-new-projects-experience/quickstart" TargetMode="External"/><Relationship Id="rId272" Type="http://schemas.openxmlformats.org/officeDocument/2006/relationships/hyperlink" Target="https://jenkins.io/" TargetMode="External"/><Relationship Id="rId577" Type="http://schemas.openxmlformats.org/officeDocument/2006/relationships/image" Target="media/image288.png"/><Relationship Id="rId700" Type="http://schemas.openxmlformats.org/officeDocument/2006/relationships/hyperlink" Target="https://docs.github.com/packages/learn-github-packages/deleting-and-restoring-a-package" TargetMode="External"/><Relationship Id="rId132" Type="http://schemas.openxmlformats.org/officeDocument/2006/relationships/hyperlink" Target="https://dev.azure.com/Geeks/PartsUnlimited/%5C_git/MyWebApp" TargetMode="External"/><Relationship Id="rId784" Type="http://schemas.openxmlformats.org/officeDocument/2006/relationships/image" Target="media/image350.png"/><Relationship Id="rId437" Type="http://schemas.openxmlformats.org/officeDocument/2006/relationships/image" Target="media/image186.png"/><Relationship Id="rId644" Type="http://schemas.openxmlformats.org/officeDocument/2006/relationships/hyperlink" Target="https://github.com/azureautomation/runbooks" TargetMode="External"/><Relationship Id="rId851" Type="http://schemas.openxmlformats.org/officeDocument/2006/relationships/hyperlink" Target="https://learn.microsoft.com/en-us/azure/devops/project/wiki/wiki-create-repo" TargetMode="External"/><Relationship Id="rId283" Type="http://schemas.openxmlformats.org/officeDocument/2006/relationships/hyperlink" Target="https://learn.microsoft.com/en-us/azure/devops/organizations/accounts/create-organization" TargetMode="External"/><Relationship Id="rId490" Type="http://schemas.openxmlformats.org/officeDocument/2006/relationships/hyperlink" Target="https://learn.microsoft.com/en-us/azure/devops/pipelines/process/tasks" TargetMode="External"/><Relationship Id="rId504" Type="http://schemas.openxmlformats.org/officeDocument/2006/relationships/hyperlink" Target="https://learn.microsoft.com/en-us/azure/key-vault/key-vault-overview" TargetMode="External"/><Relationship Id="rId711" Type="http://schemas.openxmlformats.org/officeDocument/2006/relationships/hyperlink" Target="https://learn.microsoft.com/en-us/training/modules/understand-package-management/10-create-package-feed" TargetMode="External"/><Relationship Id="rId949" Type="http://schemas.openxmlformats.org/officeDocument/2006/relationships/image" Target="media/image412.png"/><Relationship Id="rId78" Type="http://schemas.openxmlformats.org/officeDocument/2006/relationships/image" Target="media/image35.png"/><Relationship Id="rId143" Type="http://schemas.openxmlformats.org/officeDocument/2006/relationships/hyperlink" Target="https://docs.github.com/en/github/getting-started-with-github/create-a-repo" TargetMode="External"/><Relationship Id="rId350" Type="http://schemas.openxmlformats.org/officeDocument/2006/relationships/hyperlink" Target="https://docs.github.com/en/actions/deployment/about-deployments/deploying-with-github-actions" TargetMode="External"/><Relationship Id="rId588" Type="http://schemas.openxmlformats.org/officeDocument/2006/relationships/hyperlink" Target="https://learn.microsoft.com/en-us/azure/azure-resource-manager/bicep/parameters/" TargetMode="External"/><Relationship Id="rId795" Type="http://schemas.openxmlformats.org/officeDocument/2006/relationships/image" Target="media/image358.png"/><Relationship Id="rId809" Type="http://schemas.openxmlformats.org/officeDocument/2006/relationships/hyperlink" Target="https://azure.com/" TargetMode="External"/><Relationship Id="rId9" Type="http://schemas.openxmlformats.org/officeDocument/2006/relationships/image" Target="media/image4.png"/><Relationship Id="rId210" Type="http://schemas.openxmlformats.org/officeDocument/2006/relationships/hyperlink" Target="https://docs.github.com/repositories/releasing-projects-on-github/automation-for-release-forms-with-query-parameters" TargetMode="External"/><Relationship Id="rId448" Type="http://schemas.openxmlformats.org/officeDocument/2006/relationships/image" Target="media/image196.png"/><Relationship Id="rId655" Type="http://schemas.openxmlformats.org/officeDocument/2006/relationships/hyperlink" Target="https://learn.microsoft.com/en-us/previous-versions/dotnet/articles/ee342461%28v=msdn.10%29" TargetMode="External"/><Relationship Id="rId862" Type="http://schemas.openxmlformats.org/officeDocument/2006/relationships/image" Target="media/image385.png"/><Relationship Id="rId294" Type="http://schemas.openxmlformats.org/officeDocument/2006/relationships/image" Target="media/image109.png"/><Relationship Id="rId308" Type="http://schemas.openxmlformats.org/officeDocument/2006/relationships/hyperlink" Target="https://learn.microsoft.com/en-us/azure/devops/notifications/concepts-events-and-notifications" TargetMode="External"/><Relationship Id="rId515" Type="http://schemas.openxmlformats.org/officeDocument/2006/relationships/image" Target="media/image238.png"/><Relationship Id="rId722" Type="http://schemas.openxmlformats.org/officeDocument/2006/relationships/image" Target="media/image341.png"/><Relationship Id="rId89" Type="http://schemas.openxmlformats.org/officeDocument/2006/relationships/image" Target="media/image38.png"/><Relationship Id="rId154" Type="http://schemas.openxmlformats.org/officeDocument/2006/relationships/hyperlink" Target="https://docs.github.com/en/pull-requests/collaborating-with-pull-requests/incorporating-changes-from-a-pull-request/merging-a-pull-request" TargetMode="External"/><Relationship Id="rId361" Type="http://schemas.openxmlformats.org/officeDocument/2006/relationships/image" Target="media/image137.png"/><Relationship Id="rId599" Type="http://schemas.openxmlformats.org/officeDocument/2006/relationships/image" Target="media/image299.jpeg"/><Relationship Id="rId459" Type="http://schemas.openxmlformats.org/officeDocument/2006/relationships/image" Target="media/image202.png"/><Relationship Id="rId666" Type="http://schemas.openxmlformats.org/officeDocument/2006/relationships/hyperlink" Target="https://learn.microsoft.com/en-us/azure/automation/automation-powershell-workflow" TargetMode="External"/><Relationship Id="rId873" Type="http://schemas.openxmlformats.org/officeDocument/2006/relationships/hyperlink" Target="https://learn.microsoft.com/en-us/azure/role-based-access-control/overview" TargetMode="External"/><Relationship Id="rId16" Type="http://schemas.openxmlformats.org/officeDocument/2006/relationships/image" Target="media/image11.png"/><Relationship Id="rId221" Type="http://schemas.openxmlformats.org/officeDocument/2006/relationships/hyperlink" Target="https://learn.microsoft.com/en-us/azure/devops/organizations/accounts/create-organization" TargetMode="External"/><Relationship Id="rId319" Type="http://schemas.openxmlformats.org/officeDocument/2006/relationships/image" Target="media/image122.png"/><Relationship Id="rId526" Type="http://schemas.openxmlformats.org/officeDocument/2006/relationships/image" Target="media/image246.png"/><Relationship Id="rId733" Type="http://schemas.openxmlformats.org/officeDocument/2006/relationships/hyperlink" Target="https://learn.microsoft.com/en-us/azure/devops/server/compatibility" TargetMode="External"/><Relationship Id="rId940" Type="http://schemas.openxmlformats.org/officeDocument/2006/relationships/image" Target="media/image410.png"/><Relationship Id="rId165" Type="http://schemas.openxmlformats.org/officeDocument/2006/relationships/image" Target="media/image74.png"/><Relationship Id="rId372" Type="http://schemas.openxmlformats.org/officeDocument/2006/relationships/image" Target="media/image148.png"/><Relationship Id="rId677" Type="http://schemas.openxmlformats.org/officeDocument/2006/relationships/hyperlink" Target="https://learn.microsoft.com/en-us/azure/devops/organizations/accounts/create-organization" TargetMode="External"/><Relationship Id="rId800" Type="http://schemas.openxmlformats.org/officeDocument/2006/relationships/image" Target="media/image363.png"/><Relationship Id="rId232" Type="http://schemas.openxmlformats.org/officeDocument/2006/relationships/hyperlink" Target="https://docs.github.com/actions/security-guides/encrypted-secrets" TargetMode="External"/><Relationship Id="rId884" Type="http://schemas.openxmlformats.org/officeDocument/2006/relationships/hyperlink" Target="https://learn.microsoft.com/en-us/azure/defender-for-cloud/workflow-automation" TargetMode="External"/><Relationship Id="rId27" Type="http://schemas.openxmlformats.org/officeDocument/2006/relationships/hyperlink" Target="https://products.office.com/microsoft-teams/group-chat-software" TargetMode="External"/><Relationship Id="rId537" Type="http://schemas.openxmlformats.org/officeDocument/2006/relationships/hyperlink" Target="https://learn.microsoft.com/en-us/azure/traffic-manager/traffic-manager-overview" TargetMode="External"/><Relationship Id="rId744" Type="http://schemas.openxmlformats.org/officeDocument/2006/relationships/hyperlink" Target="https://visualstudio.microsoft.com/" TargetMode="External"/><Relationship Id="rId951" Type="http://schemas.openxmlformats.org/officeDocument/2006/relationships/hyperlink" Target="https://learn.microsoft.com/en-us/azure/devops/server/compatibility" TargetMode="External"/><Relationship Id="rId80" Type="http://schemas.openxmlformats.org/officeDocument/2006/relationships/hyperlink" Target="https://docs.github.com/github/collaborating-with-issues-and-pull-requests/quickstart-for-communicating-on-github" TargetMode="External"/><Relationship Id="rId176" Type="http://schemas.openxmlformats.org/officeDocument/2006/relationships/image" Target="media/image84.png"/><Relationship Id="rId383" Type="http://schemas.openxmlformats.org/officeDocument/2006/relationships/image" Target="media/image157.png"/><Relationship Id="rId590" Type="http://schemas.openxmlformats.org/officeDocument/2006/relationships/hyperlink" Target="https://learn.microsoft.com/en-us/azure/azure-resource-manager/bicep/resource-declaration/" TargetMode="External"/><Relationship Id="rId604" Type="http://schemas.openxmlformats.org/officeDocument/2006/relationships/image" Target="media/image300.jpeg"/><Relationship Id="rId811" Type="http://schemas.openxmlformats.org/officeDocument/2006/relationships/hyperlink" Target="https://learn.microsoft.com/en-us/azure/application-insights/app-insights-monitor-performance-live-website-now" TargetMode="External"/><Relationship Id="rId243" Type="http://schemas.openxmlformats.org/officeDocument/2006/relationships/hyperlink" Target="https://docs.github.com/actions/hosting-your-own-runners/about-self-hosted-runners" TargetMode="External"/><Relationship Id="rId450" Type="http://schemas.openxmlformats.org/officeDocument/2006/relationships/image" Target="media/image198.png"/><Relationship Id="rId688" Type="http://schemas.openxmlformats.org/officeDocument/2006/relationships/hyperlink" Target="https://docs.github.com/packages/working-with-a-github-packages-registry/working-with-the-nuget-registry" TargetMode="External"/><Relationship Id="rId895" Type="http://schemas.openxmlformats.org/officeDocument/2006/relationships/image" Target="media/image399.png"/><Relationship Id="rId909" Type="http://schemas.openxmlformats.org/officeDocument/2006/relationships/hyperlink" Target="https://azure.microsoft.com/services/azure-policy/" TargetMode="External"/><Relationship Id="rId38" Type="http://schemas.openxmlformats.org/officeDocument/2006/relationships/image" Target="media/image20.png"/><Relationship Id="rId103" Type="http://schemas.openxmlformats.org/officeDocument/2006/relationships/hyperlink" Target="https://git-scm.com/downloads" TargetMode="External"/><Relationship Id="rId310" Type="http://schemas.openxmlformats.org/officeDocument/2006/relationships/image" Target="media/image113.png"/><Relationship Id="rId548" Type="http://schemas.openxmlformats.org/officeDocument/2006/relationships/image" Target="media/image261.png"/><Relationship Id="rId755" Type="http://schemas.openxmlformats.org/officeDocument/2006/relationships/hyperlink" Target="https://learn.microsoft.com/en-us/azure/azure-monitor/insights/vminsights-overview" TargetMode="External"/><Relationship Id="rId91" Type="http://schemas.openxmlformats.org/officeDocument/2006/relationships/image" Target="media/image40.png"/><Relationship Id="rId187" Type="http://schemas.openxmlformats.org/officeDocument/2006/relationships/hyperlink" Target="https://github.com/microsoft/scalar/" TargetMode="External"/><Relationship Id="rId394" Type="http://schemas.openxmlformats.org/officeDocument/2006/relationships/image" Target="media/image165.png"/><Relationship Id="rId408" Type="http://schemas.openxmlformats.org/officeDocument/2006/relationships/image" Target="media/image179.png"/><Relationship Id="rId615" Type="http://schemas.openxmlformats.org/officeDocument/2006/relationships/hyperlink" Target="https://learn.microsoft.com/en-us/powershell/scripting/dsc/configurations/configurations" TargetMode="External"/><Relationship Id="rId822" Type="http://schemas.openxmlformats.org/officeDocument/2006/relationships/image" Target="media/image368.png"/><Relationship Id="rId254" Type="http://schemas.openxmlformats.org/officeDocument/2006/relationships/hyperlink" Target="https://learn.microsoft.com/en-us/azure/devops/pipelines/repos/github" TargetMode="External"/><Relationship Id="rId699" Type="http://schemas.openxmlformats.org/officeDocument/2006/relationships/hyperlink" Target="https://docs.github.com/rest/reference/packages" TargetMode="External"/><Relationship Id="rId49" Type="http://schemas.openxmlformats.org/officeDocument/2006/relationships/image" Target="media/image22.png"/><Relationship Id="rId114" Type="http://schemas.openxmlformats.org/officeDocument/2006/relationships/image" Target="media/image53.png"/><Relationship Id="rId461" Type="http://schemas.openxmlformats.org/officeDocument/2006/relationships/hyperlink" Target="https://learn.microsoft.com/en-us/azure/devops/pipelines/release" TargetMode="External"/><Relationship Id="rId559" Type="http://schemas.openxmlformats.org/officeDocument/2006/relationships/image" Target="media/image272.png"/><Relationship Id="rId766" Type="http://schemas.openxmlformats.org/officeDocument/2006/relationships/hyperlink" Target="https://learn.microsoft.com/en-us/azure/azure-monitor/platform/alerts-overview" TargetMode="External"/><Relationship Id="rId198" Type="http://schemas.openxmlformats.org/officeDocument/2006/relationships/hyperlink" Target="https://cli.github.com/manual/gh_release_create" TargetMode="External"/><Relationship Id="rId321" Type="http://schemas.openxmlformats.org/officeDocument/2006/relationships/image" Target="media/image124.png"/><Relationship Id="rId419" Type="http://schemas.openxmlformats.org/officeDocument/2006/relationships/image" Target="media/image183.png"/><Relationship Id="rId626" Type="http://schemas.openxmlformats.org/officeDocument/2006/relationships/image" Target="media/image314.png"/><Relationship Id="rId833" Type="http://schemas.openxmlformats.org/officeDocument/2006/relationships/hyperlink" Target="https://learn.microsoft.com/en-us/azure/application-insights/app-insights-overview" TargetMode="External"/><Relationship Id="rId265" Type="http://schemas.openxmlformats.org/officeDocument/2006/relationships/hyperlink" Target="https://www.nuget.org/" TargetMode="External"/><Relationship Id="rId472" Type="http://schemas.openxmlformats.org/officeDocument/2006/relationships/image" Target="media/image211.png"/><Relationship Id="rId900" Type="http://schemas.openxmlformats.org/officeDocument/2006/relationships/hyperlink" Target="https://www.cisecurity.org/cis-benchmarks/" TargetMode="External"/><Relationship Id="rId125" Type="http://schemas.openxmlformats.org/officeDocument/2006/relationships/image" Target="media/image61.png"/><Relationship Id="rId332" Type="http://schemas.openxmlformats.org/officeDocument/2006/relationships/hyperlink" Target="https://learn.microsoft.com/en-us/azure/devops/notifications/manage-team-group-global-organization-notifications" TargetMode="External"/><Relationship Id="rId777" Type="http://schemas.openxmlformats.org/officeDocument/2006/relationships/hyperlink" Target="https://learn.microsoft.com/en-us/azure/application-insights/app-insights-usage-impact" TargetMode="External"/><Relationship Id="rId637" Type="http://schemas.openxmlformats.org/officeDocument/2006/relationships/image" Target="media/image317.png"/><Relationship Id="rId844" Type="http://schemas.openxmlformats.org/officeDocument/2006/relationships/hyperlink" Target="https://learn.microsoft.com/en-us/azure/azure-monitor/app/asp-net-dependencies" TargetMode="External"/><Relationship Id="rId276" Type="http://schemas.openxmlformats.org/officeDocument/2006/relationships/hyperlink" Target="https://learn.microsoft.com/en-us/devops/develop/what-is-continuous-integration" TargetMode="External"/><Relationship Id="rId483" Type="http://schemas.openxmlformats.org/officeDocument/2006/relationships/image" Target="media/image222.png"/><Relationship Id="rId690" Type="http://schemas.openxmlformats.org/officeDocument/2006/relationships/hyperlink" Target="https://docs.github.com/search-github/searching-on-github/searching-for-packages" TargetMode="External"/><Relationship Id="rId704" Type="http://schemas.openxmlformats.org/officeDocument/2006/relationships/hyperlink" Target="https://docs.github.com/packages/learn-github-packages/deleting-and-restoring-a-package" TargetMode="External"/><Relationship Id="rId911" Type="http://schemas.openxmlformats.org/officeDocument/2006/relationships/hyperlink" Target="https://learn.microsoft.com/en-us/azure/azure-resource-manager/resource-group-lock-resources" TargetMode="External"/><Relationship Id="rId40" Type="http://schemas.openxmlformats.org/officeDocument/2006/relationships/hyperlink" Target="https://docs.github.com/articles/editing-a-project-board" TargetMode="External"/><Relationship Id="rId136" Type="http://schemas.openxmlformats.org/officeDocument/2006/relationships/image" Target="media/image65.png"/><Relationship Id="rId343" Type="http://schemas.openxmlformats.org/officeDocument/2006/relationships/hyperlink" Target="https://marketplace.visualstudio.com/items?itemName=richardfennellBM.BM-VSTS-WIKIUpdater-Tasks" TargetMode="External"/><Relationship Id="rId550" Type="http://schemas.openxmlformats.org/officeDocument/2006/relationships/image" Target="media/image263.png"/><Relationship Id="rId788" Type="http://schemas.openxmlformats.org/officeDocument/2006/relationships/image" Target="media/image353.png"/><Relationship Id="rId203" Type="http://schemas.openxmlformats.org/officeDocument/2006/relationships/image" Target="media/image90.png"/><Relationship Id="rId648" Type="http://schemas.openxmlformats.org/officeDocument/2006/relationships/hyperlink" Target="https://learn.microsoft.com/en-us/azure/automation/automation-webhooks" TargetMode="External"/><Relationship Id="rId855" Type="http://schemas.openxmlformats.org/officeDocument/2006/relationships/hyperlink" Target="https://mermaid-js.github.io/mermaid/" TargetMode="External"/><Relationship Id="rId287" Type="http://schemas.openxmlformats.org/officeDocument/2006/relationships/hyperlink" Target="https://azure.microsoft.com/pricing/details/devops/azure-devops-services/" TargetMode="External"/><Relationship Id="rId410" Type="http://schemas.openxmlformats.org/officeDocument/2006/relationships/hyperlink" Target="https://lisacrispin.com/2011/11/08/using-the-agile-testing-quadrants/" TargetMode="External"/><Relationship Id="rId494" Type="http://schemas.openxmlformats.org/officeDocument/2006/relationships/hyperlink" Target="https://learn.microsoft.com/en-us/azure/devops/extend/develop/add-build-task" TargetMode="External"/><Relationship Id="rId508" Type="http://schemas.openxmlformats.org/officeDocument/2006/relationships/hyperlink" Target="https://learn.microsoft.com/en-us/azure/devops/organizations/accounts/create-organization" TargetMode="External"/><Relationship Id="rId715" Type="http://schemas.openxmlformats.org/officeDocument/2006/relationships/hyperlink" Target="https://learn.microsoft.com/en-us/azure/devops/artifacts/get-started-nuget" TargetMode="External"/><Relationship Id="rId922" Type="http://schemas.openxmlformats.org/officeDocument/2006/relationships/hyperlink" Target="https://owasp.org/www-project-juice-shop/" TargetMode="External"/><Relationship Id="rId147" Type="http://schemas.openxmlformats.org/officeDocument/2006/relationships/hyperlink" Target="https://docs.github.com/en/articles/creating-a-pull-request" TargetMode="External"/><Relationship Id="rId354" Type="http://schemas.openxmlformats.org/officeDocument/2006/relationships/hyperlink" Target="https://cloudblogs.microsoft.com/opensource/2018/09/21/configure-jenkins-cicd-pipeline-deploy-asp-net-core-application/" TargetMode="External"/><Relationship Id="rId799" Type="http://schemas.openxmlformats.org/officeDocument/2006/relationships/image" Target="media/image362.png"/><Relationship Id="rId51" Type="http://schemas.openxmlformats.org/officeDocument/2006/relationships/hyperlink" Target="https://learn.microsoft.com/en-us/azure/devops/boards" TargetMode="External"/><Relationship Id="rId561" Type="http://schemas.openxmlformats.org/officeDocument/2006/relationships/image" Target="media/image274.png"/><Relationship Id="rId659" Type="http://schemas.openxmlformats.org/officeDocument/2006/relationships/hyperlink" Target="https://azure.microsoft.com/free" TargetMode="External"/><Relationship Id="rId866" Type="http://schemas.openxmlformats.org/officeDocument/2006/relationships/hyperlink" Target="https://learn.microsoft.com/en-us/azure/devops/organizations/accounts/create-organization" TargetMode="External"/><Relationship Id="rId214" Type="http://schemas.openxmlformats.org/officeDocument/2006/relationships/hyperlink" Target="https://azure.microsoft.com/services/kubernetes-service/" TargetMode="External"/><Relationship Id="rId298" Type="http://schemas.openxmlformats.org/officeDocument/2006/relationships/hyperlink" Target="https://learn.microsoft.com/en-us/azure/devops/organizations/accounts/create-organization" TargetMode="External"/><Relationship Id="rId421" Type="http://schemas.openxmlformats.org/officeDocument/2006/relationships/hyperlink" Target="https://learn.microsoft.com/en-us/azure/load-testing/tutorial-cicd-azure-pipelines" TargetMode="External"/><Relationship Id="rId519" Type="http://schemas.openxmlformats.org/officeDocument/2006/relationships/image" Target="media/image240.png"/><Relationship Id="rId158" Type="http://schemas.openxmlformats.org/officeDocument/2006/relationships/hyperlink" Target="https://learn.microsoft.com/en-us/azure/devops/organizations/accounts/create-organization" TargetMode="External"/><Relationship Id="rId726" Type="http://schemas.openxmlformats.org/officeDocument/2006/relationships/hyperlink" Target="https://nuget.org/" TargetMode="External"/><Relationship Id="rId933" Type="http://schemas.openxmlformats.org/officeDocument/2006/relationships/hyperlink" Target="https://www.sonarqube.org/" TargetMode="External"/><Relationship Id="rId62" Type="http://schemas.openxmlformats.org/officeDocument/2006/relationships/image" Target="media/image26.png"/><Relationship Id="rId365" Type="http://schemas.openxmlformats.org/officeDocument/2006/relationships/image" Target="media/image141.png"/><Relationship Id="rId572" Type="http://schemas.openxmlformats.org/officeDocument/2006/relationships/image" Target="media/image285.png"/><Relationship Id="rId225" Type="http://schemas.openxmlformats.org/officeDocument/2006/relationships/hyperlink" Target="https://github.com/actions/upload-artifact" TargetMode="External"/><Relationship Id="rId432" Type="http://schemas.openxmlformats.org/officeDocument/2006/relationships/hyperlink" Target="https://learn.microsoft.com/en-us/azure/devops/organizations/accounts/create-organization" TargetMode="External"/><Relationship Id="rId877" Type="http://schemas.openxmlformats.org/officeDocument/2006/relationships/hyperlink" Target="https://learn.microsoft.com/en-us/azure/azure-monitor/platform/view-designer-filters" TargetMode="External"/><Relationship Id="rId737" Type="http://schemas.openxmlformats.org/officeDocument/2006/relationships/image" Target="media/image342.png"/><Relationship Id="rId944" Type="http://schemas.openxmlformats.org/officeDocument/2006/relationships/hyperlink" Target="https://docs.github.com/free-pro-team@latest/github/managing-security-vulnerabilities/about-github-dependabot-security-updates" TargetMode="External"/><Relationship Id="rId73" Type="http://schemas.openxmlformats.org/officeDocument/2006/relationships/hyperlink" Target="https://docs.github.com/issues/trying-out-the-new-projects-experience/best-practices-for-managing-projects" TargetMode="External"/><Relationship Id="rId169" Type="http://schemas.openxmlformats.org/officeDocument/2006/relationships/image" Target="media/image78.png"/><Relationship Id="rId376" Type="http://schemas.openxmlformats.org/officeDocument/2006/relationships/image" Target="media/image152.png"/><Relationship Id="rId583" Type="http://schemas.openxmlformats.org/officeDocument/2006/relationships/image" Target="media/image292.png"/><Relationship Id="rId790" Type="http://schemas.openxmlformats.org/officeDocument/2006/relationships/hyperlink" Target="https://learn.microsoft.com/en-us/azure/azure-monitor/app/alerts" TargetMode="External"/><Relationship Id="rId804" Type="http://schemas.openxmlformats.org/officeDocument/2006/relationships/image" Target="media/image367.png"/><Relationship Id="rId4" Type="http://schemas.openxmlformats.org/officeDocument/2006/relationships/settings" Target="settings.xml"/><Relationship Id="rId236" Type="http://schemas.openxmlformats.org/officeDocument/2006/relationships/hyperlink" Target="https://github.com/marketplace" TargetMode="External"/><Relationship Id="rId443" Type="http://schemas.openxmlformats.org/officeDocument/2006/relationships/image" Target="media/image191.png"/><Relationship Id="rId650" Type="http://schemas.openxmlformats.org/officeDocument/2006/relationships/image" Target="media/image323.png"/><Relationship Id="rId888" Type="http://schemas.openxmlformats.org/officeDocument/2006/relationships/image" Target="media/image395.png"/><Relationship Id="rId303" Type="http://schemas.openxmlformats.org/officeDocument/2006/relationships/hyperlink" Target="https://learn.microsoft.com/en-us/azure/devops/pipelines/release/releases" TargetMode="External"/><Relationship Id="rId748" Type="http://schemas.openxmlformats.org/officeDocument/2006/relationships/hyperlink" Target="https://learn.microsoft.com/en-us/azure/application-insights/app-insights-monitor-performance-live-website-now" TargetMode="External"/><Relationship Id="rId955" Type="http://schemas.openxmlformats.org/officeDocument/2006/relationships/hyperlink" Target="https://asp.net/" TargetMode="External"/><Relationship Id="rId84" Type="http://schemas.openxmlformats.org/officeDocument/2006/relationships/hyperlink" Target="https://learn.microsoft.com/en-us/azure/devops/server/compatibility" TargetMode="External"/><Relationship Id="rId387" Type="http://schemas.openxmlformats.org/officeDocument/2006/relationships/image" Target="media/image161.png"/><Relationship Id="rId510" Type="http://schemas.openxmlformats.org/officeDocument/2006/relationships/hyperlink" Target="https://learn.microsoft.com/en-us/azure/active-directory/roles/manage-roles-portal" TargetMode="External"/><Relationship Id="rId594" Type="http://schemas.openxmlformats.org/officeDocument/2006/relationships/hyperlink" Target="https://learn.microsoft.com/en-us/azure/devops/pipelines/get-started/pipelines-sign-up/" TargetMode="External"/><Relationship Id="rId608" Type="http://schemas.openxmlformats.org/officeDocument/2006/relationships/image" Target="media/image304.jpeg"/><Relationship Id="rId815" Type="http://schemas.openxmlformats.org/officeDocument/2006/relationships/hyperlink" Target="https://learn.microsoft.com/en-us/azure/application-insights/app-insights-java-get-started" TargetMode="External"/><Relationship Id="rId247" Type="http://schemas.openxmlformats.org/officeDocument/2006/relationships/hyperlink" Target="https://learn.microsoft.com/en-us/azure/devops/extend/develop/add-build-task" TargetMode="External"/><Relationship Id="rId899" Type="http://schemas.openxmlformats.org/officeDocument/2006/relationships/image" Target="media/image400.png"/><Relationship Id="rId107" Type="http://schemas.openxmlformats.org/officeDocument/2006/relationships/hyperlink" Target="https://learn.microsoft.com/en-us/dotnet/core/tools/dotnet-new" TargetMode="External"/><Relationship Id="rId454" Type="http://schemas.openxmlformats.org/officeDocument/2006/relationships/hyperlink" Target="https://learn.microsoft.com/en-us/azure/devops/pipelines/release/approvals/gates" TargetMode="External"/><Relationship Id="rId661" Type="http://schemas.openxmlformats.org/officeDocument/2006/relationships/image" Target="media/image327.png"/><Relationship Id="rId759" Type="http://schemas.openxmlformats.org/officeDocument/2006/relationships/hyperlink" Target="https://learn.microsoft.com/en-us/azure/azure-monitor/platform/template-workspace-configuration" TargetMode="External"/><Relationship Id="rId11" Type="http://schemas.openxmlformats.org/officeDocument/2006/relationships/image" Target="media/image6.png"/><Relationship Id="rId314" Type="http://schemas.openxmlformats.org/officeDocument/2006/relationships/image" Target="media/image117.png"/><Relationship Id="rId398" Type="http://schemas.openxmlformats.org/officeDocument/2006/relationships/image" Target="media/image169.png"/><Relationship Id="rId521" Type="http://schemas.openxmlformats.org/officeDocument/2006/relationships/image" Target="media/image242.png"/><Relationship Id="rId619" Type="http://schemas.openxmlformats.org/officeDocument/2006/relationships/image" Target="media/image309.png"/><Relationship Id="rId95" Type="http://schemas.openxmlformats.org/officeDocument/2006/relationships/image" Target="media/image44.png"/><Relationship Id="rId160" Type="http://schemas.openxmlformats.org/officeDocument/2006/relationships/hyperlink" Target="https://code.visualstudio.com/" TargetMode="External"/><Relationship Id="rId826" Type="http://schemas.openxmlformats.org/officeDocument/2006/relationships/image" Target="media/image372.png"/><Relationship Id="rId258" Type="http://schemas.openxmlformats.org/officeDocument/2006/relationships/image" Target="media/image96.png"/><Relationship Id="rId465" Type="http://schemas.openxmlformats.org/officeDocument/2006/relationships/hyperlink" Target="https://learn.microsoft.com/en-us/azure/devops/pipelines/release/artifacts" TargetMode="External"/><Relationship Id="rId672" Type="http://schemas.openxmlformats.org/officeDocument/2006/relationships/hyperlink" Target="https://azure.microsoft.com/global-infrastructure/geographies" TargetMode="External"/><Relationship Id="rId22" Type="http://schemas.openxmlformats.org/officeDocument/2006/relationships/hyperlink" Target="https://www.agilealliance.org/agile101/the-agile-manifesto/" TargetMode="External"/><Relationship Id="rId118" Type="http://schemas.openxmlformats.org/officeDocument/2006/relationships/hyperlink" Target="https://skills.github.com/" TargetMode="External"/><Relationship Id="rId325" Type="http://schemas.openxmlformats.org/officeDocument/2006/relationships/image" Target="media/image128.png"/><Relationship Id="rId532" Type="http://schemas.openxmlformats.org/officeDocument/2006/relationships/image" Target="media/image252.png"/><Relationship Id="rId171" Type="http://schemas.openxmlformats.org/officeDocument/2006/relationships/image" Target="media/image80.png"/><Relationship Id="rId837" Type="http://schemas.openxmlformats.org/officeDocument/2006/relationships/image" Target="media/image374.png"/><Relationship Id="rId269" Type="http://schemas.openxmlformats.org/officeDocument/2006/relationships/hyperlink" Target="http://rpm.org/" TargetMode="External"/><Relationship Id="rId476" Type="http://schemas.openxmlformats.org/officeDocument/2006/relationships/image" Target="media/image215.png"/><Relationship Id="rId683" Type="http://schemas.openxmlformats.org/officeDocument/2006/relationships/hyperlink" Target="https://docs.github.com/en/packages/working-with-a-github-packages-registry/working-with-the-npm-registry" TargetMode="External"/><Relationship Id="rId890" Type="http://schemas.openxmlformats.org/officeDocument/2006/relationships/hyperlink" Target="https://blogs.msdn.microsoft.com/secdevblog/2018/09/12/microsoft-threat-modeling-tool-ga-release/" TargetMode="External"/><Relationship Id="rId904" Type="http://schemas.openxmlformats.org/officeDocument/2006/relationships/hyperlink" Target="https://azure.microsoft.com/services/security-center/" TargetMode="External"/><Relationship Id="rId33" Type="http://schemas.openxmlformats.org/officeDocument/2006/relationships/image" Target="media/image19.png"/><Relationship Id="rId129" Type="http://schemas.openxmlformats.org/officeDocument/2006/relationships/hyperlink" Target="https://learn.microsoft.com/en-us/azure/devops/cli" TargetMode="External"/><Relationship Id="rId336" Type="http://schemas.openxmlformats.org/officeDocument/2006/relationships/image" Target="media/image133.png"/><Relationship Id="rId543" Type="http://schemas.openxmlformats.org/officeDocument/2006/relationships/hyperlink" Target="https://learn.microsoft.com/en-us/azure/app-service/deploy-staging-slots" TargetMode="External"/><Relationship Id="rId182" Type="http://schemas.openxmlformats.org/officeDocument/2006/relationships/hyperlink" Target="https://learn.microsoft.com/en-us/azure/devops/repos/git/gitworkflow" TargetMode="External"/><Relationship Id="rId403" Type="http://schemas.openxmlformats.org/officeDocument/2006/relationships/image" Target="media/image174.png"/><Relationship Id="rId750" Type="http://schemas.openxmlformats.org/officeDocument/2006/relationships/hyperlink" Target="https://learn.microsoft.com/en-us/azure/application-insights/quick-monitor-portal" TargetMode="External"/><Relationship Id="rId848" Type="http://schemas.openxmlformats.org/officeDocument/2006/relationships/hyperlink" Target="http://en.wikipedia.org/wiki/Fundamental_attribution_error" TargetMode="External"/><Relationship Id="rId487" Type="http://schemas.openxmlformats.org/officeDocument/2006/relationships/image" Target="media/image226.png"/><Relationship Id="rId610" Type="http://schemas.openxmlformats.org/officeDocument/2006/relationships/hyperlink" Target="https://azure.microsoft.com/services/azure-policy/" TargetMode="External"/><Relationship Id="rId694" Type="http://schemas.openxmlformats.org/officeDocument/2006/relationships/image" Target="media/image336.png"/><Relationship Id="rId708" Type="http://schemas.openxmlformats.org/officeDocument/2006/relationships/hyperlink" Target="https://semver.org/" TargetMode="External"/><Relationship Id="rId915" Type="http://schemas.openxmlformats.org/officeDocument/2006/relationships/image" Target="media/image405.png"/><Relationship Id="rId347" Type="http://schemas.openxmlformats.org/officeDocument/2006/relationships/hyperlink" Target="https://docs.github.com/en/actions" TargetMode="External"/><Relationship Id="rId44" Type="http://schemas.openxmlformats.org/officeDocument/2006/relationships/image" Target="media/image21.png"/><Relationship Id="rId554" Type="http://schemas.openxmlformats.org/officeDocument/2006/relationships/image" Target="media/image267.png"/><Relationship Id="rId761" Type="http://schemas.openxmlformats.org/officeDocument/2006/relationships/hyperlink" Target="https://learn.microsoft.com/en-us/azure/azure-monitor/insights/resource-group-insights" TargetMode="External"/><Relationship Id="rId859" Type="http://schemas.openxmlformats.org/officeDocument/2006/relationships/image" Target="media/image382.png"/><Relationship Id="rId193" Type="http://schemas.openxmlformats.org/officeDocument/2006/relationships/hyperlink" Target="https://rtyley.github.io/bfg-repo-cleaner" TargetMode="External"/><Relationship Id="rId207" Type="http://schemas.openxmlformats.org/officeDocument/2006/relationships/image" Target="media/image93.png"/><Relationship Id="rId414" Type="http://schemas.openxmlformats.org/officeDocument/2006/relationships/hyperlink" Target="https://learn.microsoft.com/en-us/devops/deliver/shift-right-test-production" TargetMode="External"/><Relationship Id="rId498" Type="http://schemas.openxmlformats.org/officeDocument/2006/relationships/hyperlink" Target="https://learn.microsoft.com/en-us/azure/devops/organizations/accounts/create-organization" TargetMode="External"/><Relationship Id="rId621" Type="http://schemas.openxmlformats.org/officeDocument/2006/relationships/image" Target="media/image311.png"/><Relationship Id="rId260" Type="http://schemas.openxmlformats.org/officeDocument/2006/relationships/image" Target="media/image98.png"/><Relationship Id="rId719" Type="http://schemas.openxmlformats.org/officeDocument/2006/relationships/hyperlink" Target="https://learn.microsoft.com/en-us/azure/devops/artifacts/quickstarts/universal-packages" TargetMode="External"/><Relationship Id="rId926" Type="http://schemas.openxmlformats.org/officeDocument/2006/relationships/hyperlink" Target="https://owasp.org/www-pdf-archive/OWASP_SCP_Quick_Reference_Guide_v2.pdf" TargetMode="External"/><Relationship Id="rId55" Type="http://schemas.openxmlformats.org/officeDocument/2006/relationships/hyperlink" Target="https://github.com/marketplace/azure-boards" TargetMode="External"/><Relationship Id="rId120" Type="http://schemas.openxmlformats.org/officeDocument/2006/relationships/hyperlink" Target="https://github.com/git-tfs/git-tfs/blob/master/doc/commands/clone.md" TargetMode="External"/><Relationship Id="rId358" Type="http://schemas.openxmlformats.org/officeDocument/2006/relationships/hyperlink" Target="https://about.gitlab.com/stages-devops-lifecycle/release/" TargetMode="External"/><Relationship Id="rId565" Type="http://schemas.openxmlformats.org/officeDocument/2006/relationships/image" Target="media/image278.png"/><Relationship Id="rId772" Type="http://schemas.openxmlformats.org/officeDocument/2006/relationships/hyperlink" Target="https://learn.microsoft.com/en-us/connectors/custom-connectors/create-webhook-trigger" TargetMode="External"/><Relationship Id="rId218" Type="http://schemas.openxmlformats.org/officeDocument/2006/relationships/hyperlink" Target="https://keda.sh/" TargetMode="External"/><Relationship Id="rId425" Type="http://schemas.openxmlformats.org/officeDocument/2006/relationships/hyperlink" Target="https://learn.microsoft.com/en-us/azure/load-testing/tutorial-cicd-azure-pipelines" TargetMode="External"/><Relationship Id="rId632" Type="http://schemas.openxmlformats.org/officeDocument/2006/relationships/hyperlink" Target="https://learn.microsoft.com/en-us/azure/automation/automation-hybrid-runbook-worker" TargetMode="External"/><Relationship Id="rId271" Type="http://schemas.openxmlformats.org/officeDocument/2006/relationships/hyperlink" Target="https://www.jetbrains.com/teamcity/" TargetMode="External"/><Relationship Id="rId937" Type="http://schemas.openxmlformats.org/officeDocument/2006/relationships/hyperlink" Target="https://learn.microsoft.com/en-us/azure/devops/organizations/accounts/create-organization" TargetMode="External"/><Relationship Id="rId66" Type="http://schemas.openxmlformats.org/officeDocument/2006/relationships/image" Target="media/image30.png"/><Relationship Id="rId131" Type="http://schemas.openxmlformats.org/officeDocument/2006/relationships/hyperlink" Target="https://learn.microsoft.com/en-us/training/modules/describe-types-of-source-control-systems/7-describe-working-git-locally" TargetMode="External"/><Relationship Id="rId369" Type="http://schemas.openxmlformats.org/officeDocument/2006/relationships/image" Target="media/image145.png"/><Relationship Id="rId576" Type="http://schemas.openxmlformats.org/officeDocument/2006/relationships/image" Target="media/image287.png"/><Relationship Id="rId783" Type="http://schemas.openxmlformats.org/officeDocument/2006/relationships/hyperlink" Target="https://portal.azure.com/" TargetMode="External"/><Relationship Id="rId229" Type="http://schemas.openxmlformats.org/officeDocument/2006/relationships/hyperlink" Target="https://docs.github.com/actions/monitoring-and-troubleshooting-workflows/adding-a-workflow-status-badge" TargetMode="External"/><Relationship Id="rId436" Type="http://schemas.openxmlformats.org/officeDocument/2006/relationships/image" Target="media/image185.png"/><Relationship Id="rId643" Type="http://schemas.openxmlformats.org/officeDocument/2006/relationships/image" Target="media/image320.png"/><Relationship Id="rId850" Type="http://schemas.openxmlformats.org/officeDocument/2006/relationships/image" Target="media/image376.png"/><Relationship Id="rId948" Type="http://schemas.openxmlformats.org/officeDocument/2006/relationships/hyperlink" Target="https://www.blackducksoftware.com/" TargetMode="External"/><Relationship Id="rId77" Type="http://schemas.openxmlformats.org/officeDocument/2006/relationships/hyperlink" Target="https://docs.github.com/issues/trying-out-the-new-projects-experience/creating-a-project" TargetMode="External"/><Relationship Id="rId282" Type="http://schemas.openxmlformats.org/officeDocument/2006/relationships/hyperlink" Target="https://learn.microsoft.com/en-us/azure/devops/server/compatibility" TargetMode="External"/><Relationship Id="rId503" Type="http://schemas.openxmlformats.org/officeDocument/2006/relationships/image" Target="media/image232.png"/><Relationship Id="rId587" Type="http://schemas.openxmlformats.org/officeDocument/2006/relationships/image" Target="media/image295.jpeg"/><Relationship Id="rId710" Type="http://schemas.openxmlformats.org/officeDocument/2006/relationships/hyperlink" Target="https://learn.microsoft.com/en-us/azure/devops/artifacts/feeds/views" TargetMode="External"/><Relationship Id="rId808" Type="http://schemas.openxmlformats.org/officeDocument/2006/relationships/hyperlink" Target="https://learn.microsoft.com/en-us/azure/application-insights/app-insights-usage-overview" TargetMode="External"/><Relationship Id="rId8" Type="http://schemas.openxmlformats.org/officeDocument/2006/relationships/image" Target="media/image3.png"/><Relationship Id="rId142" Type="http://schemas.openxmlformats.org/officeDocument/2006/relationships/hyperlink" Target="https://docs.github.com/en/github/getting-started-with-github/signing-up-for-github" TargetMode="External"/><Relationship Id="rId447" Type="http://schemas.openxmlformats.org/officeDocument/2006/relationships/image" Target="media/image195.png"/><Relationship Id="rId794" Type="http://schemas.openxmlformats.org/officeDocument/2006/relationships/image" Target="media/image357.png"/><Relationship Id="rId654" Type="http://schemas.openxmlformats.org/officeDocument/2006/relationships/image" Target="media/image325.png"/><Relationship Id="rId861" Type="http://schemas.openxmlformats.org/officeDocument/2006/relationships/image" Target="media/image384.png"/><Relationship Id="rId959" Type="http://schemas.openxmlformats.org/officeDocument/2006/relationships/image" Target="media/image414.png"/><Relationship Id="rId293" Type="http://schemas.openxmlformats.org/officeDocument/2006/relationships/image" Target="media/image108.png"/><Relationship Id="rId307" Type="http://schemas.openxmlformats.org/officeDocument/2006/relationships/hyperlink" Target="https://learn.microsoft.com/en-us/azure/devops/notifications/index" TargetMode="External"/><Relationship Id="rId514" Type="http://schemas.openxmlformats.org/officeDocument/2006/relationships/image" Target="media/image237.png"/><Relationship Id="rId721" Type="http://schemas.openxmlformats.org/officeDocument/2006/relationships/image" Target="media/image340.png"/><Relationship Id="rId88" Type="http://schemas.openxmlformats.org/officeDocument/2006/relationships/image" Target="media/image37.png"/><Relationship Id="rId153" Type="http://schemas.openxmlformats.org/officeDocument/2006/relationships/hyperlink" Target="https://docs.github.com/en/github/administering-a-repository/about-protected-branches" TargetMode="External"/><Relationship Id="rId360" Type="http://schemas.openxmlformats.org/officeDocument/2006/relationships/hyperlink" Target="https://learn.microsoft.com/en-us/azure/devops/pipelines/library/task-groups" TargetMode="External"/><Relationship Id="rId598" Type="http://schemas.openxmlformats.org/officeDocument/2006/relationships/image" Target="media/image298.jpeg"/><Relationship Id="rId819" Type="http://schemas.openxmlformats.org/officeDocument/2006/relationships/hyperlink" Target="https://learn.microsoft.com/en-us/azure/application-insights/app-insights-monitor-web-app-availability" TargetMode="External"/><Relationship Id="rId220" Type="http://schemas.openxmlformats.org/officeDocument/2006/relationships/hyperlink" Target="https://learn.microsoft.com/en-us/azure/devops/server/compatibility" TargetMode="External"/><Relationship Id="rId458" Type="http://schemas.openxmlformats.org/officeDocument/2006/relationships/image" Target="media/image201.png"/><Relationship Id="rId665" Type="http://schemas.openxmlformats.org/officeDocument/2006/relationships/image" Target="media/image331.png"/><Relationship Id="rId872" Type="http://schemas.openxmlformats.org/officeDocument/2006/relationships/hyperlink" Target="https://learn.microsoft.com/en-us/azure/azure-monitor/visualizations" TargetMode="External"/><Relationship Id="rId15" Type="http://schemas.openxmlformats.org/officeDocument/2006/relationships/image" Target="media/image10.png"/><Relationship Id="rId318" Type="http://schemas.openxmlformats.org/officeDocument/2006/relationships/image" Target="media/image121.png"/><Relationship Id="rId525" Type="http://schemas.openxmlformats.org/officeDocument/2006/relationships/image" Target="media/image245.png"/><Relationship Id="rId732" Type="http://schemas.openxmlformats.org/officeDocument/2006/relationships/hyperlink" Target="https://learn.microsoft.com/en-us/azure/devops/artifacts/concepts/package-graph" TargetMode="External"/><Relationship Id="rId99" Type="http://schemas.openxmlformats.org/officeDocument/2006/relationships/hyperlink" Target="https://azure.microsoft.com/services/devops/artifacts/" TargetMode="External"/><Relationship Id="rId164" Type="http://schemas.openxmlformats.org/officeDocument/2006/relationships/image" Target="media/image73.png"/><Relationship Id="rId371" Type="http://schemas.openxmlformats.org/officeDocument/2006/relationships/image" Target="media/image147.png"/><Relationship Id="rId469" Type="http://schemas.openxmlformats.org/officeDocument/2006/relationships/image" Target="media/image208.png"/><Relationship Id="rId676" Type="http://schemas.openxmlformats.org/officeDocument/2006/relationships/hyperlink" Target="https://learn.microsoft.com/en-us/azure/devops/server/compatibility" TargetMode="External"/><Relationship Id="rId883" Type="http://schemas.openxmlformats.org/officeDocument/2006/relationships/hyperlink" Target="https://learn.microsoft.com/en-us/power-bi/natural-language/q-and-a-limitations" TargetMode="External"/><Relationship Id="rId26" Type="http://schemas.openxmlformats.org/officeDocument/2006/relationships/image" Target="media/image18.png"/><Relationship Id="rId231" Type="http://schemas.openxmlformats.org/officeDocument/2006/relationships/hyperlink" Target="https://docs.github.com/actions/security-guides/encrypted-secrets" TargetMode="External"/><Relationship Id="rId329" Type="http://schemas.openxmlformats.org/officeDocument/2006/relationships/hyperlink" Target="https://learn.microsoft.com/en-us/azure/devops/notifications/oob-built-in-notifications?view=azure-devops" TargetMode="External"/><Relationship Id="rId536" Type="http://schemas.openxmlformats.org/officeDocument/2006/relationships/image" Target="media/image256.png"/><Relationship Id="rId175" Type="http://schemas.openxmlformats.org/officeDocument/2006/relationships/hyperlink" Target="https://www.ndepend.com/" TargetMode="External"/><Relationship Id="rId743" Type="http://schemas.openxmlformats.org/officeDocument/2006/relationships/hyperlink" Target="https://learn.microsoft.com/en-us/azure/azure-monitor/overview" TargetMode="External"/><Relationship Id="rId950" Type="http://schemas.openxmlformats.org/officeDocument/2006/relationships/hyperlink" Target="https://www.mend.io/" TargetMode="External"/><Relationship Id="rId382" Type="http://schemas.openxmlformats.org/officeDocument/2006/relationships/image" Target="media/image156.png"/><Relationship Id="rId603" Type="http://schemas.openxmlformats.org/officeDocument/2006/relationships/hyperlink" Target="https://azure.microsoft.com/free/" TargetMode="External"/><Relationship Id="rId687" Type="http://schemas.openxmlformats.org/officeDocument/2006/relationships/hyperlink" Target="https://docs.github.com/github/managing-security-vulnerabilities/about-github-security-advisories" TargetMode="External"/><Relationship Id="rId810" Type="http://schemas.openxmlformats.org/officeDocument/2006/relationships/hyperlink" Target="https://azure.microsoft.com/pricing/details/application-insights/" TargetMode="External"/><Relationship Id="rId908" Type="http://schemas.openxmlformats.org/officeDocument/2006/relationships/hyperlink" Target="https://azure.microsoft.com/services/azure-policy/" TargetMode="External"/><Relationship Id="rId242" Type="http://schemas.openxmlformats.org/officeDocument/2006/relationships/hyperlink" Target="https://github.com/actions/runner" TargetMode="External"/><Relationship Id="rId894" Type="http://schemas.openxmlformats.org/officeDocument/2006/relationships/image" Target="media/image398.png"/><Relationship Id="rId37" Type="http://schemas.openxmlformats.org/officeDocument/2006/relationships/hyperlink" Target="https://github.com/pricing/" TargetMode="External"/><Relationship Id="rId102" Type="http://schemas.openxmlformats.org/officeDocument/2006/relationships/hyperlink" Target="https://code.visualstudio.com/docs/languages/csharp" TargetMode="External"/><Relationship Id="rId547" Type="http://schemas.openxmlformats.org/officeDocument/2006/relationships/image" Target="media/image260.png"/><Relationship Id="rId754" Type="http://schemas.openxmlformats.org/officeDocument/2006/relationships/hyperlink" Target="https://learn.microsoft.com/en-us/azure/azure-monitor/data-sources" TargetMode="External"/><Relationship Id="rId961" Type="http://schemas.openxmlformats.org/officeDocument/2006/relationships/theme" Target="theme/theme1.xml"/><Relationship Id="rId90" Type="http://schemas.openxmlformats.org/officeDocument/2006/relationships/image" Target="media/image39.png"/><Relationship Id="rId186" Type="http://schemas.openxmlformats.org/officeDocument/2006/relationships/hyperlink" Target="https://github.com/microsoft/VFSForGit/blob/master/Protocol.md" TargetMode="External"/><Relationship Id="rId393" Type="http://schemas.openxmlformats.org/officeDocument/2006/relationships/image" Target="media/image164.png"/><Relationship Id="rId407" Type="http://schemas.openxmlformats.org/officeDocument/2006/relationships/image" Target="media/image178.png"/><Relationship Id="rId614" Type="http://schemas.openxmlformats.org/officeDocument/2006/relationships/hyperlink" Target="https://learn.microsoft.com/en-us/windows/win32/wmisdk/managed-object-format--mof-" TargetMode="External"/><Relationship Id="rId821" Type="http://schemas.openxmlformats.org/officeDocument/2006/relationships/hyperlink" Target="https://asp.net/" TargetMode="External"/><Relationship Id="rId253" Type="http://schemas.openxmlformats.org/officeDocument/2006/relationships/hyperlink" Target="https://learn.microsoft.com/en-us/azure/devops/pipelines/process/resources" TargetMode="External"/><Relationship Id="rId460" Type="http://schemas.openxmlformats.org/officeDocument/2006/relationships/image" Target="media/image203.png"/><Relationship Id="rId698" Type="http://schemas.openxmlformats.org/officeDocument/2006/relationships/hyperlink" Target="https://docs.github.com/packages/working-with-a-github-packages-registry/working-with-the-npm-registry" TargetMode="External"/><Relationship Id="rId919" Type="http://schemas.openxmlformats.org/officeDocument/2006/relationships/hyperlink" Target="https://www.microsoft.com/cloud-platform/enterprise-mobility-security-pricing" TargetMode="External"/><Relationship Id="rId48" Type="http://schemas.openxmlformats.org/officeDocument/2006/relationships/hyperlink" Target="https://docs.github.com/issues/trying-out-the-new-projects-experience/automating-projects" TargetMode="External"/><Relationship Id="rId113" Type="http://schemas.openxmlformats.org/officeDocument/2006/relationships/image" Target="media/image52.png"/><Relationship Id="rId320" Type="http://schemas.openxmlformats.org/officeDocument/2006/relationships/image" Target="media/image123.png"/><Relationship Id="rId558" Type="http://schemas.openxmlformats.org/officeDocument/2006/relationships/image" Target="media/image271.png"/><Relationship Id="rId765" Type="http://schemas.openxmlformats.org/officeDocument/2006/relationships/hyperlink" Target="https://learn.microsoft.com/en-us/azure/azure-monitor/log-query/cross-workspace-query" TargetMode="External"/><Relationship Id="rId197" Type="http://schemas.openxmlformats.org/officeDocument/2006/relationships/hyperlink" Target="https://github.com/Microsoft/azure-pipelines-agent/releases" TargetMode="External"/><Relationship Id="rId418" Type="http://schemas.openxmlformats.org/officeDocument/2006/relationships/hyperlink" Target="https://learn.microsoft.com/en-us/azure/load-testing/overview-what-is-azure-load-testing" TargetMode="External"/><Relationship Id="rId625" Type="http://schemas.openxmlformats.org/officeDocument/2006/relationships/image" Target="media/image313.png"/><Relationship Id="rId832" Type="http://schemas.openxmlformats.org/officeDocument/2006/relationships/hyperlink" Target="https://learn.microsoft.com/en-us/azure/active-directory/roles/manage-roles-portal" TargetMode="External"/><Relationship Id="rId264" Type="http://schemas.openxmlformats.org/officeDocument/2006/relationships/hyperlink" Target="https://learn.microsoft.com/en-us/azure/devops/repos/tfvc/overview" TargetMode="External"/><Relationship Id="rId471" Type="http://schemas.openxmlformats.org/officeDocument/2006/relationships/image" Target="media/image210.png"/><Relationship Id="rId59" Type="http://schemas.openxmlformats.org/officeDocument/2006/relationships/hyperlink" Target="https://learn.microsoft.com/en-us/azure/devops/boards/github/change-azure-boards-app-github-repository-access" TargetMode="External"/><Relationship Id="rId124" Type="http://schemas.openxmlformats.org/officeDocument/2006/relationships/image" Target="media/image60.png"/><Relationship Id="rId569" Type="http://schemas.openxmlformats.org/officeDocument/2006/relationships/image" Target="media/image282.png"/><Relationship Id="rId776" Type="http://schemas.openxmlformats.org/officeDocument/2006/relationships/hyperlink" Target="https://learn.microsoft.com/en-us/azure/application-insights/app-insights-tutorial-users" TargetMode="External"/><Relationship Id="rId331" Type="http://schemas.openxmlformats.org/officeDocument/2006/relationships/hyperlink" Target="https://learn.microsoft.com/en-us/azure/devops/notifications/about-notifications" TargetMode="External"/><Relationship Id="rId429" Type="http://schemas.openxmlformats.org/officeDocument/2006/relationships/hyperlink" Target="https://learn.microsoft.com/en-us/azure/load-testing/how-to-high-scale-load" TargetMode="External"/><Relationship Id="rId636" Type="http://schemas.openxmlformats.org/officeDocument/2006/relationships/hyperlink" Target="https://learn.microsoft.com/en-us/azure/automation/quickstarts/create-azure-automation-account-portal" TargetMode="External"/><Relationship Id="rId843" Type="http://schemas.openxmlformats.org/officeDocument/2006/relationships/hyperlink" Target="https://learn.microsoft.com/en-us/azure/azure-monitor/azure-monitor-app-hub" TargetMode="External"/><Relationship Id="rId275" Type="http://schemas.openxmlformats.org/officeDocument/2006/relationships/hyperlink" Target="https://gradle.org/" TargetMode="External"/><Relationship Id="rId482" Type="http://schemas.openxmlformats.org/officeDocument/2006/relationships/image" Target="media/image221.png"/><Relationship Id="rId703" Type="http://schemas.openxmlformats.org/officeDocument/2006/relationships/hyperlink" Target="https://docs.github.com/packages/working-with-a-github-packages-registry/working-with-the-npm-registry" TargetMode="External"/><Relationship Id="rId910" Type="http://schemas.openxmlformats.org/officeDocument/2006/relationships/hyperlink" Target="https://learn.microsoft.com/en-us/azure/governance/policy/concepts/definition-structure" TargetMode="External"/><Relationship Id="rId135" Type="http://schemas.openxmlformats.org/officeDocument/2006/relationships/image" Target="media/image64.png"/><Relationship Id="rId342" Type="http://schemas.openxmlformats.org/officeDocument/2006/relationships/hyperlink" Target="https://marketplace.visualstudio.com/items?itemName=richardfennellBM.BM-VSTS-XplatGenerateReleaseNotes" TargetMode="External"/><Relationship Id="rId787" Type="http://schemas.openxmlformats.org/officeDocument/2006/relationships/hyperlink" Target="https://learn.microsoft.com/en-us/azure/azure-monitor/" TargetMode="External"/><Relationship Id="rId202" Type="http://schemas.openxmlformats.org/officeDocument/2006/relationships/hyperlink" Target="https://docs.github.com/github/managing-subscriptions-and-notifications-on-github/viewing-your-subscriptions" TargetMode="External"/><Relationship Id="rId647" Type="http://schemas.openxmlformats.org/officeDocument/2006/relationships/image" Target="media/image321.png"/><Relationship Id="rId854" Type="http://schemas.openxmlformats.org/officeDocument/2006/relationships/image" Target="media/image378.png"/><Relationship Id="rId286" Type="http://schemas.openxmlformats.org/officeDocument/2006/relationships/hyperlink" Target="https://learn.microsoft.com/en-us/azure/devops/organizations/public/feature-differences" TargetMode="External"/><Relationship Id="rId493" Type="http://schemas.openxmlformats.org/officeDocument/2006/relationships/hyperlink" Target="https://plugins.jenkins.io/" TargetMode="External"/><Relationship Id="rId507" Type="http://schemas.openxmlformats.org/officeDocument/2006/relationships/hyperlink" Target="https://learn.microsoft.com/en-us/azure/devops/server/compatibility" TargetMode="External"/><Relationship Id="rId714" Type="http://schemas.openxmlformats.org/officeDocument/2006/relationships/hyperlink" Target="https://learn.microsoft.com/en-us/azure/devops/artifacts/concepts/best-practices" TargetMode="External"/><Relationship Id="rId921" Type="http://schemas.openxmlformats.org/officeDocument/2006/relationships/hyperlink" Target="http://owasp.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46578-556D-4DFB-AC68-659049C87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2998</TotalTime>
  <Pages>327</Pages>
  <Words>123039</Words>
  <Characters>701327</Characters>
  <Application>Microsoft Office Word</Application>
  <DocSecurity>0</DocSecurity>
  <Lines>5844</Lines>
  <Paragraphs>1645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Wolfgang Ofner</dc:creator>
  <cp:keywords/>
  <dc:description/>
  <cp:lastModifiedBy>Ofner, Wolfgang</cp:lastModifiedBy>
  <cp:revision>11</cp:revision>
  <dcterms:created xsi:type="dcterms:W3CDTF">2023-12-18T22:32:00Z</dcterms:created>
  <dcterms:modified xsi:type="dcterms:W3CDTF">2024-02-11T19:39:00Z</dcterms:modified>
</cp:coreProperties>
</file>